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D14E82" w:rsidP="00D14E82">
      <w:pPr>
        <w:jc w:val="right"/>
      </w:pPr>
      <w:r>
        <w:t xml:space="preserve">ПРИЛОЖЕНИЕ № </w:t>
      </w:r>
      <w:r w:rsidR="00A55FA3">
        <w:t>5</w:t>
      </w:r>
      <w:bookmarkStart w:id="0" w:name="_GoBack"/>
      <w:bookmarkEnd w:id="0"/>
    </w:p>
    <w:p w:rsidR="00D14E82" w:rsidRPr="00BD77E3" w:rsidRDefault="00D14E82" w:rsidP="00D14E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77E3">
        <w:rPr>
          <w:rStyle w:val="a4"/>
          <w:rFonts w:ascii="Times New Roman" w:eastAsia="Lucida Sans Unicode" w:hAnsi="Times New Roman"/>
          <w:sz w:val="28"/>
          <w:szCs w:val="28"/>
        </w:rPr>
        <w:t>Модель предметного мониторинга МАОУ «СОШ № 15»</w:t>
      </w:r>
    </w:p>
    <w:p w:rsidR="00D14E82" w:rsidRPr="00BD77E3" w:rsidRDefault="00D14E82" w:rsidP="00D14E82">
      <w:pPr>
        <w:spacing w:after="0" w:line="360" w:lineRule="auto"/>
        <w:jc w:val="center"/>
        <w:rPr>
          <w:rFonts w:ascii="Times New Roman" w:eastAsia="Lucida Sans Unicode" w:hAnsi="Times New Roman"/>
          <w:b/>
          <w:bCs/>
          <w:sz w:val="28"/>
          <w:szCs w:val="28"/>
        </w:rPr>
      </w:pPr>
      <w:r w:rsidRPr="00BD77E3">
        <w:rPr>
          <w:rStyle w:val="a4"/>
          <w:rFonts w:ascii="Times New Roman" w:eastAsia="Lucida Sans Unicode" w:hAnsi="Times New Roman"/>
          <w:sz w:val="28"/>
          <w:szCs w:val="28"/>
        </w:rPr>
        <w:t>начального общего образования </w:t>
      </w:r>
    </w:p>
    <w:p w:rsidR="00D14E82" w:rsidRDefault="00D14E82" w:rsidP="00D14E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77E3">
        <w:rPr>
          <w:rStyle w:val="a4"/>
          <w:rFonts w:ascii="Times New Roman" w:eastAsia="Lucida Sans Unicode" w:hAnsi="Times New Roman"/>
          <w:sz w:val="28"/>
          <w:szCs w:val="28"/>
        </w:rPr>
        <w:t xml:space="preserve">Цель предметного мониторинга: </w:t>
      </w:r>
      <w:r w:rsidRPr="00BD77E3">
        <w:rPr>
          <w:rFonts w:ascii="Times New Roman" w:hAnsi="Times New Roman"/>
          <w:sz w:val="28"/>
          <w:szCs w:val="28"/>
        </w:rPr>
        <w:t xml:space="preserve">создание оснований для обобщения и анализа полученной информации об уровне предметной </w:t>
      </w:r>
      <w:proofErr w:type="spellStart"/>
      <w:r w:rsidRPr="00BD77E3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D77E3">
        <w:rPr>
          <w:rFonts w:ascii="Times New Roman" w:hAnsi="Times New Roman"/>
          <w:sz w:val="28"/>
          <w:szCs w:val="28"/>
        </w:rPr>
        <w:t xml:space="preserve"> для осуществления оценок прогнозирования тенденций развития, принятия обоснованных решений по улучшению качества образования.</w:t>
      </w:r>
    </w:p>
    <w:tbl>
      <w:tblPr>
        <w:tblStyle w:val="a3"/>
        <w:tblW w:w="9979" w:type="dxa"/>
        <w:tblInd w:w="-431" w:type="dxa"/>
        <w:tblLook w:val="04A0" w:firstRow="1" w:lastRow="0" w:firstColumn="1" w:lastColumn="0" w:noHBand="0" w:noVBand="1"/>
      </w:tblPr>
      <w:tblGrid>
        <w:gridCol w:w="719"/>
        <w:gridCol w:w="2408"/>
        <w:gridCol w:w="2402"/>
        <w:gridCol w:w="2225"/>
        <w:gridCol w:w="2225"/>
      </w:tblGrid>
      <w:tr w:rsidR="00D14E82" w:rsidTr="00D14E82">
        <w:tc>
          <w:tcPr>
            <w:tcW w:w="705" w:type="dxa"/>
          </w:tcPr>
          <w:p w:rsidR="00D14E82" w:rsidRDefault="00D14E82" w:rsidP="00033CE1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D14E82" w:rsidRDefault="00D14E82" w:rsidP="00033CE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2409" w:type="dxa"/>
          </w:tcPr>
          <w:p w:rsidR="00D14E82" w:rsidRDefault="00D14E82" w:rsidP="00033CE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2225" w:type="dxa"/>
          </w:tcPr>
          <w:p w:rsidR="00D14E82" w:rsidRDefault="00D14E82" w:rsidP="00033CE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2225" w:type="dxa"/>
          </w:tcPr>
          <w:p w:rsidR="00D14E82" w:rsidRDefault="00D14E82" w:rsidP="00033CE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</w:t>
            </w:r>
          </w:p>
        </w:tc>
      </w:tr>
      <w:tr w:rsidR="00D14E82" w:rsidTr="00D14E82">
        <w:trPr>
          <w:cantSplit/>
          <w:trHeight w:val="1134"/>
        </w:trPr>
        <w:tc>
          <w:tcPr>
            <w:tcW w:w="705" w:type="dxa"/>
            <w:textDirection w:val="btLr"/>
          </w:tcPr>
          <w:p w:rsidR="00D14E82" w:rsidRDefault="00D14E82" w:rsidP="00033CE1">
            <w:pPr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415" w:type="dxa"/>
          </w:tcPr>
          <w:p w:rsidR="00D14E82" w:rsidRDefault="00D479EA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диагностика</w:t>
            </w:r>
            <w:r w:rsidR="00D14E82" w:rsidRPr="00442BFE">
              <w:rPr>
                <w:sz w:val="28"/>
                <w:szCs w:val="28"/>
              </w:rPr>
              <w:t xml:space="preserve"> готовности к школе</w:t>
            </w:r>
            <w:r w:rsidR="00D14E82">
              <w:rPr>
                <w:sz w:val="28"/>
                <w:szCs w:val="28"/>
              </w:rPr>
              <w:t>;</w:t>
            </w:r>
          </w:p>
          <w:p w:rsidR="00D14E82" w:rsidRPr="00442BFE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первичных знаний букв и владение навыками чтения.</w:t>
            </w:r>
          </w:p>
        </w:tc>
        <w:tc>
          <w:tcPr>
            <w:tcW w:w="2409" w:type="dxa"/>
          </w:tcPr>
          <w:p w:rsidR="00D14E82" w:rsidRPr="00BD77E3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Входящая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77E3">
              <w:rPr>
                <w:sz w:val="28"/>
                <w:szCs w:val="28"/>
              </w:rPr>
              <w:t>онтрольная</w:t>
            </w:r>
            <w:r>
              <w:rPr>
                <w:sz w:val="28"/>
                <w:szCs w:val="28"/>
              </w:rPr>
              <w:t xml:space="preserve"> работа по математике и русскому языку;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контроль навыка чтения.</w:t>
            </w:r>
          </w:p>
        </w:tc>
        <w:tc>
          <w:tcPr>
            <w:tcW w:w="2225" w:type="dxa"/>
          </w:tcPr>
          <w:p w:rsidR="00D14E82" w:rsidRPr="00BD77E3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Входящая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77E3">
              <w:rPr>
                <w:sz w:val="28"/>
                <w:szCs w:val="28"/>
              </w:rPr>
              <w:t>онтрольная</w:t>
            </w:r>
            <w:r>
              <w:rPr>
                <w:sz w:val="28"/>
                <w:szCs w:val="28"/>
              </w:rPr>
              <w:t xml:space="preserve"> работа по математике и русскому языку;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контроль навыка чтения.</w:t>
            </w:r>
          </w:p>
        </w:tc>
        <w:tc>
          <w:tcPr>
            <w:tcW w:w="2225" w:type="dxa"/>
          </w:tcPr>
          <w:p w:rsidR="00D14E82" w:rsidRPr="00BD77E3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Входящая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BD77E3">
              <w:rPr>
                <w:sz w:val="28"/>
                <w:szCs w:val="28"/>
              </w:rPr>
              <w:t>онтрольная</w:t>
            </w:r>
            <w:r>
              <w:rPr>
                <w:sz w:val="28"/>
                <w:szCs w:val="28"/>
              </w:rPr>
              <w:t xml:space="preserve"> работа по математике и русскому языку;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контроль навыка чтения.</w:t>
            </w:r>
          </w:p>
        </w:tc>
      </w:tr>
      <w:tr w:rsidR="00D14E82" w:rsidTr="00D14E82">
        <w:trPr>
          <w:cantSplit/>
          <w:trHeight w:val="1134"/>
        </w:trPr>
        <w:tc>
          <w:tcPr>
            <w:tcW w:w="705" w:type="dxa"/>
            <w:textDirection w:val="btLr"/>
          </w:tcPr>
          <w:p w:rsidR="00D14E82" w:rsidRDefault="00D14E82" w:rsidP="00033CE1">
            <w:pPr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</w:tc>
        <w:tc>
          <w:tcPr>
            <w:tcW w:w="2415" w:type="dxa"/>
          </w:tcPr>
          <w:p w:rsidR="00D14E82" w:rsidRDefault="00D14E82" w:rsidP="00033CE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языку; контроль навыка чтения.</w:t>
            </w:r>
          </w:p>
        </w:tc>
        <w:tc>
          <w:tcPr>
            <w:tcW w:w="2225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языку. контроль навыка чтения.</w:t>
            </w:r>
          </w:p>
        </w:tc>
        <w:tc>
          <w:tcPr>
            <w:tcW w:w="2225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языку. контроль навыка чтения.</w:t>
            </w:r>
          </w:p>
        </w:tc>
      </w:tr>
      <w:tr w:rsidR="00D14E82" w:rsidTr="00D14E82">
        <w:trPr>
          <w:cantSplit/>
          <w:trHeight w:val="1134"/>
        </w:trPr>
        <w:tc>
          <w:tcPr>
            <w:tcW w:w="705" w:type="dxa"/>
            <w:textDirection w:val="btLr"/>
          </w:tcPr>
          <w:p w:rsidR="00D14E82" w:rsidRDefault="00D14E82" w:rsidP="00033CE1">
            <w:pPr>
              <w:spacing w:after="0" w:line="36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полугодие</w:t>
            </w:r>
          </w:p>
        </w:tc>
        <w:tc>
          <w:tcPr>
            <w:tcW w:w="2415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навыка чтения.</w:t>
            </w:r>
          </w:p>
        </w:tc>
        <w:tc>
          <w:tcPr>
            <w:tcW w:w="2409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навыка чтения.</w:t>
            </w:r>
          </w:p>
        </w:tc>
        <w:tc>
          <w:tcPr>
            <w:tcW w:w="2225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навыка чтения.</w:t>
            </w:r>
          </w:p>
        </w:tc>
        <w:tc>
          <w:tcPr>
            <w:tcW w:w="2225" w:type="dxa"/>
          </w:tcPr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 по математике, русскому языку, окружающему миру;</w:t>
            </w:r>
          </w:p>
          <w:p w:rsidR="00D14E82" w:rsidRDefault="00D14E82" w:rsidP="00033CE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навыка чтения.</w:t>
            </w:r>
          </w:p>
        </w:tc>
      </w:tr>
    </w:tbl>
    <w:p w:rsidR="00D14E82" w:rsidRDefault="00D14E82" w:rsidP="00D14E82">
      <w:pPr>
        <w:jc w:val="center"/>
      </w:pPr>
    </w:p>
    <w:sectPr w:rsidR="00D14E82" w:rsidSect="00D14E8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2"/>
    <w:rsid w:val="00465959"/>
    <w:rsid w:val="00771B1B"/>
    <w:rsid w:val="00A55FA3"/>
    <w:rsid w:val="00A83F7D"/>
    <w:rsid w:val="00D14E82"/>
    <w:rsid w:val="00D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4E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8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1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4</cp:revision>
  <dcterms:created xsi:type="dcterms:W3CDTF">2016-01-13T19:20:00Z</dcterms:created>
  <dcterms:modified xsi:type="dcterms:W3CDTF">2016-01-15T07:49:00Z</dcterms:modified>
</cp:coreProperties>
</file>