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D" w:rsidRPr="003E0F49" w:rsidRDefault="005F3B0D" w:rsidP="005F3B0D">
      <w:pPr>
        <w:jc w:val="center"/>
        <w:rPr>
          <w:rFonts w:ascii="Times New Roman" w:eastAsia="Calibri" w:hAnsi="Times New Roman" w:cs="Times New Roman"/>
          <w:b/>
        </w:rPr>
      </w:pPr>
      <w:r w:rsidRPr="003E0F49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:rsidR="005F3B0D" w:rsidRPr="003E0F49" w:rsidRDefault="005F3B0D" w:rsidP="005F3B0D">
      <w:pPr>
        <w:jc w:val="center"/>
        <w:rPr>
          <w:rFonts w:ascii="Times New Roman" w:eastAsia="Calibri" w:hAnsi="Times New Roman" w:cs="Times New Roman"/>
          <w:b/>
        </w:rPr>
      </w:pPr>
      <w:r w:rsidRPr="003E0F49">
        <w:rPr>
          <w:rFonts w:ascii="Times New Roman" w:eastAsia="Calibri" w:hAnsi="Times New Roman" w:cs="Times New Roman"/>
          <w:b/>
        </w:rPr>
        <w:t xml:space="preserve">«СРЕДНЯЯ ОБЩЕОБРАЗОВАТЕЛЬНАЯ ШКОЛА №15» </w:t>
      </w:r>
    </w:p>
    <w:tbl>
      <w:tblPr>
        <w:tblW w:w="0" w:type="auto"/>
        <w:tblInd w:w="-464" w:type="dxa"/>
        <w:tblLook w:val="00A0"/>
      </w:tblPr>
      <w:tblGrid>
        <w:gridCol w:w="3201"/>
        <w:gridCol w:w="3265"/>
        <w:gridCol w:w="3569"/>
      </w:tblGrid>
      <w:tr w:rsidR="005F3B0D" w:rsidRPr="003E0F49" w:rsidTr="005529A8">
        <w:tc>
          <w:tcPr>
            <w:tcW w:w="3266" w:type="dxa"/>
          </w:tcPr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  <w:r w:rsidRPr="003E0F49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  <w:r w:rsidRPr="003E0F49">
              <w:rPr>
                <w:rFonts w:ascii="Times New Roman" w:eastAsia="Calibri" w:hAnsi="Times New Roman" w:cs="Times New Roman"/>
              </w:rPr>
              <w:t xml:space="preserve"> Методический совет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  <w:r w:rsidRPr="003E0F49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  <w:r w:rsidRPr="003E0F49">
              <w:rPr>
                <w:rFonts w:ascii="Times New Roman" w:eastAsia="Calibri" w:hAnsi="Times New Roman" w:cs="Times New Roman"/>
              </w:rPr>
              <w:t>от «____» ________ 20___ г.</w:t>
            </w:r>
          </w:p>
          <w:p w:rsidR="005F3B0D" w:rsidRPr="003E0F49" w:rsidRDefault="005F3B0D" w:rsidP="005529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91" w:type="dxa"/>
          </w:tcPr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  <w:r w:rsidRPr="003E0F49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  <w:r w:rsidRPr="003E0F4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  <w:r w:rsidRPr="003E0F49">
              <w:rPr>
                <w:rFonts w:ascii="Times New Roman" w:eastAsia="Calibri" w:hAnsi="Times New Roman" w:cs="Times New Roman"/>
                <w:b/>
              </w:rPr>
              <w:t>___________/</w:t>
            </w:r>
            <w:r w:rsidRPr="003E0F49">
              <w:rPr>
                <w:rFonts w:ascii="Times New Roman" w:eastAsia="Calibri" w:hAnsi="Times New Roman" w:cs="Times New Roman"/>
              </w:rPr>
              <w:t>И.В.Егорова</w:t>
            </w:r>
          </w:p>
        </w:tc>
        <w:tc>
          <w:tcPr>
            <w:tcW w:w="3654" w:type="dxa"/>
          </w:tcPr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  <w:r w:rsidRPr="003E0F49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  <w:r w:rsidRPr="003E0F49">
              <w:rPr>
                <w:rFonts w:ascii="Times New Roman" w:eastAsia="Calibri" w:hAnsi="Times New Roman" w:cs="Times New Roman"/>
              </w:rPr>
              <w:t>Директор МАОУ «СОШ №15»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  <w:r w:rsidRPr="003E0F49">
              <w:rPr>
                <w:rFonts w:ascii="Times New Roman" w:eastAsia="Calibri" w:hAnsi="Times New Roman" w:cs="Times New Roman"/>
              </w:rPr>
              <w:t>____________ С.В. Комарова</w:t>
            </w: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</w:rPr>
            </w:pPr>
          </w:p>
          <w:p w:rsidR="005F3B0D" w:rsidRPr="003E0F49" w:rsidRDefault="005F3B0D" w:rsidP="005529A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F3B0D" w:rsidRPr="00060518" w:rsidRDefault="005F3B0D" w:rsidP="005F3B0D">
      <w:pPr>
        <w:jc w:val="center"/>
        <w:rPr>
          <w:rFonts w:ascii="Calibri" w:eastAsia="Calibri" w:hAnsi="Calibri" w:cs="Times New Roman"/>
          <w:b/>
          <w:sz w:val="72"/>
        </w:rPr>
      </w:pPr>
    </w:p>
    <w:p w:rsidR="005F3B0D" w:rsidRPr="00060518" w:rsidRDefault="005F3B0D" w:rsidP="005F3B0D">
      <w:pPr>
        <w:jc w:val="center"/>
        <w:rPr>
          <w:rFonts w:ascii="Calibri" w:eastAsia="Calibri" w:hAnsi="Calibri" w:cs="Times New Roman"/>
          <w:b/>
          <w:sz w:val="72"/>
        </w:rPr>
      </w:pPr>
    </w:p>
    <w:p w:rsidR="005F3B0D" w:rsidRPr="003E0F49" w:rsidRDefault="005F3B0D" w:rsidP="005F3B0D">
      <w:pPr>
        <w:jc w:val="center"/>
        <w:rPr>
          <w:rFonts w:ascii="Times New Roman" w:eastAsia="Calibri" w:hAnsi="Times New Roman" w:cs="Times New Roman"/>
          <w:b/>
          <w:sz w:val="56"/>
        </w:rPr>
      </w:pPr>
      <w:r w:rsidRPr="003E0F49">
        <w:rPr>
          <w:rFonts w:ascii="Times New Roman" w:eastAsia="Calibri" w:hAnsi="Times New Roman" w:cs="Times New Roman"/>
          <w:b/>
          <w:sz w:val="56"/>
        </w:rPr>
        <w:t>РАБОЧАЯ  ПРОГРАММА</w:t>
      </w:r>
    </w:p>
    <w:p w:rsidR="005F3B0D" w:rsidRPr="003E0F49" w:rsidRDefault="005F3B0D" w:rsidP="005F3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F49">
        <w:rPr>
          <w:rFonts w:ascii="Times New Roman" w:hAnsi="Times New Roman" w:cs="Times New Roman"/>
          <w:b/>
          <w:sz w:val="36"/>
          <w:szCs w:val="36"/>
        </w:rPr>
        <w:t xml:space="preserve">по курсу </w:t>
      </w:r>
    </w:p>
    <w:p w:rsidR="005F3B0D" w:rsidRPr="003E0F49" w:rsidRDefault="005F3B0D" w:rsidP="005F3B0D">
      <w:pPr>
        <w:jc w:val="center"/>
        <w:rPr>
          <w:rFonts w:ascii="Times New Roman" w:eastAsia="Calibri" w:hAnsi="Times New Roman" w:cs="Times New Roman"/>
          <w:b/>
          <w:sz w:val="72"/>
          <w:szCs w:val="72"/>
          <w:u w:val="single"/>
        </w:rPr>
      </w:pPr>
      <w:r w:rsidRPr="003E0F49">
        <w:rPr>
          <w:rFonts w:ascii="Times New Roman" w:hAnsi="Times New Roman" w:cs="Times New Roman"/>
          <w:b/>
          <w:sz w:val="72"/>
          <w:szCs w:val="72"/>
          <w:u w:val="single"/>
        </w:rPr>
        <w:t>«Хочу всё знать»</w:t>
      </w:r>
    </w:p>
    <w:p w:rsidR="005F3B0D" w:rsidRPr="003E0F49" w:rsidRDefault="00FA2D41" w:rsidP="005F3B0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2020 – 2021</w:t>
      </w:r>
      <w:r w:rsidR="005F3B0D" w:rsidRPr="003E0F49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5F3B0D" w:rsidRPr="003E0F49" w:rsidRDefault="005F3B0D" w:rsidP="005F3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B0D" w:rsidRPr="003E0F49" w:rsidRDefault="005F3B0D" w:rsidP="005F3B0D">
      <w:pPr>
        <w:rPr>
          <w:rFonts w:ascii="Times New Roman" w:eastAsia="Calibri" w:hAnsi="Times New Roman" w:cs="Times New Roman"/>
          <w:sz w:val="28"/>
          <w:szCs w:val="28"/>
        </w:rPr>
      </w:pPr>
    </w:p>
    <w:p w:rsidR="005F3B0D" w:rsidRPr="003E0F49" w:rsidRDefault="005F3B0D" w:rsidP="005F3B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0F49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3E0F4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E0F49">
        <w:rPr>
          <w:rFonts w:ascii="Times New Roman" w:eastAsia="Calibri" w:hAnsi="Times New Roman" w:cs="Times New Roman"/>
          <w:sz w:val="28"/>
          <w:szCs w:val="28"/>
        </w:rPr>
        <w:tab/>
      </w:r>
      <w:r w:rsidRPr="003E0F49">
        <w:rPr>
          <w:rFonts w:ascii="Times New Roman" w:eastAsia="Calibri" w:hAnsi="Times New Roman" w:cs="Times New Roman"/>
          <w:b/>
          <w:sz w:val="28"/>
          <w:szCs w:val="28"/>
        </w:rPr>
        <w:t>Тихонова А.В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0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B0D" w:rsidRPr="003E0F49" w:rsidRDefault="005F3B0D" w:rsidP="005F3B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0F49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3E0F49">
        <w:rPr>
          <w:rFonts w:ascii="Times New Roman" w:hAnsi="Times New Roman" w:cs="Times New Roman"/>
          <w:b/>
          <w:sz w:val="28"/>
          <w:szCs w:val="28"/>
        </w:rPr>
        <w:t>ы</w:t>
      </w:r>
      <w:r w:rsidRPr="003E0F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E0F4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E0F49">
        <w:rPr>
          <w:rFonts w:ascii="Times New Roman" w:eastAsia="Calibri" w:hAnsi="Times New Roman" w:cs="Times New Roman"/>
          <w:sz w:val="28"/>
          <w:szCs w:val="28"/>
        </w:rPr>
        <w:tab/>
      </w:r>
      <w:r w:rsidR="00FA2D41">
        <w:rPr>
          <w:rFonts w:ascii="Times New Roman" w:eastAsia="Calibri" w:hAnsi="Times New Roman" w:cs="Times New Roman"/>
          <w:b/>
          <w:sz w:val="28"/>
          <w:szCs w:val="28"/>
        </w:rPr>
        <w:t>4 «А», 4</w:t>
      </w:r>
      <w:r w:rsidRPr="003E0F49">
        <w:rPr>
          <w:rFonts w:ascii="Times New Roman" w:eastAsia="Calibri" w:hAnsi="Times New Roman" w:cs="Times New Roman"/>
          <w:b/>
          <w:sz w:val="28"/>
          <w:szCs w:val="28"/>
        </w:rPr>
        <w:t xml:space="preserve"> «Б»</w:t>
      </w:r>
      <w:r w:rsidRPr="003E0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B0D" w:rsidRPr="003E0F49" w:rsidRDefault="005F3B0D" w:rsidP="005F3B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0F49">
        <w:rPr>
          <w:rFonts w:ascii="Times New Roman" w:eastAsia="Calibri" w:hAnsi="Times New Roman" w:cs="Times New Roman"/>
          <w:b/>
          <w:sz w:val="28"/>
          <w:szCs w:val="28"/>
        </w:rPr>
        <w:t xml:space="preserve">Всего часов в год </w:t>
      </w:r>
      <w:r w:rsidRPr="003E0F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3E0F49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5F3B0D" w:rsidRPr="003E0F49" w:rsidRDefault="005F3B0D" w:rsidP="005F3B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0F49">
        <w:rPr>
          <w:rFonts w:ascii="Times New Roman" w:hAnsi="Times New Roman" w:cs="Times New Roman"/>
          <w:b/>
          <w:sz w:val="28"/>
          <w:szCs w:val="28"/>
        </w:rPr>
        <w:t xml:space="preserve">Всего часов в неделю </w:t>
      </w:r>
      <w:r w:rsidRPr="003E0F49"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5F3B0D" w:rsidRPr="00060518" w:rsidRDefault="005F3B0D" w:rsidP="005F3B0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F3B0D" w:rsidRPr="00BE4874" w:rsidRDefault="005F3B0D" w:rsidP="005F3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874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 w:rsidRPr="00BE4874">
        <w:rPr>
          <w:rFonts w:ascii="Times New Roman" w:eastAsia="Calibri" w:hAnsi="Times New Roman" w:cs="Times New Roman"/>
          <w:b/>
          <w:sz w:val="28"/>
          <w:szCs w:val="28"/>
        </w:rPr>
        <w:t>Губаха</w:t>
      </w:r>
      <w:proofErr w:type="spellEnd"/>
      <w:r w:rsidRPr="00BE48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5F3B0D" w:rsidRPr="00BE4874" w:rsidRDefault="00FA2D41" w:rsidP="005F3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5F3B0D" w:rsidRPr="00BE4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F3B0D" w:rsidRPr="00BE4874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="005F3B0D" w:rsidRPr="00BE4874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5F3B0D" w:rsidRPr="00F156D8" w:rsidRDefault="005F3B0D" w:rsidP="005F3B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15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93851" w:rsidRPr="00693851" w:rsidRDefault="005F3B0D" w:rsidP="00693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93851" w:rsidRPr="00693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93851" w:rsidRDefault="00693851" w:rsidP="00AC3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ченики четвёртых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принимают участие в предметных 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школьных, муниципальных, всероссийских и международных интеллектуальных играх.  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заданий, предлагаемых на 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интеллектуальных играх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заметно выше того,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изучают учащиеся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уроках. Кружок "Хочу всё знать " поможет детям подготовиться к олимпиадам и интеллектуальным играм, а именно 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воспринимать задания нестандартного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арактера повышенной трудности. </w:t>
      </w:r>
    </w:p>
    <w:p w:rsidR="00700C6D" w:rsidRPr="00961C08" w:rsidRDefault="0054433E" w:rsidP="00AC389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961C08">
        <w:rPr>
          <w:rFonts w:eastAsia="Calibri"/>
          <w:b/>
          <w:sz w:val="28"/>
          <w:szCs w:val="28"/>
        </w:rPr>
        <w:t>Цель:</w:t>
      </w:r>
      <w:r w:rsidRPr="00961C08">
        <w:rPr>
          <w:rFonts w:eastAsia="Calibri"/>
          <w:sz w:val="28"/>
          <w:szCs w:val="28"/>
        </w:rPr>
        <w:t xml:space="preserve"> </w:t>
      </w:r>
      <w:r w:rsidR="00700C6D" w:rsidRPr="00961C08">
        <w:rPr>
          <w:rFonts w:eastAsia="Calibri"/>
          <w:sz w:val="28"/>
          <w:szCs w:val="28"/>
        </w:rPr>
        <w:t xml:space="preserve"> </w:t>
      </w:r>
      <w:r w:rsidR="00700C6D" w:rsidRPr="00961C08">
        <w:rPr>
          <w:color w:val="333333"/>
          <w:sz w:val="28"/>
          <w:szCs w:val="28"/>
          <w:shd w:val="clear" w:color="auto" w:fill="FFFFFF"/>
        </w:rPr>
        <w:t>развитие интеллектуально-творческого потенциала личности младшего школьника через внедрение в образовательный процесс новых образовательных технологий, развивающих форм и методов обучения и формирование ключевых компетенций обучающихся.</w:t>
      </w:r>
    </w:p>
    <w:p w:rsidR="0054433E" w:rsidRPr="00970797" w:rsidRDefault="0054433E" w:rsidP="0054433E">
      <w:pPr>
        <w:pStyle w:val="a4"/>
        <w:ind w:firstLine="720"/>
        <w:jc w:val="both"/>
        <w:rPr>
          <w:rFonts w:ascii="Times New Roman" w:eastAsia="Calibri" w:hAnsi="Times New Roman" w:cs="Times New Roman"/>
        </w:rPr>
      </w:pPr>
    </w:p>
    <w:p w:rsidR="00693851" w:rsidRPr="00AC389E" w:rsidRDefault="00AC389E" w:rsidP="00AC389E">
      <w:pPr>
        <w:pStyle w:val="a4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9E">
        <w:rPr>
          <w:rFonts w:ascii="Times New Roman" w:hAnsi="Times New Roman" w:cs="Times New Roman"/>
          <w:sz w:val="28"/>
          <w:szCs w:val="28"/>
        </w:rPr>
        <w:t xml:space="preserve"> </w:t>
      </w:r>
      <w:r w:rsidR="0054433E" w:rsidRPr="00AC38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3851" w:rsidRPr="00AC389E" w:rsidRDefault="00AC389E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93851" w:rsidRPr="00AC389E">
        <w:rPr>
          <w:rFonts w:ascii="Times New Roman" w:hAnsi="Times New Roman" w:cs="Times New Roman"/>
          <w:color w:val="000000"/>
          <w:sz w:val="28"/>
          <w:szCs w:val="28"/>
        </w:rPr>
        <w:t>ормировать навык действия в ходе решения нестандартных задач повышенной сложности.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устанавливать логические связи.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интересы.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Формировать стремление к размышлению, поиску.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 воображение.</w:t>
      </w:r>
    </w:p>
    <w:p w:rsidR="0054433E" w:rsidRPr="00970797" w:rsidRDefault="0054433E" w:rsidP="0054433E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5F3B0D" w:rsidRDefault="00AC389E" w:rsidP="00AC38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>
        <w:t xml:space="preserve"> </w:t>
      </w:r>
      <w:r w:rsidR="005F3B0D" w:rsidRPr="0037243C">
        <w:rPr>
          <w:b/>
          <w:bCs/>
          <w:color w:val="333333"/>
          <w:sz w:val="28"/>
          <w:szCs w:val="28"/>
        </w:rPr>
        <w:t xml:space="preserve">Методы обучения: </w:t>
      </w:r>
    </w:p>
    <w:p w:rsidR="005F3B0D" w:rsidRPr="0017017D" w:rsidRDefault="005F3B0D" w:rsidP="005F3B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5F3B0D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Кооперативное обучение</w:t>
      </w:r>
      <w:r w:rsidRPr="0037243C">
        <w:rPr>
          <w:color w:val="333333"/>
          <w:sz w:val="28"/>
          <w:szCs w:val="28"/>
        </w:rPr>
        <w:t> 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Групповая дискуссия</w:t>
      </w:r>
      <w:r w:rsidRPr="0037243C">
        <w:rPr>
          <w:color w:val="333333"/>
          <w:sz w:val="28"/>
          <w:szCs w:val="28"/>
        </w:rPr>
        <w:t xml:space="preserve"> – это способ организации совместной деятельности учеников под руководством учителя с целью решить групповые задачи или </w:t>
      </w:r>
      <w:r w:rsidRPr="0037243C">
        <w:rPr>
          <w:color w:val="333333"/>
          <w:sz w:val="28"/>
          <w:szCs w:val="28"/>
        </w:rPr>
        <w:lastRenderedPageBreak/>
        <w:t>воздействовать на мнения и установки участников в процессе общения. Использование метода позволяет: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дать ученикам возможность увидеть проблему с разных сторон;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уточнить персональные позиции и личные точки зрения учеников;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ослабить скрытые конфликты;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выработать общее решение;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повысить эффективность работы участников дискуссии;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повысить интерес учеников к проблеме и мнению одноклассников;</w:t>
      </w:r>
    </w:p>
    <w:p w:rsidR="005F3B0D" w:rsidRPr="0037243C" w:rsidRDefault="005F3B0D" w:rsidP="005F3B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удовлетворить потребность детей в признании и уважении одноклассников.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Групповая дискуссия может быть использована в начале занятия, а также для подведения итогов.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37243C">
        <w:rPr>
          <w:b/>
          <w:bCs/>
          <w:color w:val="333333"/>
          <w:sz w:val="28"/>
          <w:szCs w:val="28"/>
        </w:rPr>
        <w:t>Креативные</w:t>
      </w:r>
      <w:proofErr w:type="spellEnd"/>
      <w:r w:rsidRPr="0037243C">
        <w:rPr>
          <w:b/>
          <w:bCs/>
          <w:color w:val="333333"/>
          <w:sz w:val="28"/>
          <w:szCs w:val="28"/>
        </w:rPr>
        <w:t xml:space="preserve"> методы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Метод придумывания</w:t>
      </w:r>
      <w:r w:rsidRPr="0037243C">
        <w:rPr>
          <w:color w:val="333333"/>
          <w:sz w:val="28"/>
          <w:szCs w:val="28"/>
        </w:rPr>
        <w:t> – 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а) замещение качеств одного объекта качествами другого с целью создания нового объекта;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б) отыскание свойств объекта в иной среде;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в) изменение элемента изучаемого объекта и описание свойств нового, измененного объекта.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Мозговой штурм</w:t>
      </w:r>
      <w:r w:rsidRPr="0037243C">
        <w:rPr>
          <w:color w:val="333333"/>
          <w:sz w:val="28"/>
          <w:szCs w:val="28"/>
        </w:rPr>
        <w:t xml:space="preserve"> 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</w:t>
      </w:r>
      <w:proofErr w:type="spellStart"/>
      <w:r w:rsidRPr="0037243C">
        <w:rPr>
          <w:color w:val="333333"/>
          <w:sz w:val="28"/>
          <w:szCs w:val="28"/>
        </w:rPr>
        <w:t>контридей</w:t>
      </w:r>
      <w:proofErr w:type="spellEnd"/>
      <w:r w:rsidRPr="0037243C">
        <w:rPr>
          <w:color w:val="333333"/>
          <w:sz w:val="28"/>
          <w:szCs w:val="28"/>
        </w:rPr>
        <w:t>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E68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00E6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100E68">
        <w:rPr>
          <w:rFonts w:ascii="Times New Roman" w:hAnsi="Times New Roman" w:cs="Times New Roman"/>
          <w:sz w:val="28"/>
          <w:szCs w:val="28"/>
        </w:rPr>
        <w:t xml:space="preserve"> являются формирование </w:t>
      </w:r>
      <w:proofErr w:type="gramStart"/>
      <w:r w:rsidRPr="00100E68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100E68">
        <w:rPr>
          <w:rFonts w:ascii="Times New Roman" w:hAnsi="Times New Roman" w:cs="Times New Roman"/>
          <w:sz w:val="28"/>
          <w:szCs w:val="28"/>
        </w:rPr>
        <w:t xml:space="preserve"> УДД: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Регулятивные УДД: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формировать умение понимать причины успеха/неуспеха учебной деятельности;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Познавательные УДД: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lastRenderedPageBreak/>
        <w:t>соблюдать нормы этики и этикета;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Коммуникативные УДД: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 </w:t>
      </w:r>
      <w:r w:rsidRPr="00100E68">
        <w:rPr>
          <w:rFonts w:ascii="Times New Roman" w:hAnsi="Times New Roman" w:cs="Times New Roman"/>
          <w:sz w:val="28"/>
          <w:szCs w:val="28"/>
        </w:rPr>
        <w:t>изучения является формирование следующих умений</w:t>
      </w:r>
      <w:r w:rsidRPr="00100E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выделять свойства предметов;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описывать простой порядок действий для достижения заданной цели;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:rsidR="005F3B0D" w:rsidRPr="00100E68" w:rsidRDefault="005F3B0D" w:rsidP="005F3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5F3B0D" w:rsidRDefault="005F3B0D" w:rsidP="005F3B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рассуждать и доказывать свою мысль и свое решение.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Программа составлена на основе следующих принципов: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Гуманизм в межличностных отношениях.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 xml:space="preserve">Научность и </w:t>
      </w:r>
      <w:proofErr w:type="spellStart"/>
      <w:r w:rsidRPr="0037243C">
        <w:rPr>
          <w:color w:val="333333"/>
          <w:sz w:val="28"/>
          <w:szCs w:val="28"/>
        </w:rPr>
        <w:t>интегративность</w:t>
      </w:r>
      <w:proofErr w:type="spellEnd"/>
      <w:r w:rsidRPr="0037243C">
        <w:rPr>
          <w:color w:val="333333"/>
          <w:sz w:val="28"/>
          <w:szCs w:val="28"/>
        </w:rPr>
        <w:t>.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Индивидуализация и дифференциация процесса образования и воспитания.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Применение принципов развивающего обучения.</w:t>
      </w:r>
    </w:p>
    <w:p w:rsidR="005F3B0D" w:rsidRPr="0037243C" w:rsidRDefault="005F3B0D" w:rsidP="005F3B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Интеграция интеллектуального, морального, эстетического и физического развития.</w:t>
      </w:r>
    </w:p>
    <w:p w:rsidR="005F3B0D" w:rsidRPr="00A33DF1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Pr="00A33DF1">
        <w:rPr>
          <w:b/>
          <w:iCs/>
          <w:color w:val="333333"/>
          <w:sz w:val="28"/>
          <w:szCs w:val="28"/>
        </w:rPr>
        <w:t>Занятия провод</w:t>
      </w:r>
      <w:r w:rsidR="00AC389E">
        <w:rPr>
          <w:b/>
          <w:iCs/>
          <w:color w:val="333333"/>
          <w:sz w:val="28"/>
          <w:szCs w:val="28"/>
        </w:rPr>
        <w:t>ятся один раз в неделю. Всего 34 часа</w:t>
      </w:r>
      <w:r w:rsidRPr="00A33DF1">
        <w:rPr>
          <w:b/>
          <w:iCs/>
          <w:color w:val="333333"/>
          <w:sz w:val="28"/>
          <w:szCs w:val="28"/>
        </w:rPr>
        <w:t xml:space="preserve">  в год.</w:t>
      </w: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28"/>
          <w:szCs w:val="28"/>
        </w:rPr>
      </w:pPr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874">
        <w:rPr>
          <w:b/>
          <w:bCs/>
          <w:color w:val="000000"/>
          <w:sz w:val="28"/>
          <w:szCs w:val="28"/>
        </w:rPr>
        <w:t>Основные направления и содержание деятельности</w:t>
      </w:r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Занятия рассчитаны</w:t>
      </w:r>
      <w:r w:rsidRPr="0037243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7243C">
        <w:rPr>
          <w:color w:val="333333"/>
          <w:sz w:val="28"/>
          <w:szCs w:val="28"/>
        </w:rPr>
        <w:t xml:space="preserve">на групповую и парную работу. Они построены таким образом, что один вид деятельности сменяется другим. </w:t>
      </w:r>
      <w:proofErr w:type="gramStart"/>
      <w:r w:rsidRPr="0037243C">
        <w:rPr>
          <w:color w:val="333333"/>
          <w:sz w:val="28"/>
          <w:szCs w:val="28"/>
        </w:rPr>
        <w:t>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lastRenderedPageBreak/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5F3B0D" w:rsidRPr="00BE4874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интеллектуальные разминки с целью быстрого включения учащихся в работу и развития психических механизмов,</w:t>
      </w:r>
    </w:p>
    <w:p w:rsidR="005F3B0D" w:rsidRPr="00BE4874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задания с отсроченным вопросом,</w:t>
      </w:r>
    </w:p>
    <w:p w:rsidR="005F3B0D" w:rsidRPr="00BE4874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5F3B0D" w:rsidRPr="00BE4874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решение частично-поисковых задач разного уровня,</w:t>
      </w:r>
    </w:p>
    <w:p w:rsidR="005F3B0D" w:rsidRPr="00E24F15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E24F15">
        <w:rPr>
          <w:color w:val="000000"/>
          <w:sz w:val="28"/>
          <w:szCs w:val="28"/>
        </w:rPr>
        <w:t>творческие задачи.</w:t>
      </w:r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 xml:space="preserve">Задания разминки идут в достаточно высоком темпе, на каждый ответ дается 2-3 секунды. В них чередуются вопросы из разных областей знаний (математика, русский, история, география и т. д.). Такая работа придает дух </w:t>
      </w:r>
      <w:proofErr w:type="spellStart"/>
      <w:r w:rsidRPr="00BE4874">
        <w:rPr>
          <w:color w:val="000000"/>
          <w:sz w:val="28"/>
          <w:szCs w:val="28"/>
        </w:rPr>
        <w:t>соревновательности</w:t>
      </w:r>
      <w:proofErr w:type="spellEnd"/>
      <w:r w:rsidRPr="00BE4874">
        <w:rPr>
          <w:color w:val="000000"/>
          <w:sz w:val="28"/>
          <w:szCs w:val="28"/>
        </w:rPr>
        <w:t>, концентрирует внимание, развивает умение быстро переключаться с одного вида деятельности на другой.</w:t>
      </w:r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AC389E" w:rsidRPr="00AC389E" w:rsidRDefault="005F3B0D" w:rsidP="00AC389E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  <w:r w:rsidR="00AC389E" w:rsidRPr="00AC389E">
        <w:rPr>
          <w:rFonts w:ascii="Times New Roman" w:eastAsia="Times New Roman" w:hAnsi="Times New Roman" w:cs="Times New Roman"/>
          <w:sz w:val="28"/>
          <w:szCs w:val="28"/>
        </w:rPr>
        <w:t xml:space="preserve"> Дети учатся пользоваться различными источниками научной информации (энциклопедии словари, научно-познавательные книги из различных областей знаний), ведут пользовательский поиск, учатся ставить проблемы, принимать решения. </w:t>
      </w:r>
      <w:r w:rsidR="004A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89E" w:rsidRPr="00AC389E" w:rsidRDefault="00AC389E" w:rsidP="004A160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eastAsia="Times New Roman" w:hAnsi="Times New Roman" w:cs="Times New Roman"/>
          <w:sz w:val="28"/>
          <w:szCs w:val="28"/>
        </w:rPr>
        <w:t>Занятия помогают учащимся раскрыть себя, свой внутренний мир, развить любознательность, память, способность справляться с неопределённостью, вести диалог, мозговой штурм, творческое преобразование, групповое исследование, самостоятельное исследование.</w:t>
      </w:r>
    </w:p>
    <w:p w:rsidR="00AC389E" w:rsidRPr="00AC389E" w:rsidRDefault="00AC389E" w:rsidP="00AC389E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осуществления различных исследований на занятиях </w:t>
      </w:r>
      <w:r w:rsidR="00FA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89E">
        <w:rPr>
          <w:rFonts w:ascii="Times New Roman" w:eastAsia="Times New Roman" w:hAnsi="Times New Roman" w:cs="Times New Roman"/>
          <w:sz w:val="28"/>
          <w:szCs w:val="28"/>
        </w:rPr>
        <w:t xml:space="preserve"> дети приобретают мыслительные и исследовательские умения, учатся представлять результаты своих больших и малых работ в самых разнообразных формах.</w:t>
      </w:r>
    </w:p>
    <w:p w:rsidR="00AC389E" w:rsidRPr="00970797" w:rsidRDefault="00AC389E" w:rsidP="00FA2D41">
      <w:pPr>
        <w:pStyle w:val="a4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</w:p>
    <w:p w:rsid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602" w:rsidRDefault="004A1602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602" w:rsidRDefault="004A1602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D41" w:rsidRP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Результаты освоения программы курса «Хочу всё знать ».</w:t>
      </w:r>
    </w:p>
    <w:p w:rsidR="00FA2D41" w:rsidRPr="00FA2D41" w:rsidRDefault="00FA2D41" w:rsidP="00FA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Изучение данной программы предполагает:</w:t>
      </w:r>
    </w:p>
    <w:p w:rsidR="00FA2D41" w:rsidRPr="00FA2D41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познавательного интереса к углубленному изучению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русского языка</w:t>
      </w:r>
      <w:r w:rsidRPr="00FA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D41" w:rsidRPr="00FA2D41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опыта решения нестандартных задач;</w:t>
      </w:r>
    </w:p>
    <w:p w:rsidR="00FA2D41" w:rsidRPr="00FA2D41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A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логического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FA2D41" w:rsidRPr="00FA2D41" w:rsidRDefault="00FA2D41" w:rsidP="00FA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практическим результатом освоения учащимися программы курса   будет являться активное участие его членов в олимпиадном движении.</w:t>
      </w:r>
    </w:p>
    <w:p w:rsidR="005F3B0D" w:rsidRPr="00FA2D41" w:rsidRDefault="005F3B0D" w:rsidP="005F3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F3B0D" w:rsidRPr="0037243C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B0D" w:rsidRPr="0037243C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B0D" w:rsidRPr="00E24F15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 занятий курса «Хочу всё знать»</w:t>
      </w:r>
    </w:p>
    <w:p w:rsidR="005F3B0D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1277"/>
        <w:gridCol w:w="3969"/>
        <w:gridCol w:w="1134"/>
        <w:gridCol w:w="4536"/>
      </w:tblGrid>
      <w:tr w:rsidR="005F3B0D" w:rsidTr="005529A8">
        <w:tc>
          <w:tcPr>
            <w:tcW w:w="1277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  <w:p w:rsidR="005F3B0D" w:rsidRPr="00FD3883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Наименование тем</w:t>
            </w: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Характеристика основных видов</w:t>
            </w:r>
            <w:r w:rsidRPr="00FD388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деятельности учащихся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810" w:rsidTr="005529A8">
        <w:tc>
          <w:tcPr>
            <w:tcW w:w="1277" w:type="dxa"/>
          </w:tcPr>
          <w:p w:rsidR="00A57810" w:rsidRPr="00E24F15" w:rsidRDefault="00A57810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A57810" w:rsidRPr="00A57810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Математика- 16 часов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F3B0D" w:rsidRPr="003F3CFF" w:rsidRDefault="00397DF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Вводное занятие. «Что мы будем изучать на кружке» Тестирование основных мыслительных процессов.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00C6D" w:rsidRPr="003F3CFF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действия, числовые и буквенные ребусы</w:t>
            </w:r>
            <w:r w:rsidR="003F3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3B0D" w:rsidRPr="003F3CFF" w:rsidRDefault="00700C6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головоломки.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5F3B0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решение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поставленных задач. Находить различные способы их решений.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00C6D" w:rsidRPr="00342C83" w:rsidRDefault="0054433E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Магические квадраты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00C6D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повышенной трудности. </w:t>
            </w:r>
          </w:p>
          <w:p w:rsidR="005F3B0D" w:rsidRPr="003F3CFF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решение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поставленных задач. Находить различные способы их решений.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00C6D" w:rsidRPr="00342C83" w:rsidRDefault="0054433E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смекалку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C6D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 способом составления таблицы.</w:t>
            </w:r>
          </w:p>
          <w:p w:rsidR="005F3B0D" w:rsidRPr="003F3CFF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 Осуществлять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перебор вариантов с помощью некоторого правила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00C6D" w:rsidRPr="00342C83" w:rsidRDefault="00700C6D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задачи. Способ перебора возможных вариантов.</w:t>
            </w:r>
          </w:p>
          <w:p w:rsidR="005F3B0D" w:rsidRPr="003F3CFF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изученные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действий для решения задач в типовых и поисковых ситуациях.</w:t>
            </w:r>
          </w:p>
        </w:tc>
      </w:tr>
      <w:tr w:rsidR="005F3B0D" w:rsidRPr="0022740B" w:rsidTr="005529A8">
        <w:tc>
          <w:tcPr>
            <w:tcW w:w="1277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0763C" w:rsidRPr="003F3CFF" w:rsidRDefault="00700C6D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пространственного воображения. </w:t>
            </w:r>
          </w:p>
          <w:p w:rsidR="00700C6D" w:rsidRPr="00342C83" w:rsidRDefault="00700C6D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по перекладыванию спичек. </w:t>
            </w:r>
            <w:r w:rsidR="0080763C"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«Спичечный конструктор».</w:t>
            </w:r>
            <w:r w:rsidR="0080763C" w:rsidRPr="003F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F3B0D" w:rsidRPr="003F3CFF" w:rsidRDefault="005F3B0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решение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поставленных задач. Находить различные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их решений</w:t>
            </w:r>
          </w:p>
        </w:tc>
      </w:tr>
      <w:tr w:rsidR="00A57810" w:rsidRPr="0022740B" w:rsidTr="005529A8">
        <w:tc>
          <w:tcPr>
            <w:tcW w:w="1277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Задачи на взвешивание, переливание.</w:t>
            </w:r>
            <w:r w:rsidR="0056227C" w:rsidRPr="003F3CF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многозначными числами.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57810" w:rsidRPr="003F3CFF" w:rsidRDefault="003F3CFF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поставленных задач. Находить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их решений</w:t>
            </w:r>
          </w:p>
        </w:tc>
      </w:tr>
      <w:tr w:rsidR="00A57810" w:rsidRPr="0022740B" w:rsidTr="005529A8">
        <w:tc>
          <w:tcPr>
            <w:tcW w:w="1277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57810" w:rsidRPr="00342C83" w:rsidRDefault="00A57810" w:rsidP="00A57810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Комбинаторные задачи.</w:t>
            </w:r>
            <w:r w:rsidR="003F3CFF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нестандартных задач.</w:t>
            </w:r>
          </w:p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57810" w:rsidRPr="003F3CFF" w:rsidRDefault="003F3CFF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поставленных задач. Находить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их решений</w:t>
            </w:r>
          </w:p>
        </w:tc>
      </w:tr>
      <w:tr w:rsidR="00A57810" w:rsidRPr="0022740B" w:rsidTr="005529A8">
        <w:tc>
          <w:tcPr>
            <w:tcW w:w="1277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Объемное конструирование.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A57810" w:rsidRPr="003F3CF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характера. </w:t>
            </w: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57810" w:rsidRPr="003F3CFF" w:rsidRDefault="0056227C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«Цифры в буквах».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 Уметь работать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группах: распределять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 между членами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планировать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работу, распределять виды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работ.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повышенной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трудности.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7810" w:rsidRPr="003F3CFF" w:rsidRDefault="00A57810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свои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достижения, представлять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их, выявлять свои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планировать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их решения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занимательных задач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стихах.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ребусов.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810" w:rsidRPr="003F3CFF" w:rsidRDefault="00A57810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свои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достижения, представлять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их, выявлять свои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планировать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их решения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олимпиадных задач,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Загадки-смекалки.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810" w:rsidRPr="003F3CFF" w:rsidRDefault="00A57810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изученные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действий для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задач в типовых и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поисковых ситуациях.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A57810" w:rsidRPr="003F3CFF" w:rsidRDefault="002C74EF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Решение нестандартных задач.</w:t>
            </w:r>
          </w:p>
        </w:tc>
        <w:tc>
          <w:tcPr>
            <w:tcW w:w="1134" w:type="dxa"/>
          </w:tcPr>
          <w:p w:rsidR="00A57810" w:rsidRP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 Уметь работать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группах: распределять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 между членами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планировать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работу, распределять виды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работ.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7810" w:rsidRPr="0022740B" w:rsidTr="005529A8">
        <w:tc>
          <w:tcPr>
            <w:tcW w:w="1277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3F3CFF" w:rsidRDefault="0080763C" w:rsidP="003F3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Выбери маршрут.</w:t>
            </w:r>
          </w:p>
          <w:p w:rsidR="003F3CFF" w:rsidRPr="003F3CFF" w:rsidRDefault="003F3CFF" w:rsidP="003F3C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</w:pPr>
            <w:r w:rsidRPr="003F3CFF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 xml:space="preserve"> </w:t>
            </w:r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ица длины километр. Составление </w:t>
            </w:r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карты путешествия: на определённом транспорте по выбранному маршруту. Определяем расстояния между городами и сёлами.</w:t>
            </w:r>
          </w:p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7810" w:rsidRP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изученные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способы действий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задач в типовых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поисковых ситуациях.</w:t>
            </w:r>
          </w:p>
          <w:p w:rsidR="00A57810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63C" w:rsidRPr="0022740B" w:rsidTr="005529A8">
        <w:tc>
          <w:tcPr>
            <w:tcW w:w="1277" w:type="dxa"/>
          </w:tcPr>
          <w:p w:rsidR="0080763C" w:rsidRDefault="0080763C" w:rsidP="0080763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:rsidR="0080763C" w:rsidRPr="003F3CFF" w:rsidRDefault="0080763C" w:rsidP="0080763C">
            <w:pPr>
              <w:pStyle w:val="a4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Числовые головоломки.</w:t>
            </w:r>
            <w:r w:rsidRPr="003F3CFF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Заполнение числового кроссворда (</w:t>
            </w:r>
            <w:proofErr w:type="spellStart"/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судоку</w:t>
            </w:r>
            <w:proofErr w:type="spellEnd"/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какуро</w:t>
            </w:r>
            <w:proofErr w:type="spellEnd"/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763C" w:rsidRPr="003F3CFF" w:rsidRDefault="003F3CFF" w:rsidP="003F3C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</w:rPr>
              <w:t>1</w:t>
            </w:r>
          </w:p>
          <w:p w:rsidR="0080763C" w:rsidRPr="003F3CFF" w:rsidRDefault="0080763C" w:rsidP="003F3C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8"/>
                <w:szCs w:val="28"/>
              </w:rPr>
            </w:pPr>
          </w:p>
          <w:p w:rsidR="0080763C" w:rsidRPr="003F3CFF" w:rsidRDefault="0080763C" w:rsidP="003F3CF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 Уметь работать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группах: распределять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 между членами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планировать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работу, распределять виды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работ.</w:t>
            </w:r>
          </w:p>
          <w:p w:rsidR="0080763C" w:rsidRPr="003F3CFF" w:rsidRDefault="0080763C" w:rsidP="00807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CFF" w:rsidRPr="0022740B" w:rsidTr="005529A8">
        <w:tc>
          <w:tcPr>
            <w:tcW w:w="1277" w:type="dxa"/>
          </w:tcPr>
          <w:p w:rsid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3F3CFF" w:rsidRPr="003F3CFF" w:rsidRDefault="003F3CFF" w:rsidP="003F3CFF">
            <w:pPr>
              <w:pStyle w:val="a4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Занимательное моделирование.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Моделирование из проволоки.</w:t>
            </w:r>
          </w:p>
        </w:tc>
        <w:tc>
          <w:tcPr>
            <w:tcW w:w="1134" w:type="dxa"/>
          </w:tcPr>
          <w:p w:rsidR="003F3CFF" w:rsidRPr="003F3CFF" w:rsidRDefault="003F3CFF" w:rsidP="003F3CFF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</w:t>
            </w:r>
          </w:p>
          <w:p w:rsidR="003F3CFF" w:rsidRPr="003F3CFF" w:rsidRDefault="003F3CFF" w:rsidP="003F3CF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поискового и творческого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 Уметь работать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группах: распределять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 между членами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планировать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работу, распределять виды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работ.</w:t>
            </w:r>
          </w:p>
          <w:p w:rsidR="003F3CFF" w:rsidRPr="003F3CF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CFF" w:rsidRPr="0022740B" w:rsidTr="005529A8">
        <w:tc>
          <w:tcPr>
            <w:tcW w:w="1277" w:type="dxa"/>
          </w:tcPr>
          <w:p w:rsid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</w:tcPr>
          <w:p w:rsidR="003F3CFF" w:rsidRPr="00A57810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16 часов</w:t>
            </w:r>
          </w:p>
        </w:tc>
      </w:tr>
      <w:tr w:rsidR="003F3CFF" w:rsidRPr="0022740B" w:rsidTr="005529A8">
        <w:tc>
          <w:tcPr>
            <w:tcW w:w="1277" w:type="dxa"/>
          </w:tcPr>
          <w:p w:rsidR="003F3CFF" w:rsidRPr="00693851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:rsidR="003F3CFF" w:rsidRPr="00693851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 истокам слова.  Образные выражения. Однозначные, многозначные слова.</w:t>
            </w:r>
            <w:r w:rsidRPr="00693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F3CFF" w:rsidRPr="00693851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3CFF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F3CFF" w:rsidRPr="00693851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3CFF" w:rsidRPr="0022740B" w:rsidTr="005529A8">
        <w:tc>
          <w:tcPr>
            <w:tcW w:w="1277" w:type="dxa"/>
          </w:tcPr>
          <w:p w:rsidR="003F3CFF" w:rsidRPr="00693851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:rsidR="003F3CFF" w:rsidRPr="00693851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 истокам слова. Подбор групп однокоренных слов и выявление признаков, по которым слова являются однокоренными.</w:t>
            </w:r>
          </w:p>
        </w:tc>
        <w:tc>
          <w:tcPr>
            <w:tcW w:w="1134" w:type="dxa"/>
          </w:tcPr>
          <w:p w:rsidR="003F3CFF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3CFF" w:rsidRPr="00693851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причину ошибки</w:t>
            </w:r>
          </w:p>
          <w:p w:rsidR="003F3CFF" w:rsidRPr="00693851" w:rsidRDefault="003F3CFF" w:rsidP="00E81B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корректировать ее,</w:t>
            </w:r>
            <w:r w:rsidR="00E81B4C"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свою работу</w:t>
            </w:r>
          </w:p>
        </w:tc>
      </w:tr>
      <w:tr w:rsidR="005529A8" w:rsidRPr="0022740B" w:rsidTr="005529A8">
        <w:tc>
          <w:tcPr>
            <w:tcW w:w="1277" w:type="dxa"/>
          </w:tcPr>
          <w:p w:rsidR="005529A8" w:rsidRPr="00693851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:rsidR="005529A8" w:rsidRPr="00693851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словообразования. Словообразовательный анализ</w:t>
            </w:r>
          </w:p>
        </w:tc>
        <w:tc>
          <w:tcPr>
            <w:tcW w:w="1134" w:type="dxa"/>
          </w:tcPr>
          <w:p w:rsidR="005529A8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529A8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5529A8" w:rsidRPr="0022740B" w:rsidTr="005529A8">
        <w:tc>
          <w:tcPr>
            <w:tcW w:w="1277" w:type="dxa"/>
          </w:tcPr>
          <w:p w:rsidR="005529A8" w:rsidRPr="00693851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:rsidR="005529A8" w:rsidRPr="00693851" w:rsidRDefault="005529A8" w:rsidP="005529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93851">
              <w:rPr>
                <w:color w:val="000000"/>
                <w:sz w:val="28"/>
                <w:szCs w:val="28"/>
              </w:rPr>
              <w:t>Сложные и сокращенные слова. Образование сложных слов. Спрятавшиеся слова</w:t>
            </w:r>
          </w:p>
          <w:p w:rsidR="005529A8" w:rsidRPr="00693851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529A8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529A8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5529A8" w:rsidRPr="0022740B" w:rsidTr="005529A8">
        <w:tc>
          <w:tcPr>
            <w:tcW w:w="1277" w:type="dxa"/>
          </w:tcPr>
          <w:p w:rsidR="005529A8" w:rsidRPr="00693851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:rsidR="005529A8" w:rsidRPr="00693851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Значения суффиксов. Загадка </w:t>
            </w: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суффикса. Название народа; название местности. Название жителей городов.</w:t>
            </w:r>
          </w:p>
        </w:tc>
        <w:tc>
          <w:tcPr>
            <w:tcW w:w="1134" w:type="dxa"/>
          </w:tcPr>
          <w:p w:rsidR="005529A8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5529A8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Функциональные стили языка, их </w:t>
            </w: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основные признаки. Литературные нормы языка. Тренировочные упражнения</w:t>
            </w:r>
          </w:p>
        </w:tc>
      </w:tr>
      <w:tr w:rsidR="005529A8" w:rsidRPr="0022740B" w:rsidTr="005529A8">
        <w:tc>
          <w:tcPr>
            <w:tcW w:w="1277" w:type="dxa"/>
          </w:tcPr>
          <w:p w:rsidR="005529A8" w:rsidRPr="00693851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</w:tcPr>
          <w:p w:rsidR="005529A8" w:rsidRPr="00693851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Однородные члены предложения. Как появились знаки препинания. Союзы и тире в предложении</w:t>
            </w:r>
          </w:p>
        </w:tc>
        <w:tc>
          <w:tcPr>
            <w:tcW w:w="1134" w:type="dxa"/>
          </w:tcPr>
          <w:p w:rsidR="005529A8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529A8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5529A8" w:rsidRPr="0022740B" w:rsidTr="005529A8">
        <w:tc>
          <w:tcPr>
            <w:tcW w:w="1277" w:type="dxa"/>
          </w:tcPr>
          <w:p w:rsidR="005529A8" w:rsidRPr="00693851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5529A8" w:rsidRPr="00693851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85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Устаревшие слова (архаизмы и историзмы). Неологизмы.</w:t>
            </w:r>
          </w:p>
        </w:tc>
        <w:tc>
          <w:tcPr>
            <w:tcW w:w="1134" w:type="dxa"/>
          </w:tcPr>
          <w:p w:rsidR="005529A8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529A8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</w:tcPr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851">
              <w:rPr>
                <w:rFonts w:ascii="Times New Roman" w:hAnsi="Times New Roman" w:cs="Times New Roman"/>
                <w:sz w:val="28"/>
                <w:szCs w:val="28"/>
              </w:rPr>
              <w:t>Форма родительного падежа множественного числа имен существительных.</w:t>
            </w:r>
          </w:p>
        </w:tc>
        <w:tc>
          <w:tcPr>
            <w:tcW w:w="1134" w:type="dxa"/>
          </w:tcPr>
          <w:p w:rsidR="00E81B4C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 истокам слова. Омонимы. Антонимы</w:t>
            </w:r>
          </w:p>
        </w:tc>
        <w:tc>
          <w:tcPr>
            <w:tcW w:w="1134" w:type="dxa"/>
          </w:tcPr>
          <w:p w:rsidR="00E81B4C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Палиндромы – слова перевертыши Транскрипция. Звуковой анализ слова</w:t>
            </w:r>
          </w:p>
        </w:tc>
        <w:tc>
          <w:tcPr>
            <w:tcW w:w="1134" w:type="dxa"/>
          </w:tcPr>
          <w:p w:rsidR="00E81B4C" w:rsidRPr="00693851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Фразеологизмы. Сопоставление фразеологизмов со словами-значениями с опорой на текст.</w:t>
            </w: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задания поискового и творческого характера</w:t>
            </w:r>
          </w:p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словами (анаграммы, ребусы, головоломки, загадки)</w:t>
            </w: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находить несколько решений одной задачи. Оценивать правильность  решения.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Исправление орфографических и пунктуационных ошибок в тексте с опорой на ранее изученный материал.</w:t>
            </w: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свои достижения, представлять их, выявлять свои проблемы, планировать способы их решения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Чтение текстов. Определение темы текста при его письменном предъявлении, главной мысли. Деление текста на части.</w:t>
            </w: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693851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Лингвистический анализ текста. Комплексный анализ текста.</w:t>
            </w:r>
            <w:r w:rsidRPr="0069385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 Работа с текстом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93851">
              <w:rPr>
                <w:sz w:val="28"/>
                <w:szCs w:val="28"/>
              </w:rPr>
              <w:t xml:space="preserve"> </w:t>
            </w:r>
            <w:r w:rsidRPr="00693851">
              <w:rPr>
                <w:color w:val="000000"/>
                <w:sz w:val="28"/>
                <w:szCs w:val="28"/>
              </w:rPr>
              <w:t>Восстановление деформированных предложений</w:t>
            </w:r>
          </w:p>
          <w:p w:rsidR="00E81B4C" w:rsidRPr="00693851" w:rsidRDefault="00E81B4C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B4C" w:rsidRPr="00693851" w:rsidRDefault="00E81B4C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E81B4C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8144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</w:tcPr>
          <w:p w:rsidR="00E81B4C" w:rsidRPr="00693851" w:rsidRDefault="00E81B4C" w:rsidP="005529A8">
            <w:pPr>
              <w:pStyle w:val="a3"/>
              <w:spacing w:before="0" w:beforeAutospacing="0" w:after="150" w:afterAutospacing="0" w:line="343" w:lineRule="atLeast"/>
              <w:jc w:val="both"/>
              <w:rPr>
                <w:color w:val="000000"/>
                <w:sz w:val="28"/>
                <w:szCs w:val="28"/>
              </w:rPr>
            </w:pPr>
            <w:r w:rsidRPr="00693851">
              <w:rPr>
                <w:color w:val="000000"/>
                <w:sz w:val="28"/>
                <w:szCs w:val="28"/>
              </w:rPr>
              <w:br/>
              <w:t xml:space="preserve">«Казнить </w:t>
            </w:r>
            <w:proofErr w:type="gramStart"/>
            <w:r w:rsidRPr="00693851">
              <w:rPr>
                <w:color w:val="000000"/>
                <w:sz w:val="28"/>
                <w:szCs w:val="28"/>
              </w:rPr>
              <w:t>нель</w:t>
            </w:r>
            <w:r w:rsidRPr="00693851">
              <w:rPr>
                <w:color w:val="000000"/>
                <w:sz w:val="28"/>
                <w:szCs w:val="28"/>
              </w:rPr>
              <w:softHyphen/>
              <w:t>зя</w:t>
            </w:r>
            <w:proofErr w:type="gramEnd"/>
            <w:r w:rsidRPr="00693851">
              <w:rPr>
                <w:color w:val="000000"/>
                <w:sz w:val="28"/>
                <w:szCs w:val="28"/>
              </w:rPr>
              <w:t xml:space="preserve"> помиловать». Игровой разбор фраз.</w:t>
            </w:r>
            <w:r w:rsidRPr="00693851">
              <w:rPr>
                <w:color w:val="000000"/>
                <w:sz w:val="28"/>
                <w:szCs w:val="28"/>
                <w:shd w:val="clear" w:color="auto" w:fill="FFFFFF"/>
              </w:rPr>
              <w:t xml:space="preserve"> Морфологические шарады</w:t>
            </w:r>
          </w:p>
          <w:p w:rsidR="00E81B4C" w:rsidRPr="00693851" w:rsidRDefault="00E81B4C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693851" w:rsidP="003F3CF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693851">
              <w:rPr>
                <w:color w:val="000000"/>
                <w:sz w:val="28"/>
                <w:szCs w:val="28"/>
              </w:rPr>
              <w:t>Выполнять задания поискового и творческого характера.</w:t>
            </w:r>
          </w:p>
        </w:tc>
      </w:tr>
      <w:tr w:rsidR="00E81B4C" w:rsidRPr="0022740B" w:rsidTr="005529A8">
        <w:tc>
          <w:tcPr>
            <w:tcW w:w="1277" w:type="dxa"/>
          </w:tcPr>
          <w:p w:rsidR="00E81B4C" w:rsidRPr="00693851" w:rsidRDefault="00E81B4C" w:rsidP="008144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</w:tcPr>
          <w:p w:rsidR="00E81B4C" w:rsidRPr="00693851" w:rsidRDefault="00E81B4C" w:rsidP="00A3446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Интеллектуальный марафон.</w:t>
            </w:r>
          </w:p>
        </w:tc>
        <w:tc>
          <w:tcPr>
            <w:tcW w:w="1134" w:type="dxa"/>
          </w:tcPr>
          <w:p w:rsidR="00E81B4C" w:rsidRPr="00693851" w:rsidRDefault="00E81B4C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E81B4C" w:rsidRPr="00693851" w:rsidRDefault="00E81B4C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поискового и творческого характера.</w:t>
            </w:r>
          </w:p>
        </w:tc>
      </w:tr>
    </w:tbl>
    <w:p w:rsidR="003F3CFF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3CFF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3CFF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851" w:rsidRDefault="00693851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3B0D" w:rsidRPr="00B34024" w:rsidRDefault="005F3B0D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40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ИСПОЛЬЗУЕМОЙ ЛИТЕРАТУРЫ</w:t>
      </w:r>
    </w:p>
    <w:p w:rsidR="005F3B0D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Нескучная математика. 1 – 4 классы. Занимательная математика.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«Учитель», 2010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 И. Учимся думать. Занимательные логические задачи, тесты и упражнения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8 – 11 лет. С. – Пб, 2006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Асарина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Ю.,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Е. Секреты квадрата и кубика. М.: «Контекст», 2010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О. И. Занятия математического кружка. 3 – 4 классы. – Волгоград: Учитель,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 для маленьких. Москва 2013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Лаврененко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Задания развивающего характера по математике. Саратов: «Лицей»,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Внеклассные занятия в начальной школе. Г. Т.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 2014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Сахаров И.П.,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Аменицын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Забавная арифметика. С.- Пб</w:t>
      </w:r>
      <w:proofErr w:type="gram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Лань», 2013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Симановский А. Э. Развитие творческого мышления детей. М.: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/Учебник,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Занимательные материалы. М.: «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Шкляров Т.В. Как научить вашего ребёнка решать задачи. М.: «</w:t>
      </w:r>
      <w:proofErr w:type="gram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Нефёдова Е. А. «Вся математика с контрольными вопросами и велико</w:t>
      </w:r>
    </w:p>
    <w:p w:rsidR="005F3B0D" w:rsidRPr="00A33DF1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лепными игровыми задачами. 1 – 4 классы. М., 2014</w:t>
      </w:r>
    </w:p>
    <w:p w:rsidR="005F3B0D" w:rsidRPr="00A33DF1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Ходова</w:t>
      </w:r>
      <w:proofErr w:type="spell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Подготовка к олимпиадам по русскому языку 2 – 4 классы. М.: Просвещение, 2014 г.</w:t>
      </w:r>
    </w:p>
    <w:p w:rsidR="005F3B0D" w:rsidRPr="00A33DF1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Волина В. В. </w:t>
      </w:r>
      <w:proofErr w:type="gram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</w:t>
      </w:r>
      <w:proofErr w:type="gram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1994 г.</w:t>
      </w:r>
    </w:p>
    <w:p w:rsidR="005F3B0D" w:rsidRPr="00A33DF1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 В. Веселая грамматика. М.: Знание, 1995 г.</w:t>
      </w:r>
    </w:p>
    <w:p w:rsidR="005F3B0D" w:rsidRPr="00A33DF1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5F3B0D" w:rsidRPr="00A33DF1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</w:t>
      </w:r>
    </w:p>
    <w:p w:rsidR="005F3B0D" w:rsidRPr="00A33DF1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Тоцкий П. С. Орфография без правил. Начальная школа. Москва “Просвещение”, 1991</w:t>
      </w:r>
    </w:p>
    <w:p w:rsidR="005F3B0D" w:rsidRPr="00A33DF1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  В. В. Школьный словарь иностранных слов /под ред. В. В. Иванова- М</w:t>
      </w:r>
      <w:proofErr w:type="gram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1984.</w:t>
      </w:r>
    </w:p>
    <w:p w:rsidR="005F3B0D" w:rsidRPr="00B34024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10916"/>
      </w:tblGrid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системы записи</w:t>
            </w:r>
          </w:p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чисел. Упражнения, игры, задачи.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логических задач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eastAsia="Calibri" w:hAnsi="Times New Roman" w:cs="Times New Roman"/>
                <w:sz w:val="24"/>
                <w:szCs w:val="24"/>
              </w:rPr>
              <w:t>Объемное конструирование.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2740B">
              <w:rPr>
                <w:color w:val="000000"/>
              </w:rPr>
              <w:t>Логические задачи с оформлением записи в таблице.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Бесконечный ряд загадок.</w:t>
            </w:r>
          </w:p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игры, задачи.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с неполными данными,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лишними, нереальными данными.</w:t>
            </w:r>
          </w:p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 задачи на разрезание и перекладывание предметов.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знатоков. Математические горки. Задача в стихах.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Загадки.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задач,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счёт. Загадки-смекалки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  <w:p w:rsidR="0054433E" w:rsidRPr="00FD3883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ребусов и логических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</w:rPr>
              <w:t>Анаграммы. Ребусы.</w:t>
            </w:r>
          </w:p>
          <w:p w:rsidR="0054433E" w:rsidRPr="0022740B" w:rsidRDefault="0054433E" w:rsidP="005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составление кроссвордов.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B34024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с </w:t>
            </w:r>
            <w:proofErr w:type="gramStart"/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многовариантными</w:t>
            </w:r>
            <w:proofErr w:type="gramEnd"/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решениями.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B34024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</w:t>
            </w:r>
            <w:proofErr w:type="gramEnd"/>
          </w:p>
          <w:p w:rsidR="0054433E" w:rsidRPr="00B34024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трудности.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B34024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приемы устного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  <w:p w:rsidR="0054433E" w:rsidRPr="0022740B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Стилистика и культура речи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виды анализа текста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0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Палиндромы – слова перевертыши</w:t>
            </w:r>
          </w:p>
          <w:p w:rsidR="0054433E" w:rsidRPr="0022740B" w:rsidRDefault="0054433E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 и поговорки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Синонимы. Антонимы. Омонимы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существительное: состав слова. Удивительные чередования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Транскрипция. Звуковой анализ слова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Лингвистические головоломки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Тарабарская грамота. Необыкновенные сочетания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и сокращенные слова. Образование сложных слов. Спрятавшиеся слова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шарады</w:t>
            </w:r>
          </w:p>
        </w:tc>
      </w:tr>
      <w:tr w:rsidR="0054433E" w:rsidRPr="0022740B" w:rsidTr="005529A8">
        <w:tc>
          <w:tcPr>
            <w:tcW w:w="3969" w:type="dxa"/>
          </w:tcPr>
          <w:p w:rsidR="0054433E" w:rsidRPr="00A219B0" w:rsidRDefault="0054433E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</w:t>
            </w:r>
            <w:proofErr w:type="gramEnd"/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решай, отгадывай».</w:t>
            </w:r>
          </w:p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33E" w:rsidRPr="0022740B" w:rsidTr="005529A8">
        <w:tc>
          <w:tcPr>
            <w:tcW w:w="3969" w:type="dxa"/>
          </w:tcPr>
          <w:p w:rsidR="0054433E" w:rsidRPr="0022740B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по русскому языку</w:t>
            </w:r>
          </w:p>
        </w:tc>
      </w:tr>
    </w:tbl>
    <w:p w:rsidR="005F3B0D" w:rsidRDefault="005F3B0D" w:rsidP="005F3B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F3B0D" w:rsidSect="005529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24"/>
    <w:multiLevelType w:val="hybridMultilevel"/>
    <w:tmpl w:val="EA08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836"/>
    <w:multiLevelType w:val="hybridMultilevel"/>
    <w:tmpl w:val="16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6BC"/>
    <w:multiLevelType w:val="multilevel"/>
    <w:tmpl w:val="307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109D5"/>
    <w:multiLevelType w:val="multilevel"/>
    <w:tmpl w:val="BEF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12555"/>
    <w:multiLevelType w:val="multilevel"/>
    <w:tmpl w:val="F124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25F"/>
    <w:multiLevelType w:val="multilevel"/>
    <w:tmpl w:val="7E04F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927EE"/>
    <w:multiLevelType w:val="multilevel"/>
    <w:tmpl w:val="34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032BF"/>
    <w:multiLevelType w:val="hybridMultilevel"/>
    <w:tmpl w:val="2D76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6FA3"/>
    <w:multiLevelType w:val="multilevel"/>
    <w:tmpl w:val="3AC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E4917"/>
    <w:multiLevelType w:val="multilevel"/>
    <w:tmpl w:val="50B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0D"/>
    <w:rsid w:val="002C74EF"/>
    <w:rsid w:val="00397DFD"/>
    <w:rsid w:val="003F3CFF"/>
    <w:rsid w:val="004A1602"/>
    <w:rsid w:val="0054433E"/>
    <w:rsid w:val="005529A8"/>
    <w:rsid w:val="0056227C"/>
    <w:rsid w:val="005F3B0D"/>
    <w:rsid w:val="00693851"/>
    <w:rsid w:val="00700C6D"/>
    <w:rsid w:val="0080763C"/>
    <w:rsid w:val="00961C08"/>
    <w:rsid w:val="00A34467"/>
    <w:rsid w:val="00A57441"/>
    <w:rsid w:val="00A57810"/>
    <w:rsid w:val="00AC389E"/>
    <w:rsid w:val="00BA2A65"/>
    <w:rsid w:val="00E81B4C"/>
    <w:rsid w:val="00F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B0D"/>
  </w:style>
  <w:style w:type="paragraph" w:styleId="a4">
    <w:name w:val="No Spacing"/>
    <w:qFormat/>
    <w:rsid w:val="005F3B0D"/>
    <w:pPr>
      <w:spacing w:after="0" w:line="240" w:lineRule="auto"/>
    </w:pPr>
  </w:style>
  <w:style w:type="table" w:styleId="a5">
    <w:name w:val="Table Grid"/>
    <w:basedOn w:val="a1"/>
    <w:uiPriority w:val="59"/>
    <w:rsid w:val="005F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F3B0D"/>
  </w:style>
  <w:style w:type="character" w:styleId="a6">
    <w:name w:val="Hyperlink"/>
    <w:rsid w:val="0054433E"/>
    <w:rPr>
      <w:color w:val="AFA497"/>
      <w:u w:val="single"/>
    </w:rPr>
  </w:style>
  <w:style w:type="paragraph" w:styleId="a7">
    <w:name w:val="List Paragraph"/>
    <w:basedOn w:val="a"/>
    <w:uiPriority w:val="34"/>
    <w:qFormat/>
    <w:rsid w:val="00FA2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2020-05-31T19:58:00Z</dcterms:created>
  <dcterms:modified xsi:type="dcterms:W3CDTF">2020-05-31T19:58:00Z</dcterms:modified>
</cp:coreProperties>
</file>