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E8AC6" w14:textId="77777777" w:rsidR="00D66637" w:rsidRDefault="00D66637" w:rsidP="00D66637">
      <w:pPr>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С 01 апреля 2023</w:t>
      </w:r>
      <w:r w:rsidRPr="004E2841">
        <w:rPr>
          <w:rFonts w:ascii="Times New Roman" w:hAnsi="Times New Roman" w:cs="Times New Roman"/>
          <w:b/>
          <w:bCs/>
          <w:color w:val="000000"/>
          <w:sz w:val="28"/>
          <w:szCs w:val="28"/>
          <w:shd w:val="clear" w:color="auto" w:fill="FFFFFF"/>
        </w:rPr>
        <w:t xml:space="preserve"> года школы начина</w:t>
      </w:r>
      <w:r>
        <w:rPr>
          <w:rFonts w:ascii="Times New Roman" w:hAnsi="Times New Roman" w:cs="Times New Roman"/>
          <w:b/>
          <w:bCs/>
          <w:color w:val="000000"/>
          <w:sz w:val="28"/>
          <w:szCs w:val="28"/>
          <w:shd w:val="clear" w:color="auto" w:fill="FFFFFF"/>
        </w:rPr>
        <w:t>ют прием заявлений в 1-ый класс</w:t>
      </w:r>
    </w:p>
    <w:p w14:paraId="0E9EA1F7" w14:textId="1E41F79E" w:rsidR="00D66637" w:rsidRPr="003972B5" w:rsidRDefault="00D66637" w:rsidP="00D66637">
      <w:pPr>
        <w:tabs>
          <w:tab w:val="left" w:pos="0"/>
        </w:tabs>
        <w:spacing w:after="0" w:line="360" w:lineRule="exact"/>
        <w:ind w:firstLine="1"/>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ab/>
      </w:r>
      <w:r w:rsidRPr="003972B5">
        <w:rPr>
          <w:rFonts w:ascii="Times New Roman" w:hAnsi="Times New Roman" w:cs="Times New Roman"/>
          <w:bCs/>
          <w:color w:val="000000"/>
          <w:sz w:val="28"/>
          <w:szCs w:val="28"/>
          <w:shd w:val="clear" w:color="auto" w:fill="FFFFFF"/>
        </w:rPr>
        <w:t>Прием на обучение в школу регламентируется Порядком приема на обучение по образовательной программе начального общего, основного общего и среднего общего образо</w:t>
      </w:r>
      <w:r>
        <w:rPr>
          <w:rFonts w:ascii="Times New Roman" w:hAnsi="Times New Roman" w:cs="Times New Roman"/>
          <w:bCs/>
          <w:color w:val="000000"/>
          <w:sz w:val="28"/>
          <w:szCs w:val="28"/>
          <w:shd w:val="clear" w:color="auto" w:fill="FFFFFF"/>
        </w:rPr>
        <w:t>в</w:t>
      </w:r>
      <w:r w:rsidRPr="003972B5">
        <w:rPr>
          <w:rFonts w:ascii="Times New Roman" w:hAnsi="Times New Roman" w:cs="Times New Roman"/>
          <w:bCs/>
          <w:color w:val="000000"/>
          <w:sz w:val="28"/>
          <w:szCs w:val="28"/>
          <w:shd w:val="clear" w:color="auto" w:fill="FFFFFF"/>
        </w:rPr>
        <w:t>ания</w:t>
      </w:r>
      <w:r>
        <w:rPr>
          <w:rFonts w:ascii="Times New Roman" w:hAnsi="Times New Roman" w:cs="Times New Roman"/>
          <w:bCs/>
          <w:color w:val="000000"/>
          <w:sz w:val="28"/>
          <w:szCs w:val="28"/>
          <w:shd w:val="clear" w:color="auto" w:fill="FFFFFF"/>
        </w:rPr>
        <w:t xml:space="preserve">, утвержденным приказом МИНПРОСВЕЩЕНИЯ России от 02.09.2020 г № 458 (с изменениями от </w:t>
      </w:r>
      <w:r w:rsidR="00D658CD">
        <w:rPr>
          <w:rFonts w:ascii="Times New Roman" w:hAnsi="Times New Roman" w:cs="Times New Roman"/>
          <w:bCs/>
          <w:color w:val="000000"/>
          <w:sz w:val="28"/>
          <w:szCs w:val="28"/>
          <w:shd w:val="clear" w:color="auto" w:fill="FFFFFF"/>
        </w:rPr>
        <w:t xml:space="preserve">08.10.2021 года, </w:t>
      </w:r>
      <w:r w:rsidR="005765AA">
        <w:rPr>
          <w:rFonts w:ascii="Times New Roman" w:hAnsi="Times New Roman" w:cs="Times New Roman"/>
          <w:bCs/>
          <w:color w:val="000000"/>
          <w:sz w:val="28"/>
          <w:szCs w:val="28"/>
          <w:shd w:val="clear" w:color="auto" w:fill="FFFFFF"/>
        </w:rPr>
        <w:t xml:space="preserve">с изменениями от </w:t>
      </w:r>
      <w:r>
        <w:rPr>
          <w:rFonts w:ascii="Times New Roman" w:hAnsi="Times New Roman" w:cs="Times New Roman"/>
          <w:bCs/>
          <w:color w:val="000000"/>
          <w:sz w:val="28"/>
          <w:szCs w:val="28"/>
          <w:shd w:val="clear" w:color="auto" w:fill="FFFFFF"/>
        </w:rPr>
        <w:t>30.08.2022 года), локальными актами школы.</w:t>
      </w:r>
    </w:p>
    <w:p w14:paraId="76B83C42" w14:textId="77777777" w:rsidR="00D66637" w:rsidRDefault="00D66637" w:rsidP="00D66637">
      <w:pPr>
        <w:tabs>
          <w:tab w:val="left" w:pos="0"/>
        </w:tabs>
        <w:spacing w:after="0" w:line="360" w:lineRule="exact"/>
        <w:ind w:left="708" w:firstLine="1"/>
        <w:jc w:val="both"/>
        <w:rPr>
          <w:rFonts w:ascii="Times New Roman" w:hAnsi="Times New Roman" w:cs="Times New Roman"/>
          <w:b/>
          <w:bCs/>
          <w:color w:val="000000"/>
          <w:sz w:val="28"/>
          <w:szCs w:val="28"/>
          <w:shd w:val="clear" w:color="auto" w:fill="FFFFFF"/>
        </w:rPr>
      </w:pPr>
      <w:r w:rsidRPr="004E2841">
        <w:rPr>
          <w:rFonts w:ascii="Times New Roman" w:hAnsi="Times New Roman" w:cs="Times New Roman"/>
          <w:b/>
          <w:bCs/>
          <w:color w:val="000000"/>
          <w:sz w:val="28"/>
          <w:szCs w:val="28"/>
          <w:shd w:val="clear" w:color="auto" w:fill="FFFFFF"/>
        </w:rPr>
        <w:t>Подать заявление можно одним из способов:</w:t>
      </w:r>
    </w:p>
    <w:p w14:paraId="14ECA907" w14:textId="77777777" w:rsidR="00D66637" w:rsidRDefault="00D66637" w:rsidP="00D66637">
      <w:pPr>
        <w:tabs>
          <w:tab w:val="left" w:pos="0"/>
        </w:tabs>
        <w:spacing w:after="0" w:line="360" w:lineRule="exact"/>
        <w:ind w:firstLine="709"/>
        <w:jc w:val="both"/>
        <w:rPr>
          <w:rFonts w:ascii="Times New Roman" w:hAnsi="Times New Roman" w:cs="Times New Roman"/>
          <w:color w:val="000000"/>
          <w:sz w:val="28"/>
          <w:szCs w:val="28"/>
          <w:shd w:val="clear" w:color="auto" w:fill="FFFFFF"/>
        </w:rPr>
      </w:pPr>
      <w:r w:rsidRPr="004E2841">
        <w:rPr>
          <w:rFonts w:ascii="Times New Roman" w:hAnsi="Times New Roman" w:cs="Times New Roman"/>
          <w:color w:val="000000"/>
          <w:sz w:val="28"/>
          <w:szCs w:val="28"/>
          <w:shd w:val="clear" w:color="auto" w:fill="FFFFFF"/>
        </w:rPr>
        <w:t>- лично в школу (дополнитель</w:t>
      </w:r>
      <w:r>
        <w:rPr>
          <w:rFonts w:ascii="Times New Roman" w:hAnsi="Times New Roman" w:cs="Times New Roman"/>
          <w:color w:val="000000"/>
          <w:sz w:val="28"/>
          <w:szCs w:val="28"/>
          <w:shd w:val="clear" w:color="auto" w:fill="FFFFFF"/>
        </w:rPr>
        <w:t xml:space="preserve">ную информацию о графике работы </w:t>
      </w:r>
      <w:r w:rsidRPr="004E2841">
        <w:rPr>
          <w:rFonts w:ascii="Times New Roman" w:hAnsi="Times New Roman" w:cs="Times New Roman"/>
          <w:color w:val="000000"/>
          <w:sz w:val="28"/>
          <w:szCs w:val="28"/>
          <w:shd w:val="clear" w:color="auto" w:fill="FFFFFF"/>
        </w:rPr>
        <w:t>можно найти на сайтах школ, в ВК);</w:t>
      </w:r>
    </w:p>
    <w:p w14:paraId="561D22C5" w14:textId="77777777" w:rsidR="00D66637" w:rsidRDefault="00D66637" w:rsidP="00D66637">
      <w:pPr>
        <w:spacing w:after="0" w:line="360" w:lineRule="exact"/>
        <w:ind w:firstLine="709"/>
        <w:jc w:val="both"/>
        <w:rPr>
          <w:rFonts w:ascii="Times New Roman" w:hAnsi="Times New Roman" w:cs="Times New Roman"/>
          <w:color w:val="000000"/>
          <w:sz w:val="28"/>
          <w:szCs w:val="28"/>
          <w:shd w:val="clear" w:color="auto" w:fill="FFFFFF"/>
        </w:rPr>
      </w:pPr>
      <w:r w:rsidRPr="004E284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в электронной форме посредством ЕПГУ </w:t>
      </w:r>
      <w:hyperlink r:id="rId4" w:history="1">
        <w:r w:rsidRPr="00B61C31">
          <w:rPr>
            <w:rStyle w:val="a3"/>
            <w:rFonts w:ascii="Times New Roman" w:hAnsi="Times New Roman" w:cs="Times New Roman"/>
            <w:sz w:val="28"/>
            <w:szCs w:val="28"/>
            <w:shd w:val="clear" w:color="auto" w:fill="FFFFFF"/>
            <w:lang w:val="en-US"/>
          </w:rPr>
          <w:t>https</w:t>
        </w:r>
        <w:r w:rsidRPr="00B61C31">
          <w:rPr>
            <w:rStyle w:val="a3"/>
            <w:rFonts w:ascii="Times New Roman" w:hAnsi="Times New Roman" w:cs="Times New Roman"/>
            <w:sz w:val="28"/>
            <w:szCs w:val="28"/>
            <w:shd w:val="clear" w:color="auto" w:fill="FFFFFF"/>
          </w:rPr>
          <w:t>:</w:t>
        </w:r>
        <w:r w:rsidRPr="003E5D94">
          <w:rPr>
            <w:rStyle w:val="a3"/>
            <w:rFonts w:ascii="Times New Roman" w:hAnsi="Times New Roman" w:cs="Times New Roman"/>
            <w:sz w:val="28"/>
            <w:szCs w:val="28"/>
            <w:shd w:val="clear" w:color="auto" w:fill="FFFFFF"/>
          </w:rPr>
          <w:t>//</w:t>
        </w:r>
        <w:proofErr w:type="spellStart"/>
        <w:r w:rsidRPr="00B61C31">
          <w:rPr>
            <w:rStyle w:val="a3"/>
            <w:rFonts w:ascii="Times New Roman" w:hAnsi="Times New Roman" w:cs="Times New Roman"/>
            <w:sz w:val="28"/>
            <w:szCs w:val="28"/>
            <w:shd w:val="clear" w:color="auto" w:fill="FFFFFF"/>
            <w:lang w:val="en-US"/>
          </w:rPr>
          <w:t>gosuslugi</w:t>
        </w:r>
        <w:proofErr w:type="spellEnd"/>
        <w:r w:rsidRPr="003E5D94">
          <w:rPr>
            <w:rStyle w:val="a3"/>
            <w:rFonts w:ascii="Times New Roman" w:hAnsi="Times New Roman" w:cs="Times New Roman"/>
            <w:sz w:val="28"/>
            <w:szCs w:val="28"/>
            <w:shd w:val="clear" w:color="auto" w:fill="FFFFFF"/>
          </w:rPr>
          <w:t>.</w:t>
        </w:r>
        <w:proofErr w:type="spellStart"/>
        <w:r w:rsidRPr="00B61C31">
          <w:rPr>
            <w:rStyle w:val="a3"/>
            <w:rFonts w:ascii="Times New Roman" w:hAnsi="Times New Roman" w:cs="Times New Roman"/>
            <w:sz w:val="28"/>
            <w:szCs w:val="28"/>
            <w:shd w:val="clear" w:color="auto" w:fill="FFFFFF"/>
            <w:lang w:val="en-US"/>
          </w:rPr>
          <w:t>ru</w:t>
        </w:r>
        <w:proofErr w:type="spellEnd"/>
      </w:hyperlink>
    </w:p>
    <w:p w14:paraId="36CBC65E" w14:textId="77777777" w:rsidR="00D66637" w:rsidRDefault="00D66637" w:rsidP="00D66637">
      <w:pPr>
        <w:spacing w:after="0" w:line="360" w:lineRule="exact"/>
        <w:ind w:firstLine="709"/>
        <w:jc w:val="both"/>
        <w:rPr>
          <w:rFonts w:ascii="Times New Roman" w:hAnsi="Times New Roman" w:cs="Times New Roman"/>
          <w:color w:val="000000"/>
          <w:sz w:val="28"/>
          <w:szCs w:val="28"/>
          <w:shd w:val="clear" w:color="auto" w:fill="FFFFFF"/>
        </w:rPr>
      </w:pPr>
      <w:r w:rsidRPr="004E2841">
        <w:rPr>
          <w:rFonts w:ascii="Times New Roman" w:hAnsi="Times New Roman" w:cs="Times New Roman"/>
          <w:color w:val="000000"/>
          <w:sz w:val="28"/>
          <w:szCs w:val="28"/>
          <w:shd w:val="clear" w:color="auto" w:fill="FFFFFF"/>
        </w:rPr>
        <w:t>- через операторов почтовой связи заказным пи</w:t>
      </w:r>
      <w:r>
        <w:rPr>
          <w:rFonts w:ascii="Times New Roman" w:hAnsi="Times New Roman" w:cs="Times New Roman"/>
          <w:color w:val="000000"/>
          <w:sz w:val="28"/>
          <w:szCs w:val="28"/>
          <w:shd w:val="clear" w:color="auto" w:fill="FFFFFF"/>
        </w:rPr>
        <w:t>сьмом с уведомлением о вручении.</w:t>
      </w:r>
    </w:p>
    <w:p w14:paraId="4285E614" w14:textId="77777777" w:rsidR="00D66637" w:rsidRDefault="00D66637" w:rsidP="00D66637">
      <w:pPr>
        <w:spacing w:after="0" w:line="360" w:lineRule="exact"/>
        <w:ind w:firstLine="708"/>
        <w:jc w:val="both"/>
        <w:rPr>
          <w:rFonts w:ascii="Times New Roman" w:hAnsi="Times New Roman" w:cs="Times New Roman"/>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С 15 марта на Госуслугах </w:t>
      </w:r>
      <w:r w:rsidRPr="00FC4F75">
        <w:rPr>
          <w:rFonts w:ascii="Times New Roman" w:hAnsi="Times New Roman" w:cs="Times New Roman"/>
          <w:bCs/>
          <w:color w:val="000000"/>
          <w:sz w:val="28"/>
          <w:szCs w:val="28"/>
          <w:shd w:val="clear" w:color="auto" w:fill="FFFFFF"/>
        </w:rPr>
        <w:t>можно заранее заполнить заявление и сохранить его в личном кабинете, а в нужный момент в один клик  отправить заявку на регистрацию</w:t>
      </w:r>
      <w:r>
        <w:rPr>
          <w:rFonts w:ascii="Times New Roman" w:hAnsi="Times New Roman" w:cs="Times New Roman"/>
          <w:bCs/>
          <w:color w:val="000000"/>
          <w:sz w:val="28"/>
          <w:szCs w:val="28"/>
          <w:shd w:val="clear" w:color="auto" w:fill="FFFFFF"/>
        </w:rPr>
        <w:t xml:space="preserve">. Отредактировать черновик можно в любой момент до подачи заявления. </w:t>
      </w:r>
    </w:p>
    <w:p w14:paraId="25D8769E" w14:textId="77777777" w:rsidR="00D66637" w:rsidRDefault="00D66637" w:rsidP="00D66637">
      <w:pPr>
        <w:spacing w:after="0" w:line="360" w:lineRule="exact"/>
        <w:ind w:firstLine="708"/>
        <w:jc w:val="both"/>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Подать заявление можно только с использованием подтвержденной учетной записи. Кнопка «Отправить» станет активной 1 апреля в то время, когда школа начнет прием заявлений. Это время и дата будут указаны рядом с кнопкой «Отправить». Статус и информацию о рассмотрении заявления можно будет отслеживать в личном кабинете.</w:t>
      </w:r>
    </w:p>
    <w:p w14:paraId="7C4B4DB5" w14:textId="77777777" w:rsidR="00D66637" w:rsidRDefault="00D66637" w:rsidP="00D66637">
      <w:pPr>
        <w:spacing w:after="0" w:line="360" w:lineRule="exact"/>
        <w:ind w:firstLine="708"/>
        <w:jc w:val="both"/>
        <w:rPr>
          <w:rFonts w:ascii="Times New Roman" w:hAnsi="Times New Roman" w:cs="Times New Roman"/>
          <w:b/>
          <w:bCs/>
          <w:color w:val="000000"/>
          <w:sz w:val="28"/>
          <w:szCs w:val="28"/>
          <w:shd w:val="clear" w:color="auto" w:fill="FFFFFF"/>
        </w:rPr>
      </w:pPr>
      <w:r>
        <w:rPr>
          <w:rFonts w:ascii="Times New Roman" w:hAnsi="Times New Roman" w:cs="Times New Roman"/>
          <w:bCs/>
          <w:color w:val="000000"/>
          <w:sz w:val="28"/>
          <w:szCs w:val="28"/>
          <w:shd w:val="clear" w:color="auto" w:fill="FFFFFF"/>
        </w:rPr>
        <w:t>Кроме того, пользователям может прийти сообщение о необходимости предоставить оригиналы документов в школу. В обязательном порядке необходимо будет предоставлять документы, подтверждающие льготы. Сообщение о зачислении ребенка в первый класс также придет в личный кабинет на Госуслугах.</w:t>
      </w:r>
    </w:p>
    <w:p w14:paraId="6FF10F70" w14:textId="77777777" w:rsidR="00D66637" w:rsidRDefault="00D66637" w:rsidP="00D66637">
      <w:pPr>
        <w:spacing w:after="0" w:line="360" w:lineRule="exact"/>
        <w:ind w:firstLine="708"/>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Обращаем внимание</w:t>
      </w:r>
      <w:r w:rsidRPr="004E2841">
        <w:rPr>
          <w:rFonts w:ascii="Times New Roman" w:hAnsi="Times New Roman" w:cs="Times New Roman"/>
          <w:b/>
          <w:bCs/>
          <w:color w:val="000000"/>
          <w:sz w:val="28"/>
          <w:szCs w:val="28"/>
          <w:shd w:val="clear" w:color="auto" w:fill="FFFFFF"/>
        </w:rPr>
        <w:t>, с 01 апреля по 30 июня</w:t>
      </w:r>
      <w:r w:rsidRPr="004E2841">
        <w:rPr>
          <w:rFonts w:ascii="Times New Roman" w:hAnsi="Times New Roman" w:cs="Times New Roman"/>
          <w:color w:val="000000"/>
          <w:sz w:val="28"/>
          <w:szCs w:val="28"/>
          <w:shd w:val="clear" w:color="auto" w:fill="FFFFFF"/>
        </w:rPr>
        <w:t>  школы принимают заявления о приеме на обучение детей, проживающих на закрепленной за организацией территории, а также имеющих право на внеочередное, первоочередное и преимущественное зачисление в школу. </w:t>
      </w:r>
    </w:p>
    <w:p w14:paraId="0DEA311B" w14:textId="77777777" w:rsidR="00D66637" w:rsidRDefault="00D66637" w:rsidP="00D66637">
      <w:pPr>
        <w:spacing w:after="0" w:line="360" w:lineRule="exact"/>
        <w:ind w:firstLine="708"/>
        <w:jc w:val="both"/>
        <w:rPr>
          <w:rFonts w:ascii="Times New Roman" w:hAnsi="Times New Roman" w:cs="Times New Roman"/>
          <w:color w:val="000000"/>
          <w:sz w:val="28"/>
          <w:szCs w:val="28"/>
          <w:shd w:val="clear" w:color="auto" w:fill="FFFFFF"/>
        </w:rPr>
      </w:pPr>
      <w:r w:rsidRPr="004E2841">
        <w:rPr>
          <w:rFonts w:ascii="Times New Roman" w:hAnsi="Times New Roman" w:cs="Times New Roman"/>
          <w:b/>
          <w:bCs/>
          <w:color w:val="000000"/>
          <w:sz w:val="28"/>
          <w:szCs w:val="28"/>
          <w:shd w:val="clear" w:color="auto" w:fill="FFFFFF"/>
        </w:rPr>
        <w:t>С 06 июля по 05 сентября</w:t>
      </w:r>
      <w:r w:rsidRPr="004E2841">
        <w:rPr>
          <w:rFonts w:ascii="Times New Roman" w:hAnsi="Times New Roman" w:cs="Times New Roman"/>
          <w:color w:val="000000"/>
          <w:sz w:val="28"/>
          <w:szCs w:val="28"/>
          <w:shd w:val="clear" w:color="auto" w:fill="FFFFFF"/>
        </w:rPr>
        <w:t> принимаются заявления от родителей (законных представителей) детей, не проживающих на закрепленной территории.</w:t>
      </w:r>
      <w:r>
        <w:rPr>
          <w:rFonts w:ascii="Times New Roman" w:hAnsi="Times New Roman" w:cs="Times New Roman"/>
          <w:color w:val="000000"/>
          <w:sz w:val="28"/>
          <w:szCs w:val="28"/>
          <w:shd w:val="clear" w:color="auto" w:fill="FFFFFF"/>
        </w:rPr>
        <w:t xml:space="preserve"> </w:t>
      </w:r>
    </w:p>
    <w:p w14:paraId="6C6A7E32" w14:textId="77777777" w:rsidR="00D66637" w:rsidRDefault="00D66637" w:rsidP="00D66637">
      <w:pPr>
        <w:spacing w:after="0" w:line="360" w:lineRule="exact"/>
        <w:ind w:firstLine="708"/>
        <w:jc w:val="both"/>
        <w:rPr>
          <w:rFonts w:ascii="Times New Roman" w:hAnsi="Times New Roman" w:cs="Times New Roman"/>
          <w:color w:val="000000"/>
          <w:sz w:val="28"/>
          <w:szCs w:val="28"/>
          <w:shd w:val="clear" w:color="auto" w:fill="FFFFFF"/>
        </w:rPr>
      </w:pPr>
    </w:p>
    <w:p w14:paraId="4C783681" w14:textId="77777777" w:rsidR="00D66637" w:rsidRPr="000B0FC6" w:rsidRDefault="00D66637" w:rsidP="005765AA">
      <w:pPr>
        <w:spacing w:after="0"/>
        <w:ind w:left="708"/>
        <w:jc w:val="both"/>
        <w:rPr>
          <w:rFonts w:ascii="Times New Roman" w:hAnsi="Times New Roman" w:cs="Times New Roman"/>
          <w:b/>
          <w:bCs/>
          <w:color w:val="000000"/>
          <w:sz w:val="28"/>
          <w:szCs w:val="28"/>
          <w:shd w:val="clear" w:color="auto" w:fill="FFFFFF"/>
        </w:rPr>
      </w:pPr>
      <w:r w:rsidRPr="000B0FC6">
        <w:rPr>
          <w:rFonts w:ascii="Times New Roman" w:hAnsi="Times New Roman" w:cs="Times New Roman"/>
          <w:b/>
          <w:bCs/>
          <w:color w:val="000000"/>
          <w:sz w:val="28"/>
          <w:szCs w:val="28"/>
          <w:shd w:val="clear" w:color="auto" w:fill="FFFFFF"/>
        </w:rPr>
        <w:t>Для приема в школу необходимо представить документы:</w:t>
      </w:r>
    </w:p>
    <w:p w14:paraId="3ACFD3E5" w14:textId="77777777" w:rsidR="00D66637" w:rsidRPr="000B0FC6" w:rsidRDefault="00D66637" w:rsidP="00D66637">
      <w:pPr>
        <w:spacing w:after="120" w:line="360" w:lineRule="exact"/>
        <w:ind w:firstLine="709"/>
        <w:jc w:val="both"/>
        <w:rPr>
          <w:rFonts w:ascii="Times New Roman" w:hAnsi="Times New Roman" w:cs="Times New Roman"/>
          <w:color w:val="000000"/>
          <w:sz w:val="28"/>
          <w:szCs w:val="28"/>
          <w:shd w:val="clear" w:color="auto" w:fill="FFFFFF"/>
        </w:rPr>
      </w:pPr>
      <w:r w:rsidRPr="000B0FC6">
        <w:rPr>
          <w:rFonts w:ascii="Times New Roman" w:hAnsi="Times New Roman" w:cs="Times New Roman"/>
          <w:color w:val="000000"/>
          <w:sz w:val="28"/>
          <w:szCs w:val="28"/>
          <w:shd w:val="clear" w:color="auto" w:fill="FFFFFF"/>
        </w:rPr>
        <w:t>1. копию документа, удостоверяющего личность родителя (законного представителя);</w:t>
      </w:r>
    </w:p>
    <w:p w14:paraId="5200DAA5" w14:textId="77777777" w:rsidR="00D66637" w:rsidRPr="000B0FC6" w:rsidRDefault="00D66637" w:rsidP="005765AA">
      <w:pPr>
        <w:spacing w:after="0" w:line="360" w:lineRule="exact"/>
        <w:ind w:firstLine="709"/>
        <w:jc w:val="both"/>
        <w:rPr>
          <w:rFonts w:ascii="Times New Roman" w:hAnsi="Times New Roman" w:cs="Times New Roman"/>
          <w:color w:val="000000"/>
          <w:sz w:val="28"/>
          <w:szCs w:val="28"/>
          <w:shd w:val="clear" w:color="auto" w:fill="FFFFFF"/>
        </w:rPr>
      </w:pPr>
      <w:r w:rsidRPr="000B0FC6">
        <w:rPr>
          <w:rFonts w:ascii="Times New Roman" w:hAnsi="Times New Roman" w:cs="Times New Roman"/>
          <w:color w:val="000000"/>
          <w:sz w:val="28"/>
          <w:szCs w:val="28"/>
          <w:shd w:val="clear" w:color="auto" w:fill="FFFFFF"/>
        </w:rPr>
        <w:lastRenderedPageBreak/>
        <w:t>2. копию свидетельства о рождении ребенка или документа, подтверждающего родство заявителя;</w:t>
      </w:r>
    </w:p>
    <w:p w14:paraId="05D0DFB6" w14:textId="77777777" w:rsidR="00D66637" w:rsidRPr="000B0FC6" w:rsidRDefault="00D66637" w:rsidP="005765AA">
      <w:pPr>
        <w:spacing w:after="0" w:line="360" w:lineRule="exact"/>
        <w:ind w:firstLine="709"/>
        <w:jc w:val="both"/>
        <w:rPr>
          <w:rFonts w:ascii="Times New Roman" w:hAnsi="Times New Roman" w:cs="Times New Roman"/>
          <w:color w:val="000000"/>
          <w:sz w:val="28"/>
          <w:szCs w:val="28"/>
          <w:shd w:val="clear" w:color="auto" w:fill="FFFFFF"/>
        </w:rPr>
      </w:pPr>
      <w:r w:rsidRPr="000B0FC6">
        <w:rPr>
          <w:rFonts w:ascii="Times New Roman" w:hAnsi="Times New Roman" w:cs="Times New Roman"/>
          <w:color w:val="000000"/>
          <w:sz w:val="28"/>
          <w:szCs w:val="28"/>
          <w:shd w:val="clear" w:color="auto" w:fill="FFFFFF"/>
        </w:rPr>
        <w:t xml:space="preserve">3. копию свидетельства о рождении полнородных и неполнородных брата и (или) сестры </w:t>
      </w:r>
      <w:r w:rsidRPr="000B0FC6">
        <w:rPr>
          <w:rFonts w:ascii="Times New Roman" w:hAnsi="Times New Roman" w:cs="Times New Roman"/>
          <w:i/>
          <w:color w:val="000000"/>
          <w:sz w:val="28"/>
          <w:szCs w:val="28"/>
          <w:shd w:val="clear" w:color="auto" w:fill="FFFFFF"/>
        </w:rPr>
        <w:t>(в случае использования права преимущественного приема на обучение в 1-ый класс школы, в которой обучаются его полнородные и неполнородные брат и (или) сестра)</w:t>
      </w:r>
      <w:r w:rsidRPr="000B0FC6">
        <w:rPr>
          <w:rFonts w:ascii="Times New Roman" w:hAnsi="Times New Roman" w:cs="Times New Roman"/>
          <w:color w:val="000000"/>
          <w:sz w:val="28"/>
          <w:szCs w:val="28"/>
          <w:shd w:val="clear" w:color="auto" w:fill="FFFFFF"/>
        </w:rPr>
        <w:t>;</w:t>
      </w:r>
    </w:p>
    <w:p w14:paraId="3922EE95" w14:textId="77777777" w:rsidR="00D66637" w:rsidRPr="000B0FC6" w:rsidRDefault="00D66637" w:rsidP="005765AA">
      <w:pPr>
        <w:spacing w:after="0" w:line="360" w:lineRule="exact"/>
        <w:ind w:firstLine="709"/>
        <w:jc w:val="both"/>
        <w:rPr>
          <w:rFonts w:ascii="Times New Roman" w:hAnsi="Times New Roman" w:cs="Times New Roman"/>
          <w:color w:val="000000"/>
          <w:sz w:val="28"/>
          <w:szCs w:val="28"/>
          <w:shd w:val="clear" w:color="auto" w:fill="FFFFFF"/>
        </w:rPr>
      </w:pPr>
      <w:r w:rsidRPr="000B0FC6">
        <w:rPr>
          <w:rFonts w:ascii="Times New Roman" w:hAnsi="Times New Roman" w:cs="Times New Roman"/>
          <w:color w:val="000000"/>
          <w:sz w:val="28"/>
          <w:szCs w:val="28"/>
          <w:shd w:val="clear" w:color="auto" w:fill="FFFFFF"/>
        </w:rPr>
        <w:t>4. (</w:t>
      </w:r>
      <w:r w:rsidRPr="000B0FC6">
        <w:rPr>
          <w:rFonts w:ascii="Times New Roman" w:hAnsi="Times New Roman" w:cs="Times New Roman"/>
          <w:i/>
          <w:color w:val="000000"/>
          <w:sz w:val="28"/>
          <w:szCs w:val="28"/>
          <w:shd w:val="clear" w:color="auto" w:fill="FFFFFF"/>
        </w:rPr>
        <w:t>при необходимости</w:t>
      </w:r>
      <w:r w:rsidRPr="000B0FC6">
        <w:rPr>
          <w:rFonts w:ascii="Times New Roman" w:hAnsi="Times New Roman" w:cs="Times New Roman"/>
          <w:color w:val="000000"/>
          <w:sz w:val="28"/>
          <w:szCs w:val="28"/>
          <w:shd w:val="clear" w:color="auto" w:fill="FFFFFF"/>
        </w:rPr>
        <w:t>) копию документа, подтверждающего установление опеки или попечительства;</w:t>
      </w:r>
    </w:p>
    <w:p w14:paraId="0C279D14" w14:textId="77777777" w:rsidR="00D66637" w:rsidRPr="000B0FC6" w:rsidRDefault="00D66637" w:rsidP="005765AA">
      <w:pPr>
        <w:spacing w:after="0" w:line="360" w:lineRule="exact"/>
        <w:ind w:firstLine="709"/>
        <w:jc w:val="both"/>
        <w:rPr>
          <w:rFonts w:ascii="Times New Roman" w:hAnsi="Times New Roman" w:cs="Times New Roman"/>
          <w:color w:val="000000"/>
          <w:sz w:val="28"/>
          <w:szCs w:val="28"/>
          <w:shd w:val="clear" w:color="auto" w:fill="FFFFFF"/>
        </w:rPr>
      </w:pPr>
      <w:r w:rsidRPr="000B0FC6">
        <w:rPr>
          <w:rFonts w:ascii="Times New Roman" w:hAnsi="Times New Roman" w:cs="Times New Roman"/>
          <w:color w:val="000000"/>
          <w:sz w:val="28"/>
          <w:szCs w:val="28"/>
          <w:shd w:val="clear" w:color="auto" w:fill="FFFFFF"/>
        </w:rPr>
        <w:t xml:space="preserve">5.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w:t>
      </w:r>
      <w:r w:rsidRPr="000B0FC6">
        <w:rPr>
          <w:rFonts w:ascii="Times New Roman" w:hAnsi="Times New Roman" w:cs="Times New Roman"/>
          <w:i/>
          <w:color w:val="000000"/>
          <w:sz w:val="28"/>
          <w:szCs w:val="28"/>
          <w:shd w:val="clear" w:color="auto" w:fill="FFFFFF"/>
        </w:rPr>
        <w:t>(в случае приема на обучение ребенка, проживающего на закрепленной территории)</w:t>
      </w:r>
      <w:r w:rsidRPr="000B0FC6">
        <w:rPr>
          <w:rFonts w:ascii="Times New Roman" w:hAnsi="Times New Roman" w:cs="Times New Roman"/>
          <w:color w:val="000000"/>
          <w:sz w:val="28"/>
          <w:szCs w:val="28"/>
          <w:shd w:val="clear" w:color="auto" w:fill="FFFFFF"/>
        </w:rPr>
        <w:t>;</w:t>
      </w:r>
    </w:p>
    <w:p w14:paraId="66C1BEA9" w14:textId="77777777" w:rsidR="00D66637" w:rsidRPr="000B0FC6" w:rsidRDefault="00D66637" w:rsidP="005765AA">
      <w:pPr>
        <w:spacing w:after="0" w:line="360" w:lineRule="exact"/>
        <w:ind w:firstLine="709"/>
        <w:jc w:val="both"/>
        <w:rPr>
          <w:rFonts w:ascii="Times New Roman" w:hAnsi="Times New Roman" w:cs="Times New Roman"/>
          <w:color w:val="000000"/>
          <w:sz w:val="28"/>
          <w:szCs w:val="28"/>
          <w:shd w:val="clear" w:color="auto" w:fill="FFFFFF"/>
        </w:rPr>
      </w:pPr>
      <w:r w:rsidRPr="000B0FC6">
        <w:rPr>
          <w:rFonts w:ascii="Times New Roman" w:hAnsi="Times New Roman" w:cs="Times New Roman"/>
          <w:color w:val="000000"/>
          <w:sz w:val="28"/>
          <w:szCs w:val="28"/>
          <w:shd w:val="clear" w:color="auto" w:fill="FFFFFF"/>
        </w:rPr>
        <w:t>6. (</w:t>
      </w:r>
      <w:r w:rsidRPr="000B0FC6">
        <w:rPr>
          <w:rFonts w:ascii="Times New Roman" w:hAnsi="Times New Roman" w:cs="Times New Roman"/>
          <w:i/>
          <w:color w:val="000000"/>
          <w:sz w:val="28"/>
          <w:szCs w:val="28"/>
          <w:shd w:val="clear" w:color="auto" w:fill="FFFFFF"/>
        </w:rPr>
        <w:t>при наличии</w:t>
      </w:r>
      <w:r w:rsidRPr="000B0FC6">
        <w:rPr>
          <w:rFonts w:ascii="Times New Roman" w:hAnsi="Times New Roman" w:cs="Times New Roman"/>
          <w:color w:val="000000"/>
          <w:sz w:val="28"/>
          <w:szCs w:val="28"/>
          <w:shd w:val="clear" w:color="auto" w:fill="FFFFFF"/>
        </w:rPr>
        <w:t>) копии документов, подтверждающих право внеочередного или первоочередного или приема на обучение;</w:t>
      </w:r>
    </w:p>
    <w:p w14:paraId="31BC54A7" w14:textId="77777777" w:rsidR="00D66637" w:rsidRPr="000B0FC6" w:rsidRDefault="00D66637" w:rsidP="005765AA">
      <w:pPr>
        <w:spacing w:after="0" w:line="360" w:lineRule="exact"/>
        <w:ind w:firstLine="709"/>
        <w:jc w:val="both"/>
        <w:rPr>
          <w:rFonts w:ascii="Times New Roman" w:hAnsi="Times New Roman" w:cs="Times New Roman"/>
          <w:color w:val="000000"/>
          <w:sz w:val="28"/>
          <w:szCs w:val="28"/>
          <w:shd w:val="clear" w:color="auto" w:fill="FFFFFF"/>
        </w:rPr>
      </w:pPr>
      <w:r w:rsidRPr="000B0FC6">
        <w:rPr>
          <w:rFonts w:ascii="Times New Roman" w:hAnsi="Times New Roman" w:cs="Times New Roman"/>
          <w:color w:val="000000"/>
          <w:sz w:val="28"/>
          <w:szCs w:val="28"/>
          <w:shd w:val="clear" w:color="auto" w:fill="FFFFFF"/>
        </w:rPr>
        <w:t>7. (</w:t>
      </w:r>
      <w:r w:rsidRPr="000B0FC6">
        <w:rPr>
          <w:rFonts w:ascii="Times New Roman" w:hAnsi="Times New Roman" w:cs="Times New Roman"/>
          <w:i/>
          <w:color w:val="000000"/>
          <w:sz w:val="28"/>
          <w:szCs w:val="28"/>
          <w:shd w:val="clear" w:color="auto" w:fill="FFFFFF"/>
        </w:rPr>
        <w:t>при наличии</w:t>
      </w:r>
      <w:r w:rsidRPr="000B0FC6">
        <w:rPr>
          <w:rFonts w:ascii="Times New Roman" w:hAnsi="Times New Roman" w:cs="Times New Roman"/>
          <w:color w:val="000000"/>
          <w:sz w:val="28"/>
          <w:szCs w:val="28"/>
          <w:shd w:val="clear" w:color="auto" w:fill="FFFFFF"/>
        </w:rPr>
        <w:t>) копию заключения психолого-медико-педагогической комиссии.</w:t>
      </w:r>
    </w:p>
    <w:p w14:paraId="0655F6FE" w14:textId="5B2187A6" w:rsidR="000B0FC6" w:rsidRDefault="00D66637" w:rsidP="005765AA">
      <w:pPr>
        <w:spacing w:after="120" w:line="360" w:lineRule="exact"/>
        <w:ind w:firstLine="709"/>
        <w:jc w:val="both"/>
        <w:rPr>
          <w:rFonts w:ascii="Times New Roman" w:hAnsi="Times New Roman" w:cs="Times New Roman"/>
          <w:b/>
          <w:color w:val="000000"/>
          <w:sz w:val="28"/>
          <w:szCs w:val="28"/>
          <w:shd w:val="clear" w:color="auto" w:fill="FFFFFF"/>
        </w:rPr>
      </w:pPr>
      <w:r w:rsidRPr="000B0FC6">
        <w:rPr>
          <w:rFonts w:ascii="Times New Roman" w:hAnsi="Times New Roman" w:cs="Times New Roman"/>
          <w:b/>
          <w:color w:val="000000"/>
          <w:sz w:val="28"/>
          <w:szCs w:val="28"/>
          <w:shd w:val="clear" w:color="auto" w:fill="FFFFFF"/>
        </w:rPr>
        <w:t>При личной подаче заявления родитель (законный представитель) предъявляет оригиналы указанных документов.</w:t>
      </w:r>
    </w:p>
    <w:p w14:paraId="305DC3B9" w14:textId="77777777" w:rsidR="005765AA" w:rsidRPr="005765AA" w:rsidRDefault="005765AA" w:rsidP="005765AA">
      <w:pPr>
        <w:spacing w:after="120" w:line="360" w:lineRule="exact"/>
        <w:ind w:firstLine="709"/>
        <w:jc w:val="both"/>
        <w:rPr>
          <w:rFonts w:ascii="Times New Roman" w:hAnsi="Times New Roman" w:cs="Times New Roman"/>
          <w:b/>
          <w:color w:val="000000"/>
          <w:sz w:val="28"/>
          <w:szCs w:val="28"/>
          <w:shd w:val="clear" w:color="auto" w:fill="FFFFFF"/>
        </w:rPr>
      </w:pPr>
    </w:p>
    <w:p w14:paraId="2AF13502" w14:textId="77777777" w:rsidR="000B0FC6" w:rsidRPr="000B0FC6" w:rsidRDefault="000B0FC6" w:rsidP="000B0FC6">
      <w:pPr>
        <w:spacing w:after="0" w:line="360" w:lineRule="exact"/>
        <w:ind w:firstLine="708"/>
        <w:jc w:val="both"/>
        <w:rPr>
          <w:rFonts w:ascii="Times New Roman" w:hAnsi="Times New Roman" w:cs="Times New Roman"/>
          <w:color w:val="000000"/>
          <w:sz w:val="28"/>
          <w:szCs w:val="28"/>
          <w:shd w:val="clear" w:color="auto" w:fill="FFFFFF"/>
        </w:rPr>
      </w:pPr>
      <w:r w:rsidRPr="000B0FC6">
        <w:rPr>
          <w:rFonts w:ascii="Times New Roman" w:hAnsi="Times New Roman" w:cs="Times New Roman"/>
          <w:b/>
          <w:bCs/>
          <w:color w:val="000000"/>
          <w:sz w:val="28"/>
          <w:szCs w:val="28"/>
          <w:shd w:val="clear" w:color="auto" w:fill="FFFFFF"/>
        </w:rPr>
        <w:t xml:space="preserve">Закрепление территорий за школами для приема детей в 1-ый класс г. Гремячинска </w:t>
      </w:r>
      <w:r w:rsidRPr="000B0FC6">
        <w:rPr>
          <w:rFonts w:ascii="Times New Roman" w:hAnsi="Times New Roman" w:cs="Times New Roman"/>
          <w:color w:val="000000"/>
          <w:sz w:val="28"/>
          <w:szCs w:val="28"/>
          <w:shd w:val="clear" w:color="auto" w:fill="FFFFFF"/>
        </w:rPr>
        <w:t xml:space="preserve">(утверждено приказом </w:t>
      </w:r>
      <w:r w:rsidR="002820C7">
        <w:rPr>
          <w:rFonts w:ascii="Times New Roman" w:hAnsi="Times New Roman" w:cs="Times New Roman"/>
          <w:color w:val="000000"/>
          <w:sz w:val="28"/>
          <w:szCs w:val="28"/>
          <w:shd w:val="clear" w:color="auto" w:fill="FFFFFF"/>
        </w:rPr>
        <w:t xml:space="preserve">Управления социальной политики </w:t>
      </w:r>
      <w:r w:rsidRPr="000B0FC6">
        <w:rPr>
          <w:rFonts w:ascii="Times New Roman" w:hAnsi="Times New Roman" w:cs="Times New Roman"/>
          <w:color w:val="000000"/>
          <w:sz w:val="28"/>
          <w:szCs w:val="28"/>
          <w:shd w:val="clear" w:color="auto" w:fill="FFFFFF"/>
        </w:rPr>
        <w:t>администрации Гремячинского городского округа от 07.02.2022</w:t>
      </w:r>
      <w:r w:rsidR="002820C7">
        <w:rPr>
          <w:rFonts w:ascii="Times New Roman" w:hAnsi="Times New Roman" w:cs="Times New Roman"/>
          <w:color w:val="000000"/>
          <w:sz w:val="28"/>
          <w:szCs w:val="28"/>
          <w:shd w:val="clear" w:color="auto" w:fill="FFFFFF"/>
        </w:rPr>
        <w:t xml:space="preserve"> г. № 18</w:t>
      </w:r>
      <w:r w:rsidRPr="000B0FC6">
        <w:rPr>
          <w:rFonts w:ascii="Times New Roman" w:hAnsi="Times New Roman" w:cs="Times New Roman"/>
          <w:color w:val="000000"/>
          <w:sz w:val="28"/>
          <w:szCs w:val="28"/>
          <w:shd w:val="clear" w:color="auto" w:fill="FFFFFF"/>
        </w:rPr>
        <w:t>).</w:t>
      </w:r>
    </w:p>
    <w:p w14:paraId="028B5EB0" w14:textId="52BE76C7" w:rsidR="000B0FC6" w:rsidRPr="000B0FC6" w:rsidRDefault="000B0FC6" w:rsidP="005765AA">
      <w:pPr>
        <w:pStyle w:val="3"/>
        <w:shd w:val="clear" w:color="auto" w:fill="auto"/>
        <w:jc w:val="both"/>
        <w:rPr>
          <w:rStyle w:val="2"/>
          <w:sz w:val="28"/>
          <w:szCs w:val="28"/>
        </w:rPr>
      </w:pPr>
      <w:r w:rsidRPr="000B0FC6">
        <w:rPr>
          <w:rFonts w:ascii="Times New Roman" w:hAnsi="Times New Roman" w:cs="Times New Roman"/>
          <w:b/>
          <w:sz w:val="28"/>
          <w:szCs w:val="28"/>
        </w:rPr>
        <w:t>Школа № 3</w:t>
      </w:r>
      <w:r w:rsidRPr="000B0FC6">
        <w:rPr>
          <w:rFonts w:ascii="Times New Roman" w:hAnsi="Times New Roman" w:cs="Times New Roman"/>
          <w:sz w:val="28"/>
          <w:szCs w:val="28"/>
        </w:rPr>
        <w:t xml:space="preserve">: п. </w:t>
      </w:r>
      <w:proofErr w:type="spellStart"/>
      <w:r w:rsidRPr="000B0FC6">
        <w:rPr>
          <w:rFonts w:ascii="Times New Roman" w:hAnsi="Times New Roman" w:cs="Times New Roman"/>
          <w:sz w:val="28"/>
          <w:szCs w:val="28"/>
        </w:rPr>
        <w:t>Баская</w:t>
      </w:r>
      <w:proofErr w:type="spellEnd"/>
      <w:r w:rsidRPr="000B0FC6">
        <w:rPr>
          <w:rFonts w:ascii="Times New Roman" w:hAnsi="Times New Roman" w:cs="Times New Roman"/>
          <w:sz w:val="28"/>
          <w:szCs w:val="28"/>
        </w:rPr>
        <w:t>, Северо-Западный, Газовик, Шахтерский, п.</w:t>
      </w:r>
      <w:r w:rsidR="005765AA">
        <w:rPr>
          <w:rFonts w:ascii="Times New Roman" w:hAnsi="Times New Roman" w:cs="Times New Roman"/>
          <w:sz w:val="28"/>
          <w:szCs w:val="28"/>
        </w:rPr>
        <w:t xml:space="preserve"> </w:t>
      </w:r>
      <w:r w:rsidRPr="000B0FC6">
        <w:rPr>
          <w:rFonts w:ascii="Times New Roman" w:hAnsi="Times New Roman" w:cs="Times New Roman"/>
          <w:sz w:val="28"/>
          <w:szCs w:val="28"/>
        </w:rPr>
        <w:t>Южный, п.</w:t>
      </w:r>
      <w:r w:rsidR="005765AA">
        <w:rPr>
          <w:rFonts w:ascii="Times New Roman" w:hAnsi="Times New Roman" w:cs="Times New Roman"/>
          <w:sz w:val="28"/>
          <w:szCs w:val="28"/>
        </w:rPr>
        <w:t xml:space="preserve"> </w:t>
      </w:r>
      <w:r w:rsidRPr="000B0FC6">
        <w:rPr>
          <w:rFonts w:ascii="Times New Roman" w:hAnsi="Times New Roman" w:cs="Times New Roman"/>
          <w:sz w:val="28"/>
          <w:szCs w:val="28"/>
        </w:rPr>
        <w:t>Юго-Западный, п.</w:t>
      </w:r>
      <w:r w:rsidR="005765AA">
        <w:rPr>
          <w:rFonts w:ascii="Times New Roman" w:hAnsi="Times New Roman" w:cs="Times New Roman"/>
          <w:sz w:val="28"/>
          <w:szCs w:val="28"/>
        </w:rPr>
        <w:t xml:space="preserve"> </w:t>
      </w:r>
      <w:r w:rsidRPr="000B0FC6">
        <w:rPr>
          <w:rFonts w:ascii="Times New Roman" w:hAnsi="Times New Roman" w:cs="Times New Roman"/>
          <w:sz w:val="28"/>
          <w:szCs w:val="28"/>
        </w:rPr>
        <w:t>Усьва</w:t>
      </w:r>
      <w:r w:rsidRPr="000B0FC6">
        <w:rPr>
          <w:sz w:val="28"/>
          <w:szCs w:val="28"/>
        </w:rPr>
        <w:t xml:space="preserve">: </w:t>
      </w:r>
      <w:r w:rsidRPr="000B0FC6">
        <w:rPr>
          <w:rFonts w:ascii="Times New Roman" w:hAnsi="Times New Roman" w:cs="Times New Roman"/>
          <w:sz w:val="28"/>
          <w:szCs w:val="28"/>
        </w:rPr>
        <w:t>ул. Белинского, ул. Восточная 2-12 (четная сторона) 3, 5, 30, 32, 37, 41, 44, 45, 48, 50, 53, 55, 56, 60, 63, 65, 66, 68, ул. Гастелло, ул. Гвардейская, ул. Гоголя, ул. Дальняя, ул. Комсомольская 2, 5, 8, 9, 10, 11, 12, 18, 19, 27, 29, 38, 44, 66, 72, 78, 81, 82, 89, 84, 85, 88, 91, 93, 95, 97, 101, 105, 107, 109, 111, 121, ул. Крылова, ул. Ленина 1-111, 112, 117, 119, 121, 123, 125, 127, 129, 131, 133, 149-179, 114-а, 122-146, ул. Логовая, ул. Матросова, ул. Мичурина, ул. Парковая, ул. Радищева, ул. Решетникова, ул. Рылеева, ул. Рязанская, ул. Севастопольская, ул. Северная, ул.</w:t>
      </w:r>
      <w:r w:rsidRPr="000B0FC6">
        <w:rPr>
          <w:sz w:val="28"/>
          <w:szCs w:val="28"/>
        </w:rPr>
        <w:t xml:space="preserve"> </w:t>
      </w:r>
      <w:r w:rsidRPr="000B0FC6">
        <w:rPr>
          <w:rFonts w:ascii="Times New Roman" w:hAnsi="Times New Roman" w:cs="Times New Roman"/>
          <w:sz w:val="28"/>
          <w:szCs w:val="28"/>
        </w:rPr>
        <w:t xml:space="preserve">Советская, ул. Таежная, ул. Тимирязева, ул. Тургенева, ул. Уральская, ул. Фестивальная, ул. Чапаева, ул. Чкалова, ул. Шахтерская, ул. Южная, ул. Весенняя, ул. </w:t>
      </w:r>
      <w:proofErr w:type="spellStart"/>
      <w:r w:rsidRPr="000B0FC6">
        <w:rPr>
          <w:rFonts w:ascii="Times New Roman" w:hAnsi="Times New Roman" w:cs="Times New Roman"/>
          <w:sz w:val="28"/>
          <w:szCs w:val="28"/>
        </w:rPr>
        <w:t>Волочаевская</w:t>
      </w:r>
      <w:proofErr w:type="spellEnd"/>
      <w:r w:rsidRPr="000B0FC6">
        <w:rPr>
          <w:rFonts w:ascii="Times New Roman" w:hAnsi="Times New Roman" w:cs="Times New Roman"/>
          <w:sz w:val="28"/>
          <w:szCs w:val="28"/>
        </w:rPr>
        <w:t xml:space="preserve">, ул. Ленина, ул. Некрасова, ул. Охотничья, ул. Партизанская, ул. Первомайская 4-80, ул. Пятилетки, ул. Светлая, ул. Сергея Лазо, ул. </w:t>
      </w:r>
      <w:proofErr w:type="spellStart"/>
      <w:r w:rsidRPr="000B0FC6">
        <w:rPr>
          <w:rFonts w:ascii="Times New Roman" w:hAnsi="Times New Roman" w:cs="Times New Roman"/>
          <w:sz w:val="28"/>
          <w:szCs w:val="28"/>
        </w:rPr>
        <w:t>Тарараева</w:t>
      </w:r>
      <w:proofErr w:type="spellEnd"/>
      <w:r w:rsidRPr="000B0FC6">
        <w:rPr>
          <w:rFonts w:ascii="Times New Roman" w:hAnsi="Times New Roman" w:cs="Times New Roman"/>
          <w:sz w:val="28"/>
          <w:szCs w:val="28"/>
        </w:rPr>
        <w:t xml:space="preserve">, ул. 8 Марта, ул. 40 лет Октября, ул. </w:t>
      </w:r>
      <w:proofErr w:type="spellStart"/>
      <w:r w:rsidRPr="000B0FC6">
        <w:rPr>
          <w:rFonts w:ascii="Times New Roman" w:hAnsi="Times New Roman" w:cs="Times New Roman"/>
          <w:sz w:val="28"/>
          <w:szCs w:val="28"/>
        </w:rPr>
        <w:t>Бруснянская</w:t>
      </w:r>
      <w:proofErr w:type="spellEnd"/>
      <w:r w:rsidRPr="000B0FC6">
        <w:rPr>
          <w:rFonts w:ascii="Times New Roman" w:hAnsi="Times New Roman" w:cs="Times New Roman"/>
          <w:sz w:val="28"/>
          <w:szCs w:val="28"/>
        </w:rPr>
        <w:t xml:space="preserve">, ул. Заречная, ул.2-Комсомольская, ул. Народная, ул. Набережная, ул. Песчаная, ул. Совхозная, ул. Торговая, ул. Трудовая, ул. Волжская, ул. Горняцкая, ул. Железнодорожная, ул. Карла Маркса, ул. Менделеева, ул. Нагорная, ул. Островского, ул. Павлова, ул. Репина, ул. Садовая, ул. Станционная 133-141 </w:t>
      </w:r>
      <w:r w:rsidRPr="000B0FC6">
        <w:rPr>
          <w:rFonts w:ascii="Times New Roman" w:hAnsi="Times New Roman" w:cs="Times New Roman"/>
          <w:sz w:val="28"/>
          <w:szCs w:val="28"/>
        </w:rPr>
        <w:lastRenderedPageBreak/>
        <w:t>(нечетная сторона), 76-108 (четная сторона), ул.</w:t>
      </w:r>
      <w:r w:rsidR="002820C7">
        <w:rPr>
          <w:rFonts w:ascii="Times New Roman" w:hAnsi="Times New Roman" w:cs="Times New Roman"/>
          <w:sz w:val="28"/>
          <w:szCs w:val="28"/>
        </w:rPr>
        <w:t xml:space="preserve"> </w:t>
      </w:r>
      <w:r w:rsidRPr="000B0FC6">
        <w:rPr>
          <w:rFonts w:ascii="Times New Roman" w:hAnsi="Times New Roman" w:cs="Times New Roman"/>
          <w:sz w:val="28"/>
          <w:szCs w:val="28"/>
        </w:rPr>
        <w:t xml:space="preserve">Степная, Степной переулок, ул. Строителей, ул. Урицкого, ул. Шевченко, ул. Щорса, ул. Архангельская, ул. Разъезд </w:t>
      </w:r>
      <w:proofErr w:type="spellStart"/>
      <w:r w:rsidRPr="000B0FC6">
        <w:rPr>
          <w:rFonts w:ascii="Times New Roman" w:hAnsi="Times New Roman" w:cs="Times New Roman"/>
          <w:sz w:val="28"/>
          <w:szCs w:val="28"/>
        </w:rPr>
        <w:t>Басег</w:t>
      </w:r>
      <w:proofErr w:type="spellEnd"/>
      <w:r w:rsidRPr="000B0FC6">
        <w:rPr>
          <w:rFonts w:ascii="Times New Roman" w:hAnsi="Times New Roman" w:cs="Times New Roman"/>
          <w:sz w:val="28"/>
          <w:szCs w:val="28"/>
        </w:rPr>
        <w:t xml:space="preserve">, ул. Боровая, ул. Вокзальная, ул. Дзержинского, ул. Дорожный переулок, ул. Разъезд Заготовка, ул. Зеленая, ул. Камская, ул. Зои Космодемьянской, ул. Линейная, ул. Октябрьская, ул. Пермская, ул. </w:t>
      </w:r>
      <w:proofErr w:type="spellStart"/>
      <w:r w:rsidRPr="000B0FC6">
        <w:rPr>
          <w:rFonts w:ascii="Times New Roman" w:hAnsi="Times New Roman" w:cs="Times New Roman"/>
          <w:sz w:val="28"/>
          <w:szCs w:val="28"/>
        </w:rPr>
        <w:t>Усьвинская</w:t>
      </w:r>
      <w:proofErr w:type="spellEnd"/>
      <w:r w:rsidRPr="000B0FC6">
        <w:rPr>
          <w:rFonts w:ascii="Times New Roman" w:hAnsi="Times New Roman" w:cs="Times New Roman"/>
          <w:sz w:val="28"/>
          <w:szCs w:val="28"/>
        </w:rPr>
        <w:t xml:space="preserve">, ул. Фрунзе, ул. Чусовская, ул. </w:t>
      </w:r>
      <w:smartTag w:uri="urn:schemas-microsoft-com:office:smarttags" w:element="metricconverter">
        <w:smartTagPr>
          <w:attr w:name="ProductID" w:val="39 Километр"/>
        </w:smartTagPr>
        <w:r w:rsidRPr="000B0FC6">
          <w:rPr>
            <w:rFonts w:ascii="Times New Roman" w:hAnsi="Times New Roman" w:cs="Times New Roman"/>
            <w:sz w:val="28"/>
            <w:szCs w:val="28"/>
          </w:rPr>
          <w:t>39 Километр</w:t>
        </w:r>
      </w:smartTag>
      <w:r w:rsidRPr="000B0FC6">
        <w:rPr>
          <w:rFonts w:ascii="Times New Roman" w:hAnsi="Times New Roman" w:cs="Times New Roman"/>
          <w:sz w:val="28"/>
          <w:szCs w:val="28"/>
        </w:rPr>
        <w:t xml:space="preserve">, ул. Станционная, 2-34 (четная сторона), 15-53 (нечетная сторона), ул. Карла Либкнехта, ул. </w:t>
      </w:r>
      <w:r w:rsidRPr="005765AA">
        <w:rPr>
          <w:rStyle w:val="1"/>
          <w:rFonts w:ascii="Times New Roman" w:hAnsi="Times New Roman" w:cs="Times New Roman"/>
          <w:sz w:val="28"/>
          <w:szCs w:val="28"/>
          <w:u w:val="none"/>
        </w:rPr>
        <w:t>Кольцевая, ул. Нахимова, ул. Олега</w:t>
      </w:r>
      <w:r w:rsidR="005765AA">
        <w:rPr>
          <w:rFonts w:ascii="Times New Roman" w:hAnsi="Times New Roman" w:cs="Times New Roman"/>
          <w:sz w:val="28"/>
          <w:szCs w:val="28"/>
        </w:rPr>
        <w:t xml:space="preserve"> </w:t>
      </w:r>
      <w:r w:rsidRPr="005765AA">
        <w:rPr>
          <w:rFonts w:ascii="Times New Roman" w:hAnsi="Times New Roman" w:cs="Times New Roman"/>
          <w:sz w:val="28"/>
          <w:szCs w:val="28"/>
        </w:rPr>
        <w:t>Кошевого</w:t>
      </w:r>
      <w:r w:rsidRPr="005765AA">
        <w:rPr>
          <w:rStyle w:val="1"/>
          <w:rFonts w:ascii="Times New Roman" w:hAnsi="Times New Roman" w:cs="Times New Roman"/>
          <w:sz w:val="28"/>
          <w:szCs w:val="28"/>
          <w:u w:val="none"/>
          <w:lang w:eastAsia="ru-RU"/>
        </w:rPr>
        <w:t>,</w:t>
      </w:r>
      <w:r w:rsidR="002820C7" w:rsidRPr="005765AA">
        <w:rPr>
          <w:rStyle w:val="1"/>
          <w:rFonts w:ascii="Times New Roman" w:hAnsi="Times New Roman" w:cs="Times New Roman"/>
          <w:sz w:val="28"/>
          <w:szCs w:val="28"/>
          <w:u w:val="none"/>
          <w:lang w:eastAsia="ru-RU"/>
        </w:rPr>
        <w:t xml:space="preserve"> </w:t>
      </w:r>
      <w:r w:rsidRPr="005765AA">
        <w:rPr>
          <w:rStyle w:val="2"/>
          <w:sz w:val="28"/>
          <w:szCs w:val="28"/>
          <w:lang w:eastAsia="ru-RU"/>
        </w:rPr>
        <w:t>ул</w:t>
      </w:r>
      <w:r w:rsidRPr="000B0FC6">
        <w:rPr>
          <w:rStyle w:val="2"/>
          <w:sz w:val="28"/>
          <w:szCs w:val="28"/>
          <w:lang w:eastAsia="ru-RU"/>
        </w:rPr>
        <w:t>. Республиканская, ул. Ушакова, ул. Азина, ул. Армейская, ул. Вахрушева, Калинина, ул. Кирова, ул. Клубная,</w:t>
      </w:r>
      <w:r w:rsidR="005765AA">
        <w:rPr>
          <w:rStyle w:val="2"/>
          <w:sz w:val="28"/>
          <w:szCs w:val="28"/>
          <w:lang w:eastAsia="ru-RU"/>
        </w:rPr>
        <w:t xml:space="preserve"> </w:t>
      </w:r>
      <w:r w:rsidRPr="000B0FC6">
        <w:rPr>
          <w:rStyle w:val="2"/>
          <w:sz w:val="28"/>
          <w:szCs w:val="28"/>
          <w:lang w:eastAsia="ru-RU"/>
        </w:rPr>
        <w:t xml:space="preserve">ул. Краснофлотская, ул. Кутузова, ул. Невского, ул. Пархоменко, ул. </w:t>
      </w:r>
      <w:r w:rsidR="002820C7">
        <w:rPr>
          <w:rStyle w:val="2"/>
          <w:sz w:val="28"/>
          <w:szCs w:val="28"/>
          <w:lang w:eastAsia="ru-RU"/>
        </w:rPr>
        <w:t>Пионерская, ул. Победы, ул. Пол</w:t>
      </w:r>
      <w:r w:rsidRPr="000B0FC6">
        <w:rPr>
          <w:rStyle w:val="2"/>
          <w:sz w:val="28"/>
          <w:szCs w:val="28"/>
          <w:lang w:eastAsia="ru-RU"/>
        </w:rPr>
        <w:t>ева</w:t>
      </w:r>
      <w:r w:rsidR="002820C7">
        <w:rPr>
          <w:rStyle w:val="2"/>
          <w:sz w:val="28"/>
          <w:szCs w:val="28"/>
          <w:lang w:eastAsia="ru-RU"/>
        </w:rPr>
        <w:t>я</w:t>
      </w:r>
      <w:r w:rsidRPr="000B0FC6">
        <w:rPr>
          <w:rStyle w:val="2"/>
          <w:sz w:val="28"/>
          <w:szCs w:val="28"/>
          <w:lang w:eastAsia="ru-RU"/>
        </w:rPr>
        <w:t>, ул. Почтовая, ул. Пролетарская, ул. Пугачева, ул. Путевая, ул. Суворова, ул. Шмидта, ул. Школьная.</w:t>
      </w:r>
    </w:p>
    <w:p w14:paraId="37BC28AB" w14:textId="099524B8" w:rsidR="000B0FC6" w:rsidRPr="000B0FC6" w:rsidRDefault="000B0FC6" w:rsidP="005765AA">
      <w:pPr>
        <w:spacing w:line="360" w:lineRule="exact"/>
        <w:jc w:val="both"/>
        <w:rPr>
          <w:rFonts w:ascii="Times New Roman" w:hAnsi="Times New Roman" w:cs="Times New Roman"/>
          <w:color w:val="000000"/>
          <w:sz w:val="28"/>
          <w:szCs w:val="28"/>
          <w:lang w:eastAsia="ru-RU"/>
        </w:rPr>
      </w:pPr>
      <w:r w:rsidRPr="000B0FC6">
        <w:rPr>
          <w:rStyle w:val="2"/>
          <w:sz w:val="28"/>
          <w:szCs w:val="28"/>
          <w:lang w:eastAsia="ru-RU"/>
        </w:rPr>
        <w:t>Поселок Усьва: ул. Геологическая, ул. Железнодорожная, ул. Комсомольская, ул. Ленина, ул. Лесническая, ул. Набережная, ул. Октябрьская, ул. Первомайская, ул. Пролетарская, ул. Северная, ул. Советская,</w:t>
      </w:r>
      <w:r w:rsidR="005765AA">
        <w:rPr>
          <w:rStyle w:val="2"/>
          <w:sz w:val="28"/>
          <w:szCs w:val="28"/>
          <w:lang w:eastAsia="ru-RU"/>
        </w:rPr>
        <w:t xml:space="preserve"> </w:t>
      </w:r>
      <w:r w:rsidRPr="000B0FC6">
        <w:rPr>
          <w:rStyle w:val="2"/>
          <w:sz w:val="28"/>
          <w:szCs w:val="28"/>
          <w:lang w:eastAsia="ru-RU"/>
        </w:rPr>
        <w:t>ул.</w:t>
      </w:r>
      <w:r w:rsidR="005765AA">
        <w:rPr>
          <w:rStyle w:val="2"/>
          <w:sz w:val="28"/>
          <w:szCs w:val="28"/>
          <w:lang w:eastAsia="ru-RU"/>
        </w:rPr>
        <w:t xml:space="preserve"> </w:t>
      </w:r>
      <w:r w:rsidRPr="000B0FC6">
        <w:rPr>
          <w:rStyle w:val="2"/>
          <w:sz w:val="28"/>
          <w:szCs w:val="28"/>
          <w:lang w:eastAsia="ru-RU"/>
        </w:rPr>
        <w:t>Станционная, ул. Труда, ул. Угольная, ул. Юбилейная.</w:t>
      </w:r>
    </w:p>
    <w:p w14:paraId="4870F616" w14:textId="5DC7BA3E" w:rsidR="000B0FC6" w:rsidRPr="000B0FC6" w:rsidRDefault="000B0FC6" w:rsidP="005765AA">
      <w:pPr>
        <w:pStyle w:val="3"/>
        <w:shd w:val="clear" w:color="auto" w:fill="auto"/>
        <w:jc w:val="both"/>
        <w:rPr>
          <w:rFonts w:ascii="Times New Roman" w:hAnsi="Times New Roman" w:cs="Times New Roman"/>
          <w:color w:val="000000"/>
          <w:sz w:val="28"/>
          <w:szCs w:val="28"/>
          <w:lang w:eastAsia="ru-RU"/>
        </w:rPr>
      </w:pPr>
      <w:r w:rsidRPr="000B0FC6">
        <w:rPr>
          <w:rStyle w:val="2"/>
          <w:b/>
          <w:sz w:val="28"/>
          <w:szCs w:val="28"/>
          <w:lang w:eastAsia="ru-RU"/>
        </w:rPr>
        <w:t>школа № 11</w:t>
      </w:r>
      <w:r w:rsidRPr="000B0FC6">
        <w:rPr>
          <w:rStyle w:val="2"/>
          <w:sz w:val="28"/>
          <w:szCs w:val="28"/>
          <w:lang w:eastAsia="ru-RU"/>
        </w:rPr>
        <w:t>:</w:t>
      </w:r>
      <w:r w:rsidRPr="000B0FC6">
        <w:rPr>
          <w:sz w:val="28"/>
          <w:szCs w:val="28"/>
          <w:lang w:eastAsia="ru-RU"/>
        </w:rPr>
        <w:t xml:space="preserve"> </w:t>
      </w:r>
      <w:r w:rsidRPr="000B0FC6">
        <w:rPr>
          <w:rFonts w:ascii="Times New Roman" w:hAnsi="Times New Roman" w:cs="Times New Roman"/>
          <w:sz w:val="28"/>
          <w:szCs w:val="28"/>
        </w:rPr>
        <w:t>Заводской, Энтузиастов</w:t>
      </w:r>
      <w:r w:rsidRPr="000B0FC6">
        <w:rPr>
          <w:rStyle w:val="2"/>
          <w:sz w:val="28"/>
          <w:szCs w:val="28"/>
          <w:lang w:eastAsia="ru-RU"/>
        </w:rPr>
        <w:t>: ул. Ватутина, ул. Горького, ул. Ленина 204</w:t>
      </w:r>
      <w:r w:rsidRPr="000B0FC6">
        <w:rPr>
          <w:rStyle w:val="2"/>
          <w:sz w:val="28"/>
          <w:szCs w:val="28"/>
          <w:lang w:eastAsia="ru-RU"/>
        </w:rPr>
        <w:softHyphen/>
        <w:t xml:space="preserve">-222 (четная сторона), 242-346 (четная сторона), 220-а, 213-259 (нечетная сторона), 269-315 (нечетная сторона), ул. Лермонтова, ул. Одесская, ул. Отечественная, ул. Попова, ул. Пушкина, ул. Свободная, ул. Серова 5-81 (нечетная сторона) 4а, 101-137 (нечетная сторона), 4-30 (четная сторона), 100-134 (четная сторона), ул. Сибирская, ул. XX Партсъезда, ул. Чайковского, ул. Челюскина, ул. Чехова, ул. Юбилейная, ул. Ломоносова, ул. Маяковского, ул. Орджоникидзе, ул. Снежная, ул. Фильтровальная, ул. Энтузиастов, ул.137, ул. Переяславская,  ул. Украинская, ул. </w:t>
      </w:r>
      <w:proofErr w:type="spellStart"/>
      <w:r w:rsidRPr="000B0FC6">
        <w:rPr>
          <w:rStyle w:val="2"/>
          <w:sz w:val="28"/>
          <w:szCs w:val="28"/>
          <w:lang w:eastAsia="ru-RU"/>
        </w:rPr>
        <w:t>Б.Хмельницкого</w:t>
      </w:r>
      <w:proofErr w:type="spellEnd"/>
      <w:r w:rsidR="005765AA">
        <w:rPr>
          <w:rStyle w:val="2"/>
          <w:sz w:val="28"/>
          <w:szCs w:val="28"/>
          <w:lang w:eastAsia="ru-RU"/>
        </w:rPr>
        <w:t>.</w:t>
      </w:r>
    </w:p>
    <w:p w14:paraId="309D8781" w14:textId="77777777" w:rsidR="000B0FC6" w:rsidRPr="000B0FC6" w:rsidRDefault="000B0FC6" w:rsidP="005765AA">
      <w:pPr>
        <w:pStyle w:val="3"/>
        <w:shd w:val="clear" w:color="auto" w:fill="auto"/>
        <w:jc w:val="both"/>
        <w:rPr>
          <w:rStyle w:val="2"/>
          <w:b/>
          <w:sz w:val="28"/>
          <w:szCs w:val="28"/>
        </w:rPr>
      </w:pPr>
      <w:r w:rsidRPr="000B0FC6">
        <w:rPr>
          <w:rStyle w:val="2"/>
          <w:b/>
          <w:sz w:val="28"/>
          <w:szCs w:val="28"/>
          <w:lang w:eastAsia="ru-RU"/>
        </w:rPr>
        <w:t>школа № 16</w:t>
      </w:r>
      <w:r w:rsidRPr="000B0FC6">
        <w:rPr>
          <w:rFonts w:ascii="Times New Roman" w:hAnsi="Times New Roman" w:cs="Times New Roman"/>
          <w:b/>
          <w:sz w:val="28"/>
          <w:szCs w:val="28"/>
        </w:rPr>
        <w:t xml:space="preserve">: </w:t>
      </w:r>
      <w:r w:rsidRPr="000B0FC6">
        <w:rPr>
          <w:rFonts w:ascii="Times New Roman" w:hAnsi="Times New Roman" w:cs="Times New Roman"/>
          <w:sz w:val="28"/>
          <w:szCs w:val="28"/>
        </w:rPr>
        <w:t>(с/п Шумихинский)</w:t>
      </w:r>
      <w:r w:rsidRPr="000B0FC6">
        <w:rPr>
          <w:rStyle w:val="2"/>
          <w:b/>
          <w:sz w:val="28"/>
          <w:szCs w:val="28"/>
        </w:rPr>
        <w:t xml:space="preserve"> </w:t>
      </w:r>
      <w:r w:rsidRPr="000B0FC6">
        <w:rPr>
          <w:rStyle w:val="2"/>
          <w:sz w:val="28"/>
          <w:szCs w:val="28"/>
          <w:lang w:eastAsia="ru-RU"/>
        </w:rPr>
        <w:t>ул. Артиллерийская, ул. Гоголя, ул. Горняцкая, ул. Ленина, ул. Менделеева, ул. Мира, ул. Осипенко, ул. Островского, ул. Пионерская, переулок Пионерский, ул. Подгорная, ул. Сибирская, ул. Юбилейная, ул. Дзержинского, ул. Коммунистическая, ул. Лесная, ул. Карла Маркса, ул. Матросова, ул. Орджоникидзе, ул. Мичурина, ул. Перекопская, ул. Песчаная, ул. Попова, ул. Революционная, ул. Садовая, ул. Толстого, ул. Чкалова, ул. Шахтерская, ул. Широкая.</w:t>
      </w:r>
    </w:p>
    <w:p w14:paraId="26642DB7" w14:textId="5240C0C7" w:rsidR="000B0FC6" w:rsidRPr="000B0FC6" w:rsidRDefault="000B0FC6" w:rsidP="005765AA">
      <w:pPr>
        <w:spacing w:after="0" w:line="360" w:lineRule="exact"/>
        <w:jc w:val="both"/>
        <w:rPr>
          <w:rStyle w:val="2"/>
          <w:sz w:val="28"/>
          <w:szCs w:val="28"/>
          <w:lang w:eastAsia="ru-RU"/>
        </w:rPr>
      </w:pPr>
      <w:r w:rsidRPr="000B0FC6">
        <w:rPr>
          <w:rStyle w:val="2"/>
          <w:sz w:val="28"/>
          <w:szCs w:val="28"/>
          <w:lang w:eastAsia="ru-RU"/>
        </w:rPr>
        <w:t xml:space="preserve">(с/п Юбилейный) ул. Восточная, ул. Гастелло, ул. Горького, ул. </w:t>
      </w:r>
      <w:proofErr w:type="spellStart"/>
      <w:r w:rsidRPr="000B0FC6">
        <w:rPr>
          <w:rStyle w:val="2"/>
          <w:sz w:val="28"/>
          <w:szCs w:val="28"/>
          <w:lang w:eastAsia="ru-RU"/>
        </w:rPr>
        <w:t>Громовская</w:t>
      </w:r>
      <w:proofErr w:type="spellEnd"/>
      <w:r w:rsidRPr="000B0FC6">
        <w:rPr>
          <w:rStyle w:val="2"/>
          <w:sz w:val="28"/>
          <w:szCs w:val="28"/>
          <w:lang w:eastAsia="ru-RU"/>
        </w:rPr>
        <w:t xml:space="preserve">, ул. Зеленая, ул. Космонавтов, ул. Ленина, ул. Советская, ул. Таежная, </w:t>
      </w:r>
      <w:proofErr w:type="spellStart"/>
      <w:r w:rsidRPr="000B0FC6">
        <w:rPr>
          <w:rStyle w:val="2"/>
          <w:sz w:val="28"/>
          <w:szCs w:val="28"/>
          <w:lang w:eastAsia="ru-RU"/>
        </w:rPr>
        <w:t>ул</w:t>
      </w:r>
      <w:proofErr w:type="spellEnd"/>
      <w:r w:rsidRPr="000B0FC6">
        <w:rPr>
          <w:rStyle w:val="1"/>
          <w:rFonts w:ascii="Times New Roman" w:hAnsi="Times New Roman" w:cs="Times New Roman"/>
          <w:sz w:val="28"/>
          <w:szCs w:val="28"/>
          <w:lang w:eastAsia="ru-RU"/>
        </w:rPr>
        <w:t xml:space="preserve"> </w:t>
      </w:r>
      <w:r w:rsidRPr="000B0FC6">
        <w:rPr>
          <w:rStyle w:val="2"/>
          <w:sz w:val="28"/>
          <w:szCs w:val="28"/>
          <w:lang w:eastAsia="ru-RU"/>
        </w:rPr>
        <w:t xml:space="preserve">Уральский переулок, ул. </w:t>
      </w:r>
      <w:proofErr w:type="spellStart"/>
      <w:r w:rsidRPr="000B0FC6">
        <w:rPr>
          <w:rStyle w:val="2"/>
          <w:sz w:val="28"/>
          <w:szCs w:val="28"/>
          <w:lang w:eastAsia="ru-RU"/>
        </w:rPr>
        <w:t>Безгодово</w:t>
      </w:r>
      <w:proofErr w:type="spellEnd"/>
      <w:r w:rsidRPr="000B0FC6">
        <w:rPr>
          <w:rStyle w:val="2"/>
          <w:sz w:val="28"/>
          <w:szCs w:val="28"/>
          <w:lang w:eastAsia="ru-RU"/>
        </w:rPr>
        <w:t>, ул. Шахтеров, ул. Школьная, ул. Школьный переулок, ул. Заречная, ул. Клубная, ул. Набережная, ул. Октябрьская, ул. Первомайская, ул. Речная.</w:t>
      </w:r>
    </w:p>
    <w:p w14:paraId="1E6990B3" w14:textId="66642206" w:rsidR="00990FDD" w:rsidRPr="005765AA" w:rsidRDefault="000B0FC6" w:rsidP="005765AA">
      <w:pPr>
        <w:spacing w:after="0"/>
        <w:jc w:val="both"/>
        <w:rPr>
          <w:rFonts w:ascii="Times New Roman" w:hAnsi="Times New Roman" w:cs="Times New Roman"/>
          <w:color w:val="000000"/>
          <w:sz w:val="28"/>
          <w:szCs w:val="28"/>
          <w:lang w:eastAsia="ru-RU"/>
        </w:rPr>
      </w:pPr>
      <w:r w:rsidRPr="000B0FC6">
        <w:rPr>
          <w:rStyle w:val="2"/>
          <w:b/>
          <w:sz w:val="28"/>
          <w:szCs w:val="28"/>
          <w:lang w:eastAsia="ru-RU"/>
        </w:rPr>
        <w:t>школа № 20:</w:t>
      </w:r>
      <w:r w:rsidRPr="000B0FC6">
        <w:rPr>
          <w:rFonts w:ascii="Times New Roman" w:hAnsi="Times New Roman" w:cs="Times New Roman"/>
          <w:b/>
          <w:sz w:val="28"/>
          <w:szCs w:val="28"/>
        </w:rPr>
        <w:t xml:space="preserve"> </w:t>
      </w:r>
      <w:r w:rsidRPr="000B0FC6">
        <w:rPr>
          <w:rFonts w:ascii="Times New Roman" w:hAnsi="Times New Roman" w:cs="Times New Roman"/>
          <w:sz w:val="28"/>
          <w:szCs w:val="28"/>
        </w:rPr>
        <w:t xml:space="preserve">Центральный: </w:t>
      </w:r>
      <w:r w:rsidRPr="000B0FC6">
        <w:rPr>
          <w:rStyle w:val="2"/>
          <w:sz w:val="28"/>
          <w:szCs w:val="28"/>
          <w:lang w:eastAsia="ru-RU"/>
        </w:rPr>
        <w:t>ул. Бородина, ул. Грибоедова, ул. Сеченова, ул. Свердлова, ул. Тихая, ул. Ленина 146-172 (четная сторона), ул. Молодежная, ул. Чехова 5-17,</w:t>
      </w:r>
      <w:r w:rsidRPr="000B0FC6">
        <w:rPr>
          <w:rStyle w:val="2"/>
          <w:b/>
          <w:sz w:val="28"/>
          <w:szCs w:val="28"/>
          <w:lang w:eastAsia="ru-RU"/>
        </w:rPr>
        <w:t xml:space="preserve"> </w:t>
      </w:r>
      <w:r w:rsidRPr="000B0FC6">
        <w:rPr>
          <w:rStyle w:val="2"/>
          <w:sz w:val="28"/>
          <w:szCs w:val="28"/>
          <w:lang w:eastAsia="ru-RU"/>
        </w:rPr>
        <w:t>ул. 2-я Школьная, ул. Толстого, ул. Короленко, ул. Котовского, ул. Первомайская 83-107.</w:t>
      </w:r>
    </w:p>
    <w:sectPr w:rsidR="00990FDD" w:rsidRPr="00576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9F4"/>
    <w:rsid w:val="000B0FC6"/>
    <w:rsid w:val="002820C7"/>
    <w:rsid w:val="003B39F4"/>
    <w:rsid w:val="005765AA"/>
    <w:rsid w:val="006F25C0"/>
    <w:rsid w:val="00954571"/>
    <w:rsid w:val="00990FDD"/>
    <w:rsid w:val="00D658CD"/>
    <w:rsid w:val="00D66637"/>
    <w:rsid w:val="00E61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5B1B7C"/>
  <w15:docId w15:val="{440BE327-FDCF-4D93-866B-0963DE7D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6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6637"/>
    <w:rPr>
      <w:color w:val="0000FF"/>
      <w:u w:val="single"/>
    </w:rPr>
  </w:style>
  <w:style w:type="character" w:customStyle="1" w:styleId="a4">
    <w:name w:val="Основной текст_"/>
    <w:link w:val="3"/>
    <w:locked/>
    <w:rsid w:val="000B0FC6"/>
    <w:rPr>
      <w:sz w:val="26"/>
      <w:szCs w:val="26"/>
      <w:shd w:val="clear" w:color="auto" w:fill="FFFFFF"/>
    </w:rPr>
  </w:style>
  <w:style w:type="paragraph" w:customStyle="1" w:styleId="3">
    <w:name w:val="Основной текст3"/>
    <w:basedOn w:val="a"/>
    <w:link w:val="a4"/>
    <w:rsid w:val="000B0FC6"/>
    <w:pPr>
      <w:widowControl w:val="0"/>
      <w:shd w:val="clear" w:color="auto" w:fill="FFFFFF"/>
      <w:spacing w:after="0" w:line="322" w:lineRule="exact"/>
    </w:pPr>
    <w:rPr>
      <w:sz w:val="26"/>
      <w:szCs w:val="26"/>
    </w:rPr>
  </w:style>
  <w:style w:type="character" w:customStyle="1" w:styleId="1">
    <w:name w:val="Основной текст1"/>
    <w:rsid w:val="000B0FC6"/>
    <w:rPr>
      <w:color w:val="000000"/>
      <w:spacing w:val="0"/>
      <w:w w:val="100"/>
      <w:position w:val="0"/>
      <w:sz w:val="26"/>
      <w:szCs w:val="26"/>
      <w:u w:val="single"/>
      <w:lang w:val="ru-RU" w:eastAsia="x-none" w:bidi="ar-SA"/>
    </w:rPr>
  </w:style>
  <w:style w:type="character" w:customStyle="1" w:styleId="2">
    <w:name w:val="Основной текст2"/>
    <w:rsid w:val="000B0FC6"/>
    <w:rPr>
      <w:rFonts w:ascii="Times New Roman" w:hAnsi="Times New Roman" w:cs="Times New Roman"/>
      <w:color w:val="000000"/>
      <w:spacing w:val="0"/>
      <w:w w:val="100"/>
      <w:position w:val="0"/>
      <w:sz w:val="26"/>
      <w:szCs w:val="26"/>
      <w:u w:val="none"/>
      <w:lang w:val="ru-RU"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1110</Words>
  <Characters>6327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2023-03-17T08:33:00Z</cp:lastPrinted>
  <dcterms:created xsi:type="dcterms:W3CDTF">2023-03-17T08:32:00Z</dcterms:created>
  <dcterms:modified xsi:type="dcterms:W3CDTF">2023-03-19T07:20:00Z</dcterms:modified>
</cp:coreProperties>
</file>