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3F87" w:rsidRPr="00330C6F" w:rsidRDefault="00F23F87" w:rsidP="0047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ЧТО НУЖНО ЗНАТЬ? </w:t>
      </w:r>
    </w:p>
    <w:p w:rsidR="002B632E" w:rsidRPr="00330C6F" w:rsidRDefault="002B632E" w:rsidP="00FA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16AF" w:rsidRPr="00F96460" w:rsidRDefault="00522B79" w:rsidP="00FA197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Одни </w:t>
      </w:r>
      <w:r w:rsidR="00FA1971" w:rsidRPr="00F96460">
        <w:rPr>
          <w:rFonts w:ascii="Times New Roman" w:hAnsi="Times New Roman"/>
          <w:b/>
          <w:sz w:val="28"/>
          <w:szCs w:val="28"/>
        </w:rPr>
        <w:t>из обязательных прави</w:t>
      </w:r>
      <w:r>
        <w:rPr>
          <w:rFonts w:ascii="Times New Roman" w:hAnsi="Times New Roman"/>
          <w:b/>
          <w:sz w:val="28"/>
          <w:szCs w:val="28"/>
        </w:rPr>
        <w:t>л:</w:t>
      </w:r>
      <w:r w:rsidR="00FA1971" w:rsidRPr="00F96460">
        <w:rPr>
          <w:rFonts w:ascii="Times New Roman" w:hAnsi="Times New Roman"/>
          <w:sz w:val="24"/>
          <w:szCs w:val="24"/>
        </w:rPr>
        <w:t xml:space="preserve"> </w:t>
      </w:r>
    </w:p>
    <w:p w:rsidR="00F96460" w:rsidRPr="00F96460" w:rsidRDefault="00F96460" w:rsidP="00FA197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 xml:space="preserve">ходить нужно только по тротуарам; </w:t>
      </w:r>
    </w:p>
    <w:p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ереходи</w:t>
      </w: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 xml:space="preserve">ть улицу только на зеленый свет </w:t>
      </w: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светофора или по пешеходному переходу.</w:t>
      </w:r>
    </w:p>
    <w:p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ереходя дорогу, нужно убедиться, что нет опасности в виде быстро приближающихся машин.</w:t>
      </w:r>
    </w:p>
    <w:p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 xml:space="preserve">ыйдя из автобуса, не нужно спешить обходить его: </w:t>
      </w:r>
      <w:r w:rsidRPr="00522B79">
        <w:rPr>
          <w:rFonts w:ascii="Times New Roman" w:eastAsia="Times New Roman" w:hAnsi="Times New Roman"/>
          <w:b/>
          <w:sz w:val="24"/>
          <w:szCs w:val="24"/>
          <w:lang w:eastAsia="ru-RU"/>
        </w:rPr>
        <w:t>подожди, пока он отъедет от остановки.</w:t>
      </w:r>
    </w:p>
    <w:p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ересекая широкую улицу, необходимо посмотреть сначала налево, и, если машин нет, можно переходить. Затем остановиться, посмотреть направо и только тогда перейди дорогу.</w:t>
      </w:r>
    </w:p>
    <w:p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е выбегать на проезжую часть, не посмотрев, есть ли поблизости движущиеся автомобили.</w:t>
      </w:r>
    </w:p>
    <w:p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езда на велосипеде через дорогу запрещена, велосипед нужно вести рядом с собой;</w:t>
      </w:r>
    </w:p>
    <w:p w:rsidR="00F96460" w:rsidRPr="00522B79" w:rsidRDefault="00F96460" w:rsidP="00522B79">
      <w:pPr>
        <w:pStyle w:val="a6"/>
        <w:numPr>
          <w:ilvl w:val="0"/>
          <w:numId w:val="3"/>
        </w:numPr>
        <w:spacing w:after="0" w:line="240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B79">
        <w:rPr>
          <w:rFonts w:ascii="Times New Roman" w:eastAsia="Times New Roman" w:hAnsi="Times New Roman"/>
          <w:sz w:val="24"/>
          <w:szCs w:val="24"/>
          <w:lang w:eastAsia="ru-RU"/>
        </w:rPr>
        <w:t>запрещается пользоваться наушниками во время катания на роликах и велосипедах, поскольку можно не услышать приближающийся транспорт.</w:t>
      </w:r>
    </w:p>
    <w:p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460" w:rsidRPr="00F96460" w:rsidRDefault="00522B79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>
            <wp:extent cx="2880360" cy="1474744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7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60" w:rsidRDefault="00F96460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57778C" w:rsidRDefault="00F96460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96460">
        <w:rPr>
          <w:rFonts w:ascii="Times New Roman" w:hAnsi="Times New Roman"/>
          <w:b/>
          <w:sz w:val="25"/>
          <w:szCs w:val="25"/>
        </w:rPr>
        <w:lastRenderedPageBreak/>
        <w:t>ЕЩЕ НЕСКОЛЬКО ПРОСТЫХ ПРАВИЛ БЕЗОПАСНОСТИ ВО ВРЕМЯ ОТДЫХА:</w:t>
      </w:r>
    </w:p>
    <w:p w:rsidR="00F96460" w:rsidRDefault="00F96460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F96460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sz w:val="24"/>
          <w:szCs w:val="24"/>
        </w:rPr>
        <w:t xml:space="preserve"> б</w:t>
      </w:r>
      <w:r w:rsidRPr="00522B7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удьте осторожны на солнце. </w:t>
      </w: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Солнечные ожоги, солнечный  удар опасны. Не надо забывать, что на жаре необходимо м</w:t>
      </w: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ного пить, носить головной убор;</w:t>
      </w:r>
    </w:p>
    <w:p w:rsidR="00F96460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22B7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игры с огнем опасны - это не секрет, следует напомнить, что </w:t>
      </w: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розжиг костров в летний период  влечет помимо опасности, привлечение к административной ответс</w:t>
      </w:r>
      <w:bookmarkStart w:id="0" w:name="_GoBack"/>
      <w:bookmarkEnd w:id="0"/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твенности;</w:t>
      </w:r>
    </w:p>
    <w:p w:rsidR="00F96460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следуйте правилам безопасности на воде. Лучше всего купаться в специально оборудованных местах и только под присмотром взрослых. При переохлаждении тела пловца в воде могут появиться судороги, при судорогах надо немедленно выйти из воды. Не заплывайте за буйки – там может оказаться резкий обрыв дна, холодный ключ, заросли водорослей и т.п. Не устраивайте в воде игр.</w:t>
      </w:r>
    </w:p>
    <w:p w:rsidR="00F96460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опасны укусы комаров, пауков и других насекомых, особенно клещей.  Прежде всего, необходимо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</w:t>
      </w:r>
    </w:p>
    <w:p w:rsidR="000E31FC" w:rsidRPr="00522B79" w:rsidRDefault="00F96460" w:rsidP="00522B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57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2B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употребления немытых ягод, овощей с огорода, что может привести к развитию у ребенка различных кишечных инфекций.</w:t>
      </w:r>
    </w:p>
    <w:p w:rsidR="000E31FC" w:rsidRDefault="000E31FC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6"/>
          <w:szCs w:val="26"/>
        </w:rPr>
      </w:pPr>
    </w:p>
    <w:p w:rsidR="000E31FC" w:rsidRDefault="000E31FC" w:rsidP="00F9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564FA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3953D139" wp14:editId="5F8E5B5C">
            <wp:simplePos x="0" y="0"/>
            <wp:positionH relativeFrom="column">
              <wp:posOffset>1089660</wp:posOffset>
            </wp:positionH>
            <wp:positionV relativeFrom="paragraph">
              <wp:posOffset>0</wp:posOffset>
            </wp:positionV>
            <wp:extent cx="712470" cy="732155"/>
            <wp:effectExtent l="0" t="0" r="0" b="0"/>
            <wp:wrapNone/>
            <wp:docPr id="2" name="Рисунок 5" descr="http://www.prikleem.ru/published/publicdata/PRIKLE35SHOP/attachments/SC/products_pictures/9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prikleem.ru/published/publicdata/PRIKLE35SHOP/attachments/SC/products_pictures/90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B79" w:rsidRP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Прокуратура </w:t>
      </w:r>
    </w:p>
    <w:p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Губахи</w:t>
      </w: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Pr="00B14923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14923">
        <w:rPr>
          <w:rFonts w:ascii="Times New Roman" w:hAnsi="Times New Roman"/>
          <w:b/>
          <w:sz w:val="52"/>
          <w:szCs w:val="52"/>
        </w:rPr>
        <w:t>ПАМЯТКА</w:t>
      </w:r>
    </w:p>
    <w:p w:rsidR="002B632E" w:rsidRDefault="002B632E" w:rsidP="004308C9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  <w:b/>
          <w:sz w:val="52"/>
          <w:szCs w:val="52"/>
        </w:rPr>
      </w:pPr>
    </w:p>
    <w:p w:rsidR="002B632E" w:rsidRPr="00FA1971" w:rsidRDefault="00FA1971" w:rsidP="00FA197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</w:t>
      </w:r>
      <w:r w:rsidRPr="00FA1971">
        <w:rPr>
          <w:rFonts w:ascii="Times New Roman" w:hAnsi="Times New Roman"/>
          <w:b/>
          <w:bCs/>
          <w:sz w:val="52"/>
          <w:szCs w:val="52"/>
        </w:rPr>
        <w:t>равила собственной безопасности несовершеннолетних, правила поведения несовершеннолетних в общественных местах в период каникул</w:t>
      </w:r>
      <w:r w:rsidR="004308C9">
        <w:rPr>
          <w:rFonts w:ascii="Times New Roman" w:hAnsi="Times New Roman"/>
          <w:b/>
          <w:sz w:val="52"/>
          <w:szCs w:val="52"/>
        </w:rPr>
        <w:t xml:space="preserve"> </w:t>
      </w: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Pr="00330C6F" w:rsidRDefault="002B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4772FA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sectPr w:rsidR="002B632E" w:rsidRPr="00330C6F" w:rsidSect="00E9185A">
      <w:pgSz w:w="16838" w:h="11906" w:orient="landscape"/>
      <w:pgMar w:top="426" w:right="709" w:bottom="426" w:left="709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6DB9"/>
    <w:multiLevelType w:val="hybridMultilevel"/>
    <w:tmpl w:val="4EE6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41741"/>
    <w:multiLevelType w:val="multilevel"/>
    <w:tmpl w:val="A7F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2C6ABC"/>
    <w:multiLevelType w:val="hybridMultilevel"/>
    <w:tmpl w:val="1054D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63BD5"/>
    <w:multiLevelType w:val="hybridMultilevel"/>
    <w:tmpl w:val="1D9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CA"/>
    <w:rsid w:val="00007AD0"/>
    <w:rsid w:val="000133F8"/>
    <w:rsid w:val="00016D61"/>
    <w:rsid w:val="00026501"/>
    <w:rsid w:val="000E31FC"/>
    <w:rsid w:val="00114E40"/>
    <w:rsid w:val="00142489"/>
    <w:rsid w:val="00152A42"/>
    <w:rsid w:val="0019328B"/>
    <w:rsid w:val="001B688C"/>
    <w:rsid w:val="002454E9"/>
    <w:rsid w:val="002676A7"/>
    <w:rsid w:val="002B632E"/>
    <w:rsid w:val="002F0536"/>
    <w:rsid w:val="00304EE7"/>
    <w:rsid w:val="00320941"/>
    <w:rsid w:val="00327EDD"/>
    <w:rsid w:val="00330C6F"/>
    <w:rsid w:val="003B10E3"/>
    <w:rsid w:val="003F1DBE"/>
    <w:rsid w:val="00413C88"/>
    <w:rsid w:val="00424066"/>
    <w:rsid w:val="004246E5"/>
    <w:rsid w:val="004308C9"/>
    <w:rsid w:val="004347B0"/>
    <w:rsid w:val="004412E2"/>
    <w:rsid w:val="00454EE6"/>
    <w:rsid w:val="00476439"/>
    <w:rsid w:val="004772FA"/>
    <w:rsid w:val="00497FB1"/>
    <w:rsid w:val="004A67FD"/>
    <w:rsid w:val="004B335F"/>
    <w:rsid w:val="004B592E"/>
    <w:rsid w:val="004D3DA5"/>
    <w:rsid w:val="004D78EF"/>
    <w:rsid w:val="0051758E"/>
    <w:rsid w:val="00522B79"/>
    <w:rsid w:val="005314F0"/>
    <w:rsid w:val="00564FA9"/>
    <w:rsid w:val="0057778C"/>
    <w:rsid w:val="00633C1E"/>
    <w:rsid w:val="006D3042"/>
    <w:rsid w:val="006D52E5"/>
    <w:rsid w:val="00700317"/>
    <w:rsid w:val="00737834"/>
    <w:rsid w:val="00755FB1"/>
    <w:rsid w:val="007876F4"/>
    <w:rsid w:val="007B03D6"/>
    <w:rsid w:val="00807F2C"/>
    <w:rsid w:val="0082661D"/>
    <w:rsid w:val="00847CF3"/>
    <w:rsid w:val="008851D1"/>
    <w:rsid w:val="00946FFC"/>
    <w:rsid w:val="009727D2"/>
    <w:rsid w:val="009A4828"/>
    <w:rsid w:val="00A012D5"/>
    <w:rsid w:val="00A30D1C"/>
    <w:rsid w:val="00A52480"/>
    <w:rsid w:val="00A67BBB"/>
    <w:rsid w:val="00AA5526"/>
    <w:rsid w:val="00AB623D"/>
    <w:rsid w:val="00B14923"/>
    <w:rsid w:val="00B170C6"/>
    <w:rsid w:val="00B374E1"/>
    <w:rsid w:val="00B51F0D"/>
    <w:rsid w:val="00BC3717"/>
    <w:rsid w:val="00C37D7D"/>
    <w:rsid w:val="00C4120B"/>
    <w:rsid w:val="00C91BCE"/>
    <w:rsid w:val="00CA5113"/>
    <w:rsid w:val="00CB6AC2"/>
    <w:rsid w:val="00D0409C"/>
    <w:rsid w:val="00D20216"/>
    <w:rsid w:val="00D51EAD"/>
    <w:rsid w:val="00D816AF"/>
    <w:rsid w:val="00D8758B"/>
    <w:rsid w:val="00DB7BB6"/>
    <w:rsid w:val="00DE47A9"/>
    <w:rsid w:val="00E54D13"/>
    <w:rsid w:val="00E87693"/>
    <w:rsid w:val="00E9185A"/>
    <w:rsid w:val="00ED055D"/>
    <w:rsid w:val="00ED5213"/>
    <w:rsid w:val="00F1222D"/>
    <w:rsid w:val="00F23F87"/>
    <w:rsid w:val="00F30E79"/>
    <w:rsid w:val="00F43A5F"/>
    <w:rsid w:val="00F50FF9"/>
    <w:rsid w:val="00F5579B"/>
    <w:rsid w:val="00F96460"/>
    <w:rsid w:val="00FA1551"/>
    <w:rsid w:val="00FA1971"/>
    <w:rsid w:val="00FA42CA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  <v:shadow on="t" offset=",7pt" offset2=",10pt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A42C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B6AC2"/>
    <w:rPr>
      <w:rFonts w:cs="Times New Roman"/>
      <w:b/>
      <w:bCs/>
    </w:rPr>
  </w:style>
  <w:style w:type="paragraph" w:customStyle="1" w:styleId="site-title">
    <w:name w:val="site-title"/>
    <w:basedOn w:val="a"/>
    <w:uiPriority w:val="99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B688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A42C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B6AC2"/>
    <w:rPr>
      <w:rFonts w:cs="Times New Roman"/>
      <w:b/>
      <w:bCs/>
    </w:rPr>
  </w:style>
  <w:style w:type="paragraph" w:customStyle="1" w:styleId="site-title">
    <w:name w:val="site-title"/>
    <w:basedOn w:val="a"/>
    <w:uiPriority w:val="99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B688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24AB-75EA-40F6-8F1A-396D7DB0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Admin</cp:lastModifiedBy>
  <cp:revision>2</cp:revision>
  <cp:lastPrinted>2024-12-11T10:50:00Z</cp:lastPrinted>
  <dcterms:created xsi:type="dcterms:W3CDTF">2025-06-03T10:56:00Z</dcterms:created>
  <dcterms:modified xsi:type="dcterms:W3CDTF">2025-06-03T10:56:00Z</dcterms:modified>
</cp:coreProperties>
</file>