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1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Выбор профессии</w:t>
      </w:r>
      <w:r>
        <w:rPr>
          <w:rFonts w:ascii="Times New Roman" w:hAnsi="Times New Roman" w:cs="Times New Roman"/>
          <w:sz w:val="24"/>
          <w:szCs w:val="24"/>
        </w:rPr>
        <w:t xml:space="preserve"> - важное и ответственное дело!</w:t>
      </w:r>
    </w:p>
    <w:p w:rsidR="00731151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   Выбирая профессию, нужно учитывать в первую очередь интересы ребенка, его склонности, способности, желания и только пото</w:t>
      </w:r>
      <w:r>
        <w:rPr>
          <w:rFonts w:ascii="Times New Roman" w:hAnsi="Times New Roman" w:cs="Times New Roman"/>
          <w:sz w:val="24"/>
          <w:szCs w:val="24"/>
        </w:rPr>
        <w:t>м семейные традиции и интересы.</w:t>
      </w:r>
    </w:p>
    <w:p w:rsidR="00731151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   1. Дайте своему ребенку </w:t>
      </w:r>
      <w:r>
        <w:rPr>
          <w:rFonts w:ascii="Times New Roman" w:hAnsi="Times New Roman" w:cs="Times New Roman"/>
          <w:sz w:val="24"/>
          <w:szCs w:val="24"/>
        </w:rPr>
        <w:t>право выбора будущей профессии.</w:t>
      </w:r>
    </w:p>
    <w:p w:rsidR="00731151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   2. Обсуждайте вместе с ним возможные "за" и "</w:t>
      </w:r>
      <w:r>
        <w:rPr>
          <w:rFonts w:ascii="Times New Roman" w:hAnsi="Times New Roman" w:cs="Times New Roman"/>
          <w:sz w:val="24"/>
          <w:szCs w:val="24"/>
        </w:rPr>
        <w:t>против" выбранной им профессии.</w:t>
      </w:r>
    </w:p>
    <w:p w:rsidR="00731151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   3. Рассматривайте выбор будущей профессии не только с позиции материальной выгоды, но и с позиции морально</w:t>
      </w:r>
      <w:r>
        <w:rPr>
          <w:rFonts w:ascii="Times New Roman" w:hAnsi="Times New Roman" w:cs="Times New Roman"/>
          <w:sz w:val="24"/>
          <w:szCs w:val="24"/>
        </w:rPr>
        <w:t>го удовлетворения.</w:t>
      </w:r>
    </w:p>
    <w:p w:rsidR="00731151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   4. Учитывайте в выборе будущей профессии личностные качества своего ребенка, которые необход</w:t>
      </w:r>
      <w:r>
        <w:rPr>
          <w:rFonts w:ascii="Times New Roman" w:hAnsi="Times New Roman" w:cs="Times New Roman"/>
          <w:sz w:val="24"/>
          <w:szCs w:val="24"/>
        </w:rPr>
        <w:t>имы ему в данной специальности.</w:t>
      </w:r>
    </w:p>
    <w:p w:rsidR="00731151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   5. Если возникают разногласия в выборе профессии, используйте возможность посоветоваться со специалис</w:t>
      </w:r>
      <w:r>
        <w:rPr>
          <w:rFonts w:ascii="Times New Roman" w:hAnsi="Times New Roman" w:cs="Times New Roman"/>
          <w:sz w:val="24"/>
          <w:szCs w:val="24"/>
        </w:rPr>
        <w:t>тами-консультантами.</w:t>
      </w:r>
    </w:p>
    <w:p w:rsidR="00731151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   6. Не давите на ребенка в выборе профессии, иначе это может о</w:t>
      </w:r>
      <w:r>
        <w:rPr>
          <w:rFonts w:ascii="Times New Roman" w:hAnsi="Times New Roman" w:cs="Times New Roman"/>
          <w:sz w:val="24"/>
          <w:szCs w:val="24"/>
        </w:rPr>
        <w:t>бернуться стойкими конфликтами.</w:t>
      </w:r>
    </w:p>
    <w:p w:rsidR="00731151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  7. Поддерживайте ребенка, если у него есть терпение и же</w:t>
      </w:r>
      <w:r>
        <w:rPr>
          <w:rFonts w:ascii="Times New Roman" w:hAnsi="Times New Roman" w:cs="Times New Roman"/>
          <w:sz w:val="24"/>
          <w:szCs w:val="24"/>
        </w:rPr>
        <w:t>лание, чтобы его мечта сбылась.</w:t>
      </w:r>
    </w:p>
    <w:p w:rsidR="00731151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   8. Если ваш ребенок ошибся в выборе, не корите его </w:t>
      </w:r>
      <w:r>
        <w:rPr>
          <w:rFonts w:ascii="Times New Roman" w:hAnsi="Times New Roman" w:cs="Times New Roman"/>
          <w:sz w:val="24"/>
          <w:szCs w:val="24"/>
        </w:rPr>
        <w:t>за это. Ошибку можно исправить.</w:t>
      </w:r>
    </w:p>
    <w:p w:rsidR="00731151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   9. Если ваш ребенок рано увлекся какой-то профессией, дайте ему возможность поддержать этот интерес с помощью литера</w:t>
      </w:r>
      <w:r>
        <w:rPr>
          <w:rFonts w:ascii="Times New Roman" w:hAnsi="Times New Roman" w:cs="Times New Roman"/>
          <w:sz w:val="24"/>
          <w:szCs w:val="24"/>
        </w:rPr>
        <w:t>туры, занятия в кружках и т. д.</w:t>
      </w:r>
      <w:bookmarkStart w:id="0" w:name="_GoBack"/>
      <w:bookmarkEnd w:id="0"/>
    </w:p>
    <w:p w:rsidR="00AF2CE7" w:rsidRPr="00731151" w:rsidRDefault="00731151" w:rsidP="00731151">
      <w:pPr>
        <w:rPr>
          <w:rFonts w:ascii="Times New Roman" w:hAnsi="Times New Roman" w:cs="Times New Roman"/>
          <w:sz w:val="24"/>
          <w:szCs w:val="24"/>
        </w:rPr>
      </w:pPr>
      <w:r w:rsidRPr="00731151">
        <w:rPr>
          <w:rFonts w:ascii="Times New Roman" w:hAnsi="Times New Roman" w:cs="Times New Roman"/>
          <w:sz w:val="24"/>
          <w:szCs w:val="24"/>
        </w:rPr>
        <w:t xml:space="preserve">     10. Помните, что дети перенимают традиции отношения к профессии своих родителей!</w:t>
      </w:r>
    </w:p>
    <w:sectPr w:rsidR="00AF2CE7" w:rsidRPr="0073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EF"/>
    <w:rsid w:val="00731151"/>
    <w:rsid w:val="00AF2CE7"/>
    <w:rsid w:val="00D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3</cp:revision>
  <dcterms:created xsi:type="dcterms:W3CDTF">2013-05-13T09:21:00Z</dcterms:created>
  <dcterms:modified xsi:type="dcterms:W3CDTF">2013-05-13T09:22:00Z</dcterms:modified>
</cp:coreProperties>
</file>