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ED" w:rsidRDefault="00E266ED" w:rsidP="00A974DA">
      <w:pPr>
        <w:pStyle w:val="Heading1"/>
        <w:spacing w:before="68"/>
        <w:ind w:left="4187"/>
        <w:rPr>
          <w:lang w:val="ru-RU"/>
        </w:rPr>
        <w:sectPr w:rsidR="00E266ED" w:rsidSect="00E266ED">
          <w:footerReference w:type="default" r:id="rId7"/>
          <w:pgSz w:w="11906" w:h="16838"/>
          <w:pgMar w:top="426" w:right="850" w:bottom="1134" w:left="1701" w:header="708" w:footer="708" w:gutter="0"/>
          <w:cols w:space="708"/>
          <w:titlePg/>
          <w:docGrid w:linePitch="360"/>
        </w:sectPr>
      </w:pPr>
    </w:p>
    <w:p w:rsidR="00BD3573" w:rsidRDefault="00E266ED" w:rsidP="00E266ED">
      <w:pPr>
        <w:pStyle w:val="Heading1"/>
        <w:spacing w:before="68"/>
        <w:ind w:left="-142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D:\Мои документы\Изображения\2020-08-28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Изображения\2020-08-28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0F7"/>
                        </a:clrFrom>
                        <a:clrTo>
                          <a:srgbClr val="F5F0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BD3573" w:rsidRDefault="00BD3573" w:rsidP="00A974DA">
      <w:pPr>
        <w:pStyle w:val="Heading1"/>
        <w:spacing w:before="68"/>
        <w:ind w:left="4187"/>
        <w:rPr>
          <w:lang w:val="ru-RU"/>
        </w:rPr>
      </w:pPr>
    </w:p>
    <w:p w:rsidR="00586D3D" w:rsidRDefault="00586D3D" w:rsidP="00BD35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ED" w:rsidRPr="00217956" w:rsidRDefault="00E266ED" w:rsidP="006D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9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974DA" w:rsidRPr="00586950" w:rsidRDefault="00A974DA" w:rsidP="0020201B">
      <w:pPr>
        <w:pStyle w:val="a3"/>
        <w:spacing w:before="6"/>
        <w:contextualSpacing/>
        <w:rPr>
          <w:b/>
          <w:sz w:val="21"/>
          <w:lang w:val="ru-RU"/>
        </w:rPr>
      </w:pPr>
    </w:p>
    <w:p w:rsidR="00A974DA" w:rsidRPr="00E266ED" w:rsidRDefault="00A974DA" w:rsidP="006D593C">
      <w:pPr>
        <w:pStyle w:val="a3"/>
        <w:spacing w:before="1"/>
        <w:ind w:right="624" w:firstLine="708"/>
        <w:contextualSpacing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>Рабочая програ</w:t>
      </w:r>
      <w:r w:rsidR="00104CA0" w:rsidRPr="00E266ED">
        <w:rPr>
          <w:sz w:val="28"/>
          <w:szCs w:val="28"/>
          <w:lang w:val="ru-RU"/>
        </w:rPr>
        <w:t>мма по учебному предмету «Русский родной язык</w:t>
      </w:r>
      <w:r w:rsidRPr="00E266ED">
        <w:rPr>
          <w:sz w:val="28"/>
          <w:szCs w:val="28"/>
          <w:lang w:val="ru-RU"/>
        </w:rPr>
        <w:t xml:space="preserve">» </w:t>
      </w:r>
      <w:r w:rsidR="006D593C">
        <w:rPr>
          <w:sz w:val="28"/>
          <w:szCs w:val="28"/>
          <w:lang w:val="ru-RU"/>
        </w:rPr>
        <w:t xml:space="preserve">и «Русская родная литература» </w:t>
      </w:r>
      <w:r w:rsidRPr="00E266ED">
        <w:rPr>
          <w:sz w:val="28"/>
          <w:szCs w:val="28"/>
          <w:lang w:val="ru-RU"/>
        </w:rPr>
        <w:t>составлена на основе нормативных документов:</w:t>
      </w:r>
    </w:p>
    <w:p w:rsidR="00A974DA" w:rsidRPr="00E266ED" w:rsidRDefault="00A974DA" w:rsidP="00E266E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 (далее – Федеральный закон об образовании);</w:t>
      </w:r>
    </w:p>
    <w:p w:rsidR="008F396C" w:rsidRPr="00E266ED" w:rsidRDefault="00A974DA" w:rsidP="00E266E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  <w:r w:rsidR="008F396C" w:rsidRPr="00E266ED">
        <w:rPr>
          <w:rFonts w:ascii="Times New Roman" w:hAnsi="Times New Roman"/>
          <w:sz w:val="28"/>
          <w:szCs w:val="28"/>
        </w:rPr>
        <w:t xml:space="preserve"> </w:t>
      </w:r>
    </w:p>
    <w:p w:rsidR="008F396C" w:rsidRPr="00E266ED" w:rsidRDefault="008F396C" w:rsidP="00E266E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1E6635" w:rsidRPr="00E266ED" w:rsidRDefault="001E6635" w:rsidP="00E266E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266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1576);</w:t>
      </w:r>
    </w:p>
    <w:p w:rsidR="001E6635" w:rsidRPr="00E266ED" w:rsidRDefault="001E6635" w:rsidP="00E266ED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266E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России от 31 декабря 2015 г. № 1577).</w:t>
      </w:r>
    </w:p>
    <w:p w:rsidR="00E266ED" w:rsidRPr="00E266ED" w:rsidRDefault="00E266ED" w:rsidP="00E266ED">
      <w:pPr>
        <w:pStyle w:val="a5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ab/>
        <w:t>Основная образовательная программа начального общего образования МАОУ «СОШ №15».</w:t>
      </w:r>
    </w:p>
    <w:p w:rsidR="00E266ED" w:rsidRDefault="00E266ED" w:rsidP="00E266ED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sz w:val="28"/>
          <w:szCs w:val="28"/>
        </w:rPr>
        <w:t>Учебный план МАОУ «СОШ № 15» для начальной школы на 2020/2021 учебный год.</w:t>
      </w:r>
    </w:p>
    <w:p w:rsidR="006D593C" w:rsidRPr="006D593C" w:rsidRDefault="006D593C" w:rsidP="006D593C">
      <w:pPr>
        <w:pStyle w:val="a5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93C">
        <w:rPr>
          <w:rFonts w:ascii="Times New Roman" w:hAnsi="Times New Roman" w:cs="Times New Roman"/>
          <w:b/>
          <w:sz w:val="24"/>
          <w:szCs w:val="24"/>
        </w:rPr>
        <w:t>РУССКИЙ   РОДНОЙ    ЯЗЫК</w:t>
      </w:r>
    </w:p>
    <w:p w:rsidR="001E6635" w:rsidRPr="00E266ED" w:rsidRDefault="001E6635" w:rsidP="00E266ED">
      <w:pPr>
        <w:pStyle w:val="a3"/>
        <w:spacing w:before="228"/>
        <w:ind w:right="624" w:firstLine="708"/>
        <w:contextualSpacing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 xml:space="preserve">Рабочая программа </w:t>
      </w:r>
      <w:r w:rsidR="00104CA0" w:rsidRPr="00E266ED">
        <w:rPr>
          <w:sz w:val="28"/>
          <w:szCs w:val="28"/>
          <w:lang w:val="ru-RU"/>
        </w:rPr>
        <w:t xml:space="preserve">рассчитана на </w:t>
      </w:r>
      <w:r w:rsidR="00217956">
        <w:rPr>
          <w:sz w:val="28"/>
          <w:szCs w:val="28"/>
          <w:lang w:val="ru-RU"/>
        </w:rPr>
        <w:t>17</w:t>
      </w:r>
      <w:r w:rsidR="006D593C">
        <w:rPr>
          <w:sz w:val="28"/>
          <w:szCs w:val="28"/>
          <w:lang w:val="ru-RU"/>
        </w:rPr>
        <w:t xml:space="preserve"> учебных часов</w:t>
      </w:r>
      <w:r w:rsidR="00104CA0" w:rsidRPr="00E266ED">
        <w:rPr>
          <w:sz w:val="28"/>
          <w:szCs w:val="28"/>
          <w:lang w:val="ru-RU"/>
        </w:rPr>
        <w:t xml:space="preserve"> (</w:t>
      </w:r>
      <w:r w:rsidRPr="00E266ED">
        <w:rPr>
          <w:sz w:val="28"/>
          <w:szCs w:val="28"/>
          <w:lang w:val="ru-RU"/>
        </w:rPr>
        <w:t xml:space="preserve">1 час в неделю) </w:t>
      </w:r>
      <w:r w:rsidR="00217956">
        <w:rPr>
          <w:sz w:val="28"/>
          <w:szCs w:val="28"/>
          <w:lang w:val="ru-RU"/>
        </w:rPr>
        <w:t>17</w:t>
      </w:r>
      <w:r w:rsidRPr="00E266ED">
        <w:rPr>
          <w:sz w:val="28"/>
          <w:szCs w:val="28"/>
          <w:lang w:val="ru-RU"/>
        </w:rPr>
        <w:t>учебные недели в 3 классе.</w:t>
      </w:r>
    </w:p>
    <w:p w:rsidR="00404180" w:rsidRDefault="00104CA0" w:rsidP="00E266E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="00404180" w:rsidRPr="00E266ED">
        <w:rPr>
          <w:rStyle w:val="a4"/>
          <w:rFonts w:eastAsiaTheme="minorEastAsia"/>
          <w:i/>
          <w:sz w:val="28"/>
          <w:szCs w:val="28"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="00404180" w:rsidRPr="00E266ED">
        <w:rPr>
          <w:rFonts w:ascii="Times New Roman" w:hAnsi="Times New Roman" w:cs="Times New Roman"/>
          <w:i/>
          <w:sz w:val="28"/>
          <w:szCs w:val="28"/>
        </w:rPr>
        <w:t xml:space="preserve">О.М. </w:t>
      </w:r>
      <w:r w:rsidR="00404180" w:rsidRPr="00E266ED">
        <w:rPr>
          <w:rFonts w:ascii="Times New Roman" w:eastAsia="Times New Roman" w:hAnsi="Times New Roman" w:cs="Times New Roman"/>
          <w:i/>
          <w:sz w:val="28"/>
          <w:szCs w:val="28"/>
        </w:rPr>
        <w:t>Ал</w:t>
      </w:r>
      <w:r w:rsidR="00404180" w:rsidRPr="00E266ED">
        <w:rPr>
          <w:rFonts w:ascii="Times New Roman" w:hAnsi="Times New Roman" w:cs="Times New Roman"/>
          <w:i/>
          <w:sz w:val="28"/>
          <w:szCs w:val="28"/>
        </w:rPr>
        <w:t>ександрова, Л.А. Вербицкая, С.</w:t>
      </w:r>
      <w:r w:rsidR="00404180" w:rsidRPr="00E266ED">
        <w:rPr>
          <w:rFonts w:ascii="Times New Roman" w:eastAsia="Times New Roman" w:hAnsi="Times New Roman" w:cs="Times New Roman"/>
          <w:i/>
          <w:sz w:val="28"/>
          <w:szCs w:val="28"/>
        </w:rPr>
        <w:t>И. Богданов,</w:t>
      </w:r>
      <w:r w:rsidR="00404180" w:rsidRPr="00E266ED">
        <w:rPr>
          <w:rFonts w:ascii="Times New Roman" w:hAnsi="Times New Roman" w:cs="Times New Roman"/>
          <w:i/>
          <w:sz w:val="28"/>
          <w:szCs w:val="28"/>
        </w:rPr>
        <w:t xml:space="preserve"> Е.И. Казакова, М.И. Кузнецова, Л.В. </w:t>
      </w:r>
      <w:proofErr w:type="spellStart"/>
      <w:r w:rsidR="00404180" w:rsidRPr="00E266ED">
        <w:rPr>
          <w:rFonts w:ascii="Times New Roman" w:hAnsi="Times New Roman" w:cs="Times New Roman"/>
          <w:i/>
          <w:sz w:val="28"/>
          <w:szCs w:val="28"/>
        </w:rPr>
        <w:t>Петленко</w:t>
      </w:r>
      <w:proofErr w:type="spellEnd"/>
      <w:r w:rsidR="00404180" w:rsidRPr="00E266ED">
        <w:rPr>
          <w:rFonts w:ascii="Times New Roman" w:hAnsi="Times New Roman" w:cs="Times New Roman"/>
          <w:i/>
          <w:sz w:val="28"/>
          <w:szCs w:val="28"/>
        </w:rPr>
        <w:t>, В.</w:t>
      </w:r>
      <w:r w:rsidR="00404180" w:rsidRPr="00E266ED">
        <w:rPr>
          <w:rFonts w:ascii="Times New Roman" w:eastAsia="Times New Roman" w:hAnsi="Times New Roman" w:cs="Times New Roman"/>
          <w:i/>
          <w:sz w:val="28"/>
          <w:szCs w:val="28"/>
        </w:rPr>
        <w:t>Ю. Романова, Рябинина Л. А.,</w:t>
      </w:r>
      <w:r w:rsidR="00404180" w:rsidRPr="00E266ED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="00404180" w:rsidRPr="00E266ED">
        <w:rPr>
          <w:rFonts w:ascii="Times New Roman" w:eastAsia="Times New Roman" w:hAnsi="Times New Roman" w:cs="Times New Roman"/>
          <w:i/>
          <w:sz w:val="28"/>
          <w:szCs w:val="28"/>
        </w:rPr>
        <w:t>В.</w:t>
      </w:r>
      <w:r w:rsidR="00404180" w:rsidRPr="00E266ED">
        <w:rPr>
          <w:rFonts w:ascii="Times New Roman" w:hAnsi="Times New Roman" w:cs="Times New Roman"/>
          <w:i/>
          <w:sz w:val="28"/>
          <w:szCs w:val="28"/>
        </w:rPr>
        <w:t xml:space="preserve"> Соколова </w:t>
      </w:r>
    </w:p>
    <w:p w:rsidR="00217956" w:rsidRPr="002B7106" w:rsidRDefault="00217956" w:rsidP="0021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7106">
        <w:rPr>
          <w:rFonts w:ascii="Times New Roman" w:eastAsia="Calibri" w:hAnsi="Times New Roman" w:cs="Times New Roman"/>
          <w:b/>
          <w:caps/>
          <w:sz w:val="28"/>
          <w:szCs w:val="28"/>
        </w:rPr>
        <w:t>Требования</w:t>
      </w:r>
    </w:p>
    <w:p w:rsidR="00217956" w:rsidRPr="002B7106" w:rsidRDefault="00217956" w:rsidP="0021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106">
        <w:rPr>
          <w:rFonts w:ascii="Times New Roman" w:eastAsia="Calibri" w:hAnsi="Times New Roman" w:cs="Times New Roman"/>
          <w:b/>
          <w:sz w:val="28"/>
          <w:szCs w:val="28"/>
        </w:rPr>
        <w:t>к результатам освоения основной образовательной программы</w:t>
      </w:r>
    </w:p>
    <w:p w:rsidR="00217956" w:rsidRPr="002B7106" w:rsidRDefault="00217956" w:rsidP="0021795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B7106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 по родному (русскому) языку</w:t>
      </w:r>
    </w:p>
    <w:p w:rsidR="00217956" w:rsidRPr="002B7106" w:rsidRDefault="00217956" w:rsidP="00217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6">
        <w:rPr>
          <w:rFonts w:ascii="Times New Roman" w:eastAsia="Calibri" w:hAnsi="Times New Roman" w:cs="Times New Roman"/>
          <w:sz w:val="28"/>
          <w:szCs w:val="28"/>
        </w:rPr>
        <w:t xml:space="preserve">Изучение предметной области «Родной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русский </w:t>
      </w:r>
      <w:r w:rsidRPr="002B7106">
        <w:rPr>
          <w:rFonts w:ascii="Times New Roman" w:eastAsia="Calibri" w:hAnsi="Times New Roman" w:cs="Times New Roman"/>
          <w:sz w:val="28"/>
          <w:szCs w:val="28"/>
        </w:rPr>
        <w:t xml:space="preserve">язык» должно обеспечивать: </w:t>
      </w:r>
    </w:p>
    <w:p w:rsidR="00217956" w:rsidRPr="002B7106" w:rsidRDefault="00BC21D8" w:rsidP="00217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17956" w:rsidRPr="002B7106" w:rsidRDefault="00BC21D8" w:rsidP="00217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>приобщение к литературному наследию русского народа;</w:t>
      </w:r>
    </w:p>
    <w:p w:rsidR="00217956" w:rsidRPr="002B7106" w:rsidRDefault="00BC21D8" w:rsidP="00217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17956" w:rsidRPr="002B7106" w:rsidRDefault="00BC21D8" w:rsidP="00217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 xml:space="preserve">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 w:rsidR="00217956" w:rsidRPr="002B7106">
        <w:rPr>
          <w:rFonts w:ascii="Times New Roman" w:eastAsia="Calibri" w:hAnsi="Times New Roman" w:cs="Times New Roman"/>
          <w:sz w:val="28"/>
          <w:szCs w:val="28"/>
        </w:rPr>
        <w:t>текстов</w:t>
      </w:r>
      <w:proofErr w:type="gramEnd"/>
      <w:r w:rsidR="00217956" w:rsidRPr="002B7106">
        <w:rPr>
          <w:rFonts w:ascii="Times New Roman" w:eastAsia="Calibri" w:hAnsi="Times New Roman" w:cs="Times New Roman"/>
          <w:sz w:val="28"/>
          <w:szCs w:val="28"/>
        </w:rPr>
        <w:t xml:space="preserve"> разных функционально-смысловых типов и жанров.</w:t>
      </w:r>
    </w:p>
    <w:p w:rsidR="00217956" w:rsidRPr="002B7106" w:rsidRDefault="00217956" w:rsidP="00217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106">
        <w:rPr>
          <w:rFonts w:ascii="Times New Roman" w:eastAsia="Calibri" w:hAnsi="Times New Roman" w:cs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17956" w:rsidRPr="002B7106" w:rsidRDefault="00217956" w:rsidP="002179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2B7106">
        <w:rPr>
          <w:rFonts w:ascii="Times New Roman" w:eastAsia="Calibri" w:hAnsi="Times New Roman" w:cs="Times New Roman"/>
          <w:b/>
          <w:sz w:val="28"/>
          <w:szCs w:val="28"/>
        </w:rPr>
        <w:t>1. Понимание взаимосвязи языка, культуры и истории народа: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осознание национального своеобразия, богатства, выразительности русского языка;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217956" w:rsidRPr="002B7106" w:rsidRDefault="00BC21D8" w:rsidP="0021795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 xml:space="preserve">понимание значения фразеологических оборотов, отражающих русскую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культуру, менталитет русского народа, </w:t>
      </w:r>
      <w:r w:rsidR="00217956" w:rsidRPr="002B71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элементы русского традиционного быта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>уместное употребление их в современных ситуациях речевого общения (в рамках изученного);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 xml:space="preserve">понимание значений устаревших слов с национально-культурным компонентом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(в рамках </w:t>
      </w:r>
      <w:proofErr w:type="gramStart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17956" w:rsidRPr="002B71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956" w:rsidRPr="002B7106" w:rsidRDefault="00217956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>2. 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217956" w:rsidRPr="002B7106" w:rsidRDefault="00217956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произношение слов с правильным ударением (расширенный перечень слов);</w:t>
      </w:r>
    </w:p>
    <w:p w:rsidR="00217956" w:rsidRPr="002B7106" w:rsidRDefault="00BC21D8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осознание смыслоразличительной роли ударения на примере омографов;</w:t>
      </w:r>
    </w:p>
    <w:p w:rsidR="00217956" w:rsidRPr="002B7106" w:rsidRDefault="00217956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соблюдение основных лексических норм современного русского литературного языка: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проведение синонимических замен с учётом особенностей текста;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выявление и исправление речевых ошибок в устной речи;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217956" w:rsidRPr="002B7106" w:rsidRDefault="00217956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редактирование письменного текста с целью исправления грамматических ошибок;</w:t>
      </w:r>
    </w:p>
    <w:p w:rsidR="00217956" w:rsidRPr="002B7106" w:rsidRDefault="00217956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2B7106">
        <w:rPr>
          <w:rFonts w:ascii="Times New Roman" w:eastAsia="Times New Roman" w:hAnsi="Times New Roman" w:cs="Times New Roman"/>
          <w:sz w:val="28"/>
          <w:szCs w:val="28"/>
        </w:rPr>
        <w:t>(в рамках изученного в основном курсе):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соблюдение изученных орфографических норм при записи собственного текста;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соблюдение изученных пунктуационных норм при записи собственного текста;</w:t>
      </w:r>
    </w:p>
    <w:p w:rsidR="00217956" w:rsidRPr="002B7106" w:rsidRDefault="00217956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умений пользоваться словарями: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217956" w:rsidRPr="002B7106" w:rsidRDefault="00217956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>3. 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владение различными приемами слушания научно-познавательных и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lastRenderedPageBreak/>
        <w:t>художественных текстов об истории языка и культуре русского народа;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217956" w:rsidRPr="002B7106" w:rsidRDefault="00BC21D8" w:rsidP="002179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умение анализировать информацию прочитанного и прослушанного текста: отделять главные факты от </w:t>
      </w:r>
      <w:proofErr w:type="gramStart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второстепенных</w:t>
      </w:r>
      <w:proofErr w:type="gramEnd"/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; выделять наиболее существенные факты; устанавливать логическую связь между фактами;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умения информационной переработки прослушанного или прочитанного текста: пересказ с изменением лица;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217956" w:rsidRPr="002B7106" w:rsidRDefault="00217956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основных норм русского речевого этикета: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 xml:space="preserve">соблюдение принципов этикетного общения, лежащих в основе русского речевого этикета; </w:t>
      </w:r>
    </w:p>
    <w:p w:rsidR="00217956" w:rsidRPr="002B7106" w:rsidRDefault="00BC21D8" w:rsidP="002179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7956" w:rsidRPr="002B7106">
        <w:rPr>
          <w:rFonts w:ascii="Times New Roman" w:eastAsia="Times New Roman" w:hAnsi="Times New Roman" w:cs="Times New Roman"/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217956" w:rsidRPr="009462D9" w:rsidRDefault="00217956" w:rsidP="00217956">
      <w:pPr>
        <w:spacing w:after="0" w:line="240" w:lineRule="auto"/>
        <w:ind w:left="720" w:right="84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7956" w:rsidRPr="009462D9" w:rsidRDefault="00217956" w:rsidP="002179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33EF" w:rsidRPr="00E266ED" w:rsidRDefault="00826CB7" w:rsidP="00BE7103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6E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826CB7" w:rsidRPr="00E266ED" w:rsidRDefault="005533EF" w:rsidP="00BE71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66ED">
        <w:rPr>
          <w:rFonts w:ascii="Times New Roman" w:hAnsi="Times New Roman" w:cs="Times New Roman"/>
          <w:b/>
          <w:sz w:val="28"/>
          <w:szCs w:val="28"/>
        </w:rPr>
        <w:t>Русский язык: прошлое и настоящее</w:t>
      </w:r>
    </w:p>
    <w:p w:rsidR="00855AB6" w:rsidRPr="00E266ED" w:rsidRDefault="00855AB6" w:rsidP="00BE71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266ED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855AB6" w:rsidRPr="00E266ED" w:rsidRDefault="00855AB6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E266E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2E40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 xml:space="preserve"> распознавать слова,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особенностями мировосприятия и отношений  </w:t>
      </w:r>
      <w:r w:rsidRPr="00E266ED">
        <w:rPr>
          <w:rFonts w:ascii="Times New Roman" w:hAnsi="Times New Roman" w:cs="Times New Roman"/>
          <w:sz w:val="28"/>
          <w:szCs w:val="28"/>
        </w:rPr>
        <w:t xml:space="preserve">   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между людьми</w:t>
      </w:r>
      <w:r w:rsidRPr="00E266ED">
        <w:rPr>
          <w:rFonts w:ascii="Times New Roman" w:hAnsi="Times New Roman" w:cs="Times New Roman"/>
          <w:sz w:val="28"/>
          <w:szCs w:val="28"/>
        </w:rPr>
        <w:t xml:space="preserve"> (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правда – ложь, друг – недруг, брат – братство – побратим</w:t>
      </w:r>
      <w:r w:rsidRPr="00E266ED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855AB6" w:rsidRPr="00E266ED" w:rsidRDefault="00855AB6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 распознавать слова,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называющие природны</w:t>
      </w:r>
      <w:r w:rsidRPr="00E266ED">
        <w:rPr>
          <w:rFonts w:ascii="Times New Roman" w:hAnsi="Times New Roman" w:cs="Times New Roman"/>
          <w:sz w:val="28"/>
          <w:szCs w:val="28"/>
        </w:rPr>
        <w:t>е явления и растения (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</w:t>
      </w:r>
      <w:r w:rsidRPr="00E266ED">
        <w:rPr>
          <w:rFonts w:ascii="Times New Roman" w:hAnsi="Times New Roman" w:cs="Times New Roman"/>
          <w:sz w:val="28"/>
          <w:szCs w:val="28"/>
        </w:rPr>
        <w:t>;</w:t>
      </w:r>
    </w:p>
    <w:p w:rsidR="00855AB6" w:rsidRPr="00E266ED" w:rsidRDefault="00855AB6" w:rsidP="00BE7103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называющие предметы и явления традиционной русской культуры: слова, наз</w:t>
      </w:r>
      <w:r w:rsidR="002D2E40" w:rsidRPr="00E266ED">
        <w:rPr>
          <w:rFonts w:ascii="Times New Roman" w:hAnsi="Times New Roman" w:cs="Times New Roman"/>
          <w:sz w:val="28"/>
          <w:szCs w:val="28"/>
        </w:rPr>
        <w:t>ывающие занятия людей (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ямщик, извозчик, коробейник, лавочник</w:t>
      </w:r>
      <w:r w:rsidR="002D2E40" w:rsidRPr="00E266ED">
        <w:rPr>
          <w:rFonts w:ascii="Times New Roman" w:hAnsi="Times New Roman" w:cs="Times New Roman"/>
          <w:sz w:val="28"/>
          <w:szCs w:val="28"/>
        </w:rPr>
        <w:t>);</w:t>
      </w:r>
    </w:p>
    <w:p w:rsidR="00855AB6" w:rsidRPr="00E266ED" w:rsidRDefault="002D2E40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- распознавать слова,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обозначающие предметы традиционной русской культуры: слова, называющие му</w:t>
      </w:r>
      <w:r w:rsidRPr="00E266ED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балалайка, гусли, гармонь)</w:t>
      </w:r>
      <w:r w:rsidRPr="00E266ED">
        <w:rPr>
          <w:rFonts w:ascii="Times New Roman" w:hAnsi="Times New Roman" w:cs="Times New Roman"/>
          <w:sz w:val="28"/>
          <w:szCs w:val="28"/>
        </w:rPr>
        <w:t>;</w:t>
      </w:r>
    </w:p>
    <w:p w:rsidR="0020201B" w:rsidRPr="00E266ED" w:rsidRDefault="00855AB6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</w:t>
      </w:r>
      <w:r w:rsidR="008A58C2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понимать значение устаревших слов по указанной тематике;</w:t>
      </w:r>
    </w:p>
    <w:p w:rsidR="002E766B" w:rsidRPr="00E266ED" w:rsidRDefault="002E766B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 различать эпитеты, сравнения;</w:t>
      </w:r>
    </w:p>
    <w:p w:rsidR="00855AB6" w:rsidRPr="00E266ED" w:rsidRDefault="00855AB6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</w:t>
      </w:r>
      <w:r w:rsidR="008A58C2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использовать словарные статьи учебника для определения лексического значения слова;</w:t>
      </w:r>
    </w:p>
    <w:p w:rsidR="00855AB6" w:rsidRPr="00E266ED" w:rsidRDefault="00855AB6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</w:t>
      </w:r>
      <w:r w:rsidR="008A58C2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понимать значение русских пословиц и поговорок</w:t>
      </w:r>
      <w:r w:rsidR="00985803" w:rsidRPr="00E266ED">
        <w:rPr>
          <w:rFonts w:ascii="Times New Roman" w:hAnsi="Times New Roman" w:cs="Times New Roman"/>
          <w:sz w:val="28"/>
          <w:szCs w:val="28"/>
        </w:rPr>
        <w:t>, связанных с изученными темами</w:t>
      </w:r>
    </w:p>
    <w:p w:rsidR="00985803" w:rsidRPr="00E266ED" w:rsidRDefault="00985803" w:rsidP="00BE7103">
      <w:pPr>
        <w:spacing w:before="1"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66ED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985803" w:rsidRPr="00E266ED" w:rsidRDefault="00985803" w:rsidP="00BE7103">
      <w:pPr>
        <w:pStyle w:val="a7"/>
        <w:jc w:val="both"/>
        <w:rPr>
          <w:i/>
          <w:sz w:val="28"/>
          <w:szCs w:val="28"/>
        </w:rPr>
      </w:pPr>
      <w:r w:rsidRPr="00E266ED">
        <w:rPr>
          <w:i/>
          <w:sz w:val="28"/>
          <w:szCs w:val="28"/>
        </w:rPr>
        <w:t xml:space="preserve">- </w:t>
      </w:r>
      <w:r w:rsidRPr="00E266ED">
        <w:rPr>
          <w:rFonts w:ascii="Times New Roman" w:hAnsi="Times New Roman" w:cs="Times New Roman"/>
          <w:i/>
          <w:sz w:val="28"/>
          <w:szCs w:val="28"/>
        </w:rPr>
        <w:t xml:space="preserve">употреблять </w:t>
      </w:r>
      <w:r w:rsidR="007B2371" w:rsidRPr="00E266ED">
        <w:rPr>
          <w:rFonts w:ascii="Times New Roman" w:hAnsi="Times New Roman" w:cs="Times New Roman"/>
          <w:i/>
          <w:sz w:val="28"/>
          <w:szCs w:val="28"/>
        </w:rPr>
        <w:t>фразеологические обороты, отражающие</w:t>
      </w:r>
      <w:r w:rsidR="007B2371"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русскую </w:t>
      </w:r>
      <w:r w:rsidR="007B2371" w:rsidRPr="00E266E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E266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современных ситуациях речевого общения</w:t>
      </w:r>
      <w:r w:rsidR="007B2371" w:rsidRPr="00E266ED">
        <w:rPr>
          <w:rFonts w:ascii="Times New Roman" w:hAnsi="Times New Roman" w:cs="Times New Roman"/>
          <w:i/>
          <w:sz w:val="28"/>
          <w:szCs w:val="28"/>
        </w:rPr>
        <w:t>;</w:t>
      </w:r>
    </w:p>
    <w:p w:rsidR="007B2371" w:rsidRPr="00E266ED" w:rsidRDefault="00985803" w:rsidP="00BE7103">
      <w:pPr>
        <w:spacing w:before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</w:rPr>
        <w:t>- употреблять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современных ситуациях речевого общения</w:t>
      </w:r>
      <w:r w:rsidRPr="00E266ED">
        <w:rPr>
          <w:rFonts w:ascii="Times New Roman" w:hAnsi="Times New Roman" w:cs="Times New Roman"/>
          <w:i/>
          <w:sz w:val="28"/>
          <w:szCs w:val="28"/>
        </w:rPr>
        <w:t xml:space="preserve"> пословицы, поговорки, крылатые выражения</w:t>
      </w:r>
    </w:p>
    <w:p w:rsidR="0020201B" w:rsidRPr="00E266ED" w:rsidRDefault="0020201B" w:rsidP="00BE71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/>
          <w:b/>
          <w:sz w:val="28"/>
          <w:szCs w:val="28"/>
        </w:rPr>
        <w:t>Язык в действии</w:t>
      </w:r>
    </w:p>
    <w:p w:rsidR="008C2043" w:rsidRPr="00E266ED" w:rsidRDefault="00775E0A" w:rsidP="00BE710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        </w:t>
      </w:r>
      <w:r w:rsidR="008C2043" w:rsidRPr="00E266ED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8C2043" w:rsidRPr="00E266ED" w:rsidRDefault="007B2371" w:rsidP="00BE7103">
      <w:pPr>
        <w:pStyle w:val="a7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855AB6" w:rsidRPr="00E266ED">
        <w:rPr>
          <w:rFonts w:ascii="Times New Roman" w:hAnsi="Times New Roman" w:cs="Times New Roman"/>
          <w:sz w:val="28"/>
          <w:szCs w:val="28"/>
        </w:rPr>
        <w:t>-</w:t>
      </w:r>
      <w:r w:rsidR="008A58C2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="004F1209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="00855AB6" w:rsidRPr="00E266ED">
        <w:rPr>
          <w:rFonts w:ascii="Times New Roman" w:hAnsi="Times New Roman" w:cs="Times New Roman"/>
          <w:sz w:val="28"/>
          <w:szCs w:val="28"/>
        </w:rPr>
        <w:t xml:space="preserve">произносить слова с правильным </w:t>
      </w:r>
      <w:r w:rsidR="008A58C2" w:rsidRPr="00E266ED">
        <w:rPr>
          <w:rFonts w:ascii="Times New Roman" w:hAnsi="Times New Roman" w:cs="Times New Roman"/>
          <w:sz w:val="28"/>
          <w:szCs w:val="28"/>
        </w:rPr>
        <w:t>ударением (в рамках изученного)</w:t>
      </w:r>
    </w:p>
    <w:p w:rsidR="00855AB6" w:rsidRPr="00E266ED" w:rsidRDefault="00855AB6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</w:t>
      </w:r>
      <w:r w:rsidR="004F1209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осознавать смыслоразличительную роль ударения;</w:t>
      </w:r>
    </w:p>
    <w:p w:rsidR="00DA64C6" w:rsidRPr="00E266ED" w:rsidRDefault="00DA64C6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- </w:t>
      </w:r>
      <w:r w:rsidR="004F1209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различать по суффиксам различные оттенки значения слов;</w:t>
      </w:r>
    </w:p>
    <w:p w:rsidR="00DA64C6" w:rsidRPr="00E266ED" w:rsidRDefault="00DA64C6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-владеть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нормами употребления отдельных грамматических форм имен существительных</w:t>
      </w:r>
      <w:r w:rsidRPr="00E266ED">
        <w:rPr>
          <w:rFonts w:ascii="Times New Roman" w:hAnsi="Times New Roman" w:cs="Times New Roman"/>
          <w:sz w:val="28"/>
          <w:szCs w:val="28"/>
        </w:rPr>
        <w:t xml:space="preserve"> (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</w:t>
      </w:r>
      <w:r w:rsidRPr="00E266ED">
        <w:rPr>
          <w:rFonts w:ascii="Times New Roman" w:hAnsi="Times New Roman" w:cs="Times New Roman"/>
          <w:sz w:val="28"/>
          <w:szCs w:val="28"/>
        </w:rPr>
        <w:t>;</w:t>
      </w:r>
    </w:p>
    <w:p w:rsidR="00DA64C6" w:rsidRPr="00E266ED" w:rsidRDefault="004F1209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 владеть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E266ED">
        <w:rPr>
          <w:rFonts w:ascii="Times New Roman" w:hAnsi="Times New Roman" w:cs="Times New Roman"/>
          <w:sz w:val="28"/>
          <w:szCs w:val="28"/>
        </w:rPr>
        <w:t>;</w:t>
      </w:r>
    </w:p>
    <w:p w:rsidR="007B2371" w:rsidRPr="00E266ED" w:rsidRDefault="006C65D9" w:rsidP="00BE7103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>-</w:t>
      </w:r>
      <w:r w:rsidR="00775E0A" w:rsidRPr="00E266ED">
        <w:rPr>
          <w:rFonts w:ascii="Times New Roman" w:hAnsi="Times New Roman" w:cs="Times New Roman"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sz w:val="28"/>
          <w:szCs w:val="28"/>
        </w:rPr>
        <w:t>различать с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>уществительные, имеющие только форму единственного или только форму множественного числа</w:t>
      </w:r>
    </w:p>
    <w:p w:rsidR="007B2371" w:rsidRPr="00E266ED" w:rsidRDefault="007B2371" w:rsidP="00BE71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043" w:rsidRPr="00E266ED" w:rsidRDefault="007B2371" w:rsidP="00BE71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66ED">
        <w:rPr>
          <w:rFonts w:ascii="Times New Roman" w:hAnsi="Times New Roman" w:cs="Times New Roman"/>
          <w:i/>
          <w:sz w:val="28"/>
          <w:szCs w:val="28"/>
          <w:u w:val="single"/>
        </w:rPr>
        <w:t>Ученик получит возможность научиться:</w:t>
      </w:r>
    </w:p>
    <w:p w:rsidR="007B2371" w:rsidRPr="00E266ED" w:rsidRDefault="007B2371" w:rsidP="00BE71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</w:rPr>
        <w:t>- выявлять и исправлять</w:t>
      </w:r>
      <w:r w:rsidR="002C6BAB" w:rsidRPr="00E266ED">
        <w:rPr>
          <w:rFonts w:ascii="Times New Roman" w:hAnsi="Times New Roman" w:cs="Times New Roman"/>
          <w:i/>
          <w:sz w:val="28"/>
          <w:szCs w:val="28"/>
        </w:rPr>
        <w:t xml:space="preserve"> в устной речи типичные грамматические ошибки, связанные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с нарушением согласования имени существительного и имени прилагательного в числе, роде, падеже</w:t>
      </w:r>
      <w:r w:rsidR="002C6BAB" w:rsidRPr="00E266ED">
        <w:rPr>
          <w:rFonts w:ascii="Times New Roman" w:hAnsi="Times New Roman" w:cs="Times New Roman"/>
          <w:i/>
          <w:sz w:val="28"/>
          <w:szCs w:val="28"/>
        </w:rPr>
        <w:t>;</w:t>
      </w:r>
    </w:p>
    <w:p w:rsidR="0053329A" w:rsidRPr="00E266ED" w:rsidRDefault="002C6BAB" w:rsidP="00BE710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</w:rPr>
        <w:t>- редактировать письменный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266ED">
        <w:rPr>
          <w:rFonts w:ascii="Times New Roman" w:hAnsi="Times New Roman" w:cs="Times New Roman"/>
          <w:i/>
          <w:sz w:val="28"/>
          <w:szCs w:val="28"/>
        </w:rPr>
        <w:t xml:space="preserve"> текст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с целью исправления грамматических</w:t>
      </w:r>
      <w:r w:rsidR="00C3193B" w:rsidRPr="00E266ED">
        <w:rPr>
          <w:rFonts w:ascii="Times New Roman" w:hAnsi="Times New Roman" w:cs="Times New Roman"/>
          <w:i/>
          <w:sz w:val="28"/>
          <w:szCs w:val="28"/>
        </w:rPr>
        <w:t xml:space="preserve"> и орфографических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ошибок</w:t>
      </w:r>
    </w:p>
    <w:p w:rsidR="00586D3D" w:rsidRPr="00E266ED" w:rsidRDefault="00586D3D" w:rsidP="00BD3573">
      <w:pPr>
        <w:pStyle w:val="a5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043" w:rsidRPr="00E266ED" w:rsidRDefault="006C65D9" w:rsidP="00BE7103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6ED">
        <w:rPr>
          <w:rFonts w:ascii="Times New Roman" w:eastAsia="Times New Roman" w:hAnsi="Times New Roman" w:cs="Times New Roman"/>
          <w:b/>
          <w:sz w:val="28"/>
          <w:szCs w:val="28"/>
        </w:rPr>
        <w:t>Секреты речи и текста</w:t>
      </w:r>
    </w:p>
    <w:p w:rsidR="00775E0A" w:rsidRPr="00E266ED" w:rsidRDefault="00775E0A" w:rsidP="00BE7103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E266ED">
        <w:rPr>
          <w:rFonts w:ascii="Times New Roman" w:hAnsi="Times New Roman" w:cs="Times New Roman"/>
          <w:sz w:val="28"/>
          <w:szCs w:val="28"/>
          <w:u w:val="single"/>
        </w:rPr>
        <w:t>Ученик научится</w:t>
      </w:r>
    </w:p>
    <w:p w:rsidR="00DD06AC" w:rsidRPr="00E266ED" w:rsidRDefault="00DD06AC" w:rsidP="00BE710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sz w:val="28"/>
          <w:szCs w:val="28"/>
        </w:rPr>
        <w:t xml:space="preserve">- </w:t>
      </w:r>
      <w:r w:rsidRPr="00E266ED">
        <w:rPr>
          <w:rFonts w:ascii="Times New Roman" w:eastAsia="Times New Roman" w:hAnsi="Times New Roman" w:cs="Times New Roman"/>
          <w:sz w:val="28"/>
          <w:szCs w:val="28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775E0A" w:rsidRPr="00E266ED" w:rsidRDefault="00775E0A" w:rsidP="00BE7103">
      <w:pPr>
        <w:pStyle w:val="TableParagraph"/>
        <w:spacing w:before="1"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>-</w:t>
      </w:r>
      <w:r w:rsidR="00574002" w:rsidRPr="00E266ED">
        <w:rPr>
          <w:sz w:val="28"/>
          <w:szCs w:val="28"/>
          <w:lang w:val="ru-RU"/>
        </w:rPr>
        <w:t xml:space="preserve"> </w:t>
      </w:r>
      <w:r w:rsidRPr="00E266ED">
        <w:rPr>
          <w:sz w:val="28"/>
          <w:szCs w:val="28"/>
          <w:lang w:val="ru-RU"/>
        </w:rPr>
        <w:t xml:space="preserve">использовать в речи языковые средства для свободного выражения мыслей и </w:t>
      </w:r>
      <w:r w:rsidRPr="00E266ED">
        <w:rPr>
          <w:sz w:val="28"/>
          <w:szCs w:val="28"/>
          <w:lang w:val="ru-RU"/>
        </w:rPr>
        <w:lastRenderedPageBreak/>
        <w:t>чувств на родном языке адекватно ситуации общения;</w:t>
      </w:r>
    </w:p>
    <w:p w:rsidR="00DC21BA" w:rsidRPr="00E266ED" w:rsidRDefault="00DC21BA" w:rsidP="00BE7103">
      <w:pPr>
        <w:pStyle w:val="TableParagraph"/>
        <w:spacing w:before="1"/>
        <w:ind w:right="102"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775E0A" w:rsidRPr="00E266ED" w:rsidRDefault="00DC21BA" w:rsidP="00BE7103">
      <w:pPr>
        <w:pStyle w:val="TableParagraph"/>
        <w:spacing w:before="1"/>
        <w:ind w:right="102"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>- созда</w:t>
      </w:r>
      <w:r w:rsidR="00357A98" w:rsidRPr="00E266ED">
        <w:rPr>
          <w:sz w:val="28"/>
          <w:szCs w:val="28"/>
          <w:lang w:val="ru-RU"/>
        </w:rPr>
        <w:t>вать тексты-рассуждения</w:t>
      </w:r>
      <w:r w:rsidRPr="00E266ED">
        <w:rPr>
          <w:sz w:val="28"/>
          <w:szCs w:val="28"/>
          <w:lang w:val="ru-RU"/>
        </w:rPr>
        <w:t xml:space="preserve"> с использованием различных способов аргументации;</w:t>
      </w:r>
    </w:p>
    <w:p w:rsidR="00357A98" w:rsidRPr="00E266ED" w:rsidRDefault="00D831E6" w:rsidP="00BE7103">
      <w:pPr>
        <w:pStyle w:val="TableParagraph"/>
        <w:ind w:right="102"/>
        <w:jc w:val="both"/>
        <w:rPr>
          <w:sz w:val="28"/>
          <w:szCs w:val="28"/>
          <w:lang w:val="ru-RU"/>
        </w:rPr>
      </w:pPr>
      <w:r w:rsidRPr="00E266ED">
        <w:rPr>
          <w:sz w:val="28"/>
          <w:szCs w:val="28"/>
          <w:lang w:val="ru-RU"/>
        </w:rPr>
        <w:t>-</w:t>
      </w:r>
      <w:r w:rsidR="00357A98" w:rsidRPr="00E266ED">
        <w:rPr>
          <w:sz w:val="28"/>
          <w:szCs w:val="28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57A98" w:rsidRPr="00E266ED" w:rsidRDefault="00357A98" w:rsidP="00BE7103">
      <w:pPr>
        <w:pStyle w:val="TableParagraph"/>
        <w:ind w:right="102"/>
        <w:jc w:val="both"/>
        <w:rPr>
          <w:sz w:val="28"/>
          <w:szCs w:val="28"/>
          <w:lang w:val="ru-RU"/>
        </w:rPr>
      </w:pPr>
    </w:p>
    <w:p w:rsidR="00357A98" w:rsidRPr="00E266ED" w:rsidRDefault="00574002" w:rsidP="00BE7103">
      <w:pPr>
        <w:pStyle w:val="TableParagraph"/>
        <w:ind w:right="102"/>
        <w:rPr>
          <w:i/>
          <w:sz w:val="28"/>
          <w:szCs w:val="28"/>
          <w:u w:val="single"/>
          <w:lang w:val="ru-RU"/>
        </w:rPr>
      </w:pPr>
      <w:r w:rsidRPr="00E266ED">
        <w:rPr>
          <w:i/>
          <w:sz w:val="28"/>
          <w:szCs w:val="28"/>
          <w:u w:val="single"/>
          <w:lang w:val="ru-RU"/>
        </w:rPr>
        <w:t>Ученик получит возможность научиться:</w:t>
      </w:r>
    </w:p>
    <w:p w:rsidR="00574002" w:rsidRPr="00E266ED" w:rsidRDefault="00574002" w:rsidP="00BE710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</w:rPr>
        <w:t>- оценивать устные и письменные речевые высказывания</w:t>
      </w:r>
      <w:r w:rsidRPr="00E266ED">
        <w:rPr>
          <w:rFonts w:ascii="Times New Roman" w:eastAsia="Times New Roman" w:hAnsi="Times New Roman" w:cs="Times New Roman"/>
          <w:i/>
          <w:sz w:val="28"/>
          <w:szCs w:val="28"/>
        </w:rPr>
        <w:t xml:space="preserve"> с точки зрения точного, уместного и выразительного словоупотребления;</w:t>
      </w:r>
    </w:p>
    <w:p w:rsidR="00574002" w:rsidRPr="00E266ED" w:rsidRDefault="00574002" w:rsidP="00BE7103">
      <w:pPr>
        <w:pStyle w:val="TableParagraph"/>
        <w:rPr>
          <w:i/>
          <w:sz w:val="28"/>
          <w:szCs w:val="28"/>
          <w:lang w:val="ru-RU"/>
        </w:rPr>
      </w:pPr>
      <w:r w:rsidRPr="00E266ED">
        <w:rPr>
          <w:i/>
          <w:sz w:val="28"/>
          <w:szCs w:val="28"/>
          <w:lang w:val="ru-RU"/>
        </w:rPr>
        <w:t>-давать оценку невежливому речевому поведению.</w:t>
      </w:r>
    </w:p>
    <w:p w:rsidR="00574002" w:rsidRPr="00E266ED" w:rsidRDefault="00574002" w:rsidP="00BE7103">
      <w:pPr>
        <w:pStyle w:val="TableParagraph"/>
        <w:ind w:right="96" w:firstLine="4"/>
        <w:jc w:val="both"/>
        <w:rPr>
          <w:i/>
          <w:sz w:val="28"/>
          <w:szCs w:val="28"/>
          <w:lang w:val="ru-RU"/>
        </w:rPr>
      </w:pPr>
      <w:r w:rsidRPr="00E266ED">
        <w:rPr>
          <w:i/>
          <w:sz w:val="28"/>
          <w:szCs w:val="28"/>
          <w:lang w:val="ru-RU"/>
        </w:rPr>
        <w:t>-использовать различные выделения в продуцируемых письменных текстах;</w:t>
      </w:r>
    </w:p>
    <w:p w:rsidR="00574002" w:rsidRPr="00E266ED" w:rsidRDefault="00574002" w:rsidP="00BE7103">
      <w:pPr>
        <w:pStyle w:val="TableParagraph"/>
        <w:ind w:right="96" w:firstLine="4"/>
        <w:jc w:val="both"/>
        <w:rPr>
          <w:i/>
          <w:sz w:val="28"/>
          <w:szCs w:val="28"/>
          <w:lang w:val="ru-RU"/>
        </w:rPr>
      </w:pPr>
      <w:r w:rsidRPr="00E266ED">
        <w:rPr>
          <w:i/>
          <w:sz w:val="28"/>
          <w:szCs w:val="28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574002" w:rsidRPr="00E266ED" w:rsidRDefault="00574002" w:rsidP="00BE7103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  <w:r w:rsidRPr="00E266ED">
        <w:rPr>
          <w:i/>
          <w:sz w:val="28"/>
          <w:szCs w:val="28"/>
          <w:lang w:val="ru-RU"/>
        </w:rPr>
        <w:t>-пользоваться основными способами правки текста.</w:t>
      </w:r>
    </w:p>
    <w:p w:rsidR="00DD06AC" w:rsidRPr="00E266ED" w:rsidRDefault="00574002" w:rsidP="00BE7103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  <w:r w:rsidRPr="00E266ED">
        <w:rPr>
          <w:i/>
          <w:sz w:val="28"/>
          <w:szCs w:val="28"/>
          <w:lang w:val="ru-RU"/>
        </w:rPr>
        <w:t>- редактировать собственные</w:t>
      </w:r>
      <w:r w:rsidR="00D831E6" w:rsidRPr="00E266ED">
        <w:rPr>
          <w:i/>
          <w:sz w:val="28"/>
          <w:szCs w:val="28"/>
          <w:lang w:val="ru-RU"/>
        </w:rPr>
        <w:t xml:space="preserve"> тексты</w:t>
      </w:r>
      <w:r w:rsidRPr="00E266ED">
        <w:rPr>
          <w:i/>
          <w:sz w:val="28"/>
          <w:szCs w:val="28"/>
          <w:lang w:val="ru-RU"/>
        </w:rPr>
        <w:t xml:space="preserve"> с целью совершенствования их содержания и формы;</w:t>
      </w:r>
    </w:p>
    <w:p w:rsidR="00574002" w:rsidRPr="00E266ED" w:rsidRDefault="00574002" w:rsidP="00BE7103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E266ED">
        <w:rPr>
          <w:rFonts w:ascii="Times New Roman" w:hAnsi="Times New Roman" w:cs="Times New Roman"/>
          <w:i/>
          <w:sz w:val="28"/>
          <w:szCs w:val="28"/>
        </w:rPr>
        <w:t>-анализиров</w:t>
      </w:r>
      <w:r w:rsidR="00603025" w:rsidRPr="00E266ED">
        <w:rPr>
          <w:rFonts w:ascii="Times New Roman" w:hAnsi="Times New Roman" w:cs="Times New Roman"/>
          <w:i/>
          <w:sz w:val="28"/>
          <w:szCs w:val="28"/>
        </w:rPr>
        <w:t>ать типичную структуру рассказа</w:t>
      </w:r>
    </w:p>
    <w:p w:rsidR="00574002" w:rsidRPr="00E266ED" w:rsidRDefault="00574002" w:rsidP="00BE7103">
      <w:pPr>
        <w:pStyle w:val="TableParagraph"/>
        <w:ind w:right="98" w:firstLine="4"/>
        <w:jc w:val="both"/>
        <w:rPr>
          <w:i/>
          <w:sz w:val="28"/>
          <w:szCs w:val="28"/>
          <w:lang w:val="ru-RU"/>
        </w:rPr>
      </w:pPr>
    </w:p>
    <w:p w:rsidR="000760ED" w:rsidRPr="000E797F" w:rsidRDefault="002E766B" w:rsidP="00BD35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7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2E766B" w:rsidRPr="000E797F" w:rsidRDefault="002E766B" w:rsidP="00BD35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7F">
        <w:rPr>
          <w:rFonts w:ascii="Times New Roman" w:hAnsi="Times New Roman" w:cs="Times New Roman"/>
          <w:b/>
          <w:sz w:val="28"/>
          <w:szCs w:val="28"/>
        </w:rPr>
        <w:t>3 класс (</w:t>
      </w:r>
      <w:r w:rsidR="00BE7103" w:rsidRPr="000E797F">
        <w:rPr>
          <w:rFonts w:ascii="Times New Roman" w:hAnsi="Times New Roman" w:cs="Times New Roman"/>
          <w:b/>
          <w:sz w:val="28"/>
          <w:szCs w:val="28"/>
        </w:rPr>
        <w:t>17</w:t>
      </w:r>
      <w:r w:rsidRPr="000E797F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2E766B" w:rsidRPr="000E797F" w:rsidRDefault="002E766B" w:rsidP="00BD3573">
      <w:pPr>
        <w:spacing w:line="36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b/>
          <w:sz w:val="28"/>
          <w:szCs w:val="28"/>
        </w:rPr>
        <w:t>Раздел 1. Русск</w:t>
      </w:r>
      <w:r w:rsidR="00A7312E" w:rsidRPr="000E797F">
        <w:rPr>
          <w:rFonts w:ascii="Times New Roman" w:hAnsi="Times New Roman"/>
          <w:b/>
          <w:sz w:val="28"/>
          <w:szCs w:val="28"/>
        </w:rPr>
        <w:t>ий язык: прошлое и настоящее (</w:t>
      </w:r>
      <w:r w:rsidR="00BE7103" w:rsidRPr="000E797F">
        <w:rPr>
          <w:rFonts w:ascii="Times New Roman" w:hAnsi="Times New Roman"/>
          <w:b/>
          <w:sz w:val="28"/>
          <w:szCs w:val="28"/>
        </w:rPr>
        <w:t>7</w:t>
      </w:r>
      <w:r w:rsidRPr="000E797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2E766B" w:rsidRPr="000E797F" w:rsidRDefault="002E766B" w:rsidP="00BE7103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797F">
        <w:rPr>
          <w:rFonts w:ascii="Times New Roman" w:eastAsia="Times New Roman" w:hAnsi="Times New Roman" w:cs="Times New Roman"/>
          <w:sz w:val="28"/>
          <w:szCs w:val="28"/>
        </w:rPr>
        <w:t>Слова, связанные с особенностями мировосприятия и от</w:t>
      </w:r>
      <w:r w:rsidRPr="000E797F">
        <w:rPr>
          <w:rFonts w:ascii="Times New Roman" w:hAnsi="Times New Roman" w:cs="Times New Roman"/>
          <w:sz w:val="28"/>
          <w:szCs w:val="28"/>
        </w:rPr>
        <w:t>ношений  между людьми (</w:t>
      </w:r>
      <w:r w:rsidRPr="000E797F">
        <w:rPr>
          <w:rFonts w:ascii="Times New Roman" w:eastAsia="Times New Roman" w:hAnsi="Times New Roman" w:cs="Times New Roman"/>
          <w:i/>
          <w:sz w:val="28"/>
          <w:szCs w:val="28"/>
        </w:rPr>
        <w:t>правда – ложь, друг – недруг, брат – братство – побратим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E766B" w:rsidRPr="000E797F" w:rsidRDefault="002E766B" w:rsidP="00BE7103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Слова, называющие природн</w:t>
      </w:r>
      <w:r w:rsidRPr="000E797F">
        <w:rPr>
          <w:rFonts w:ascii="Times New Roman" w:hAnsi="Times New Roman" w:cs="Times New Roman"/>
          <w:sz w:val="28"/>
          <w:szCs w:val="28"/>
        </w:rPr>
        <w:t>ые явления и растения (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>образные названия ветра, дождя, снега; названия растений).</w:t>
      </w:r>
    </w:p>
    <w:p w:rsidR="002E766B" w:rsidRPr="000E797F" w:rsidRDefault="002E766B" w:rsidP="00BE7103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</w:t>
      </w:r>
      <w:r w:rsidRPr="000E797F">
        <w:rPr>
          <w:rFonts w:ascii="Times New Roman" w:hAnsi="Times New Roman" w:cs="Times New Roman"/>
          <w:sz w:val="28"/>
          <w:szCs w:val="28"/>
        </w:rPr>
        <w:t>(</w:t>
      </w:r>
      <w:r w:rsidRPr="000E797F">
        <w:rPr>
          <w:rFonts w:ascii="Times New Roman" w:eastAsia="Times New Roman" w:hAnsi="Times New Roman" w:cs="Times New Roman"/>
          <w:i/>
          <w:sz w:val="28"/>
          <w:szCs w:val="28"/>
        </w:rPr>
        <w:t>ямщик, извозчик, коробейник, лавочник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E766B" w:rsidRPr="000E797F" w:rsidRDefault="002E766B" w:rsidP="00BE7103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Слова, обозначающие предметы традиционной русской культуры: слова, называющие му</w:t>
      </w:r>
      <w:r w:rsidRPr="000E797F">
        <w:rPr>
          <w:rFonts w:ascii="Times New Roman" w:hAnsi="Times New Roman" w:cs="Times New Roman"/>
          <w:sz w:val="28"/>
          <w:szCs w:val="28"/>
        </w:rPr>
        <w:t>зыкальные инструменты (</w:t>
      </w:r>
      <w:r w:rsidRPr="000E797F">
        <w:rPr>
          <w:rFonts w:ascii="Times New Roman" w:eastAsia="Times New Roman" w:hAnsi="Times New Roman" w:cs="Times New Roman"/>
          <w:i/>
          <w:sz w:val="28"/>
          <w:szCs w:val="28"/>
        </w:rPr>
        <w:t>балалайка, гусли, гармонь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2E766B" w:rsidRPr="000E797F" w:rsidRDefault="002E766B" w:rsidP="002E766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Названия старинных русских городов, сведения о происхождении этих названий. </w:t>
      </w:r>
    </w:p>
    <w:p w:rsidR="002E766B" w:rsidRPr="000E797F" w:rsidRDefault="002E766B" w:rsidP="00BE71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2E766B" w:rsidRPr="000E797F" w:rsidRDefault="002E766B" w:rsidP="002E766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E766B" w:rsidRPr="000E797F" w:rsidRDefault="002E766B" w:rsidP="00BE7103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797F">
        <w:rPr>
          <w:rFonts w:ascii="Times New Roman" w:hAnsi="Times New Roman"/>
          <w:b/>
          <w:sz w:val="28"/>
          <w:szCs w:val="28"/>
        </w:rPr>
        <w:t>Раздел 2. Язык в действии (</w:t>
      </w:r>
      <w:r w:rsidR="00BE7103" w:rsidRPr="000E797F">
        <w:rPr>
          <w:rFonts w:ascii="Times New Roman" w:hAnsi="Times New Roman"/>
          <w:b/>
          <w:sz w:val="28"/>
          <w:szCs w:val="28"/>
        </w:rPr>
        <w:t>5</w:t>
      </w:r>
      <w:r w:rsidRPr="000E797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797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797F">
        <w:rPr>
          <w:rFonts w:ascii="Times New Roman" w:eastAsia="Times New Roman" w:hAnsi="Times New Roman" w:cs="Times New Roman"/>
          <w:sz w:val="28"/>
          <w:szCs w:val="28"/>
        </w:rPr>
        <w:t>Многообразие суффиксов, позволяющих выразить различные оттенки значения и различную оценку, как спе</w:t>
      </w:r>
      <w:r w:rsidR="006B13EE" w:rsidRPr="000E797F">
        <w:rPr>
          <w:rFonts w:ascii="Times New Roman" w:hAnsi="Times New Roman" w:cs="Times New Roman"/>
          <w:sz w:val="28"/>
          <w:szCs w:val="28"/>
        </w:rPr>
        <w:t>цифика русского языка (</w:t>
      </w:r>
      <w:r w:rsidRPr="000E797F">
        <w:rPr>
          <w:rFonts w:ascii="Times New Roman" w:eastAsia="Times New Roman" w:hAnsi="Times New Roman" w:cs="Times New Roman"/>
          <w:i/>
          <w:sz w:val="28"/>
          <w:szCs w:val="28"/>
        </w:rPr>
        <w:t xml:space="preserve">книга, книжка, </w:t>
      </w:r>
      <w:r w:rsidRPr="000E797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книжечка, книжица, книжонка, книжища; заяц, зайчик, зайчонок, зайчишка, заинька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 и т. п.) (на практическом уровне).</w:t>
      </w:r>
      <w:proofErr w:type="gramEnd"/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Специфика грамматических кат</w:t>
      </w:r>
      <w:r w:rsidR="006B13EE" w:rsidRPr="000E797F">
        <w:rPr>
          <w:rFonts w:ascii="Times New Roman" w:hAnsi="Times New Roman" w:cs="Times New Roman"/>
          <w:sz w:val="28"/>
          <w:szCs w:val="28"/>
        </w:rPr>
        <w:t>егорий русского языка (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 w:rsidR="006B13EE" w:rsidRPr="000E797F">
        <w:rPr>
          <w:rFonts w:ascii="Times New Roman" w:hAnsi="Times New Roman" w:cs="Times New Roman"/>
          <w:sz w:val="28"/>
          <w:szCs w:val="28"/>
        </w:rPr>
        <w:t xml:space="preserve"> имен существительных (</w:t>
      </w:r>
      <w:r w:rsidRPr="000E797F">
        <w:rPr>
          <w:rFonts w:ascii="Times New Roman" w:eastAsia="Times New Roman" w:hAnsi="Times New Roman" w:cs="Times New Roman"/>
          <w:sz w:val="28"/>
          <w:szCs w:val="28"/>
        </w:rPr>
        <w:t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7B75D7" w:rsidRPr="000E797F" w:rsidRDefault="007B75D7" w:rsidP="007B75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B75D7" w:rsidRPr="000E797F" w:rsidRDefault="007B75D7" w:rsidP="00BE7103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b/>
          <w:sz w:val="28"/>
          <w:szCs w:val="28"/>
        </w:rPr>
        <w:t>Раз</w:t>
      </w:r>
      <w:r w:rsidR="00C32877" w:rsidRPr="000E797F">
        <w:rPr>
          <w:rFonts w:ascii="Times New Roman" w:hAnsi="Times New Roman"/>
          <w:b/>
          <w:sz w:val="28"/>
          <w:szCs w:val="28"/>
        </w:rPr>
        <w:t>дел 3. Секреты речи и текста (</w:t>
      </w:r>
      <w:r w:rsidR="00BE7103" w:rsidRPr="000E797F">
        <w:rPr>
          <w:rFonts w:ascii="Times New Roman" w:hAnsi="Times New Roman"/>
          <w:b/>
          <w:sz w:val="28"/>
          <w:szCs w:val="28"/>
        </w:rPr>
        <w:t>5</w:t>
      </w:r>
      <w:r w:rsidRPr="000E797F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часов)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устного выступления. 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7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0E797F">
        <w:rPr>
          <w:rFonts w:ascii="Times New Roman" w:eastAsia="Times New Roman" w:hAnsi="Times New Roman" w:cs="Times New Roman"/>
          <w:sz w:val="28"/>
          <w:szCs w:val="28"/>
        </w:rPr>
        <w:t>изученного</w:t>
      </w:r>
      <w:proofErr w:type="gramEnd"/>
      <w:r w:rsidRPr="000E79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7B75D7" w:rsidRPr="000E797F" w:rsidRDefault="007B75D7" w:rsidP="00BE71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797F">
        <w:rPr>
          <w:rFonts w:ascii="Times New Roman" w:eastAsia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7B75D7" w:rsidRPr="000E797F" w:rsidRDefault="007B75D7" w:rsidP="007B75D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CD" w:rsidRPr="000E797F" w:rsidRDefault="00F573CD" w:rsidP="007B75D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2C3" w:rsidRPr="000E797F" w:rsidRDefault="00AF62C3" w:rsidP="00AF6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7F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 часов,  отводимых на освоение каждой темы</w:t>
      </w:r>
    </w:p>
    <w:p w:rsidR="007B75D7" w:rsidRPr="000E797F" w:rsidRDefault="007B75D7" w:rsidP="007B75D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9214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14"/>
        <w:gridCol w:w="3397"/>
        <w:gridCol w:w="1559"/>
        <w:gridCol w:w="1560"/>
        <w:gridCol w:w="1984"/>
      </w:tblGrid>
      <w:tr w:rsidR="00074744" w:rsidRPr="000E797F" w:rsidTr="000E797F">
        <w:trPr>
          <w:trHeight w:val="388"/>
        </w:trPr>
        <w:tc>
          <w:tcPr>
            <w:tcW w:w="714" w:type="dxa"/>
            <w:vMerge w:val="restart"/>
          </w:tcPr>
          <w:p w:rsidR="00074744" w:rsidRPr="000E797F" w:rsidRDefault="00074744" w:rsidP="00BC21D8">
            <w:pPr>
              <w:pStyle w:val="TableParagraph"/>
              <w:spacing w:line="268" w:lineRule="exact"/>
              <w:ind w:left="239"/>
              <w:rPr>
                <w:sz w:val="28"/>
                <w:szCs w:val="28"/>
              </w:rPr>
            </w:pPr>
            <w:r w:rsidRPr="000E797F">
              <w:rPr>
                <w:w w:val="95"/>
                <w:sz w:val="28"/>
                <w:szCs w:val="28"/>
              </w:rPr>
              <w:t>№</w:t>
            </w:r>
          </w:p>
        </w:tc>
        <w:tc>
          <w:tcPr>
            <w:tcW w:w="3397" w:type="dxa"/>
            <w:vMerge w:val="restart"/>
          </w:tcPr>
          <w:p w:rsidR="00074744" w:rsidRPr="000E797F" w:rsidRDefault="00074744" w:rsidP="00BC21D8">
            <w:pPr>
              <w:pStyle w:val="TableParagraph"/>
              <w:spacing w:line="268" w:lineRule="exact"/>
              <w:ind w:left="98"/>
              <w:rPr>
                <w:sz w:val="28"/>
                <w:szCs w:val="28"/>
              </w:rPr>
            </w:pPr>
            <w:proofErr w:type="spellStart"/>
            <w:r w:rsidRPr="000E797F">
              <w:rPr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5103" w:type="dxa"/>
            <w:gridSpan w:val="3"/>
          </w:tcPr>
          <w:p w:rsidR="00074744" w:rsidRPr="000E797F" w:rsidRDefault="00074744" w:rsidP="0007474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0E797F">
              <w:rPr>
                <w:sz w:val="28"/>
                <w:szCs w:val="28"/>
              </w:rPr>
              <w:t>По</w:t>
            </w:r>
            <w:proofErr w:type="spellEnd"/>
            <w:r w:rsidRPr="000E797F">
              <w:rPr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sz w:val="28"/>
                <w:szCs w:val="28"/>
              </w:rPr>
              <w:t>рабочей</w:t>
            </w:r>
            <w:proofErr w:type="spellEnd"/>
            <w:r w:rsidRPr="000E797F">
              <w:rPr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sz w:val="28"/>
                <w:szCs w:val="28"/>
              </w:rPr>
              <w:t>программе</w:t>
            </w:r>
            <w:proofErr w:type="spellEnd"/>
          </w:p>
        </w:tc>
      </w:tr>
      <w:tr w:rsidR="00074744" w:rsidRPr="000E797F" w:rsidTr="000E797F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074744" w:rsidRPr="000E797F" w:rsidRDefault="00074744" w:rsidP="00BC21D8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vMerge/>
            <w:tcBorders>
              <w:top w:val="nil"/>
            </w:tcBorders>
          </w:tcPr>
          <w:p w:rsidR="00074744" w:rsidRPr="000E797F" w:rsidRDefault="00074744" w:rsidP="00BC21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74744" w:rsidRPr="000E797F" w:rsidRDefault="00074744" w:rsidP="00BC21D8">
            <w:pPr>
              <w:pStyle w:val="TableParagraph"/>
              <w:ind w:left="98"/>
              <w:rPr>
                <w:sz w:val="28"/>
                <w:szCs w:val="28"/>
              </w:rPr>
            </w:pPr>
            <w:proofErr w:type="spellStart"/>
            <w:r w:rsidRPr="000E797F">
              <w:rPr>
                <w:sz w:val="28"/>
                <w:szCs w:val="28"/>
              </w:rPr>
              <w:t>Кол-во</w:t>
            </w:r>
            <w:proofErr w:type="spellEnd"/>
            <w:r w:rsidRPr="000E797F">
              <w:rPr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560" w:type="dxa"/>
          </w:tcPr>
          <w:p w:rsidR="00074744" w:rsidRPr="000E797F" w:rsidRDefault="00074744" w:rsidP="00BC21D8">
            <w:pPr>
              <w:pStyle w:val="TableParagraph"/>
              <w:ind w:left="85" w:right="85"/>
              <w:jc w:val="center"/>
              <w:rPr>
                <w:sz w:val="28"/>
                <w:szCs w:val="28"/>
              </w:rPr>
            </w:pPr>
            <w:proofErr w:type="spellStart"/>
            <w:r w:rsidRPr="000E797F">
              <w:rPr>
                <w:sz w:val="28"/>
                <w:szCs w:val="28"/>
              </w:rPr>
              <w:t>Кол-во</w:t>
            </w:r>
            <w:proofErr w:type="spellEnd"/>
            <w:r w:rsidRPr="000E797F">
              <w:rPr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sz w:val="28"/>
                <w:szCs w:val="28"/>
              </w:rPr>
              <w:t>к.р</w:t>
            </w:r>
            <w:proofErr w:type="spellEnd"/>
            <w:r w:rsidRPr="000E797F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074744" w:rsidRPr="000E797F" w:rsidRDefault="00B65984" w:rsidP="00BC21D8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0E797F">
              <w:rPr>
                <w:sz w:val="28"/>
                <w:szCs w:val="28"/>
                <w:lang w:val="ru-RU"/>
              </w:rPr>
              <w:t>Проекты</w:t>
            </w:r>
          </w:p>
        </w:tc>
      </w:tr>
      <w:tr w:rsidR="00074744" w:rsidRPr="000E797F" w:rsidTr="000E797F">
        <w:trPr>
          <w:trHeight w:val="541"/>
        </w:trPr>
        <w:tc>
          <w:tcPr>
            <w:tcW w:w="714" w:type="dxa"/>
          </w:tcPr>
          <w:p w:rsidR="00074744" w:rsidRPr="000E797F" w:rsidRDefault="00074744" w:rsidP="00BC21D8">
            <w:pPr>
              <w:pStyle w:val="TableParagraph"/>
              <w:ind w:left="16"/>
              <w:jc w:val="center"/>
              <w:rPr>
                <w:sz w:val="28"/>
                <w:szCs w:val="28"/>
              </w:rPr>
            </w:pPr>
            <w:r w:rsidRPr="000E797F">
              <w:rPr>
                <w:w w:val="97"/>
                <w:sz w:val="28"/>
                <w:szCs w:val="28"/>
              </w:rPr>
              <w:t>I</w:t>
            </w:r>
          </w:p>
        </w:tc>
        <w:tc>
          <w:tcPr>
            <w:tcW w:w="3397" w:type="dxa"/>
          </w:tcPr>
          <w:p w:rsidR="00074744" w:rsidRPr="000E797F" w:rsidRDefault="00074744" w:rsidP="00BC21D8">
            <w:pPr>
              <w:pStyle w:val="TableParagraph"/>
              <w:spacing w:line="262" w:lineRule="exact"/>
              <w:ind w:left="98"/>
              <w:rPr>
                <w:sz w:val="28"/>
                <w:szCs w:val="28"/>
                <w:lang w:val="ru-RU"/>
              </w:rPr>
            </w:pPr>
            <w:r w:rsidRPr="000E797F">
              <w:rPr>
                <w:sz w:val="28"/>
                <w:szCs w:val="28"/>
                <w:lang w:val="ru-RU"/>
              </w:rPr>
              <w:t>Русский язык: прошлое и настоящее</w:t>
            </w:r>
          </w:p>
        </w:tc>
        <w:tc>
          <w:tcPr>
            <w:tcW w:w="1559" w:type="dxa"/>
          </w:tcPr>
          <w:p w:rsidR="00074744" w:rsidRPr="000E797F" w:rsidRDefault="00BE7103" w:rsidP="00322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74744" w:rsidRPr="000E7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  <w:tc>
          <w:tcPr>
            <w:tcW w:w="1560" w:type="dxa"/>
          </w:tcPr>
          <w:p w:rsidR="00074744" w:rsidRPr="000E797F" w:rsidRDefault="00074744" w:rsidP="00BC21D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E797F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074744" w:rsidRPr="000E797F" w:rsidRDefault="00B65984" w:rsidP="00B6598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E797F">
              <w:rPr>
                <w:sz w:val="28"/>
                <w:szCs w:val="28"/>
                <w:lang w:val="ru-RU"/>
              </w:rPr>
              <w:t>2</w:t>
            </w:r>
          </w:p>
        </w:tc>
      </w:tr>
      <w:tr w:rsidR="00074744" w:rsidRPr="000E797F" w:rsidTr="000E797F">
        <w:trPr>
          <w:trHeight w:val="541"/>
        </w:trPr>
        <w:tc>
          <w:tcPr>
            <w:tcW w:w="714" w:type="dxa"/>
          </w:tcPr>
          <w:p w:rsidR="00074744" w:rsidRPr="000E797F" w:rsidRDefault="00074744" w:rsidP="00322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397" w:type="dxa"/>
          </w:tcPr>
          <w:p w:rsidR="00074744" w:rsidRPr="000E797F" w:rsidRDefault="00074744" w:rsidP="00BC21D8">
            <w:pPr>
              <w:pStyle w:val="TableParagraph"/>
              <w:spacing w:line="261" w:lineRule="exact"/>
              <w:ind w:left="98"/>
              <w:rPr>
                <w:sz w:val="28"/>
                <w:szCs w:val="28"/>
                <w:lang w:val="ru-RU"/>
              </w:rPr>
            </w:pPr>
            <w:proofErr w:type="spellStart"/>
            <w:r w:rsidRPr="000E797F">
              <w:rPr>
                <w:sz w:val="28"/>
                <w:szCs w:val="28"/>
              </w:rPr>
              <w:t>Язык</w:t>
            </w:r>
            <w:proofErr w:type="spellEnd"/>
            <w:r w:rsidRPr="000E797F">
              <w:rPr>
                <w:sz w:val="28"/>
                <w:szCs w:val="28"/>
              </w:rPr>
              <w:t xml:space="preserve"> в </w:t>
            </w:r>
            <w:proofErr w:type="spellStart"/>
            <w:r w:rsidRPr="000E797F">
              <w:rPr>
                <w:sz w:val="28"/>
                <w:szCs w:val="28"/>
              </w:rPr>
              <w:t>действии</w:t>
            </w:r>
            <w:proofErr w:type="spellEnd"/>
          </w:p>
        </w:tc>
        <w:tc>
          <w:tcPr>
            <w:tcW w:w="1559" w:type="dxa"/>
          </w:tcPr>
          <w:p w:rsidR="00074744" w:rsidRPr="000E797F" w:rsidRDefault="00BE7103" w:rsidP="003222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74744" w:rsidRPr="000E7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</w:t>
            </w:r>
          </w:p>
        </w:tc>
        <w:tc>
          <w:tcPr>
            <w:tcW w:w="1560" w:type="dxa"/>
          </w:tcPr>
          <w:p w:rsidR="00074744" w:rsidRPr="000E797F" w:rsidRDefault="00074744" w:rsidP="00BC21D8">
            <w:pPr>
              <w:pStyle w:val="TableParagraph"/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  <w:r w:rsidRPr="000E797F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074744" w:rsidRPr="000E797F" w:rsidRDefault="00074744" w:rsidP="00BC21D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74744" w:rsidRPr="000E797F" w:rsidTr="000E797F">
        <w:trPr>
          <w:trHeight w:val="541"/>
        </w:trPr>
        <w:tc>
          <w:tcPr>
            <w:tcW w:w="714" w:type="dxa"/>
          </w:tcPr>
          <w:p w:rsidR="00074744" w:rsidRPr="000E797F" w:rsidRDefault="00074744" w:rsidP="00BC21D8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8"/>
                <w:szCs w:val="28"/>
                <w:lang w:val="ru-RU"/>
              </w:rPr>
            </w:pPr>
          </w:p>
          <w:p w:rsidR="00074744" w:rsidRPr="000E797F" w:rsidRDefault="00074744" w:rsidP="00BC21D8">
            <w:pPr>
              <w:pStyle w:val="TableParagraph"/>
              <w:spacing w:line="263" w:lineRule="exact"/>
              <w:ind w:right="270"/>
              <w:jc w:val="right"/>
              <w:rPr>
                <w:sz w:val="28"/>
                <w:szCs w:val="28"/>
              </w:rPr>
            </w:pPr>
            <w:r w:rsidRPr="000E797F">
              <w:rPr>
                <w:w w:val="95"/>
                <w:sz w:val="28"/>
                <w:szCs w:val="28"/>
              </w:rPr>
              <w:t>III</w:t>
            </w:r>
          </w:p>
        </w:tc>
        <w:tc>
          <w:tcPr>
            <w:tcW w:w="3397" w:type="dxa"/>
          </w:tcPr>
          <w:p w:rsidR="00074744" w:rsidRPr="000E797F" w:rsidRDefault="00074744" w:rsidP="003222C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744" w:rsidRPr="000E797F" w:rsidRDefault="00074744" w:rsidP="003222C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797F">
              <w:rPr>
                <w:rFonts w:ascii="Times New Roman" w:eastAsia="Calibri" w:hAnsi="Times New Roman" w:cs="Times New Roman"/>
                <w:sz w:val="28"/>
                <w:szCs w:val="28"/>
              </w:rPr>
              <w:t>Секреты</w:t>
            </w:r>
            <w:proofErr w:type="spellEnd"/>
            <w:r w:rsidRPr="000E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rFonts w:ascii="Times New Roman" w:eastAsia="Calibri" w:hAnsi="Times New Roman" w:cs="Times New Roman"/>
                <w:sz w:val="28"/>
                <w:szCs w:val="28"/>
              </w:rPr>
              <w:t>речи</w:t>
            </w:r>
            <w:proofErr w:type="spellEnd"/>
            <w:r w:rsidRPr="000E79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E797F">
              <w:rPr>
                <w:rFonts w:ascii="Times New Roman" w:eastAsia="Calibri" w:hAnsi="Times New Roman" w:cs="Times New Roman"/>
                <w:sz w:val="28"/>
                <w:szCs w:val="28"/>
              </w:rPr>
              <w:t>текста</w:t>
            </w:r>
            <w:proofErr w:type="spellEnd"/>
          </w:p>
          <w:p w:rsidR="00074744" w:rsidRPr="000E797F" w:rsidRDefault="00074744" w:rsidP="00BC21D8">
            <w:pPr>
              <w:pStyle w:val="TableParagraph"/>
              <w:spacing w:line="261" w:lineRule="exact"/>
              <w:ind w:left="98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074744" w:rsidRPr="000E797F" w:rsidRDefault="00BE7103" w:rsidP="003222C3">
            <w:pPr>
              <w:jc w:val="center"/>
              <w:rPr>
                <w:sz w:val="28"/>
                <w:szCs w:val="28"/>
                <w:lang w:val="ru-RU"/>
              </w:rPr>
            </w:pPr>
            <w:r w:rsidRPr="000E797F">
              <w:rPr>
                <w:sz w:val="28"/>
                <w:szCs w:val="28"/>
                <w:lang w:val="ru-RU"/>
              </w:rPr>
              <w:t>5</w:t>
            </w:r>
            <w:r w:rsidR="00074744" w:rsidRPr="000E797F">
              <w:rPr>
                <w:sz w:val="28"/>
                <w:szCs w:val="28"/>
                <w:lang w:val="ru-RU"/>
              </w:rPr>
              <w:t xml:space="preserve"> </w:t>
            </w:r>
            <w:r w:rsidR="00074744" w:rsidRPr="000E79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  <w:tc>
          <w:tcPr>
            <w:tcW w:w="1560" w:type="dxa"/>
          </w:tcPr>
          <w:p w:rsidR="00074744" w:rsidRPr="000E797F" w:rsidRDefault="00074744" w:rsidP="00BC21D8">
            <w:pPr>
              <w:pStyle w:val="TableParagraph"/>
              <w:spacing w:line="263" w:lineRule="exact"/>
              <w:jc w:val="center"/>
              <w:rPr>
                <w:sz w:val="28"/>
                <w:szCs w:val="28"/>
                <w:lang w:val="ru-RU"/>
              </w:rPr>
            </w:pPr>
            <w:r w:rsidRPr="000E797F">
              <w:rPr>
                <w:w w:val="97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074744" w:rsidRPr="000E797F" w:rsidRDefault="00074744" w:rsidP="00BC21D8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074744" w:rsidRPr="000E797F" w:rsidTr="000E797F">
        <w:trPr>
          <w:trHeight w:val="541"/>
        </w:trPr>
        <w:tc>
          <w:tcPr>
            <w:tcW w:w="714" w:type="dxa"/>
          </w:tcPr>
          <w:p w:rsidR="00074744" w:rsidRPr="000E797F" w:rsidRDefault="00074744" w:rsidP="00BC21D8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8"/>
                <w:szCs w:val="28"/>
              </w:rPr>
            </w:pPr>
          </w:p>
        </w:tc>
        <w:tc>
          <w:tcPr>
            <w:tcW w:w="3397" w:type="dxa"/>
          </w:tcPr>
          <w:p w:rsidR="00074744" w:rsidRPr="000E797F" w:rsidRDefault="00074744" w:rsidP="003222C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79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074744" w:rsidRPr="000E797F" w:rsidRDefault="00BE7103" w:rsidP="003222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79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  <w:r w:rsidR="00074744" w:rsidRPr="000E797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</w:t>
            </w:r>
          </w:p>
        </w:tc>
        <w:tc>
          <w:tcPr>
            <w:tcW w:w="1560" w:type="dxa"/>
          </w:tcPr>
          <w:p w:rsidR="00074744" w:rsidRPr="000E797F" w:rsidRDefault="00074744" w:rsidP="003222C3">
            <w:pPr>
              <w:jc w:val="center"/>
              <w:rPr>
                <w:rFonts w:ascii="Times New Roman" w:hAnsi="Times New Roman" w:cs="Times New Roman"/>
                <w:b/>
                <w:w w:val="97"/>
                <w:sz w:val="28"/>
                <w:szCs w:val="28"/>
                <w:lang w:val="ru-RU"/>
              </w:rPr>
            </w:pPr>
            <w:r w:rsidRPr="000E797F">
              <w:rPr>
                <w:rFonts w:ascii="Times New Roman" w:hAnsi="Times New Roman" w:cs="Times New Roman"/>
                <w:b/>
                <w:w w:val="97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074744" w:rsidRPr="000E797F" w:rsidRDefault="00B65984" w:rsidP="00B65984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0E797F">
              <w:rPr>
                <w:b/>
                <w:sz w:val="28"/>
                <w:szCs w:val="28"/>
                <w:lang w:val="ru-RU"/>
              </w:rPr>
              <w:t>2</w:t>
            </w:r>
          </w:p>
        </w:tc>
      </w:tr>
    </w:tbl>
    <w:p w:rsidR="007B75D7" w:rsidRPr="007B75D7" w:rsidRDefault="007B75D7" w:rsidP="007B75D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Pr="007B75D7" w:rsidRDefault="002E766B" w:rsidP="007B75D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766B" w:rsidRPr="007B75D7" w:rsidRDefault="002E766B" w:rsidP="007B75D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Pr="007B75D7" w:rsidRDefault="002E766B" w:rsidP="007B75D7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66B" w:rsidRDefault="002E766B" w:rsidP="007B75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Default="00774E77" w:rsidP="007B75D7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E77" w:rsidRPr="000E797F" w:rsidRDefault="00BE7103" w:rsidP="00774E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7F">
        <w:rPr>
          <w:rFonts w:ascii="Times New Roman" w:hAnsi="Times New Roman" w:cs="Times New Roman"/>
          <w:b/>
          <w:sz w:val="28"/>
          <w:szCs w:val="28"/>
        </w:rPr>
        <w:t>Т</w:t>
      </w:r>
      <w:r w:rsidR="00774E77" w:rsidRPr="000E797F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48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9"/>
        <w:gridCol w:w="4265"/>
        <w:gridCol w:w="4718"/>
      </w:tblGrid>
      <w:tr w:rsidR="00774E77" w:rsidRPr="000E797F" w:rsidTr="00BE7103">
        <w:tc>
          <w:tcPr>
            <w:tcW w:w="514" w:type="pct"/>
          </w:tcPr>
          <w:p w:rsidR="00774E77" w:rsidRPr="000E797F" w:rsidRDefault="00774E77" w:rsidP="00BC21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0" w:type="pct"/>
          </w:tcPr>
          <w:p w:rsidR="00774E77" w:rsidRPr="000E797F" w:rsidRDefault="00774E77" w:rsidP="00BC21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56" w:type="pct"/>
          </w:tcPr>
          <w:p w:rsidR="00774E77" w:rsidRPr="000E797F" w:rsidRDefault="00774E77" w:rsidP="00BC21D8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BE7103" w:rsidRPr="000E797F" w:rsidTr="00BE7103">
        <w:tc>
          <w:tcPr>
            <w:tcW w:w="5000" w:type="pct"/>
            <w:gridSpan w:val="3"/>
          </w:tcPr>
          <w:p w:rsidR="00BE7103" w:rsidRPr="000E797F" w:rsidRDefault="00BE7103" w:rsidP="0021795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язык: прошлое и настоящее (7 ч)</w:t>
            </w:r>
          </w:p>
        </w:tc>
      </w:tr>
      <w:tr w:rsidR="0048071E" w:rsidRPr="000E797F" w:rsidTr="00BE7103">
        <w:tc>
          <w:tcPr>
            <w:tcW w:w="514" w:type="pct"/>
          </w:tcPr>
          <w:p w:rsidR="0048071E" w:rsidRPr="000E797F" w:rsidRDefault="0048071E" w:rsidP="00BC2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0" w:type="pct"/>
          </w:tcPr>
          <w:p w:rsidR="0048071E" w:rsidRPr="000E797F" w:rsidRDefault="0048071E" w:rsidP="00480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Кто друг прямой, тот брат родной.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Слова, связанные с особенностями мировосприятия и отношений  между людьми </w:t>
            </w:r>
          </w:p>
          <w:p w:rsidR="0048071E" w:rsidRPr="000E797F" w:rsidRDefault="0048071E" w:rsidP="00BC21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vMerge w:val="restart"/>
          </w:tcPr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распознают и понимают значение устаревших слов по указанной тематике; </w:t>
            </w:r>
          </w:p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  распознают слова, связанные с особенностями мировосприятия и отношений      между людьми;</w:t>
            </w:r>
          </w:p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 распознают слова, называющие природные явления и растения;</w:t>
            </w:r>
          </w:p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учатся понимать значение русских пословиц и поговорок, связанных с изученными темами; </w:t>
            </w:r>
          </w:p>
          <w:p w:rsidR="0048071E" w:rsidRPr="000E797F" w:rsidRDefault="0048071E" w:rsidP="00217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   поиск информации о происхождении фамилии</w:t>
            </w:r>
          </w:p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  распознают слова, называющие предметы и явления традиционной русской культуры;</w:t>
            </w:r>
          </w:p>
          <w:p w:rsidR="0048071E" w:rsidRPr="000E797F" w:rsidRDefault="0048071E" w:rsidP="002179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используют словарные статьи для определения лексического значения слова; </w:t>
            </w:r>
          </w:p>
          <w:p w:rsidR="0048071E" w:rsidRPr="000E797F" w:rsidRDefault="0048071E" w:rsidP="00217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  находят сведения о старинных русских городах в различных информационных источниках</w:t>
            </w:r>
          </w:p>
          <w:p w:rsidR="0048071E" w:rsidRPr="000E797F" w:rsidRDefault="0048071E" w:rsidP="00217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учатся подбирать и употреблять     сравнения, эпитеты  в устной и письменной речи; работают со словарем синонимов</w:t>
            </w:r>
          </w:p>
          <w:p w:rsidR="0048071E" w:rsidRPr="000E797F" w:rsidRDefault="0048071E" w:rsidP="00217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  поиск  информации в словарях о происхождении слов</w:t>
            </w:r>
          </w:p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 выполняют контрольную работу</w:t>
            </w:r>
          </w:p>
        </w:tc>
      </w:tr>
      <w:tr w:rsidR="0048071E" w:rsidRPr="000E797F" w:rsidTr="00BE7103">
        <w:tc>
          <w:tcPr>
            <w:tcW w:w="514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0" w:type="pct"/>
          </w:tcPr>
          <w:p w:rsidR="0048071E" w:rsidRPr="000E797F" w:rsidRDefault="0048071E" w:rsidP="00480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Дождик вымочит, а красно солнышко высушит.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Слова, называющие природные явления.</w:t>
            </w:r>
          </w:p>
        </w:tc>
        <w:tc>
          <w:tcPr>
            <w:tcW w:w="2356" w:type="pct"/>
            <w:vMerge/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48071E">
        <w:trPr>
          <w:trHeight w:val="551"/>
        </w:trPr>
        <w:tc>
          <w:tcPr>
            <w:tcW w:w="514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pct"/>
          </w:tcPr>
          <w:p w:rsidR="0048071E" w:rsidRPr="000E797F" w:rsidRDefault="0048071E" w:rsidP="00480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Какой лес без чудес. Образные названия растений.</w:t>
            </w:r>
          </w:p>
        </w:tc>
        <w:tc>
          <w:tcPr>
            <w:tcW w:w="2356" w:type="pct"/>
            <w:vMerge/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48071E">
        <w:trPr>
          <w:trHeight w:val="572"/>
        </w:trPr>
        <w:tc>
          <w:tcPr>
            <w:tcW w:w="514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0" w:type="pct"/>
          </w:tcPr>
          <w:p w:rsidR="0048071E" w:rsidRPr="000E797F" w:rsidRDefault="0048071E" w:rsidP="00480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Дело мастера боится.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Слова, называющие занятия людей.</w:t>
            </w:r>
          </w:p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vMerge/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BE7103">
        <w:tc>
          <w:tcPr>
            <w:tcW w:w="514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0" w:type="pct"/>
          </w:tcPr>
          <w:p w:rsidR="0048071E" w:rsidRPr="000E797F" w:rsidRDefault="0048071E" w:rsidP="00480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Проектное задание: «Откуда в русском языке эта фамилия»</w:t>
            </w:r>
          </w:p>
          <w:p w:rsidR="0048071E" w:rsidRPr="000E797F" w:rsidRDefault="0048071E" w:rsidP="00480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Проектное задание: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«История моего имени и фамилии»</w:t>
            </w:r>
          </w:p>
        </w:tc>
        <w:tc>
          <w:tcPr>
            <w:tcW w:w="2356" w:type="pct"/>
            <w:vMerge/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BE7103">
        <w:tc>
          <w:tcPr>
            <w:tcW w:w="514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0" w:type="pct"/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Заиграйте мои гусли.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Слова, называющие музыкальные инструменты.</w:t>
            </w:r>
          </w:p>
        </w:tc>
        <w:tc>
          <w:tcPr>
            <w:tcW w:w="2356" w:type="pct"/>
            <w:vMerge/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BC21D8">
        <w:trPr>
          <w:trHeight w:val="1666"/>
        </w:trPr>
        <w:tc>
          <w:tcPr>
            <w:tcW w:w="514" w:type="pct"/>
            <w:tcBorders>
              <w:bottom w:val="single" w:sz="4" w:space="0" w:color="000000"/>
            </w:tcBorders>
          </w:tcPr>
          <w:p w:rsidR="0048071E" w:rsidRPr="000E797F" w:rsidRDefault="0048071E" w:rsidP="00BC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0" w:type="pct"/>
            <w:tcBorders>
              <w:bottom w:val="single" w:sz="4" w:space="0" w:color="000000"/>
            </w:tcBorders>
          </w:tcPr>
          <w:p w:rsidR="0048071E" w:rsidRPr="000E797F" w:rsidRDefault="0048071E" w:rsidP="00480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Что ни город, то </w:t>
            </w:r>
            <w:proofErr w:type="gramStart"/>
            <w:r w:rsidRPr="000E797F">
              <w:rPr>
                <w:rFonts w:ascii="Times New Roman" w:hAnsi="Times New Roman"/>
                <w:sz w:val="28"/>
                <w:szCs w:val="28"/>
              </w:rPr>
              <w:t>норов</w:t>
            </w:r>
            <w:proofErr w:type="gramEnd"/>
            <w:r w:rsidRPr="000E797F">
              <w:rPr>
                <w:rFonts w:ascii="Times New Roman" w:hAnsi="Times New Roman"/>
                <w:sz w:val="28"/>
                <w:szCs w:val="28"/>
              </w:rPr>
              <w:t>.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старинных русских городов, сведения о происхождении этих названий.</w:t>
            </w:r>
          </w:p>
          <w:p w:rsidR="0048071E" w:rsidRPr="000E797F" w:rsidRDefault="0048071E" w:rsidP="00480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Контрольная работа по разделу «Русский язык: прошлое и настоящее»</w:t>
            </w:r>
          </w:p>
          <w:p w:rsidR="0048071E" w:rsidRPr="000E797F" w:rsidRDefault="0048071E" w:rsidP="0048071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6" w:type="pct"/>
            <w:vMerge/>
            <w:tcBorders>
              <w:bottom w:val="single" w:sz="4" w:space="0" w:color="000000"/>
            </w:tcBorders>
          </w:tcPr>
          <w:p w:rsidR="0048071E" w:rsidRPr="000E797F" w:rsidRDefault="0048071E" w:rsidP="00BC21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071E" w:rsidRPr="000E797F" w:rsidTr="0048071E">
        <w:tc>
          <w:tcPr>
            <w:tcW w:w="5000" w:type="pct"/>
            <w:gridSpan w:val="3"/>
          </w:tcPr>
          <w:p w:rsidR="0048071E" w:rsidRPr="000E797F" w:rsidRDefault="0048071E" w:rsidP="00217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b/>
                <w:sz w:val="28"/>
                <w:szCs w:val="28"/>
              </w:rPr>
              <w:t>Язык в действии (5 ч)</w:t>
            </w:r>
          </w:p>
        </w:tc>
      </w:tr>
      <w:tr w:rsidR="000E797F" w:rsidRPr="000E797F" w:rsidTr="00BE7103">
        <w:tc>
          <w:tcPr>
            <w:tcW w:w="514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130" w:type="pct"/>
          </w:tcPr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Для чего нужны суффиксы.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Многообразие суффиксов как специфика русского языка</w:t>
            </w:r>
          </w:p>
        </w:tc>
        <w:tc>
          <w:tcPr>
            <w:tcW w:w="2356" w:type="pct"/>
            <w:vMerge w:val="restar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   работают со словарем ударений</w:t>
            </w:r>
          </w:p>
          <w:p w:rsidR="000E797F" w:rsidRPr="000E797F" w:rsidRDefault="000E797F" w:rsidP="0021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учатся различать по суффиксам различные оттенки значения слов;</w:t>
            </w:r>
          </w:p>
          <w:p w:rsidR="000E797F" w:rsidRPr="000E797F" w:rsidRDefault="000E797F" w:rsidP="0021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учатся различать существительные, имеющие только форму единственного или только форму множественного числа;</w:t>
            </w:r>
          </w:p>
          <w:p w:rsidR="000E797F" w:rsidRPr="000E797F" w:rsidRDefault="000E797F" w:rsidP="00217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учатся выявлять и исправлять в устной речи типичные грамматические ошибки, связанные с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нарушением согласования имени существительного и имени прилагательного в числе, роде, падеже;</w:t>
            </w:r>
          </w:p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учатся редактировать письменный  текст с целью исправления грамматических и орфографических ошибок </w:t>
            </w:r>
          </w:p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   учатся владеть нормами правильного и точного употребления предлогов</w:t>
            </w:r>
          </w:p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выполняют кон</w:t>
            </w:r>
            <w:r w:rsidR="002179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рольную  работу</w:t>
            </w:r>
          </w:p>
        </w:tc>
      </w:tr>
      <w:tr w:rsidR="000E797F" w:rsidRPr="000E797F" w:rsidTr="00BE7103">
        <w:tc>
          <w:tcPr>
            <w:tcW w:w="514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Какие особенности рода имён существительных есть в русском языке.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грамматических категорий русского языка.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97F" w:rsidRPr="000E797F" w:rsidTr="00BE7103">
        <w:tc>
          <w:tcPr>
            <w:tcW w:w="514" w:type="pct"/>
          </w:tcPr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 ли имена существительные «умеют» изменяться по числам.</w:t>
            </w:r>
            <w:r w:rsidRPr="000E7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797F">
              <w:rPr>
                <w:rFonts w:ascii="Times New Roman" w:hAnsi="Times New Roman"/>
                <w:sz w:val="28"/>
                <w:szCs w:val="28"/>
              </w:rPr>
              <w:lastRenderedPageBreak/>
              <w:t>Словоизменение отдельных форм множественного числа имен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797F" w:rsidRPr="000E797F" w:rsidTr="00BE7103">
        <w:tc>
          <w:tcPr>
            <w:tcW w:w="514" w:type="pct"/>
          </w:tcPr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Зачем в русском языке такие разные предлоги? </w:t>
            </w:r>
            <w:r w:rsidRPr="000E797F">
              <w:rPr>
                <w:rFonts w:ascii="Times New Roman" w:hAnsi="Times New Roman"/>
                <w:sz w:val="28"/>
                <w:szCs w:val="28"/>
              </w:rPr>
              <w:t>Нормы правильного и точного употребления предлогов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7F" w:rsidRPr="000E797F" w:rsidTr="00BC21D8">
        <w:trPr>
          <w:trHeight w:val="1722"/>
        </w:trPr>
        <w:tc>
          <w:tcPr>
            <w:tcW w:w="514" w:type="pct"/>
          </w:tcPr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разделу</w:t>
            </w:r>
          </w:p>
          <w:p w:rsidR="000E797F" w:rsidRPr="000E797F" w:rsidRDefault="000E797F" w:rsidP="000E797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7F" w:rsidRPr="000E797F" w:rsidTr="00217956">
        <w:trPr>
          <w:trHeight w:val="383"/>
        </w:trPr>
        <w:tc>
          <w:tcPr>
            <w:tcW w:w="5000" w:type="pct"/>
            <w:gridSpan w:val="3"/>
          </w:tcPr>
          <w:p w:rsidR="000E797F" w:rsidRPr="000E797F" w:rsidRDefault="000E797F" w:rsidP="002179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b/>
                <w:sz w:val="28"/>
                <w:szCs w:val="28"/>
              </w:rPr>
              <w:t>Секреты речи и текста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E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0E797F" w:rsidRPr="000E797F" w:rsidTr="00BE7103">
        <w:trPr>
          <w:trHeight w:val="609"/>
        </w:trPr>
        <w:tc>
          <w:tcPr>
            <w:tcW w:w="514" w:type="pct"/>
          </w:tcPr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Особенности устного выступления. Создание мини-доклада о народном промысле «Дымковская игрушка»</w:t>
            </w:r>
          </w:p>
        </w:tc>
        <w:tc>
          <w:tcPr>
            <w:tcW w:w="2356" w:type="pct"/>
            <w:vMerge w:val="restar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учатся 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97F">
              <w:rPr>
                <w:rFonts w:ascii="Times New Roman" w:hAnsi="Times New Roman"/>
                <w:sz w:val="28"/>
                <w:szCs w:val="28"/>
              </w:rPr>
              <w:t>знакомятся со структурой текста рассуждения;</w:t>
            </w:r>
          </w:p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учатся создавать тексты-рассуждения с использованием различных способов аргументации</w:t>
            </w:r>
          </w:p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учатся редактировать собственные тексты с целью совершенствования их содержания и формы учатся</w:t>
            </w:r>
            <w:r w:rsidR="00217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определять тему текста, основную мысль; определять опорные (ключевые) слова в тексте; на основе опорных слов создавать текст;</w:t>
            </w:r>
          </w:p>
          <w:p w:rsidR="000E797F" w:rsidRPr="000E797F" w:rsidRDefault="000E797F" w:rsidP="000E79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учатся оценивать устные и письменные речевые высказывания с точки зрения точного, уместного и выразительного словоупотребления; выполняют итоговую работ</w:t>
            </w:r>
            <w:r w:rsidR="00217956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</w:tc>
      </w:tr>
      <w:tr w:rsidR="000E797F" w:rsidRPr="000E797F" w:rsidTr="00BE7103">
        <w:trPr>
          <w:trHeight w:val="609"/>
        </w:trPr>
        <w:tc>
          <w:tcPr>
            <w:tcW w:w="514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30" w:type="pct"/>
          </w:tcPr>
          <w:p w:rsidR="000E797F" w:rsidRPr="000E797F" w:rsidRDefault="000E797F" w:rsidP="00586D3D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0E797F">
              <w:rPr>
                <w:sz w:val="28"/>
                <w:szCs w:val="28"/>
              </w:rPr>
              <w:t>Типы</w:t>
            </w:r>
            <w:proofErr w:type="spellEnd"/>
            <w:r w:rsidRPr="000E797F">
              <w:rPr>
                <w:sz w:val="28"/>
                <w:szCs w:val="28"/>
              </w:rPr>
              <w:t xml:space="preserve"> </w:t>
            </w:r>
            <w:proofErr w:type="spellStart"/>
            <w:r w:rsidRPr="000E797F">
              <w:rPr>
                <w:sz w:val="28"/>
                <w:szCs w:val="28"/>
              </w:rPr>
              <w:t>текста</w:t>
            </w:r>
            <w:proofErr w:type="spellEnd"/>
            <w:r w:rsidRPr="000E797F">
              <w:rPr>
                <w:sz w:val="28"/>
                <w:szCs w:val="28"/>
              </w:rPr>
              <w:t xml:space="preserve">. </w:t>
            </w:r>
            <w:proofErr w:type="spellStart"/>
            <w:r w:rsidRPr="000E797F">
              <w:rPr>
                <w:sz w:val="28"/>
                <w:szCs w:val="28"/>
              </w:rPr>
              <w:t>Текст</w:t>
            </w:r>
            <w:proofErr w:type="spellEnd"/>
            <w:r w:rsidRPr="000E797F">
              <w:rPr>
                <w:sz w:val="28"/>
                <w:szCs w:val="28"/>
              </w:rPr>
              <w:t xml:space="preserve"> - </w:t>
            </w:r>
            <w:proofErr w:type="spellStart"/>
            <w:r w:rsidRPr="000E797F">
              <w:rPr>
                <w:sz w:val="28"/>
                <w:szCs w:val="28"/>
              </w:rPr>
              <w:t>рассуждение</w:t>
            </w:r>
            <w:proofErr w:type="spellEnd"/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7F" w:rsidRPr="000E797F" w:rsidTr="00BE7103">
        <w:trPr>
          <w:trHeight w:val="609"/>
        </w:trPr>
        <w:tc>
          <w:tcPr>
            <w:tcW w:w="514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30" w:type="pct"/>
          </w:tcPr>
          <w:p w:rsidR="000E797F" w:rsidRPr="000E797F" w:rsidRDefault="000E797F" w:rsidP="00BC21D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Текст – повествование. Структура текста.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97F" w:rsidRPr="000E797F" w:rsidTr="00BE7103">
        <w:trPr>
          <w:trHeight w:val="609"/>
        </w:trPr>
        <w:tc>
          <w:tcPr>
            <w:tcW w:w="514" w:type="pct"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30" w:type="pct"/>
          </w:tcPr>
          <w:p w:rsidR="000E797F" w:rsidRPr="000E797F" w:rsidRDefault="000E797F" w:rsidP="000E79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>Творческая работа. Создание заметки о путешествии по городам России</w:t>
            </w:r>
          </w:p>
        </w:tc>
        <w:tc>
          <w:tcPr>
            <w:tcW w:w="2356" w:type="pct"/>
            <w:vMerge/>
          </w:tcPr>
          <w:p w:rsidR="000E797F" w:rsidRPr="000E797F" w:rsidRDefault="000E797F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956" w:rsidRPr="000E797F" w:rsidTr="00BC21D8">
        <w:trPr>
          <w:trHeight w:val="4140"/>
        </w:trPr>
        <w:tc>
          <w:tcPr>
            <w:tcW w:w="514" w:type="pct"/>
          </w:tcPr>
          <w:p w:rsidR="00217956" w:rsidRPr="000E797F" w:rsidRDefault="00217956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0E797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  <w:p w:rsidR="00217956" w:rsidRPr="000E797F" w:rsidRDefault="00217956" w:rsidP="00BC21D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0" w:type="pct"/>
          </w:tcPr>
          <w:p w:rsidR="00217956" w:rsidRPr="000E797F" w:rsidRDefault="00217956" w:rsidP="00BC21D8">
            <w:pPr>
              <w:pStyle w:val="ConsPlusNormal"/>
              <w:spacing w:line="360" w:lineRule="auto"/>
              <w:rPr>
                <w:szCs w:val="28"/>
              </w:rPr>
            </w:pPr>
            <w:r w:rsidRPr="000E797F">
              <w:rPr>
                <w:szCs w:val="28"/>
              </w:rPr>
              <w:t>Итоговая контрольная работа</w:t>
            </w:r>
          </w:p>
          <w:p w:rsidR="00217956" w:rsidRPr="000E797F" w:rsidRDefault="00217956" w:rsidP="000E797F">
            <w:pPr>
              <w:pStyle w:val="a7"/>
              <w:rPr>
                <w:sz w:val="28"/>
                <w:szCs w:val="28"/>
              </w:rPr>
            </w:pPr>
            <w:r w:rsidRPr="000E7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6" w:type="pct"/>
            <w:vMerge/>
          </w:tcPr>
          <w:p w:rsidR="00217956" w:rsidRPr="000E797F" w:rsidRDefault="00217956" w:rsidP="00BC2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77" w:rsidRDefault="00774E77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56" w:rsidRDefault="00217956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56" w:rsidRDefault="00217956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56" w:rsidRDefault="00217956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56" w:rsidRDefault="00217956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956" w:rsidRDefault="00217956" w:rsidP="007B75D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93C" w:rsidRDefault="006D593C" w:rsidP="006D593C">
      <w:pPr>
        <w:pStyle w:val="a5"/>
        <w:shd w:val="clear" w:color="auto" w:fill="FFFFFF"/>
        <w:spacing w:after="0" w:line="326" w:lineRule="atLeast"/>
        <w:ind w:left="6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D593C" w:rsidRDefault="006D593C" w:rsidP="006D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РУССКАЯ    РОДНАЯ    ЛИТЕРАТУРА</w:t>
      </w:r>
    </w:p>
    <w:p w:rsidR="00BC21D8" w:rsidRDefault="00BC21D8" w:rsidP="00BC2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C21D8" w:rsidRPr="006D593C" w:rsidRDefault="00BC21D8" w:rsidP="006D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593C">
        <w:rPr>
          <w:rFonts w:ascii="Times New Roman" w:hAnsi="Times New Roman"/>
          <w:sz w:val="28"/>
          <w:szCs w:val="28"/>
        </w:rPr>
        <w:t>Рабочая программа ориентирована на учебник:</w:t>
      </w:r>
    </w:p>
    <w:p w:rsidR="00BC21D8" w:rsidRPr="006D593C" w:rsidRDefault="00BC21D8" w:rsidP="006D59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FF0000"/>
          <w:sz w:val="28"/>
          <w:szCs w:val="28"/>
        </w:rPr>
      </w:pPr>
      <w:r w:rsidRPr="006D593C">
        <w:rPr>
          <w:rFonts w:ascii="Times New Roman" w:eastAsia="Times New Roman" w:hAnsi="Times New Roman"/>
          <w:sz w:val="28"/>
          <w:szCs w:val="28"/>
        </w:rPr>
        <w:t>Л.Ф.Климанова, В.Г.Горецкий, М.В.Голованова «Литературное чтение 3 класс», Москва, «Просвещение», 2018 год.</w:t>
      </w:r>
    </w:p>
    <w:p w:rsidR="00BC21D8" w:rsidRPr="006D593C" w:rsidRDefault="00BC21D8" w:rsidP="006D5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93C">
        <w:rPr>
          <w:rFonts w:ascii="Times New Roman" w:hAnsi="Times New Roman"/>
          <w:sz w:val="28"/>
          <w:szCs w:val="28"/>
        </w:rPr>
        <w:t>Согласно учебному плану на изучение родной литерату</w:t>
      </w:r>
      <w:r w:rsidR="006D593C" w:rsidRPr="006D593C">
        <w:rPr>
          <w:rFonts w:ascii="Times New Roman" w:hAnsi="Times New Roman"/>
          <w:sz w:val="28"/>
          <w:szCs w:val="28"/>
        </w:rPr>
        <w:t>ры отводится  в 3 классе 17 часов.</w:t>
      </w:r>
    </w:p>
    <w:p w:rsidR="00BC21D8" w:rsidRPr="006D593C" w:rsidRDefault="00BC21D8" w:rsidP="006D59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1D8" w:rsidRPr="006D593C" w:rsidRDefault="00BC21D8" w:rsidP="006D593C">
      <w:pPr>
        <w:pStyle w:val="dash0410005f0431005f0437005f0430005f0446005f0020005f0441005f043f005f0438005f0441005f043a005f0430"/>
        <w:numPr>
          <w:ilvl w:val="0"/>
          <w:numId w:val="6"/>
        </w:numPr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6D593C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предмета.</w:t>
      </w:r>
    </w:p>
    <w:p w:rsidR="00BC21D8" w:rsidRPr="006D593C" w:rsidRDefault="00BC21D8" w:rsidP="006D593C">
      <w:pPr>
        <w:spacing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C21D8" w:rsidRPr="006D593C" w:rsidRDefault="00BC21D8" w:rsidP="006D593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  <w:t xml:space="preserve">У </w:t>
      </w:r>
      <w:proofErr w:type="gramStart"/>
      <w:r w:rsidRPr="006D593C"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  <w:t>обучающегося</w:t>
      </w:r>
      <w:proofErr w:type="gramEnd"/>
      <w:r w:rsidRPr="006D593C"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  <w:t xml:space="preserve"> будут сформированы</w:t>
      </w:r>
      <w:r w:rsidRPr="006D593C">
        <w:rPr>
          <w:rFonts w:ascii="Times New Roman" w:hAnsi="Times New Roman" w:cs="Times New Roman"/>
          <w:i/>
          <w:iCs/>
          <w:sz w:val="28"/>
          <w:szCs w:val="28"/>
          <w:lang w:bidi="en-US"/>
        </w:rPr>
        <w:t xml:space="preserve">:  </w:t>
      </w:r>
    </w:p>
    <w:p w:rsidR="00BC21D8" w:rsidRPr="006D593C" w:rsidRDefault="00BC21D8" w:rsidP="006D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bidi="en-US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- 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мотивация обращения к художественной книге как источнику эстетического наслаждения; мотивация обращения к справочной и энциклопедической литературы как источнику получения информации;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первоначальные представления о нравственных понятиях (поступок, честность, верность слову), отраженных в литературных произведениях;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умение отвечать на вопросы «Что значит поступать по совести, жить по совести, жить с чистой совестью?»;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умение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способность к самооценке своей работы на основе самостоятельно выбранных критериев или образца;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593C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6D593C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593C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 УУД</w:t>
      </w:r>
    </w:p>
    <w:p w:rsidR="00BC21D8" w:rsidRPr="006D593C" w:rsidRDefault="00BC21D8" w:rsidP="006D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</w:pPr>
      <w:r w:rsidRPr="006D593C">
        <w:rPr>
          <w:rFonts w:ascii="Times New Roman" w:hAnsi="Times New Roman" w:cs="Times New Roman"/>
          <w:iCs/>
          <w:sz w:val="28"/>
          <w:szCs w:val="28"/>
          <w:u w:val="single"/>
          <w:lang w:bidi="en-US"/>
        </w:rPr>
        <w:t>Обучающийся научится: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 xml:space="preserve">- самостоятельно формулировать тему и цели урока; 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самостоятельно формулировать систему вопросов, рассматриваемую на уроке;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составлять план решения вопросов совместно с учителем;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работать в соответствии с заявленным планом;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корректировать свою деятельность в соответствии с возможно допущенными ошибками;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в диалоге с учителем вырабатывать критерии оценки и определять степень успешности выполнения задания;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D593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</w:t>
      </w:r>
      <w:r w:rsidRPr="006D59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осуществлять планирование своей и коллективной деятельности на основе осознаваемых целей;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корректировать свои действия с учетом поставленных задач;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работать с учебником, хрестоматией и дополнительной литературой во внеурочное время; </w:t>
      </w:r>
    </w:p>
    <w:p w:rsidR="00BC21D8" w:rsidRPr="006D593C" w:rsidRDefault="00BC21D8" w:rsidP="006D59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при ответе на вопросы и при выполнении заданий;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– адекватно оценивать действия окружающих и свои действия;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93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 УУД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6D593C">
        <w:rPr>
          <w:rFonts w:ascii="Times New Roman" w:hAnsi="Times New Roman" w:cs="Times New Roman"/>
          <w:sz w:val="28"/>
          <w:szCs w:val="28"/>
          <w:u w:val="single"/>
          <w:lang w:bidi="en-US"/>
        </w:rPr>
        <w:t>Обучающийся научится: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устанавливать причинно-следственные связи в тексте; пересказывать; создавать собственное высказывание по аналогии;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проводить сравнение, классификацию по заданным критериям;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находить необходимые слова в тексте; на основе опорных слов составлять свое высказывание;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самостоятельно составлять план к прочитанному или прослушанному произведению; на основе плана рассказывать о героях, событии;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gramStart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D593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научиться: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пересказывать небольшие по объему и разные по жанру тексты, формулировать выводы;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участвовать в обсуждении содержания и основной мысли текста;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ориентироваться в словарях и справочниках, в контролируемом пространстве Интернета;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в поиске дополнительной информации;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создавать художественные тексты разных жанров в устной и письменной форме;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>– понимать структуру построения рассуждения;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593C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 УУД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6D593C">
        <w:rPr>
          <w:rFonts w:ascii="Times New Roman" w:hAnsi="Times New Roman" w:cs="Times New Roman"/>
          <w:sz w:val="28"/>
          <w:szCs w:val="28"/>
          <w:u w:val="single"/>
          <w:lang w:bidi="en-US"/>
        </w:rPr>
        <w:t>Обучающийся научится: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составлять высказывания под руководством учителя в устной и письменной форме;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владеть монологической и диалогической формой речи;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высказывать и обосновывать свою точку зрения;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строить понятные для партнера (собеседника) высказывания;</w:t>
      </w:r>
    </w:p>
    <w:p w:rsidR="00BC21D8" w:rsidRPr="006D593C" w:rsidRDefault="00BC21D8" w:rsidP="006D593C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6D593C">
        <w:rPr>
          <w:sz w:val="28"/>
          <w:szCs w:val="28"/>
        </w:rPr>
        <w:t>- договариваться и приходить к общему решению в совместной деятельности;</w:t>
      </w:r>
    </w:p>
    <w:p w:rsidR="00BC21D8" w:rsidRPr="006D593C" w:rsidRDefault="00BC21D8" w:rsidP="006D593C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6D59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D593C">
        <w:rPr>
          <w:rFonts w:ascii="Times New Roman" w:hAnsi="Times New Roman" w:cs="Times New Roman"/>
          <w:i/>
          <w:iCs/>
          <w:sz w:val="28"/>
          <w:szCs w:val="28"/>
          <w:u w:val="single"/>
        </w:rPr>
        <w:t>получит возможность научиться</w:t>
      </w:r>
      <w:r w:rsidRPr="006D593C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выражать свое мнение о явлениях жизни, отраженных в литературных произведениях;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уважать мнение собеседников;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принимать участие в подготовке и проведении спектаклей;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проявлять инициативу и самостоятельность в построении коммуникации; </w:t>
      </w:r>
    </w:p>
    <w:p w:rsidR="00BC21D8" w:rsidRPr="006D593C" w:rsidRDefault="00BC21D8" w:rsidP="006D5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контролировать свои действия в коллективной работе; </w:t>
      </w:r>
    </w:p>
    <w:p w:rsidR="00BC21D8" w:rsidRPr="006D593C" w:rsidRDefault="00BC21D8" w:rsidP="006D593C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593C">
        <w:rPr>
          <w:rFonts w:ascii="Times New Roman" w:hAnsi="Times New Roman" w:cs="Times New Roman"/>
          <w:iCs/>
          <w:color w:val="000000"/>
          <w:sz w:val="28"/>
          <w:szCs w:val="28"/>
        </w:rPr>
        <w:t>– оценивать групповую работу и результаты коллективной деятельности;</w:t>
      </w:r>
    </w:p>
    <w:p w:rsidR="00BC21D8" w:rsidRPr="006D593C" w:rsidRDefault="00BC21D8" w:rsidP="006D5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C21D8" w:rsidRPr="006D593C" w:rsidRDefault="00BC21D8" w:rsidP="006D5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>- понимание родной литературы как одной из основных национально 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lastRenderedPageBreak/>
        <w:t xml:space="preserve"> -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>-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-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-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593C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прогнозировать содержание текста художественного произведения по заголовку, автору, жанру и осознавать цель чтения;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читать со скоростью, позволяющей понимать смысл прочитанного произведения;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(художественный, учебный, справочный), опираясь на особенности каждого вида текста;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использовать различные 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>– 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93C">
        <w:rPr>
          <w:rFonts w:ascii="Times New Roman" w:hAnsi="Times New Roman" w:cs="Times New Roman"/>
          <w:sz w:val="28"/>
          <w:szCs w:val="28"/>
        </w:rPr>
        <w:t>–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6D593C"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 произведения и отвечать на них, подтверждая ответ примерами из </w:t>
      </w:r>
      <w:r w:rsidRPr="006D593C">
        <w:rPr>
          <w:rFonts w:ascii="Times New Roman" w:hAnsi="Times New Roman" w:cs="Times New Roman"/>
          <w:sz w:val="28"/>
          <w:szCs w:val="28"/>
        </w:rPr>
        <w:lastRenderedPageBreak/>
        <w:t>текста; объяснять значение слова с опорой на контекст, с использованием словарей и другой справочной литературы;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 словарей и другой справочной литературы;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использовать простейшие приемы анализа различных видов текстов: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593C">
        <w:rPr>
          <w:rFonts w:ascii="Times New Roman" w:hAnsi="Times New Roman" w:cs="Times New Roman"/>
          <w:sz w:val="28"/>
          <w:szCs w:val="28"/>
        </w:rPr>
        <w:t>–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</w:t>
      </w:r>
      <w:proofErr w:type="gramEnd"/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устанавливать взаимосвязь между отдельными фактами, событиями, явлениями, описаниями, процессами и между  отдельными частями текста, опираясь на его содержание; </w:t>
      </w:r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93C">
        <w:rPr>
          <w:rFonts w:ascii="Times New Roman" w:hAnsi="Times New Roman" w:cs="Times New Roman"/>
          <w:sz w:val="28"/>
          <w:szCs w:val="28"/>
        </w:rPr>
        <w:t>–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  <w:proofErr w:type="gramEnd"/>
    </w:p>
    <w:p w:rsidR="00BC21D8" w:rsidRPr="006D593C" w:rsidRDefault="00BC21D8" w:rsidP="006D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 –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</w:t>
      </w:r>
    </w:p>
    <w:p w:rsidR="00BC21D8" w:rsidRPr="006D593C" w:rsidRDefault="00BC21D8" w:rsidP="008C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ориентироваться в нравственном содержании </w:t>
      </w:r>
      <w:proofErr w:type="gramStart"/>
      <w:r w:rsidRPr="006D593C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6D593C">
        <w:rPr>
          <w:rFonts w:ascii="Times New Roman" w:hAnsi="Times New Roman" w:cs="Times New Roman"/>
          <w:sz w:val="28"/>
          <w:szCs w:val="28"/>
        </w:rPr>
        <w:t xml:space="preserve">, самостоятельно делать выводы, соотносить поступки героев с нравственными нормами (только для художественных текстов); </w:t>
      </w:r>
    </w:p>
    <w:p w:rsidR="00BC21D8" w:rsidRPr="006D593C" w:rsidRDefault="00BC21D8" w:rsidP="008C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различать на практическом уровне виды текстов (художественный и научно - популярный), опираясь на особенности каждого вида текста (для всех видов текстов); </w:t>
      </w:r>
    </w:p>
    <w:p w:rsidR="00BC21D8" w:rsidRPr="006D593C" w:rsidRDefault="00BC21D8" w:rsidP="008C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 xml:space="preserve">– передавать содержание прочитанного или прослушанного с учетом специфики текста в виде пересказа (полного или краткого) (для всех видов текстов); </w:t>
      </w:r>
    </w:p>
    <w:p w:rsidR="00BC21D8" w:rsidRPr="006D593C" w:rsidRDefault="00BC21D8" w:rsidP="006D5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93C">
        <w:rPr>
          <w:rFonts w:ascii="Times New Roman" w:hAnsi="Times New Roman" w:cs="Times New Roman"/>
          <w:sz w:val="28"/>
          <w:szCs w:val="28"/>
        </w:rPr>
        <w:t>– участвовать в обсуждении прослушанного 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8C35BD" w:rsidRPr="008C35BD" w:rsidRDefault="008C35BD" w:rsidP="008C35B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C35BD">
        <w:rPr>
          <w:rStyle w:val="dash0410005f0431005f0437005f0430005f0446005f0020005f0441005f043f005f0438005f0441005f043a005f0430005f005fchar1char1"/>
          <w:rFonts w:eastAsia="Arial"/>
          <w:b/>
          <w:sz w:val="28"/>
          <w:szCs w:val="28"/>
        </w:rPr>
        <w:t>Содержание учебного предмета, курса.</w:t>
      </w:r>
    </w:p>
    <w:p w:rsidR="008C35BD" w:rsidRPr="008C35BD" w:rsidRDefault="008C35BD" w:rsidP="008C3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BD">
        <w:rPr>
          <w:rFonts w:ascii="Times New Roman" w:hAnsi="Times New Roman" w:cs="Times New Roman"/>
          <w:b/>
          <w:sz w:val="28"/>
          <w:szCs w:val="28"/>
        </w:rPr>
        <w:t>«Книги - мои друзья» – 3 часа</w:t>
      </w:r>
    </w:p>
    <w:p w:rsidR="008C35BD" w:rsidRPr="008C35BD" w:rsidRDefault="008C35BD" w:rsidP="008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sz w:val="28"/>
          <w:szCs w:val="28"/>
        </w:rPr>
        <w:t xml:space="preserve"> Основные понятия раздела: книжная мудрость, печатная книга.  Наставления детям Владимира Мономаха. Б. Горбачевский  «Первопечатник Иван Фёдоров». Первая азбука Ивана Фёдорова.  Наставления Библии. </w:t>
      </w:r>
    </w:p>
    <w:p w:rsidR="008C35BD" w:rsidRPr="008C35BD" w:rsidRDefault="008C35BD" w:rsidP="008C3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BD">
        <w:rPr>
          <w:rFonts w:ascii="Times New Roman" w:hAnsi="Times New Roman" w:cs="Times New Roman"/>
          <w:b/>
          <w:sz w:val="28"/>
          <w:szCs w:val="28"/>
        </w:rPr>
        <w:t>«Жизнь дана на добрые дела» - 3 часа</w:t>
      </w:r>
    </w:p>
    <w:p w:rsidR="008C35BD" w:rsidRPr="008C35BD" w:rsidRDefault="008C35BD" w:rsidP="008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sz w:val="28"/>
          <w:szCs w:val="28"/>
        </w:rPr>
        <w:lastRenderedPageBreak/>
        <w:t>Основные понятия раздела: поступок, честность, верность слову. В. И. Даль. Пословицы и поговорки  русского народа. М. Зощенко. Не надо врать. Притчи.</w:t>
      </w:r>
    </w:p>
    <w:p w:rsidR="008C35BD" w:rsidRPr="008C35BD" w:rsidRDefault="008C35BD" w:rsidP="008C3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b/>
          <w:sz w:val="28"/>
          <w:szCs w:val="28"/>
        </w:rPr>
        <w:t>«Волшебная сказка» - 5 часов</w:t>
      </w:r>
    </w:p>
    <w:p w:rsidR="008C35BD" w:rsidRPr="008C35BD" w:rsidRDefault="008C35BD" w:rsidP="008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sz w:val="28"/>
          <w:szCs w:val="28"/>
        </w:rPr>
        <w:t>Основные понятия раздела: народные сказки, присказка, сказочные предметы. Русская народная сказка « Иван – Царевич и серый волк».  Русская народная сказка «Летучий корабль».  Русская народная сказка «</w:t>
      </w:r>
      <w:proofErr w:type="spellStart"/>
      <w:r w:rsidRPr="008C35BD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8C35BD">
        <w:rPr>
          <w:rFonts w:ascii="Times New Roman" w:hAnsi="Times New Roman" w:cs="Times New Roman"/>
          <w:sz w:val="28"/>
          <w:szCs w:val="28"/>
        </w:rPr>
        <w:t xml:space="preserve">». Русская народная сказка «Белая уточка». Русская народная сказка «По щучьему веленью».    </w:t>
      </w:r>
    </w:p>
    <w:p w:rsidR="008C35BD" w:rsidRPr="008C35BD" w:rsidRDefault="008C35BD" w:rsidP="008C35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BD">
        <w:rPr>
          <w:rFonts w:ascii="Times New Roman" w:hAnsi="Times New Roman" w:cs="Times New Roman"/>
          <w:b/>
          <w:sz w:val="28"/>
          <w:szCs w:val="28"/>
        </w:rPr>
        <w:t>«Картины русской природы» - 6 часов</w:t>
      </w:r>
    </w:p>
    <w:p w:rsidR="008C35BD" w:rsidRPr="008C35BD" w:rsidRDefault="008C35BD" w:rsidP="008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sz w:val="28"/>
          <w:szCs w:val="28"/>
        </w:rPr>
        <w:t xml:space="preserve">Основные понятия раздела: наблюдение, пейзаж, средства художественной выразительности.  Н.Некрасов «Славная осень». М.Пришвин «Осинкам холодно». Ф.Тютчев «Листья». </w:t>
      </w:r>
    </w:p>
    <w:p w:rsidR="008C35BD" w:rsidRPr="008C35BD" w:rsidRDefault="008C35BD" w:rsidP="008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5BD">
        <w:rPr>
          <w:rFonts w:ascii="Times New Roman" w:hAnsi="Times New Roman" w:cs="Times New Roman"/>
          <w:sz w:val="28"/>
          <w:szCs w:val="28"/>
        </w:rPr>
        <w:t xml:space="preserve">Основные понятия раздела: творчество, стихотворение, рассказ, настроение. С.Есенин «С добрым утром!» </w:t>
      </w:r>
      <w:proofErr w:type="spellStart"/>
      <w:r w:rsidRPr="008C35BD">
        <w:rPr>
          <w:rFonts w:ascii="Times New Roman" w:hAnsi="Times New Roman" w:cs="Times New Roman"/>
          <w:sz w:val="28"/>
          <w:szCs w:val="28"/>
        </w:rPr>
        <w:t>О.Высотская</w:t>
      </w:r>
      <w:proofErr w:type="spellEnd"/>
      <w:r w:rsidRPr="008C35BD">
        <w:rPr>
          <w:rFonts w:ascii="Times New Roman" w:hAnsi="Times New Roman" w:cs="Times New Roman"/>
          <w:sz w:val="28"/>
          <w:szCs w:val="28"/>
        </w:rPr>
        <w:t xml:space="preserve"> «Одуванчик». З.Александрова «Одуванчик». Саша Чёрный «Летом». А.Рылов «Зелёный шум». </w:t>
      </w:r>
    </w:p>
    <w:p w:rsidR="008C35BD" w:rsidRPr="008C35BD" w:rsidRDefault="008C35BD" w:rsidP="008C3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dash0410005f0431005f0437005f0430005f0446005f0020005f0441005f043f005f0438005f0441005f043a005f0430005f005fchar1char1"/>
          <w:rFonts w:eastAsia="Arial"/>
          <w:b/>
          <w:sz w:val="28"/>
          <w:szCs w:val="28"/>
        </w:rPr>
      </w:pPr>
    </w:p>
    <w:p w:rsidR="008C35BD" w:rsidRPr="008C35BD" w:rsidRDefault="008C35BD" w:rsidP="008C35BD">
      <w:pPr>
        <w:pStyle w:val="dash0410005f0431005f0437005f0430005f0446005f0020005f0441005f043f005f0438005f0441005f043a005f0430"/>
        <w:ind w:left="644" w:firstLine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C35BD">
        <w:rPr>
          <w:rFonts w:eastAsia="Calibri"/>
          <w:b/>
          <w:bCs/>
          <w:sz w:val="28"/>
          <w:szCs w:val="28"/>
          <w:lang w:eastAsia="en-US"/>
        </w:rPr>
        <w:t>Тематическое планирование.</w:t>
      </w:r>
    </w:p>
    <w:p w:rsidR="008C35BD" w:rsidRPr="008C35BD" w:rsidRDefault="008C35BD" w:rsidP="008C35BD">
      <w:pPr>
        <w:pStyle w:val="dash0410005f0431005f0437005f0430005f0446005f0020005f0441005f043f005f0438005f0441005f043a005f0430"/>
        <w:ind w:left="0" w:firstLine="708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946"/>
        <w:gridCol w:w="2268"/>
      </w:tblGrid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>Наименование раздела, темы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b/>
                <w:sz w:val="28"/>
                <w:szCs w:val="28"/>
                <w:lang w:eastAsia="en-US"/>
              </w:rPr>
              <w:t>Всего часов</w:t>
            </w:r>
          </w:p>
        </w:tc>
      </w:tr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sz w:val="28"/>
                <w:szCs w:val="28"/>
              </w:rPr>
              <w:t>Книги - мои друзья.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</w:t>
            </w:r>
          </w:p>
        </w:tc>
      </w:tr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 ч</w:t>
            </w:r>
          </w:p>
        </w:tc>
      </w:tr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sz w:val="28"/>
                <w:szCs w:val="28"/>
              </w:rPr>
              <w:t>Волшебная сказка.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ind w:right="-73" w:firstLine="42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ч</w:t>
            </w:r>
          </w:p>
        </w:tc>
      </w:tr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</w:pPr>
            <w:r w:rsidRPr="008C35BD"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sz w:val="28"/>
                <w:szCs w:val="28"/>
              </w:rPr>
              <w:t>Картины русской  природы.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ind w:right="-73" w:firstLine="42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C35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  ч</w:t>
            </w:r>
          </w:p>
        </w:tc>
      </w:tr>
      <w:tr w:rsidR="008C35BD" w:rsidRPr="008C35BD" w:rsidTr="008C35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rFonts w:eastAsia="Arial"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5BD" w:rsidRPr="008C35BD" w:rsidRDefault="008C35BD" w:rsidP="008C35B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35BD" w:rsidRPr="008C35BD" w:rsidRDefault="008C35BD" w:rsidP="008C35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5BD">
              <w:rPr>
                <w:rFonts w:ascii="Times New Roman" w:hAnsi="Times New Roman" w:cs="Times New Roman"/>
                <w:b/>
                <w:sz w:val="28"/>
                <w:szCs w:val="28"/>
              </w:rPr>
              <w:t>17 ч</w:t>
            </w:r>
          </w:p>
        </w:tc>
      </w:tr>
    </w:tbl>
    <w:p w:rsidR="00BC21D8" w:rsidRPr="006D593C" w:rsidRDefault="00BC21D8" w:rsidP="008C35BD">
      <w:pPr>
        <w:spacing w:after="0" w:line="240" w:lineRule="auto"/>
        <w:rPr>
          <w:sz w:val="28"/>
          <w:szCs w:val="28"/>
        </w:rPr>
      </w:pPr>
    </w:p>
    <w:p w:rsidR="008C35BD" w:rsidRPr="00C40C21" w:rsidRDefault="008C35BD" w:rsidP="008C35BD">
      <w:pPr>
        <w:pStyle w:val="a5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55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f0"/>
        <w:tblW w:w="9889" w:type="dxa"/>
        <w:tblLayout w:type="fixed"/>
        <w:tblLook w:val="04A0"/>
      </w:tblPr>
      <w:tblGrid>
        <w:gridCol w:w="848"/>
        <w:gridCol w:w="3938"/>
        <w:gridCol w:w="1134"/>
        <w:gridCol w:w="3969"/>
      </w:tblGrid>
      <w:tr w:rsidR="008C35BD" w:rsidTr="008C35BD">
        <w:trPr>
          <w:trHeight w:val="495"/>
        </w:trPr>
        <w:tc>
          <w:tcPr>
            <w:tcW w:w="848" w:type="dxa"/>
            <w:vMerge w:val="restart"/>
          </w:tcPr>
          <w:p w:rsidR="008C35BD" w:rsidRPr="00571AE2" w:rsidRDefault="008C35BD" w:rsidP="00AA2D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№</w:t>
            </w:r>
          </w:p>
          <w:p w:rsidR="008C35BD" w:rsidRPr="00571AE2" w:rsidRDefault="008C35BD" w:rsidP="00AA2D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938" w:type="dxa"/>
            <w:vMerge w:val="restart"/>
          </w:tcPr>
          <w:p w:rsidR="008C35BD" w:rsidRPr="00571AE2" w:rsidRDefault="008C35BD" w:rsidP="00AA2D1E">
            <w:pPr>
              <w:jc w:val="center"/>
              <w:rPr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vMerge w:val="restart"/>
          </w:tcPr>
          <w:p w:rsidR="008C35BD" w:rsidRPr="00571AE2" w:rsidRDefault="008C35BD" w:rsidP="00AA2D1E">
            <w:pPr>
              <w:jc w:val="center"/>
              <w:rPr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</w:tcPr>
          <w:p w:rsidR="008C35BD" w:rsidRPr="00571AE2" w:rsidRDefault="008C35BD" w:rsidP="00AA2D1E">
            <w:pPr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Дидактическое обеспечение</w:t>
            </w:r>
          </w:p>
          <w:p w:rsidR="008C35BD" w:rsidRPr="00571AE2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(оборудование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C35BD" w:rsidTr="008C35BD">
        <w:trPr>
          <w:trHeight w:val="525"/>
        </w:trPr>
        <w:tc>
          <w:tcPr>
            <w:tcW w:w="848" w:type="dxa"/>
            <w:vMerge/>
          </w:tcPr>
          <w:p w:rsidR="008C35BD" w:rsidRPr="00571AE2" w:rsidRDefault="008C35BD" w:rsidP="00AA2D1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  <w:vMerge/>
          </w:tcPr>
          <w:p w:rsidR="008C35BD" w:rsidRPr="00571AE2" w:rsidRDefault="008C35BD" w:rsidP="00AA2D1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C35BD" w:rsidRPr="00571AE2" w:rsidRDefault="008C35BD" w:rsidP="00AA2D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35BD" w:rsidRPr="00571AE2" w:rsidRDefault="008C35BD" w:rsidP="00AA2D1E">
            <w:pPr>
              <w:rPr>
                <w:b/>
                <w:sz w:val="24"/>
                <w:szCs w:val="24"/>
              </w:rPr>
            </w:pPr>
          </w:p>
        </w:tc>
      </w:tr>
      <w:tr w:rsidR="008C35BD" w:rsidTr="008C35BD">
        <w:tc>
          <w:tcPr>
            <w:tcW w:w="9889" w:type="dxa"/>
            <w:gridSpan w:val="4"/>
          </w:tcPr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Книги – мои друзья</w:t>
            </w:r>
            <w:r>
              <w:rPr>
                <w:b/>
                <w:sz w:val="24"/>
                <w:szCs w:val="24"/>
              </w:rPr>
              <w:t>» - 3 часа</w:t>
            </w:r>
          </w:p>
          <w:p w:rsidR="008C35BD" w:rsidRPr="00571AE2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Вводный урок. Основные понятия раздела: книжная мудрость, печатная книга. Наставления  В.Мономаха.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Б. Горбачевский.  Первопечатник Иван Фёдоров.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Первая азбука Ивана Фёдорова.  Наставления Библии.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9889" w:type="dxa"/>
            <w:gridSpan w:val="4"/>
          </w:tcPr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Жизнь дана на добрые дел</w:t>
            </w:r>
            <w:r>
              <w:rPr>
                <w:b/>
                <w:sz w:val="24"/>
                <w:szCs w:val="24"/>
              </w:rPr>
              <w:t>а» - 3 часа</w:t>
            </w:r>
          </w:p>
          <w:p w:rsidR="008C35BD" w:rsidRPr="00571AE2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В. И. Даль. Пословицы и поговорки  русского народа.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Зощенко «</w:t>
            </w:r>
            <w:r w:rsidRPr="00571AE2">
              <w:rPr>
                <w:sz w:val="24"/>
                <w:szCs w:val="24"/>
              </w:rPr>
              <w:t>Не надо врать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Смысл поступка.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Притчи.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9889" w:type="dxa"/>
            <w:gridSpan w:val="4"/>
          </w:tcPr>
          <w:p w:rsidR="008C35BD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C35BD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Волшебная сказка</w:t>
            </w:r>
            <w:r>
              <w:rPr>
                <w:b/>
                <w:sz w:val="24"/>
                <w:szCs w:val="24"/>
              </w:rPr>
              <w:t>» - 5 часов</w:t>
            </w:r>
          </w:p>
          <w:p w:rsidR="008C35BD" w:rsidRPr="00571AE2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сказка «Иван – Царевич и серый волк».  Особенности волшебной сказки.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 сказка «Летучий корабль».  Особенности волшебной сказки.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8C35BD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сказка «</w:t>
            </w:r>
            <w:proofErr w:type="spellStart"/>
            <w:r w:rsidRPr="00571AE2">
              <w:rPr>
                <w:sz w:val="24"/>
                <w:szCs w:val="24"/>
              </w:rPr>
              <w:t>Морозко</w:t>
            </w:r>
            <w:proofErr w:type="spellEnd"/>
            <w:r w:rsidRPr="00571AE2">
              <w:rPr>
                <w:sz w:val="24"/>
                <w:szCs w:val="24"/>
              </w:rPr>
              <w:t>». Характеристика героев сказки.</w:t>
            </w:r>
          </w:p>
          <w:p w:rsidR="008C35BD" w:rsidRPr="00571AE2" w:rsidRDefault="008C35BD" w:rsidP="00AA2D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8" w:type="dxa"/>
          </w:tcPr>
          <w:p w:rsidR="008C35BD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народная сказка «</w:t>
            </w:r>
            <w:r w:rsidRPr="00571AE2">
              <w:rPr>
                <w:sz w:val="24"/>
                <w:szCs w:val="24"/>
              </w:rPr>
              <w:t>Белая уточка». Смысл сказки.</w:t>
            </w:r>
          </w:p>
          <w:p w:rsidR="008C35BD" w:rsidRPr="00571AE2" w:rsidRDefault="008C35BD" w:rsidP="00AA2D1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Русская народная сказка «По щучьему веленью». Инсценировка.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9889" w:type="dxa"/>
            <w:gridSpan w:val="4"/>
          </w:tcPr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  <w:p w:rsidR="008C35BD" w:rsidRDefault="008C35BD" w:rsidP="00AA2D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571AE2">
              <w:rPr>
                <w:b/>
                <w:sz w:val="24"/>
                <w:szCs w:val="24"/>
              </w:rPr>
              <w:t>Картины русской природы</w:t>
            </w:r>
            <w:r>
              <w:rPr>
                <w:b/>
                <w:sz w:val="24"/>
                <w:szCs w:val="24"/>
              </w:rPr>
              <w:t>» - 6 часов</w:t>
            </w:r>
          </w:p>
          <w:p w:rsidR="008C35BD" w:rsidRPr="00571AE2" w:rsidRDefault="008C35BD" w:rsidP="00AA2D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Н.Некрасов «</w:t>
            </w:r>
            <w:r w:rsidRPr="00571AE2">
              <w:rPr>
                <w:sz w:val="24"/>
                <w:szCs w:val="24"/>
              </w:rPr>
              <w:t>Славная осень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Средства художественной выразительности: сравнение.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М.Пришвин «</w:t>
            </w:r>
            <w:r w:rsidRPr="00571AE2">
              <w:rPr>
                <w:sz w:val="24"/>
                <w:szCs w:val="24"/>
              </w:rPr>
              <w:t>Осинкам холодно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Приём олицетворения как средство создания образа.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Ф.Тютчев «</w:t>
            </w:r>
            <w:r w:rsidRPr="00571AE2">
              <w:rPr>
                <w:sz w:val="24"/>
                <w:szCs w:val="24"/>
              </w:rPr>
              <w:t>Листья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Контраст как средство создания образа.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С.Есенин «</w:t>
            </w:r>
            <w:r w:rsidRPr="00571AE2">
              <w:rPr>
                <w:sz w:val="24"/>
                <w:szCs w:val="24"/>
              </w:rPr>
              <w:t>С добрым утром!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 xml:space="preserve"> Выразительное чтение стихотворения.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38" w:type="dxa"/>
          </w:tcPr>
          <w:p w:rsidR="008C35BD" w:rsidRDefault="008C35BD" w:rsidP="00AA2D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О.Высотская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571AE2">
              <w:rPr>
                <w:sz w:val="24"/>
                <w:szCs w:val="24"/>
              </w:rPr>
              <w:t>Одуванчик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 xml:space="preserve">. </w:t>
            </w:r>
          </w:p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З.Александрова «</w:t>
            </w:r>
            <w:r w:rsidRPr="00571AE2">
              <w:rPr>
                <w:sz w:val="24"/>
                <w:szCs w:val="24"/>
              </w:rPr>
              <w:t>Одуванчик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Сравнение образов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38" w:type="dxa"/>
          </w:tcPr>
          <w:p w:rsidR="008C35BD" w:rsidRPr="00571AE2" w:rsidRDefault="008C35BD" w:rsidP="00AA2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Саша Чёрный «Летом».  А.Рылов «З</w:t>
            </w:r>
            <w:r w:rsidRPr="00571AE2">
              <w:rPr>
                <w:sz w:val="24"/>
                <w:szCs w:val="24"/>
              </w:rPr>
              <w:t>елёный шум</w:t>
            </w:r>
            <w:r>
              <w:rPr>
                <w:sz w:val="24"/>
                <w:szCs w:val="24"/>
              </w:rPr>
              <w:t>»</w:t>
            </w:r>
            <w:r w:rsidRPr="00571AE2">
              <w:rPr>
                <w:sz w:val="24"/>
                <w:szCs w:val="24"/>
              </w:rPr>
              <w:t>. Сравнение произведений литературы и живописи.</w:t>
            </w:r>
          </w:p>
        </w:tc>
        <w:tc>
          <w:tcPr>
            <w:tcW w:w="1134" w:type="dxa"/>
          </w:tcPr>
          <w:p w:rsidR="008C35BD" w:rsidRPr="00571AE2" w:rsidRDefault="008C35BD" w:rsidP="00AA2D1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sz w:val="24"/>
                <w:szCs w:val="24"/>
              </w:rPr>
              <w:t>презентация к уроку, те</w:t>
            </w:r>
            <w:proofErr w:type="gramStart"/>
            <w:r w:rsidRPr="00571AE2">
              <w:rPr>
                <w:sz w:val="24"/>
                <w:szCs w:val="24"/>
              </w:rPr>
              <w:t>кст пр</w:t>
            </w:r>
            <w:proofErr w:type="gramEnd"/>
            <w:r w:rsidRPr="00571AE2">
              <w:rPr>
                <w:sz w:val="24"/>
                <w:szCs w:val="24"/>
              </w:rPr>
              <w:t>оизведения</w:t>
            </w:r>
          </w:p>
        </w:tc>
      </w:tr>
      <w:tr w:rsidR="008C35BD" w:rsidTr="008C35BD">
        <w:tc>
          <w:tcPr>
            <w:tcW w:w="848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8C35BD" w:rsidRDefault="008C35BD" w:rsidP="00AA2D1E">
            <w:pPr>
              <w:pStyle w:val="a5"/>
              <w:ind w:left="0"/>
              <w:jc w:val="right"/>
              <w:rPr>
                <w:b/>
                <w:sz w:val="24"/>
                <w:szCs w:val="24"/>
              </w:rPr>
            </w:pPr>
          </w:p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  <w:r w:rsidRPr="00571A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C35BD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  <w:p w:rsidR="008C35BD" w:rsidRPr="00571AE2" w:rsidRDefault="008C35BD" w:rsidP="00AA2D1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Pr="00571AE2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3969" w:type="dxa"/>
          </w:tcPr>
          <w:p w:rsidR="008C35BD" w:rsidRPr="00571AE2" w:rsidRDefault="008C35BD" w:rsidP="00AA2D1E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</w:tr>
    </w:tbl>
    <w:p w:rsidR="008C35BD" w:rsidRDefault="008C35BD" w:rsidP="008C3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5BD" w:rsidRDefault="008C35BD" w:rsidP="008C35B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D8" w:rsidRPr="006D593C" w:rsidRDefault="00BC21D8" w:rsidP="006D593C">
      <w:pPr>
        <w:spacing w:line="240" w:lineRule="auto"/>
        <w:rPr>
          <w:sz w:val="28"/>
          <w:szCs w:val="28"/>
        </w:rPr>
      </w:pPr>
    </w:p>
    <w:p w:rsidR="00217956" w:rsidRPr="006D593C" w:rsidRDefault="00217956" w:rsidP="006D593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17956" w:rsidRPr="006D593C" w:rsidSect="00E266ED">
      <w:type w:val="continuous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27" w:rsidRDefault="00461A27" w:rsidP="000760ED">
      <w:pPr>
        <w:spacing w:after="0" w:line="240" w:lineRule="auto"/>
      </w:pPr>
      <w:r>
        <w:separator/>
      </w:r>
    </w:p>
  </w:endnote>
  <w:endnote w:type="continuationSeparator" w:id="0">
    <w:p w:rsidR="00461A27" w:rsidRDefault="00461A27" w:rsidP="0007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1D8" w:rsidRDefault="00BC21D8" w:rsidP="00217956">
    <w:pPr>
      <w:pStyle w:val="ab"/>
      <w:jc w:val="center"/>
    </w:pPr>
  </w:p>
  <w:p w:rsidR="00BC21D8" w:rsidRDefault="00BC21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27" w:rsidRDefault="00461A27" w:rsidP="000760ED">
      <w:pPr>
        <w:spacing w:after="0" w:line="240" w:lineRule="auto"/>
      </w:pPr>
      <w:r>
        <w:separator/>
      </w:r>
    </w:p>
  </w:footnote>
  <w:footnote w:type="continuationSeparator" w:id="0">
    <w:p w:rsidR="00461A27" w:rsidRDefault="00461A27" w:rsidP="00076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349"/>
    <w:multiLevelType w:val="hybridMultilevel"/>
    <w:tmpl w:val="2162EF86"/>
    <w:lvl w:ilvl="0" w:tplc="6D5CE0D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2B34"/>
    <w:multiLevelType w:val="hybridMultilevel"/>
    <w:tmpl w:val="58367264"/>
    <w:lvl w:ilvl="0" w:tplc="EB5A82A8">
      <w:start w:val="1"/>
      <w:numFmt w:val="decimal"/>
      <w:lvlText w:val="%1."/>
      <w:lvlJc w:val="left"/>
      <w:pPr>
        <w:ind w:left="1921" w:hanging="3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EF28875A">
      <w:numFmt w:val="bullet"/>
      <w:lvlText w:val="•"/>
      <w:lvlJc w:val="left"/>
      <w:pPr>
        <w:ind w:left="2805" w:hanging="353"/>
      </w:pPr>
      <w:rPr>
        <w:rFonts w:hint="default"/>
      </w:rPr>
    </w:lvl>
    <w:lvl w:ilvl="2" w:tplc="0BA88202">
      <w:numFmt w:val="bullet"/>
      <w:lvlText w:val="•"/>
      <w:lvlJc w:val="left"/>
      <w:pPr>
        <w:ind w:left="3691" w:hanging="353"/>
      </w:pPr>
      <w:rPr>
        <w:rFonts w:hint="default"/>
      </w:rPr>
    </w:lvl>
    <w:lvl w:ilvl="3" w:tplc="ECE22446">
      <w:numFmt w:val="bullet"/>
      <w:lvlText w:val="•"/>
      <w:lvlJc w:val="left"/>
      <w:pPr>
        <w:ind w:left="4577" w:hanging="353"/>
      </w:pPr>
      <w:rPr>
        <w:rFonts w:hint="default"/>
      </w:rPr>
    </w:lvl>
    <w:lvl w:ilvl="4" w:tplc="0A9E88CE">
      <w:numFmt w:val="bullet"/>
      <w:lvlText w:val="•"/>
      <w:lvlJc w:val="left"/>
      <w:pPr>
        <w:ind w:left="5463" w:hanging="353"/>
      </w:pPr>
      <w:rPr>
        <w:rFonts w:hint="default"/>
      </w:rPr>
    </w:lvl>
    <w:lvl w:ilvl="5" w:tplc="C3424264">
      <w:numFmt w:val="bullet"/>
      <w:lvlText w:val="•"/>
      <w:lvlJc w:val="left"/>
      <w:pPr>
        <w:ind w:left="6349" w:hanging="353"/>
      </w:pPr>
      <w:rPr>
        <w:rFonts w:hint="default"/>
      </w:rPr>
    </w:lvl>
    <w:lvl w:ilvl="6" w:tplc="4744696A">
      <w:numFmt w:val="bullet"/>
      <w:lvlText w:val="•"/>
      <w:lvlJc w:val="left"/>
      <w:pPr>
        <w:ind w:left="7235" w:hanging="353"/>
      </w:pPr>
      <w:rPr>
        <w:rFonts w:hint="default"/>
      </w:rPr>
    </w:lvl>
    <w:lvl w:ilvl="7" w:tplc="692E6F9A">
      <w:numFmt w:val="bullet"/>
      <w:lvlText w:val="•"/>
      <w:lvlJc w:val="left"/>
      <w:pPr>
        <w:ind w:left="8121" w:hanging="353"/>
      </w:pPr>
      <w:rPr>
        <w:rFonts w:hint="default"/>
      </w:rPr>
    </w:lvl>
    <w:lvl w:ilvl="8" w:tplc="095C7576">
      <w:numFmt w:val="bullet"/>
      <w:lvlText w:val="•"/>
      <w:lvlJc w:val="left"/>
      <w:pPr>
        <w:ind w:left="9007" w:hanging="353"/>
      </w:pPr>
      <w:rPr>
        <w:rFonts w:hint="default"/>
      </w:rPr>
    </w:lvl>
  </w:abstractNum>
  <w:abstractNum w:abstractNumId="2">
    <w:nsid w:val="2615380A"/>
    <w:multiLevelType w:val="hybridMultilevel"/>
    <w:tmpl w:val="2ECC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65B1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10E6"/>
    <w:multiLevelType w:val="hybridMultilevel"/>
    <w:tmpl w:val="4BA6A6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B6644C3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0E2182"/>
    <w:multiLevelType w:val="hybridMultilevel"/>
    <w:tmpl w:val="6FC42662"/>
    <w:lvl w:ilvl="0" w:tplc="F0F6B4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23E42"/>
    <w:multiLevelType w:val="hybridMultilevel"/>
    <w:tmpl w:val="415E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74DA"/>
    <w:rsid w:val="000342F9"/>
    <w:rsid w:val="00074744"/>
    <w:rsid w:val="000760ED"/>
    <w:rsid w:val="000E797F"/>
    <w:rsid w:val="000F1789"/>
    <w:rsid w:val="00104CA0"/>
    <w:rsid w:val="00131BAA"/>
    <w:rsid w:val="001B1376"/>
    <w:rsid w:val="001E6635"/>
    <w:rsid w:val="0020201B"/>
    <w:rsid w:val="00217956"/>
    <w:rsid w:val="0024182D"/>
    <w:rsid w:val="002656F5"/>
    <w:rsid w:val="002C6BAB"/>
    <w:rsid w:val="002D2E40"/>
    <w:rsid w:val="002D5D6F"/>
    <w:rsid w:val="002E766B"/>
    <w:rsid w:val="003222C3"/>
    <w:rsid w:val="00357A98"/>
    <w:rsid w:val="00404180"/>
    <w:rsid w:val="00427FB5"/>
    <w:rsid w:val="00461A27"/>
    <w:rsid w:val="0048071E"/>
    <w:rsid w:val="00487CF4"/>
    <w:rsid w:val="004C4C83"/>
    <w:rsid w:val="004E3BF3"/>
    <w:rsid w:val="004F1209"/>
    <w:rsid w:val="00516200"/>
    <w:rsid w:val="005320C4"/>
    <w:rsid w:val="0053329A"/>
    <w:rsid w:val="005533EF"/>
    <w:rsid w:val="00574002"/>
    <w:rsid w:val="00586D3D"/>
    <w:rsid w:val="00603025"/>
    <w:rsid w:val="00606062"/>
    <w:rsid w:val="006624E8"/>
    <w:rsid w:val="006B13EE"/>
    <w:rsid w:val="006C65D9"/>
    <w:rsid w:val="006D593C"/>
    <w:rsid w:val="00701BA1"/>
    <w:rsid w:val="0072148D"/>
    <w:rsid w:val="00753089"/>
    <w:rsid w:val="00774E77"/>
    <w:rsid w:val="00775E0A"/>
    <w:rsid w:val="007B1CFF"/>
    <w:rsid w:val="007B2371"/>
    <w:rsid w:val="007B75D7"/>
    <w:rsid w:val="008017FC"/>
    <w:rsid w:val="00826CB7"/>
    <w:rsid w:val="00855AB6"/>
    <w:rsid w:val="008A1C3C"/>
    <w:rsid w:val="008A58C2"/>
    <w:rsid w:val="008C2043"/>
    <w:rsid w:val="008C35BD"/>
    <w:rsid w:val="008F396C"/>
    <w:rsid w:val="009657BB"/>
    <w:rsid w:val="00985803"/>
    <w:rsid w:val="009B3C83"/>
    <w:rsid w:val="009D2082"/>
    <w:rsid w:val="00A7312E"/>
    <w:rsid w:val="00A7456A"/>
    <w:rsid w:val="00A974DA"/>
    <w:rsid w:val="00AF62C3"/>
    <w:rsid w:val="00B401E6"/>
    <w:rsid w:val="00B65984"/>
    <w:rsid w:val="00B80C2D"/>
    <w:rsid w:val="00BB0F00"/>
    <w:rsid w:val="00BC21D8"/>
    <w:rsid w:val="00BD3573"/>
    <w:rsid w:val="00BE7103"/>
    <w:rsid w:val="00C3193B"/>
    <w:rsid w:val="00C32877"/>
    <w:rsid w:val="00CD6948"/>
    <w:rsid w:val="00D50AF7"/>
    <w:rsid w:val="00D55A87"/>
    <w:rsid w:val="00D831E6"/>
    <w:rsid w:val="00DA64C6"/>
    <w:rsid w:val="00DC21BA"/>
    <w:rsid w:val="00DD06AC"/>
    <w:rsid w:val="00DF1093"/>
    <w:rsid w:val="00DF35D8"/>
    <w:rsid w:val="00E266ED"/>
    <w:rsid w:val="00F5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7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974D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A974DA"/>
    <w:pPr>
      <w:widowControl w:val="0"/>
      <w:autoSpaceDE w:val="0"/>
      <w:autoSpaceDN w:val="0"/>
      <w:spacing w:after="0" w:line="240" w:lineRule="auto"/>
      <w:ind w:left="99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link w:val="a6"/>
    <w:qFormat/>
    <w:rsid w:val="00A974DA"/>
    <w:pPr>
      <w:ind w:left="720"/>
      <w:contextualSpacing/>
    </w:pPr>
  </w:style>
  <w:style w:type="paragraph" w:styleId="a7">
    <w:name w:val="No Spacing"/>
    <w:uiPriority w:val="1"/>
    <w:qFormat/>
    <w:rsid w:val="00404180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D5D6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855AB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5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Normal">
    <w:name w:val="ConsPlusNormal"/>
    <w:uiPriority w:val="99"/>
    <w:rsid w:val="00357A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60ED"/>
  </w:style>
  <w:style w:type="paragraph" w:styleId="ab">
    <w:name w:val="footer"/>
    <w:basedOn w:val="a"/>
    <w:link w:val="ac"/>
    <w:uiPriority w:val="99"/>
    <w:unhideWhenUsed/>
    <w:rsid w:val="00076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0ED"/>
  </w:style>
  <w:style w:type="paragraph" w:styleId="ad">
    <w:name w:val="Balloon Text"/>
    <w:basedOn w:val="a"/>
    <w:link w:val="ae"/>
    <w:uiPriority w:val="99"/>
    <w:semiHidden/>
    <w:unhideWhenUsed/>
    <w:rsid w:val="00A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312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B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C21D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BC21D8"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C21D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C21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C35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0">
    <w:name w:val="Table Grid"/>
    <w:basedOn w:val="a1"/>
    <w:uiPriority w:val="59"/>
    <w:rsid w:val="008C3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8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59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5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4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16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 Евгений</dc:creator>
  <cp:keywords/>
  <dc:description/>
  <cp:lastModifiedBy>User</cp:lastModifiedBy>
  <cp:revision>27</cp:revision>
  <dcterms:created xsi:type="dcterms:W3CDTF">2019-08-30T14:37:00Z</dcterms:created>
  <dcterms:modified xsi:type="dcterms:W3CDTF">2020-09-02T17:29:00Z</dcterms:modified>
</cp:coreProperties>
</file>