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6" w:rsidRPr="00F5139F" w:rsidRDefault="00F5139F" w:rsidP="00726FFF">
      <w:pPr>
        <w:jc w:val="center"/>
        <w:rPr>
          <w:rFonts w:ascii="Times New Roman" w:hAnsi="Times New Roman"/>
          <w:b/>
          <w:sz w:val="28"/>
          <w:szCs w:val="28"/>
        </w:rPr>
      </w:pPr>
      <w:r w:rsidRPr="00F5139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839200"/>
            <wp:effectExtent l="19050" t="0" r="3175" b="0"/>
            <wp:docPr id="2" name="Рисунок 1" descr="D:\Мои документы\Изображения\2020-08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0-08-3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5FC"/>
                        </a:clrFrom>
                        <a:clrTo>
                          <a:srgbClr val="FAF5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B5" w:rsidRDefault="003600B5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6FFF" w:rsidRPr="00547795" w:rsidRDefault="00726FFF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rFonts w:ascii="Times New Roman" w:hAnsi="Times New Roman"/>
          <w:sz w:val="28"/>
          <w:szCs w:val="28"/>
          <w:u w:val="single"/>
        </w:rPr>
        <w:t>(</w:t>
      </w:r>
      <w:r w:rsidRPr="003F481F">
        <w:rPr>
          <w:rFonts w:ascii="Times New Roman" w:hAnsi="Times New Roman"/>
          <w:sz w:val="28"/>
          <w:szCs w:val="28"/>
        </w:rPr>
        <w:t>приказ Минобрнауки РФ от 17.12.2010 г. № 1897 с изменениями и дополнениями)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765"/>
        <w:gridCol w:w="1282"/>
        <w:gridCol w:w="1978"/>
      </w:tblGrid>
      <w:tr w:rsidR="00726FFF" w:rsidRPr="00887479" w:rsidTr="000077A2">
        <w:trPr>
          <w:trHeight w:val="1192"/>
        </w:trPr>
        <w:tc>
          <w:tcPr>
            <w:tcW w:w="1827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</w:tr>
      <w:tr w:rsidR="00726FFF" w:rsidRPr="00887479" w:rsidTr="000077A2">
        <w:tc>
          <w:tcPr>
            <w:tcW w:w="1827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1.2.3.1.10.1</w:t>
            </w:r>
          </w:p>
        </w:tc>
        <w:tc>
          <w:tcPr>
            <w:tcW w:w="2328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А.Г.Мерзляк,</w:t>
            </w:r>
          </w:p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В.Б.Полонский,</w:t>
            </w:r>
          </w:p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М.С.Якир</w:t>
            </w:r>
          </w:p>
        </w:tc>
        <w:tc>
          <w:tcPr>
            <w:tcW w:w="1765" w:type="dxa"/>
          </w:tcPr>
          <w:p w:rsidR="00726FFF" w:rsidRPr="00547795" w:rsidRDefault="000077A2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2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М:Вентана-</w:t>
            </w:r>
          </w:p>
          <w:p w:rsidR="00726FFF" w:rsidRPr="00547795" w:rsidRDefault="00726FFF" w:rsidP="00F5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Граф,2017</w:t>
            </w:r>
          </w:p>
        </w:tc>
      </w:tr>
    </w:tbl>
    <w:p w:rsidR="00726FFF" w:rsidRDefault="00726FFF" w:rsidP="00F5139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Pr="00547795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t>Цели и задачи курса.</w:t>
      </w:r>
    </w:p>
    <w:p w:rsidR="00726FFF" w:rsidRPr="00C72A50" w:rsidRDefault="00726FFF" w:rsidP="00726F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bCs/>
          <w:sz w:val="28"/>
          <w:szCs w:val="28"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Одной из основных</w:t>
      </w:r>
      <w:r w:rsidRPr="00B0394D">
        <w:rPr>
          <w:rFonts w:ascii="Times New Roman" w:hAnsi="Times New Roman"/>
          <w:b/>
          <w:bCs/>
          <w:sz w:val="28"/>
          <w:szCs w:val="28"/>
        </w:rPr>
        <w:t xml:space="preserve"> целей</w:t>
      </w:r>
      <w:r w:rsidRPr="00C72A50">
        <w:rPr>
          <w:rFonts w:ascii="Times New Roman" w:hAnsi="Times New Roman"/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lastRenderedPageBreak/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726FFF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77A2" w:rsidRPr="00C72A50" w:rsidRDefault="000077A2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6FFF" w:rsidRPr="000077A2" w:rsidRDefault="00726FFF" w:rsidP="000077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ab/>
      </w:r>
      <w:r w:rsidRPr="000077A2">
        <w:rPr>
          <w:rFonts w:ascii="Times New Roman" w:hAnsi="Times New Roman"/>
          <w:sz w:val="28"/>
        </w:rPr>
        <w:t xml:space="preserve"> </w:t>
      </w:r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>Личностные, метапредметные, предметные результаты освоения содержания курса математики</w:t>
      </w:r>
    </w:p>
    <w:p w:rsidR="00726FFF" w:rsidRPr="00C72A50" w:rsidRDefault="00726FFF" w:rsidP="00726FFF">
      <w:pPr>
        <w:tabs>
          <w:tab w:val="left" w:pos="10348"/>
        </w:tabs>
        <w:spacing w:before="77" w:after="0" w:line="240" w:lineRule="auto"/>
        <w:ind w:firstLine="28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Изучение математики способствует формированию у учащихся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личностных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,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метапредметных 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предметных результатов </w:t>
      </w:r>
      <w:r w:rsidRPr="00C72A50">
        <w:rPr>
          <w:rFonts w:ascii="Times New Roman" w:hAnsi="Times New Roman"/>
          <w:sz w:val="28"/>
          <w:shd w:val="clear" w:color="auto" w:fill="FFFFFF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Личностные результаты: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контролировать процесс и результат учебной и математической деятельности;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Метапредметные результаты: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pacing w:val="-6"/>
          <w:sz w:val="28"/>
          <w:shd w:val="clear" w:color="auto" w:fill="FFFFFF"/>
        </w:rPr>
        <w:t>умение определять понятия, создавать обобщения, уста</w:t>
      </w:r>
      <w:r w:rsidRPr="00C72A50">
        <w:rPr>
          <w:rFonts w:ascii="Times New Roman" w:hAnsi="Times New Roman"/>
          <w:sz w:val="28"/>
          <w:shd w:val="clear" w:color="auto" w:fill="FFFFFF"/>
        </w:rPr>
        <w:t>навливать аналогии, классифицировать, самостоятельно выбирать основания и критерии для классификации;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компетентности в области использования информационно-коммуникационных технологий;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выдвигать гипотезы при решении задачи, понимать необходимость их проверки;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Предметные результаты: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осознание значения математики для повседневной жизни человека;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овладение базовым понятийным аппаратом по основным разделам содержания;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текстовые задачи арифметическим способом и с помощью составления и решения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изображать фигуры на плоскости;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измерять длины отрезков, величины углов, вычислять площади и объёмы фигур;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распознавать и изображать равные и симметричные фигуры;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использовать буквенную символику для записи общих утверждений, формул, выражений,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строить на координатной плоскости точки по заданным координатам, определять координаты точек;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726FFF" w:rsidRPr="00726FFF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простейшие комбинаторные задач</w:t>
      </w:r>
      <w:r>
        <w:rPr>
          <w:rFonts w:ascii="Times New Roman" w:hAnsi="Times New Roman"/>
          <w:sz w:val="28"/>
          <w:shd w:val="clear" w:color="auto" w:fill="FFFFFF"/>
        </w:rPr>
        <w:t>и перебором возможных вариантов</w:t>
      </w: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Содержание учебного курса математики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Арифметика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Натуральные числа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Ряд натуральных чисел. Десятичная запись натуральных чисел. Округление натуральных чисел.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Координатный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натуральных чисел. Сложение и вычитание натуральных чисел. Свойства сложения.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Дроби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Обыкновенные дроби. Правильные и неправильные дроби. Смешанные числа.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Проценты. Нахождение процентов от числа. Нахождение числа по его процентам.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lastRenderedPageBreak/>
        <w:t>Величины. Зависимости между величинами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Единицы длины, площади, объёма, массы, времени, скорости.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Числовые и буквенные выражения. Уравнения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Числовые выражения. Значение числового выражения.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Порядок действий в числовых выражениях. Буквенные выражения. Формулы.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Элементы статистики, вероятности. Комбинаторные задачи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Представление данных в виде таблиц, графиков.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Среднее арифметическое. Среднее значение величины.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комбинаторных задач.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Геометрические фигуры. Измерения геометрических величин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Угол. Виды углов. Градусная мера угла. Измерение и построение углов с помощью транспортира.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Прямоугольник. Квадрат. Треугольник. Виды треугольников.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726FFF" w:rsidRPr="00C72A50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Математика в историческом развитии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Планируемые результаты по разделам</w:t>
      </w:r>
    </w:p>
    <w:p w:rsidR="00726FFF" w:rsidRPr="00C72A50" w:rsidRDefault="00726FFF" w:rsidP="00726FF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26"/>
        <w:gridCol w:w="2295"/>
        <w:gridCol w:w="2388"/>
        <w:gridCol w:w="2754"/>
      </w:tblGrid>
      <w:tr w:rsidR="00726FFF" w:rsidRPr="00C72A50" w:rsidTr="000077A2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26FFF" w:rsidRPr="00C72A50" w:rsidTr="000077A2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метапредметные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726FFF" w:rsidRPr="00C72A50" w:rsidTr="000077A2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 xml:space="preserve">Ученик получит возможность: </w:t>
            </w:r>
            <w:r w:rsidRPr="00C72A50">
              <w:rPr>
                <w:rFonts w:ascii="Times New Roman" w:hAnsi="Times New Roman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Критично мыслить, быть инициативным, находчивым, </w:t>
            </w:r>
            <w:r w:rsidRPr="00C72A50">
              <w:rPr>
                <w:rFonts w:ascii="Times New Roman" w:hAnsi="Times New Roman"/>
              </w:rPr>
              <w:lastRenderedPageBreak/>
              <w:t>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shd w:val="clear" w:color="auto" w:fill="FAFAFA"/>
              </w:rPr>
            </w:pPr>
            <w:r w:rsidRPr="00C72A50">
              <w:rPr>
                <w:rFonts w:ascii="Times New Roman" w:hAnsi="Times New Roman"/>
                <w:b/>
                <w:shd w:val="clear" w:color="auto" w:fill="FAFAFA"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hd w:val="clear" w:color="auto" w:fill="FAFAFA"/>
              </w:rPr>
              <w:t xml:space="preserve">Извлекать необходимую </w:t>
            </w:r>
            <w:r w:rsidRPr="00C72A50">
              <w:rPr>
                <w:rFonts w:ascii="Times New Roman" w:hAnsi="Times New Roman"/>
                <w:shd w:val="clear" w:color="auto" w:fill="FAFAFA"/>
              </w:rPr>
              <w:lastRenderedPageBreak/>
              <w:t>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Ученик научится: изображать фигуры на плоскости;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использовать геометрический «язык» для описания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предметов окружающего мира;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измерять длины отрезков, величины углов, вычислять площади и объёмы фигур;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• распознавать и изображать равные и симметричные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фигуры;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• проводить не сложные практические вычисления. 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</w:t>
            </w:r>
            <w:r w:rsidRPr="00C72A50">
              <w:rPr>
                <w:rFonts w:ascii="Times New Roman" w:hAnsi="Times New Roman"/>
              </w:rPr>
              <w:t>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геометрических фигурах.</w:t>
            </w:r>
          </w:p>
        </w:tc>
      </w:tr>
      <w:tr w:rsidR="00726FFF" w:rsidRPr="00C72A50" w:rsidTr="000077A2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Видеть математическую задачу в окружающей жизни.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Строить логические рассуждения,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Умозаключения и делать выводы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Развить компетентность в области использования информационно-комуникативных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•понимать особенности десятичной системы счисления;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Формулировать и применять при вычислениях свойства действия над рациональными ( неотриц.) числами4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текстовые задачи  с рациональными числами;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Выражать свои мысли с использованием математического языка.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натуральных числах;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Использовать приемы рационализирующие вычисления и решение задач с рациональными( неотр.) числами.</w:t>
            </w:r>
          </w:p>
        </w:tc>
      </w:tr>
      <w:tr w:rsidR="00726FFF" w:rsidRPr="00C72A50" w:rsidTr="000077A2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Контролировать процесс и результат учебной деятельности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алгоритму; видеть математическую задачу в различных формах.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  <w:r w:rsidRPr="00C72A50">
              <w:rPr>
                <w:rFonts w:ascii="Times New Roman" w:hAnsi="Times New Roman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Составлять уравнения по условию.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простейшие уравнения.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Развить представления о буквенных выражениях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726FFF" w:rsidRPr="00C72A50" w:rsidTr="000077A2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 xml:space="preserve">Ученик получит возможность : </w:t>
            </w:r>
            <w:r w:rsidRPr="00C72A50">
              <w:rPr>
                <w:rFonts w:ascii="Times New Roman" w:hAnsi="Times New Roman"/>
                <w:i/>
              </w:rPr>
              <w:t>ответственно относится 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Критично мыслить, быть инициативным, находчивым, активным  при решении комбинаторных задач</w:t>
            </w:r>
            <w:r w:rsidRPr="00C72A50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</w:t>
            </w:r>
            <w:r w:rsidRPr="00C72A50">
              <w:rPr>
                <w:rFonts w:ascii="Times New Roman" w:hAnsi="Times New Roman"/>
              </w:rPr>
              <w:t xml:space="preserve">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комбинаторные задачи с помощью перебора вариантов.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Осуществлять их анализ, представлять результаты опроса в виде таблицы.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Научится некоторым приемам решения комбинаторных задач.</w:t>
            </w:r>
          </w:p>
        </w:tc>
      </w:tr>
    </w:tbl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263"/>
        <w:gridCol w:w="942"/>
        <w:gridCol w:w="5792"/>
        <w:gridCol w:w="1398"/>
      </w:tblGrid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параграфа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урока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Название параграфа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726FFF" w:rsidRPr="00C72A50" w:rsidTr="001E0C9B">
        <w:trPr>
          <w:trHeight w:val="90"/>
        </w:trPr>
        <w:tc>
          <w:tcPr>
            <w:tcW w:w="126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9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1. Натуральные числа (20 ч.)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1 -2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Цифры. Десятичная запись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Отрезок. Длина отрезка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13- 15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Шкала. Координатный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2. Сложение и вычитание натуральных чисел (33 ч)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21 -24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натуральных чисел. Свойства сложения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25-29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30-32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34-36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39-43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Виды углов. Измерение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46-48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49-51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3. Умножение и деление натуральных чисел ( 37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54-57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58-60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61 -67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68-70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71 -72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74-77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78-80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81 -84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Объем прямоугольного параллелепипеда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85 -87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88-89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4. Обыкновенные дроби ( 18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91 -95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96-98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Правильные и неправильные дроби. Сравнение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99- 100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102-106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5. Десятичные дроби (48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109-112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Представление о десятичных дробях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113- 115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116-118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119-124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126- 132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133- 141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143 - 145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146- 149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Проценты. Нахождения процентов от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150- 153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154- 155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Повторение и систематизация учебного материала (14 ч)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1E0C9B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157- 1</w:t>
            </w:r>
            <w:r w:rsidR="001E0C9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35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  <w:r w:rsidR="003600B5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F5139F" w:rsidRDefault="00F5139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F5139F" w:rsidRDefault="00F5139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F5139F" w:rsidRDefault="00F5139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F5139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Тематическое планирование 5 класс</w:t>
      </w:r>
    </w:p>
    <w:p w:rsidR="00726FFF" w:rsidRPr="00C72A50" w:rsidRDefault="00F5139F" w:rsidP="00F5139F">
      <w:pPr>
        <w:spacing w:after="0" w:line="240" w:lineRule="auto"/>
        <w:jc w:val="center"/>
        <w:rPr>
          <w:rFonts w:ascii="Times New Roman" w:eastAsia="SchoolBookC" w:hAnsi="Times New Roman"/>
          <w:sz w:val="21"/>
        </w:rPr>
      </w:pPr>
      <w:r w:rsidRPr="00F5139F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170 часов, 5 часов в неделю)</w:t>
      </w:r>
    </w:p>
    <w:p w:rsidR="00726FFF" w:rsidRPr="00C72A50" w:rsidRDefault="00726FFF" w:rsidP="00726FFF">
      <w:pPr>
        <w:keepNext/>
        <w:spacing w:before="240" w:after="240" w:line="240" w:lineRule="auto"/>
        <w:rPr>
          <w:rFonts w:ascii="Times New Roman" w:hAnsi="Times New Roman"/>
          <w:b/>
          <w:i/>
          <w:sz w:val="28"/>
        </w:rPr>
        <w:sectPr w:rsidR="00726FFF" w:rsidRPr="00C72A50" w:rsidSect="000077A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45"/>
        <w:tblW w:w="15339" w:type="dxa"/>
        <w:tblCellMar>
          <w:left w:w="10" w:type="dxa"/>
          <w:right w:w="10" w:type="dxa"/>
        </w:tblCellMar>
        <w:tblLook w:val="0000"/>
      </w:tblPr>
      <w:tblGrid>
        <w:gridCol w:w="823"/>
        <w:gridCol w:w="805"/>
        <w:gridCol w:w="2231"/>
        <w:gridCol w:w="2119"/>
        <w:gridCol w:w="1617"/>
        <w:gridCol w:w="2783"/>
        <w:gridCol w:w="4961"/>
      </w:tblGrid>
      <w:tr w:rsidR="00F5139F" w:rsidRPr="0082528C" w:rsidTr="00F5139F">
        <w:trPr>
          <w:trHeight w:val="359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№  п/п урока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Кол. часов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(тип урока)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Характеристика деятельности учащихся</w:t>
            </w:r>
          </w:p>
        </w:tc>
        <w:tc>
          <w:tcPr>
            <w:tcW w:w="9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Планируемые результаты</w:t>
            </w:r>
          </w:p>
        </w:tc>
      </w:tr>
      <w:tr w:rsidR="00F5139F" w:rsidRPr="0082528C" w:rsidTr="00F5139F">
        <w:trPr>
          <w:trHeight w:val="82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Default="00F5139F" w:rsidP="00F5139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Default="00F5139F" w:rsidP="00F5139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Default="00F5139F" w:rsidP="00F5139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предметные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метапредметные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 «натуральное число».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ответы на вопросы, чтение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чтение чисел </w:t>
            </w:r>
            <w:r>
              <w:rPr>
                <w:rFonts w:ascii="Times New Roman" w:hAnsi="Times New Roman"/>
                <w:i/>
                <w:sz w:val="20"/>
              </w:rPr>
              <w:t xml:space="preserve">Индивидуальная – </w:t>
            </w:r>
            <w:r>
              <w:rPr>
                <w:rFonts w:ascii="Times New Roman" w:hAnsi="Times New Roman"/>
                <w:sz w:val="20"/>
              </w:rPr>
              <w:t xml:space="preserve">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чтение чисел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десятичная натуральных чисел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Групповая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числа в десятичной виде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называние отрезков, изображенных на рисунке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точек, лежащих на данном отрезке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учителя и самостоятельно,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«если...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7-9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ответы на вопросы, устные вычисления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при необходимости отстаивают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25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указание взаимного расположения прямой, луча, отрезка, точек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сложение величин, переход от одних ед9иниц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ответы на вопросы, указание взаимного расположения прямой, луча, отрезка, точек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чисел, решение задачи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Строят прямую, луч;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рисунку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называют точки, прямые, лучи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Коммуникативные –</w:t>
            </w:r>
            <w:r>
              <w:rPr>
                <w:rFonts w:ascii="Times New Roman" w:hAnsi="Times New Roman"/>
                <w:sz w:val="20"/>
              </w:rPr>
              <w:t xml:space="preserve"> умеют уважительно относиться к позиции другого, пытаются договориться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указание взаимного расположения прямой, луча, отрезка, точек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свою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понятий </w:t>
            </w:r>
            <w:r>
              <w:rPr>
                <w:rFonts w:ascii="Times New Roman" w:hAnsi="Times New Roman"/>
                <w:sz w:val="20"/>
              </w:rPr>
              <w:lastRenderedPageBreak/>
              <w:t>«штрих», «деление», «шкала», «координатный луч».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переход от одних единиц измерения к другим;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решение задачи, требующее понимание смысла отношений «больше на…», «меньше в…»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координатный луч; по рисунку </w:t>
            </w:r>
            <w:r>
              <w:rPr>
                <w:rFonts w:ascii="Times New Roman" w:hAnsi="Times New Roman"/>
                <w:sz w:val="20"/>
              </w:rPr>
              <w:lastRenderedPageBreak/>
              <w:t>называют и показывают начало координатного луча и единичный отрезок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Выражают положительное отношение к процессу познания; оценивают свою </w:t>
            </w:r>
            <w:r>
              <w:rPr>
                <w:rFonts w:ascii="Times New Roman" w:hAnsi="Times New Roman"/>
                <w:sz w:val="20"/>
              </w:rPr>
              <w:lastRenderedPageBreak/>
              <w:t>учебную деятельность;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 друг друга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указание числа, соответствующего точкам на шкале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(изучение нового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выведение правил: какое из двух натуральных чисел меньше (больше), где на координатном луче </w:t>
            </w:r>
            <w:r>
              <w:rPr>
                <w:rFonts w:ascii="Times New Roman" w:hAnsi="Times New Roman"/>
                <w:spacing w:val="-15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положена точка с меньшей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(боль</w:t>
            </w:r>
            <w:r>
              <w:rPr>
                <w:rFonts w:ascii="Times New Roman" w:hAnsi="Times New Roman"/>
                <w:sz w:val="20"/>
              </w:rPr>
              <w:t>шей) координатой, в виде чего записывается результат сравнения двух чисел.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вычисления; выбор точки, которая лежит левее (правее) на координатном луче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Сравнивают натуральные </w:t>
            </w:r>
            <w:r>
              <w:rPr>
                <w:rFonts w:ascii="Times New Roman" w:hAnsi="Times New Roman"/>
                <w:sz w:val="20"/>
              </w:rPr>
              <w:lastRenderedPageBreak/>
              <w:t>числа по классам и разрядам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Выражают положительное отношение к процессу </w:t>
            </w:r>
            <w:r>
              <w:rPr>
                <w:rFonts w:ascii="Times New Roman" w:hAnsi="Times New Roman"/>
                <w:sz w:val="20"/>
              </w:rPr>
              <w:lastRenderedPageBreak/>
              <w:t>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в диалоге с учителем совершенствуют критерии оценки и пользуются ими в ходе оценки и </w:t>
            </w:r>
            <w:r>
              <w:rPr>
                <w:rFonts w:ascii="Times New Roman" w:hAnsi="Times New Roman"/>
                <w:sz w:val="20"/>
              </w:rPr>
              <w:lastRenderedPageBreak/>
              <w:t>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Сравнение натуральных чисел.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сравнение натуральных чисел; запись двойного неравенства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 «&gt;», «&lt;», «=»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доказательство верности неравенств сравнение чисел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 «&gt;», «&lt;», «=»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 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 работают по составленному плану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 ...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</w:t>
            </w:r>
            <w:r>
              <w:rPr>
                <w:rFonts w:ascii="Times New Roman" w:hAnsi="Times New Roman"/>
                <w:sz w:val="20"/>
              </w:rPr>
              <w:lastRenderedPageBreak/>
              <w:t>систематизация учебного материала по теме «Натуральные числа»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 вопросы по повторяемой теме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Пошагово </w:t>
            </w:r>
            <w:r>
              <w:rPr>
                <w:rFonts w:ascii="Times New Roman" w:hAnsi="Times New Roman"/>
                <w:sz w:val="20"/>
              </w:rPr>
              <w:lastRenderedPageBreak/>
              <w:t>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Принимают и осваивают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№1 по теме «Натуральные числа»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5139F" w:rsidRPr="0082528C" w:rsidRDefault="00F5139F" w:rsidP="00F5139F">
            <w:pPr>
              <w:spacing w:after="0" w:line="240" w:lineRule="auto"/>
            </w:pP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Групповая –</w:t>
            </w:r>
            <w:r>
              <w:rPr>
                <w:rFonts w:ascii="Times New Roman" w:hAnsi="Times New Roman"/>
                <w:sz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 (с. 35), заполнение пустых клеток таблицы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Свойства сложения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переместительного и сочетательного свойств сложения.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Складывают </w:t>
            </w:r>
            <w:r>
              <w:rPr>
                <w:rFonts w:ascii="Times New Roman" w:hAnsi="Times New Roman"/>
                <w:sz w:val="20"/>
              </w:rPr>
              <w:lastRenderedPageBreak/>
              <w:t>натуральные числа, используя свойства сложения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 оценках одной и той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 ситуации разными людьми, проявляют познавательный интерес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составляют план выполнения заданий </w:t>
            </w:r>
            <w:r>
              <w:rPr>
                <w:rFonts w:ascii="Times New Roman" w:hAnsi="Times New Roman"/>
                <w:sz w:val="20"/>
              </w:rPr>
              <w:lastRenderedPageBreak/>
              <w:t>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суммы нуля и числа, периметра треугольника.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, заполнение пустых клеток таблицы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аргументы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названий компонентов (уменьшаемое, вычитае-</w:t>
            </w:r>
            <w:r>
              <w:rPr>
                <w:rFonts w:ascii="Times New Roman" w:hAnsi="Times New Roman"/>
                <w:sz w:val="20"/>
              </w:rPr>
              <w:br/>
              <w:t>мое) и результата (разность) действия вычитания.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вычитание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Вычитание натуральных чисел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свойств </w:t>
            </w:r>
            <w:r>
              <w:rPr>
                <w:rFonts w:ascii="Times New Roman" w:hAnsi="Times New Roman"/>
                <w:sz w:val="20"/>
              </w:rPr>
              <w:lastRenderedPageBreak/>
              <w:t>вычитания суммы из числа и вычитания числа из суммы.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вычитание и сложение натуральных 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Вычитают натуральные числа, </w:t>
            </w:r>
            <w:r>
              <w:rPr>
                <w:rFonts w:ascii="Times New Roman" w:hAnsi="Times New Roman"/>
                <w:sz w:val="20"/>
              </w:rPr>
              <w:lastRenderedPageBreak/>
              <w:t>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Понимают необходимость учения, осваивают и принимают социальную роль </w:t>
            </w:r>
            <w:r>
              <w:rPr>
                <w:rFonts w:ascii="Times New Roman" w:hAnsi="Times New Roman"/>
                <w:sz w:val="20"/>
              </w:rPr>
              <w:lastRenderedPageBreak/>
              <w:t>обучающегося,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27-28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вычитание натуральных 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периметра многоугольника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длины его стороны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Числовые и буквенные выражения. Формулы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числовых и буквенных выражений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буквенного выражения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числовые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буквенные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Числовые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буквенные выражения Формулы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разницы в цене товара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применение знаний и способов действий)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 друг друга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по теме «Сложение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чисел» </w:t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понятий «уравнение», «корень уравнения», «решить уравнение».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корней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разными способами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корней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уравнения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Решают простейшие уравнения на основе зависимостей между </w:t>
            </w:r>
            <w:r>
              <w:rPr>
                <w:rFonts w:ascii="Times New Roman" w:hAnsi="Times New Roman"/>
                <w:sz w:val="20"/>
              </w:rPr>
              <w:lastRenderedPageBreak/>
              <w:t>компонентами и результатом арифметического действия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понимать точку зрения </w:t>
            </w:r>
            <w:r>
              <w:rPr>
                <w:rFonts w:ascii="Times New Roman" w:hAnsi="Times New Roman"/>
                <w:sz w:val="20"/>
              </w:rPr>
              <w:lastRenderedPageBreak/>
              <w:t>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задач при помощи уравнений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решения задачи при помощи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уравнение как математическую модель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 объяснение нового материала: что такое угол; как его обозначают, строят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помощью чертежного треугольника.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угла и запись их обозначения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постро-ение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изображение с помощью чертежного треугольника углов; щ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объяснение нового материала: что такое угол; какой угол называется прямым, развернутым; как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построить прямой угол с помощью чертежного треугольника.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видов углов и запись их обозначения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постро-ение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Моделируют разнообразные ситуации расположения объектов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40-43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r>
              <w:rPr>
                <w:rFonts w:ascii="Times New Roman" w:hAnsi="Times New Roman"/>
                <w:sz w:val="20"/>
              </w:rPr>
              <w:t xml:space="preserve"> – 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 «многоугольник», его элементов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–построение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многоугольники,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Регулятивные – 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Познавательные –записывают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sz w:val="20"/>
              </w:rPr>
              <w:t xml:space="preserve">– 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«многоугольники"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</w:t>
            </w:r>
            <w:r>
              <w:rPr>
                <w:rFonts w:ascii="Times New Roman" w:hAnsi="Times New Roman"/>
                <w:sz w:val="20"/>
              </w:rPr>
              <w:lastRenderedPageBreak/>
              <w:t>положения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Регулятивные – 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Познавательные –записывают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Треугольник  и его виды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47-48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Треугольник и его виды </w:t>
            </w:r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49-51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Прямоугольник. ось симметрии фигуры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№3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Умножение. переместительное свойство умножения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Умножение. переместительное </w:t>
            </w:r>
            <w:r>
              <w:rPr>
                <w:rFonts w:ascii="Times New Roman" w:hAnsi="Times New Roman"/>
                <w:sz w:val="20"/>
              </w:rPr>
              <w:lastRenderedPageBreak/>
              <w:t>свойство умножения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задач на смысл действия умножения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Находят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выбирают </w:t>
            </w:r>
            <w:r>
              <w:rPr>
                <w:rFonts w:ascii="Times New Roman" w:hAnsi="Times New Roman"/>
                <w:sz w:val="20"/>
              </w:rPr>
              <w:lastRenderedPageBreak/>
              <w:t>удобный способ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же ситуации разными людьми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основные и дополнительные средства </w:t>
            </w:r>
            <w:r>
              <w:rPr>
                <w:rFonts w:ascii="Times New Roman" w:hAnsi="Times New Roman"/>
                <w:sz w:val="20"/>
              </w:rPr>
              <w:lastRenderedPageBreak/>
              <w:t>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Сочетательное и распределительное свойства умножения умножения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Сочетательное и распределительное свойства умножения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смысл действия умножения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нахождения </w:t>
            </w:r>
            <w:r>
              <w:rPr>
                <w:rFonts w:ascii="Times New Roman" w:hAnsi="Times New Roman"/>
                <w:sz w:val="20"/>
              </w:rPr>
              <w:lastRenderedPageBreak/>
              <w:t>неизвестного множителя, делимого и делителя, определений числа, которое делят (на которое делят).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натуральных чисел запись частного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проявляют интерес к способам решения новых учебных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сжатом, </w:t>
            </w:r>
            <w:r>
              <w:rPr>
                <w:rFonts w:ascii="Times New Roman" w:hAnsi="Times New Roman"/>
                <w:sz w:val="20"/>
              </w:rPr>
              <w:lastRenderedPageBreak/>
              <w:t>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выражений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ил-люстрирующие арифметическое действие и ход его выполнения; при решении нестандартной задачи находят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неизвестного делимого, делителя, множителя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с помощью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средства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выполнение деления с остатком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остатка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проверка равенства и указание компонентов действия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математичес-кую терминологию при записи и выполнении арифметического действия деления с остатком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договориться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       с остатком»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составление примеров деления на заданное число с заданным остатком, нахождение значения выражения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с остатком ;  нахождение делимого по неполному частному, делителю и остатку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объясняют ход решения </w:t>
            </w:r>
            <w:r>
              <w:rPr>
                <w:rFonts w:ascii="Times New Roman" w:hAnsi="Times New Roman"/>
                <w:spacing w:val="-15"/>
                <w:sz w:val="20"/>
              </w:rPr>
              <w:t>задачи; наблю</w:t>
            </w:r>
            <w:r>
              <w:rPr>
                <w:rFonts w:ascii="Times New Roman" w:hAnsi="Times New Roman"/>
                <w:sz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понятия «степень».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возведение в степень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40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упражнений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степени числа, возведение в степень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 4 по теме «Умножение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и деление натуральных чисел. Свойства умножения»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Используют различные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приёмы проверки правильности нахождения значения числового выражения</w:t>
            </w:r>
            <w:r>
              <w:rPr>
                <w:rFonts w:ascii="Times New Roman" w:hAnsi="Times New Roman"/>
                <w:sz w:val="20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наиболее заметные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достижения, адекватно оценивают результаты своей учебной деятельности, проявляют интерес к предмету</w:t>
            </w:r>
            <w:r>
              <w:rPr>
                <w:rFonts w:ascii="Times New Roman" w:hAnsi="Times New Roman"/>
                <w:sz w:val="20"/>
              </w:rPr>
              <w:t xml:space="preserve"> способам решения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/>
                <w:color w:val="000000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  <w:r>
              <w:rPr>
                <w:rFonts w:ascii="Times New Roman" w:hAnsi="Times New Roman"/>
                <w:sz w:val="20"/>
              </w:rPr>
              <w:t xml:space="preserve">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определение равных фигур, изображенных на рисунке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ответы на вопросы , </w:t>
            </w:r>
            <w:r>
              <w:rPr>
                <w:rFonts w:ascii="Times New Roman" w:hAnsi="Times New Roman"/>
                <w:spacing w:val="-15"/>
                <w:sz w:val="20"/>
              </w:rPr>
              <w:t>нахождение периметра треуголь</w:t>
            </w:r>
            <w:r>
              <w:rPr>
                <w:rFonts w:ascii="Times New Roman" w:hAnsi="Times New Roman"/>
                <w:sz w:val="20"/>
              </w:rPr>
              <w:t xml:space="preserve">ника по заданным длинам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 и пытаются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 , нахождение площади фигуры, изображенной на рисунке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прямоугольника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Соотносят реальные предметы с моделями рассматриваемых фигур; действуют по заданному и самостоятель- но составленному плану решения </w:t>
            </w:r>
            <w:r>
              <w:rPr>
                <w:rFonts w:ascii="Times New Roman" w:hAnsi="Times New Roman"/>
                <w:sz w:val="20"/>
              </w:rPr>
              <w:lastRenderedPageBreak/>
              <w:t>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76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«Площадь. Площадь прямоугольника»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решение задачи на нахождение площади прямоугольника, треугольника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договариваться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пирамида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Распознают на чертежах, рисунках,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окружающем мире геометрические фигуры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пирамида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формулы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нахождения </w:t>
            </w:r>
            <w:r>
              <w:rPr>
                <w:rFonts w:ascii="Times New Roman" w:hAnsi="Times New Roman"/>
                <w:sz w:val="20"/>
              </w:rPr>
              <w:lastRenderedPageBreak/>
              <w:t>площади поверхности прямоугольного параллелепипеда.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Описывают свойства геометрических фигур; </w:t>
            </w:r>
            <w:r>
              <w:rPr>
                <w:rFonts w:ascii="Times New Roman" w:hAnsi="Times New Roman"/>
                <w:sz w:val="20"/>
              </w:rPr>
              <w:lastRenderedPageBreak/>
              <w:t>наблюдают за изменениями решения задачи при изменении её условия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</w:t>
            </w:r>
            <w:r>
              <w:rPr>
                <w:rFonts w:ascii="Times New Roman" w:hAnsi="Times New Roman"/>
                <w:sz w:val="20"/>
              </w:rPr>
              <w:lastRenderedPageBreak/>
              <w:t>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сравнение площадей; нахождение стороны квадрата по известной площади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выведение формул для нахождения площади поверхности куба суммы длин ребер прямоугольного параллелепипеда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объёма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высоты прямоугольного параллелепипеда, если известны его объем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площадь нижней грани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Группируют величины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 от одних единиц измерения к другим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Переходят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«Объёмы. Объём прямоугольного параллелепипеда»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объема куба и площади его поверхности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обнаруживают и устраняют ошибки логического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арифметического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понятий «комбинации», «комбинаторная задача»,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комбинаторных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заданий по теме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Решают комбинаторные </w:t>
            </w:r>
            <w:r>
              <w:rPr>
                <w:rFonts w:ascii="Times New Roman" w:hAnsi="Times New Roman"/>
                <w:sz w:val="20"/>
              </w:rPr>
              <w:lastRenderedPageBreak/>
              <w:t>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устойчивый и широкий интерес к способам </w:t>
            </w:r>
            <w:r>
              <w:rPr>
                <w:rFonts w:ascii="Times New Roman" w:hAnsi="Times New Roman"/>
                <w:sz w:val="20"/>
              </w:rPr>
              <w:lastRenderedPageBreak/>
              <w:t>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88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5 по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и оценка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того, что показывает числитель и знаменатель дроби.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числа, показывающего, какая часть фигуры закрашена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со-бытия с использованием чисел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обыкновенных дробей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геометрической фигуры, деление её на равные части и выделение части от фигуры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Пошагово контролируют правильность и полноту выполнения </w:t>
            </w:r>
            <w:r>
              <w:rPr>
                <w:rFonts w:ascii="Times New Roman" w:hAnsi="Times New Roman"/>
                <w:sz w:val="20"/>
              </w:rPr>
              <w:lastRenderedPageBreak/>
              <w:t>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>
              <w:rPr>
                <w:rFonts w:ascii="Times New Roman" w:hAnsi="Times New Roman"/>
                <w:sz w:val="20"/>
              </w:rPr>
              <w:lastRenderedPageBreak/>
              <w:t>положительную оценку и самооценку результатам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отстаивать свою точку </w:t>
            </w:r>
            <w:r>
              <w:rPr>
                <w:rFonts w:ascii="Times New Roman" w:hAnsi="Times New Roman"/>
                <w:sz w:val="20"/>
              </w:rPr>
              <w:lastRenderedPageBreak/>
              <w:t>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знаний)-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обыкновенных дробей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 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 -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Коммуникативные –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 , чтение дробей изображение точек на координатном луче, выделение точек, лежащих левее (правее)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всех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сравнение обыкновенных дробей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Групповая- </w:t>
            </w:r>
            <w:r>
              <w:rPr>
                <w:rFonts w:ascii="Times New Roman" w:hAnsi="Times New Roman"/>
                <w:color w:val="000000"/>
                <w:sz w:val="20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Указывают правильные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неправильные дроби; объясняют ход решения задачи,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сравнивают разные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способы вычислений, выбирая удобный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отношение к урокам математики, широкий интерес к способам решения новых учебных задач, понимают причины успеха в своей </w:t>
            </w:r>
            <w:r>
              <w:rPr>
                <w:rFonts w:ascii="Times New Roman" w:hAnsi="Times New Roman"/>
                <w:sz w:val="20"/>
              </w:rPr>
              <w:lastRenderedPageBreak/>
              <w:t>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«Правильные и неправильные дроби. Сравнение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расположение дробей в порядке возрастания (убывания)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сложения (вычитания) дробей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дробей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 одинаковыми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знаменателями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Складывают и вычитают дроби с одинаковыми знаменателями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деятельности, понимают причины успеха 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сложение (вычитание) дробей с одинаковыми знаменателями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Дроби 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частного в виде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дроби частное и дробь в виде частного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дают адекватную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смешанного числа в виде суммы его целой и дробной частей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из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Представляют число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смешанного числа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смешанного числа в виде неправильной дроби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Действуют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заданному и самостоятельно </w:t>
            </w:r>
            <w:r>
              <w:rPr>
                <w:rFonts w:ascii="Times New Roman" w:hAnsi="Times New Roman"/>
                <w:sz w:val="20"/>
              </w:rPr>
              <w:lastRenderedPageBreak/>
              <w:t>составленному плану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саморазвития, понимают и </w:t>
            </w:r>
            <w:r>
              <w:rPr>
                <w:rFonts w:ascii="Times New Roman" w:hAnsi="Times New Roman"/>
                <w:sz w:val="20"/>
              </w:rPr>
              <w:lastRenderedPageBreak/>
              <w:t>осознают социальную роль ученика, дают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сжатом, </w:t>
            </w:r>
            <w:r>
              <w:rPr>
                <w:rFonts w:ascii="Times New Roman" w:hAnsi="Times New Roman"/>
                <w:sz w:val="20"/>
              </w:rPr>
              <w:lastRenderedPageBreak/>
              <w:t>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«Смешанные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числа;  запись смешанного числа в виде неправильной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правил, как складывают и вычитают смешанные числа.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и вычитание смешанных 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смешанные числа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дают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нахождение значения выражений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теме </w:t>
            </w:r>
            <w:r>
              <w:rPr>
                <w:rFonts w:ascii="Times New Roman" w:hAnsi="Times New Roman"/>
                <w:sz w:val="20"/>
              </w:rPr>
              <w:lastRenderedPageBreak/>
              <w:t>«Обыкновенные дроби»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числа и запись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смешанного числа в виде неправильной дроби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смешанных 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</w:t>
            </w:r>
            <w:r>
              <w:rPr>
                <w:rFonts w:ascii="Times New Roman" w:hAnsi="Times New Roman"/>
                <w:sz w:val="20"/>
              </w:rPr>
              <w:lastRenderedPageBreak/>
              <w:t>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</w:t>
            </w:r>
            <w:r>
              <w:rPr>
                <w:rFonts w:ascii="Times New Roman" w:hAnsi="Times New Roman"/>
                <w:sz w:val="20"/>
              </w:rPr>
              <w:lastRenderedPageBreak/>
              <w:t>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 №6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 оценка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короткой записи дроби, знаменатель которой единица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несколькими нулями, названия такой записи дроби.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в виде десятичной дроби частного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мысли в устной и письменной речи согласно речевой ситуации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, чтение десятичных дробей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111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«Десятичные дроби»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постро-ение отрезков, длина которых выражена десятичной дробью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понимают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десятичной дроби с пятью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 более) знаками после запятой, равной данной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теме «Сравнение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изображение точек на координатном луче; 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переменной, при котором неравенство будет верным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Сравнивают </w:t>
            </w:r>
            <w:r>
              <w:rPr>
                <w:rFonts w:ascii="Times New Roman" w:hAnsi="Times New Roman"/>
                <w:sz w:val="20"/>
              </w:rPr>
              <w:lastRenderedPageBreak/>
              <w:t>числа по классам и разрядам; объясняют ход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</w:t>
            </w:r>
            <w:r>
              <w:rPr>
                <w:rFonts w:ascii="Times New Roman" w:hAnsi="Times New Roman"/>
                <w:sz w:val="20"/>
              </w:rPr>
              <w:lastRenderedPageBreak/>
              <w:t>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осуществляют поиск средств её достижения.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натуральных чисел, между которыми расположены десятичные дроби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округление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Округляют числа до заданного разряда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дробей и округление результатов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Наблюдают за изменением решения задачи при изменении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её условия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письменной речи с учетом 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округление дробей до заданного разряда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натурального приближения значения с недостатком и с избытком для каждого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из чисел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слу-шать других, принимать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десятичные дроби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её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десятичных дробей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Энергосбережение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движение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«Сложение и вычитание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(обобщение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разложение числа по разрядам, запись длины отрезка в метрах, дециметрах, сантиметрах, миллиметрах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вычитания для вычисления самым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№7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 теме «Десятичные дроби. Сравнение, округление, сложение и вычитание десятичных дробей»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Используют </w:t>
            </w:r>
            <w:r>
              <w:rPr>
                <w:rFonts w:ascii="Times New Roman" w:hAnsi="Times New Roman"/>
                <w:sz w:val="20"/>
              </w:rPr>
              <w:lastRenderedPageBreak/>
              <w:t>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/>
                <w:sz w:val="20"/>
              </w:rPr>
              <w:lastRenderedPageBreak/>
              <w:t>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</w:t>
            </w:r>
            <w:r>
              <w:rPr>
                <w:rFonts w:ascii="Times New Roman" w:hAnsi="Times New Roman"/>
                <w:sz w:val="20"/>
              </w:rPr>
              <w:lastRenderedPageBreak/>
              <w:t>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про-изведения в виде суммы; запись цифрами числа.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произведения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умножение десятичных дробей на натуральные числа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сотрудничать в совместном решении задачи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 на натуральные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десятичной дроби на 10, на 100, на 1000… ,округление чисел до заданного разряда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движение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(открытие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0,01; на 0,001.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десятичных дробей на 0,1; на 0,01; на 0,001, решение задач на 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слушать.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чтение выражений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</w:t>
            </w:r>
          </w:p>
        </w:tc>
      </w:tr>
      <w:tr w:rsidR="00F5139F" w:rsidRPr="0082528C" w:rsidTr="00F5139F">
        <w:trPr>
          <w:trHeight w:val="268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выражения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математическую терминологию при записи и выполнении арифметического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движении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и устраняют ошибки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логического (в ходе решения) и арифметического </w:t>
            </w:r>
            <w:r>
              <w:rPr>
                <w:rFonts w:ascii="Times New Roman" w:hAnsi="Times New Roman"/>
                <w:spacing w:val="-15"/>
                <w:sz w:val="20"/>
              </w:rPr>
              <w:t>(в вычислении)</w:t>
            </w:r>
            <w:r>
              <w:rPr>
                <w:rFonts w:ascii="Times New Roman" w:hAnsi="Times New Roman"/>
                <w:sz w:val="20"/>
              </w:rPr>
              <w:t xml:space="preserve">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устойчивый интерес к способам решения познавательных задач, </w:t>
            </w:r>
            <w:r>
              <w:rPr>
                <w:rFonts w:ascii="Times New Roman" w:hAnsi="Times New Roman"/>
                <w:sz w:val="20"/>
              </w:rPr>
              <w:lastRenderedPageBreak/>
              <w:t>положительное отношение к урокам математики, дают 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</w:t>
            </w:r>
            <w:r>
              <w:rPr>
                <w:rFonts w:ascii="Times New Roman" w:hAnsi="Times New Roman"/>
                <w:sz w:val="20"/>
              </w:rPr>
              <w:lastRenderedPageBreak/>
              <w:t>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деления десятичной дроби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натуральное число,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10,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100, на 1000…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деление десятичных дробей на натуральные числа; запись обыкновенной дроби в виде десятичной.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по теме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Делят десятичную дробь на натуральное число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уравнений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обыкновенной дроби в виде десятичной и выполнение действий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</w:t>
            </w:r>
            <w:r>
              <w:rPr>
                <w:rFonts w:ascii="Times New Roman" w:hAnsi="Times New Roman"/>
                <w:sz w:val="20"/>
              </w:rPr>
              <w:lastRenderedPageBreak/>
              <w:t>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отстаивать точку зрения, </w:t>
            </w:r>
            <w:r>
              <w:rPr>
                <w:rFonts w:ascii="Times New Roman" w:hAnsi="Times New Roman"/>
                <w:sz w:val="20"/>
              </w:rPr>
              <w:lastRenderedPageBreak/>
              <w:t>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>
              <w:rPr>
                <w:rFonts w:ascii="Times New Roman" w:hAnsi="Times New Roman"/>
                <w:i/>
                <w:sz w:val="20"/>
              </w:rPr>
              <w:t xml:space="preserve"> 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частного и выполнение проверки умножением и делением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десятичной дроби на десятичную дробь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Делят на десятичную дробь, решают задачи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деление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десятичную дробь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выражений; чтение выражений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десятичной дроби на десятичную дробь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сотрудничают в совместном решении задачи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десятичной дроби на 0,1; на 0,01; на 0,001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упражнений по теме «Деление на десятичную дробь» 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затраченного на работу, с теми же числами в условии и ответе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подтверждать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на десятичную дробь»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, нахождение частного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№8 по теме «Умножение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деление десятичных дробей»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 оценка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Познавательные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>
              <w:rPr>
                <w:rFonts w:ascii="Times New Roman" w:hAnsi="Times New Roman"/>
                <w:i/>
                <w:sz w:val="20"/>
              </w:rPr>
              <w:t xml:space="preserve"> 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среднего арифметического нескольких чисел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урожайности поля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нахождение среднего арифметического нескольких чисел и округление результата до указанного разряда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оценки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«Среднее арифметическое средне значение величины»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нахождение средней скорости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 . Нахождение процентов от числа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процентов в виде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части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проценты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 . Нахождение процентов от числа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ситуации, иллюстрирующие арифметическое действие и ход </w:t>
            </w:r>
            <w:r>
              <w:rPr>
                <w:rFonts w:ascii="Times New Roman" w:hAnsi="Times New Roman"/>
                <w:sz w:val="20"/>
              </w:rPr>
              <w:lastRenderedPageBreak/>
              <w:t>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отношение к урокам математики, интерес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способам решения новых учебных задач, дают оценку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148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«Проценты . Нахождение процентов от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Нахождение числа по его процентам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(изучения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(закрепление и 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ответы на вопросы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9 по теме «Среднее арифметическое. Проценты»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и оценка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нахождения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значе- ния числового выражения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проявляют положительное отношение к урокам математики, дают </w:t>
            </w:r>
            <w:r>
              <w:rPr>
                <w:rFonts w:ascii="Times New Roman" w:hAnsi="Times New Roman"/>
                <w:sz w:val="20"/>
              </w:rPr>
              <w:lastRenderedPageBreak/>
              <w:t>оценку своей учебной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347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Натуральные числа и шкалы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числа; строят координатный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луч; отмечают на нем точки по заданным координатам;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сравнивают натуральные числа по </w:t>
            </w:r>
            <w:r>
              <w:rPr>
                <w:rFonts w:ascii="Times New Roman" w:hAnsi="Times New Roman"/>
                <w:spacing w:val="-15"/>
                <w:sz w:val="20"/>
              </w:rPr>
              <w:t>классам и разрядам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решения познавательных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натуральных чисел Энергосбережение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буквенного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договориться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(закрепление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числового выражения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и устраняют ошибки </w:t>
            </w:r>
            <w:r>
              <w:rPr>
                <w:rFonts w:ascii="Times New Roman" w:hAnsi="Times New Roman"/>
                <w:sz w:val="20"/>
              </w:rPr>
              <w:lastRenderedPageBreak/>
              <w:t>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проявляют </w:t>
            </w:r>
            <w:r>
              <w:rPr>
                <w:rFonts w:ascii="Times New Roman" w:hAnsi="Times New Roman"/>
                <w:sz w:val="20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записывают выводы в виде правил </w:t>
            </w:r>
            <w:r>
              <w:rPr>
                <w:rFonts w:ascii="Times New Roman" w:hAnsi="Times New Roman"/>
                <w:sz w:val="20"/>
              </w:rPr>
              <w:lastRenderedPageBreak/>
              <w:t>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Площади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объемы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и объема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Обыкновенные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запись смешанного числа в виде неправильной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обыкновенных дробей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Обыкновенные дроби (</w:t>
            </w:r>
            <w:r>
              <w:rPr>
                <w:rFonts w:ascii="Times New Roman" w:hAnsi="Times New Roman"/>
                <w:i/>
                <w:sz w:val="20"/>
              </w:rPr>
              <w:t>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из смешанного числа; сложение и вычитание обыкновенных дробей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ответы на вопросы; нахождение значения буквенного выражения.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течение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ход решения задачи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задачи на нахождение объема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Итоговая контрольная работа № 10 </w:t>
            </w:r>
            <w:r>
              <w:rPr>
                <w:rFonts w:ascii="Times New Roman" w:hAnsi="Times New Roman"/>
                <w:i/>
                <w:sz w:val="20"/>
              </w:rPr>
              <w:t>(контроль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F5139F" w:rsidRPr="0082528C" w:rsidRDefault="00F5139F" w:rsidP="00F5139F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Анализ контрольной работы </w:t>
            </w:r>
            <w:r>
              <w:rPr>
                <w:rFonts w:ascii="Times New Roman" w:hAnsi="Times New Roman"/>
                <w:i/>
                <w:sz w:val="20"/>
              </w:rPr>
              <w:t>(рефлексия)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составление выражения для нахождения объема параллелепипеда; ответы на вопросы.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    в условии проценты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F5139F" w:rsidRPr="0082528C" w:rsidTr="00F5139F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Итоговый урок по курсу 5 класса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построение окружности и радиусов, которые образуют прямой угол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5139F" w:rsidRDefault="00F5139F" w:rsidP="00F5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F5139F" w:rsidRPr="0082528C" w:rsidRDefault="00F5139F" w:rsidP="00F5139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</w:tbl>
    <w:p w:rsidR="00726FFF" w:rsidRDefault="00726FFF" w:rsidP="00726FFF">
      <w:pPr>
        <w:keepNext/>
        <w:spacing w:before="240" w:after="240" w:line="244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тематическое планирование 5 класс</w:t>
      </w:r>
    </w:p>
    <w:p w:rsidR="00C17D0E" w:rsidRDefault="00C17D0E"/>
    <w:sectPr w:rsidR="00C17D0E" w:rsidSect="000077A2">
      <w:pgSz w:w="16838" w:h="11906" w:orient="landscape"/>
      <w:pgMar w:top="85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515DC"/>
    <w:multiLevelType w:val="hybridMultilevel"/>
    <w:tmpl w:val="AD926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73F0B"/>
    <w:multiLevelType w:val="multilevel"/>
    <w:tmpl w:val="BA26B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FFF"/>
    <w:rsid w:val="000077A2"/>
    <w:rsid w:val="00035F9C"/>
    <w:rsid w:val="001E0C9B"/>
    <w:rsid w:val="00291AE6"/>
    <w:rsid w:val="003600B5"/>
    <w:rsid w:val="00436B5E"/>
    <w:rsid w:val="004C0EDB"/>
    <w:rsid w:val="00642272"/>
    <w:rsid w:val="00726FFF"/>
    <w:rsid w:val="00A26F9D"/>
    <w:rsid w:val="00B70E54"/>
    <w:rsid w:val="00BA20D6"/>
    <w:rsid w:val="00C17D0E"/>
    <w:rsid w:val="00C33B99"/>
    <w:rsid w:val="00F5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F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26F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18240</Words>
  <Characters>103969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2018-09-18T12:01:00Z</cp:lastPrinted>
  <dcterms:created xsi:type="dcterms:W3CDTF">2020-09-01T06:21:00Z</dcterms:created>
  <dcterms:modified xsi:type="dcterms:W3CDTF">2020-09-01T06:21:00Z</dcterms:modified>
</cp:coreProperties>
</file>