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A4" w:rsidRPr="006416A4" w:rsidRDefault="00F4199C" w:rsidP="006416A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6301105" cy="8981364"/>
            <wp:effectExtent l="19050" t="0" r="4445" b="0"/>
            <wp:docPr id="1" name="Рисунок 1" descr="D:\Мои докумнты\Изображения\2019-02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нты\Изображения\2019-02-20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8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A4" w:rsidRDefault="006416A4" w:rsidP="004A70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6A4" w:rsidRDefault="006416A4" w:rsidP="004A70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6A4" w:rsidRDefault="006416A4" w:rsidP="004A70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2958" w:rsidRDefault="00B52958" w:rsidP="004A70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6A4" w:rsidRDefault="00B52958" w:rsidP="004A70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убаха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2018</w:t>
      </w:r>
    </w:p>
    <w:p w:rsidR="004A7056" w:rsidRDefault="004A7056" w:rsidP="004A70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E48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4A7056" w:rsidRDefault="004A7056" w:rsidP="004A7056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Рабочая программа по технологии   составлена на основе следующих нормативных документов и методических рекомендаций: </w:t>
      </w:r>
    </w:p>
    <w:p w:rsidR="006416A4" w:rsidRPr="00543292" w:rsidRDefault="006416A4" w:rsidP="006416A4">
      <w:pPr>
        <w:pStyle w:val="aa"/>
        <w:numPr>
          <w:ilvl w:val="0"/>
          <w:numId w:val="7"/>
        </w:numPr>
        <w:spacing w:before="0" w:beforeAutospacing="0" w:after="0" w:afterAutospacing="0"/>
        <w:jc w:val="both"/>
      </w:pPr>
      <w:r w:rsidRPr="00543292">
        <w:t>Закон Российской Федерации «Об образовании» (от 29.12.2012 № 273 - ФЗ).</w:t>
      </w:r>
    </w:p>
    <w:p w:rsidR="006416A4" w:rsidRPr="00543292" w:rsidRDefault="006416A4" w:rsidP="006416A4">
      <w:pPr>
        <w:pStyle w:val="aa"/>
        <w:numPr>
          <w:ilvl w:val="0"/>
          <w:numId w:val="7"/>
        </w:numPr>
        <w:spacing w:before="0" w:beforeAutospacing="0" w:after="0" w:afterAutospacing="0"/>
        <w:jc w:val="both"/>
      </w:pPr>
      <w:r w:rsidRPr="00543292">
        <w:t xml:space="preserve">Федеральный государственный образовательный стандарт начального общего образования (утвержден приказом </w:t>
      </w:r>
      <w:proofErr w:type="spellStart"/>
      <w:r w:rsidRPr="00543292">
        <w:t>Минобрнауки</w:t>
      </w:r>
      <w:proofErr w:type="spellEnd"/>
      <w:r w:rsidRPr="00543292">
        <w:t xml:space="preserve"> России от 6 октября 2009 г. № 373, зарегистрирован в Минюсте России 22 декабря 2009 г., регистрационный номер 17785).</w:t>
      </w:r>
    </w:p>
    <w:p w:rsidR="006416A4" w:rsidRPr="00543292" w:rsidRDefault="006416A4" w:rsidP="006416A4">
      <w:pPr>
        <w:pStyle w:val="aa"/>
        <w:numPr>
          <w:ilvl w:val="0"/>
          <w:numId w:val="7"/>
        </w:numPr>
        <w:spacing w:before="0" w:beforeAutospacing="0" w:after="0" w:afterAutospacing="0"/>
        <w:jc w:val="both"/>
      </w:pPr>
      <w:r w:rsidRPr="00543292">
        <w:t>Приказ  Министерства образования и науки России от 22 сентября 2011 г. № 2357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373" (зарегистрирован в Минюсте России 12 декабря 2011 г., регистрационный номер 22540).</w:t>
      </w:r>
    </w:p>
    <w:p w:rsidR="006416A4" w:rsidRPr="00543292" w:rsidRDefault="006416A4" w:rsidP="006416A4">
      <w:pPr>
        <w:pStyle w:val="aa"/>
        <w:numPr>
          <w:ilvl w:val="0"/>
          <w:numId w:val="7"/>
        </w:numPr>
        <w:spacing w:before="0" w:beforeAutospacing="0" w:after="0" w:afterAutospacing="0"/>
        <w:jc w:val="both"/>
      </w:pPr>
      <w:r w:rsidRPr="00543292">
        <w:t xml:space="preserve">Санитарно-эпидемиологические правила и нормативы </w:t>
      </w:r>
      <w:proofErr w:type="spellStart"/>
      <w:r w:rsidRPr="00543292">
        <w:t>СанПиН</w:t>
      </w:r>
      <w:proofErr w:type="spellEnd"/>
      <w:r w:rsidRPr="00543292">
        <w:t xml:space="preserve"> 2.4.2.2821-10 "Санитарно-эпидемиологические требования к условиям и организации обучения в общеобразовательных организациях" С изменениями и дополнениями от: 29 июня 2011 г., 25 декабря 2013 г., 24 ноября 2015 г.</w:t>
      </w:r>
    </w:p>
    <w:p w:rsidR="006416A4" w:rsidRPr="006416A4" w:rsidRDefault="006416A4" w:rsidP="006416A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 xml:space="preserve">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2018/2019 учебный год: Приказ </w:t>
      </w:r>
      <w:proofErr w:type="spellStart"/>
      <w:r w:rsidRPr="006416A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416A4">
        <w:rPr>
          <w:rFonts w:ascii="Times New Roman" w:hAnsi="Times New Roman" w:cs="Times New Roman"/>
          <w:sz w:val="24"/>
          <w:szCs w:val="24"/>
        </w:rPr>
        <w:t xml:space="preserve"> №15 от 26.01.2017 г. с изменениями от 05.06.2017 №629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6416A4" w:rsidRPr="00543292" w:rsidRDefault="006416A4" w:rsidP="006416A4">
      <w:pPr>
        <w:pStyle w:val="aa"/>
        <w:numPr>
          <w:ilvl w:val="0"/>
          <w:numId w:val="7"/>
        </w:numPr>
        <w:spacing w:before="0" w:beforeAutospacing="0" w:after="0" w:afterAutospacing="0"/>
        <w:jc w:val="both"/>
      </w:pPr>
      <w:r w:rsidRPr="00543292">
        <w:t>Основная образовательная программа начального общего образования МАОУ «СОШ №15».</w:t>
      </w:r>
    </w:p>
    <w:p w:rsidR="006416A4" w:rsidRPr="00543292" w:rsidRDefault="006416A4" w:rsidP="006416A4">
      <w:pPr>
        <w:pStyle w:val="aa"/>
        <w:numPr>
          <w:ilvl w:val="0"/>
          <w:numId w:val="7"/>
        </w:numPr>
        <w:spacing w:before="0" w:beforeAutospacing="0" w:after="0" w:afterAutospacing="0"/>
        <w:jc w:val="both"/>
      </w:pPr>
      <w:r w:rsidRPr="00543292">
        <w:t>Учебный план МАОУ «СОШ № 15» для начальной школы на 201</w:t>
      </w:r>
      <w:r>
        <w:t>8/</w:t>
      </w:r>
      <w:r w:rsidRPr="00543292">
        <w:t>201</w:t>
      </w:r>
      <w:r>
        <w:t>9</w:t>
      </w:r>
      <w:r w:rsidRPr="00543292">
        <w:t xml:space="preserve"> учебный год.</w:t>
      </w:r>
    </w:p>
    <w:p w:rsidR="006416A4" w:rsidRPr="00543292" w:rsidRDefault="006416A4" w:rsidP="006416A4">
      <w:pPr>
        <w:pStyle w:val="aa"/>
        <w:numPr>
          <w:ilvl w:val="0"/>
          <w:numId w:val="7"/>
        </w:numPr>
        <w:spacing w:before="0" w:beforeAutospacing="0" w:after="0" w:afterAutospacing="0"/>
        <w:jc w:val="both"/>
      </w:pPr>
      <w:r w:rsidRPr="00543292">
        <w:t xml:space="preserve">Примерные программы по учебным предметам. ФГОС. </w:t>
      </w:r>
    </w:p>
    <w:p w:rsidR="004A7056" w:rsidRDefault="004A7056" w:rsidP="004A7056">
      <w:pPr>
        <w:pStyle w:val="a4"/>
        <w:numPr>
          <w:ilvl w:val="0"/>
          <w:numId w:val="7"/>
        </w:numPr>
        <w:jc w:val="both"/>
      </w:pPr>
      <w:r w:rsidRPr="006416A4">
        <w:t xml:space="preserve">Авторской программой для общеобразовательных школ УМК «Школа России» «Технология» Е.А. </w:t>
      </w:r>
      <w:proofErr w:type="spellStart"/>
      <w:r w:rsidRPr="006416A4">
        <w:t>Лутцевой</w:t>
      </w:r>
      <w:proofErr w:type="spellEnd"/>
      <w:r w:rsidRPr="006416A4">
        <w:t>, Т.П. Зуевой утверждённой МО РФ в соответствии с требованиями Федерального</w:t>
      </w:r>
      <w:r w:rsidRPr="00E60684">
        <w:t xml:space="preserve"> компонента государственного стандарта начального образования.</w:t>
      </w:r>
    </w:p>
    <w:p w:rsidR="004A7056" w:rsidRDefault="004A7056" w:rsidP="004A70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7056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4A7056" w:rsidRPr="004A7056" w:rsidRDefault="004A7056" w:rsidP="004A70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056">
        <w:rPr>
          <w:rFonts w:ascii="Times New Roman" w:hAnsi="Times New Roman" w:cs="Times New Roman"/>
          <w:b/>
          <w:sz w:val="24"/>
          <w:szCs w:val="24"/>
        </w:rPr>
        <w:t>Соответствие государственному образовательному стандарту</w:t>
      </w:r>
    </w:p>
    <w:p w:rsidR="004A7056" w:rsidRPr="004A7056" w:rsidRDefault="006416A4" w:rsidP="006416A4">
      <w:pPr>
        <w:pStyle w:val="a3"/>
        <w:overflowPunct w:val="0"/>
        <w:autoSpaceDE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A7056" w:rsidRPr="004A7056">
        <w:rPr>
          <w:rFonts w:ascii="Times New Roman" w:hAnsi="Times New Roman" w:cs="Times New Roman"/>
          <w:sz w:val="24"/>
          <w:szCs w:val="24"/>
        </w:rPr>
        <w:t>Данная программа построена в соответствии с требованиями государственного образовательного стандарта по начальной школе второго поколения.</w:t>
      </w:r>
    </w:p>
    <w:p w:rsidR="004A7056" w:rsidRPr="003273BE" w:rsidRDefault="004A7056" w:rsidP="006416A4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A7056">
        <w:rPr>
          <w:rFonts w:ascii="Times New Roman" w:hAnsi="Times New Roman" w:cs="Times New Roman"/>
          <w:sz w:val="24"/>
          <w:szCs w:val="24"/>
        </w:rPr>
        <w:t xml:space="preserve">В системе предметов общеобразовательной школы курс «Технология» реализует </w:t>
      </w:r>
    </w:p>
    <w:p w:rsidR="001167CD" w:rsidRPr="00E60684" w:rsidRDefault="001167CD" w:rsidP="003671D1">
      <w:pPr>
        <w:pStyle w:val="Style4"/>
        <w:widowControl/>
        <w:spacing w:line="240" w:lineRule="auto"/>
        <w:ind w:firstLine="709"/>
        <w:rPr>
          <w:rFonts w:ascii="Times New Roman" w:hAnsi="Times New Roman" w:cs="Times New Roman"/>
        </w:rPr>
      </w:pPr>
      <w:r w:rsidRPr="00E60684">
        <w:rPr>
          <w:rStyle w:val="FontStyle20"/>
          <w:rFonts w:cs="Times New Roman"/>
          <w:bCs/>
          <w:sz w:val="24"/>
        </w:rPr>
        <w:t xml:space="preserve">Цель </w:t>
      </w:r>
      <w:r w:rsidRPr="00E60684">
        <w:rPr>
          <w:rStyle w:val="FontStyle21"/>
          <w:rFonts w:cs="Times New Roman"/>
          <w:sz w:val="24"/>
        </w:rPr>
        <w:t xml:space="preserve">изучения курса технологии – </w:t>
      </w:r>
      <w:r w:rsidRPr="00E60684">
        <w:rPr>
          <w:rFonts w:ascii="Times New Roman" w:hAnsi="Times New Roman" w:cs="Times New Roman"/>
        </w:rPr>
        <w:t>развитие социально 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приобретения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проектной деятельности, расширение и обогащение личного жизненно-практического опыта, представлений о профессиональной деятельности человека.</w:t>
      </w:r>
    </w:p>
    <w:p w:rsidR="001167CD" w:rsidRPr="00E60684" w:rsidRDefault="001167CD" w:rsidP="00E60684">
      <w:pPr>
        <w:pStyle w:val="Style4"/>
        <w:widowControl/>
        <w:spacing w:line="240" w:lineRule="auto"/>
        <w:ind w:firstLine="709"/>
        <w:rPr>
          <w:rStyle w:val="FontStyle20"/>
          <w:rFonts w:cs="Times New Roman"/>
          <w:bCs/>
          <w:sz w:val="24"/>
        </w:rPr>
      </w:pPr>
      <w:r w:rsidRPr="00E60684">
        <w:rPr>
          <w:rStyle w:val="FontStyle20"/>
          <w:rFonts w:cs="Times New Roman"/>
          <w:bCs/>
          <w:sz w:val="24"/>
        </w:rPr>
        <w:t>Задачи:</w:t>
      </w:r>
    </w:p>
    <w:p w:rsidR="001167CD" w:rsidRPr="00E60684" w:rsidRDefault="001167CD" w:rsidP="003671D1">
      <w:pPr>
        <w:pStyle w:val="Style4"/>
        <w:widowControl/>
        <w:numPr>
          <w:ilvl w:val="0"/>
          <w:numId w:val="3"/>
        </w:numPr>
        <w:spacing w:line="240" w:lineRule="auto"/>
        <w:ind w:left="0" w:firstLine="284"/>
        <w:rPr>
          <w:rFonts w:ascii="Times New Roman" w:hAnsi="Times New Roman" w:cs="Times New Roman"/>
        </w:rPr>
      </w:pPr>
      <w:r w:rsidRPr="00E60684">
        <w:rPr>
          <w:rFonts w:ascii="Times New Roman" w:hAnsi="Times New Roman" w:cs="Times New Roman"/>
        </w:rPr>
        <w:lastRenderedPageBreak/>
        <w:t>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:rsidR="001167CD" w:rsidRPr="00E60684" w:rsidRDefault="001167CD" w:rsidP="003671D1">
      <w:pPr>
        <w:pStyle w:val="Style4"/>
        <w:widowControl/>
        <w:numPr>
          <w:ilvl w:val="0"/>
          <w:numId w:val="3"/>
        </w:numPr>
        <w:spacing w:line="240" w:lineRule="auto"/>
        <w:ind w:left="0" w:firstLine="284"/>
        <w:rPr>
          <w:rFonts w:ascii="Times New Roman" w:hAnsi="Times New Roman" w:cs="Times New Roman"/>
        </w:rPr>
      </w:pPr>
      <w:r w:rsidRPr="00E60684">
        <w:rPr>
          <w:rFonts w:ascii="Times New Roman" w:hAnsi="Times New Roman" w:cs="Times New Roman"/>
          <w:bCs/>
        </w:rPr>
        <w:t>формирование целостной картины мира материальной и духовной культуры как продукта творческой предметно-преобразующей деятельности человека;</w:t>
      </w:r>
    </w:p>
    <w:p w:rsidR="001167CD" w:rsidRPr="00E60684" w:rsidRDefault="001167CD" w:rsidP="003671D1">
      <w:pPr>
        <w:pStyle w:val="Style4"/>
        <w:widowControl/>
        <w:numPr>
          <w:ilvl w:val="0"/>
          <w:numId w:val="3"/>
        </w:numPr>
        <w:spacing w:line="240" w:lineRule="auto"/>
        <w:ind w:left="0" w:firstLine="284"/>
        <w:rPr>
          <w:rFonts w:ascii="Times New Roman" w:hAnsi="Times New Roman" w:cs="Times New Roman"/>
        </w:rPr>
      </w:pPr>
      <w:r w:rsidRPr="00E60684">
        <w:rPr>
          <w:rFonts w:ascii="Times New Roman" w:hAnsi="Times New Roman" w:cs="Times New Roman"/>
          <w:bCs/>
        </w:rPr>
        <w:t>формирование мотивации успеха и достижений, творческой самореализации на основе организации предметно-преобразующей, художественно-конструкторской деятельности;</w:t>
      </w:r>
    </w:p>
    <w:p w:rsidR="001167CD" w:rsidRPr="00E60684" w:rsidRDefault="001167CD" w:rsidP="003671D1">
      <w:pPr>
        <w:pStyle w:val="Style4"/>
        <w:widowControl/>
        <w:numPr>
          <w:ilvl w:val="0"/>
          <w:numId w:val="3"/>
        </w:numPr>
        <w:spacing w:line="240" w:lineRule="auto"/>
        <w:ind w:left="0" w:firstLine="284"/>
        <w:rPr>
          <w:rFonts w:ascii="Times New Roman" w:hAnsi="Times New Roman" w:cs="Times New Roman"/>
        </w:rPr>
      </w:pPr>
      <w:r w:rsidRPr="00E60684">
        <w:rPr>
          <w:rFonts w:ascii="Times New Roman" w:hAnsi="Times New Roman" w:cs="Times New Roman"/>
          <w:bCs/>
        </w:rPr>
        <w:t>формирование первоначальных конструкторско-технологических знаний и умений;</w:t>
      </w:r>
    </w:p>
    <w:p w:rsidR="001167CD" w:rsidRPr="00E60684" w:rsidRDefault="001167CD" w:rsidP="003671D1">
      <w:pPr>
        <w:pStyle w:val="Style4"/>
        <w:widowControl/>
        <w:numPr>
          <w:ilvl w:val="0"/>
          <w:numId w:val="3"/>
        </w:numPr>
        <w:spacing w:line="240" w:lineRule="auto"/>
        <w:ind w:left="0" w:firstLine="284"/>
        <w:rPr>
          <w:rFonts w:ascii="Times New Roman" w:hAnsi="Times New Roman" w:cs="Times New Roman"/>
        </w:rPr>
      </w:pPr>
      <w:r w:rsidRPr="00E60684">
        <w:rPr>
          <w:rFonts w:ascii="Times New Roman" w:hAnsi="Times New Roman" w:cs="Times New Roman"/>
        </w:rPr>
        <w:t>развитие знаково-символического и пространственного мышления, творческого и репродуктивного воображения; творческого мышления;</w:t>
      </w:r>
    </w:p>
    <w:p w:rsidR="001167CD" w:rsidRPr="00E60684" w:rsidRDefault="001167CD" w:rsidP="003671D1">
      <w:pPr>
        <w:pStyle w:val="Style4"/>
        <w:widowControl/>
        <w:numPr>
          <w:ilvl w:val="0"/>
          <w:numId w:val="3"/>
        </w:numPr>
        <w:spacing w:line="240" w:lineRule="auto"/>
        <w:ind w:left="0" w:firstLine="284"/>
        <w:rPr>
          <w:rFonts w:ascii="Times New Roman" w:hAnsi="Times New Roman" w:cs="Times New Roman"/>
        </w:rPr>
      </w:pPr>
      <w:r w:rsidRPr="00E60684">
        <w:rPr>
          <w:rFonts w:ascii="Times New Roman" w:hAnsi="Times New Roman" w:cs="Times New Roman"/>
        </w:rPr>
        <w:t xml:space="preserve">развитие регулятивной структуры деятельности, включающей </w:t>
      </w:r>
      <w:proofErr w:type="spellStart"/>
      <w:r w:rsidRPr="00E60684">
        <w:rPr>
          <w:rFonts w:ascii="Times New Roman" w:hAnsi="Times New Roman" w:cs="Times New Roman"/>
        </w:rPr>
        <w:t>целеполагание</w:t>
      </w:r>
      <w:proofErr w:type="spellEnd"/>
      <w:r w:rsidRPr="00E60684">
        <w:rPr>
          <w:rFonts w:ascii="Times New Roman" w:hAnsi="Times New Roman" w:cs="Times New Roman"/>
          <w:color w:val="FF0000"/>
        </w:rPr>
        <w:t xml:space="preserve">, </w:t>
      </w:r>
      <w:r w:rsidRPr="00E60684">
        <w:rPr>
          <w:rFonts w:ascii="Times New Roman" w:hAnsi="Times New Roman" w:cs="Times New Roman"/>
        </w:rPr>
        <w:t>планирование (умение составлять план действий и применять его для решения практических задач), прогнозирование, контроль, коррекцию и оценку;</w:t>
      </w:r>
    </w:p>
    <w:p w:rsidR="001167CD" w:rsidRPr="00E60684" w:rsidRDefault="001167CD" w:rsidP="003671D1">
      <w:pPr>
        <w:pStyle w:val="Style4"/>
        <w:widowControl/>
        <w:numPr>
          <w:ilvl w:val="0"/>
          <w:numId w:val="3"/>
        </w:numPr>
        <w:spacing w:line="240" w:lineRule="auto"/>
        <w:ind w:left="0" w:firstLine="284"/>
        <w:rPr>
          <w:rFonts w:ascii="Times New Roman" w:hAnsi="Times New Roman" w:cs="Times New Roman"/>
        </w:rPr>
      </w:pPr>
      <w:r w:rsidRPr="00E60684">
        <w:rPr>
          <w:rFonts w:ascii="Times New Roman" w:hAnsi="Times New Roman" w:cs="Times New Roman"/>
        </w:rPr>
        <w:t>формирование внутреннего плана деятельности на основе поэтапной отработки предметно-преобразовательных действий;</w:t>
      </w:r>
    </w:p>
    <w:p w:rsidR="001167CD" w:rsidRPr="00E60684" w:rsidRDefault="001167CD" w:rsidP="003671D1">
      <w:pPr>
        <w:pStyle w:val="Style4"/>
        <w:widowControl/>
        <w:numPr>
          <w:ilvl w:val="0"/>
          <w:numId w:val="3"/>
        </w:numPr>
        <w:spacing w:line="240" w:lineRule="auto"/>
        <w:ind w:left="0" w:firstLine="284"/>
        <w:rPr>
          <w:rFonts w:ascii="Times New Roman" w:hAnsi="Times New Roman" w:cs="Times New Roman"/>
        </w:rPr>
      </w:pPr>
      <w:r w:rsidRPr="00E60684">
        <w:rPr>
          <w:rFonts w:ascii="Times New Roman" w:hAnsi="Times New Roman" w:cs="Times New Roman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1167CD" w:rsidRPr="00E60684" w:rsidRDefault="001167CD" w:rsidP="003671D1">
      <w:pPr>
        <w:pStyle w:val="Style4"/>
        <w:widowControl/>
        <w:numPr>
          <w:ilvl w:val="0"/>
          <w:numId w:val="3"/>
        </w:numPr>
        <w:spacing w:line="240" w:lineRule="auto"/>
        <w:ind w:left="0" w:firstLine="284"/>
        <w:rPr>
          <w:rFonts w:ascii="Times New Roman" w:hAnsi="Times New Roman" w:cs="Times New Roman"/>
        </w:rPr>
      </w:pPr>
      <w:r w:rsidRPr="00E60684">
        <w:rPr>
          <w:rFonts w:ascii="Times New Roman" w:hAnsi="Times New Roman" w:cs="Times New Roman"/>
        </w:rPr>
        <w:t>ознакомление с миром профессий, их социальным значением, историей возникновения и развития;</w:t>
      </w:r>
    </w:p>
    <w:p w:rsidR="001167CD" w:rsidRDefault="001167CD" w:rsidP="003671D1">
      <w:pPr>
        <w:pStyle w:val="Style4"/>
        <w:widowControl/>
        <w:numPr>
          <w:ilvl w:val="0"/>
          <w:numId w:val="3"/>
        </w:numPr>
        <w:spacing w:line="240" w:lineRule="auto"/>
        <w:ind w:left="0" w:firstLine="284"/>
        <w:rPr>
          <w:rFonts w:ascii="Times New Roman" w:hAnsi="Times New Roman" w:cs="Times New Roman"/>
        </w:rPr>
      </w:pPr>
      <w:proofErr w:type="gramStart"/>
      <w:r w:rsidRPr="00E60684">
        <w:rPr>
          <w:rFonts w:ascii="Times New Roman" w:hAnsi="Times New Roman" w:cs="Times New Roman"/>
        </w:rPr>
        <w:t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  <w:proofErr w:type="gramEnd"/>
    </w:p>
    <w:p w:rsidR="00935927" w:rsidRDefault="00935927" w:rsidP="00935927">
      <w:pPr>
        <w:pStyle w:val="Style4"/>
        <w:widowControl/>
        <w:spacing w:line="240" w:lineRule="auto"/>
        <w:ind w:left="284" w:firstLine="0"/>
        <w:rPr>
          <w:rFonts w:ascii="Times New Roman" w:hAnsi="Times New Roman" w:cs="Times New Roman"/>
        </w:rPr>
      </w:pPr>
    </w:p>
    <w:p w:rsidR="003671D1" w:rsidRPr="00E60684" w:rsidRDefault="003671D1" w:rsidP="009359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167CD" w:rsidRPr="00E60684" w:rsidRDefault="001167CD" w:rsidP="003671D1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684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 освоения учебного предмета</w:t>
      </w:r>
    </w:p>
    <w:p w:rsidR="001167CD" w:rsidRPr="00F641F4" w:rsidRDefault="001167CD" w:rsidP="003671D1">
      <w:pPr>
        <w:pStyle w:val="ParagraphStyle"/>
        <w:jc w:val="both"/>
        <w:rPr>
          <w:rFonts w:ascii="Times New Roman" w:hAnsi="Times New Roman" w:cs="Times New Roman"/>
          <w:b/>
          <w:bCs/>
          <w:color w:val="000000"/>
        </w:rPr>
      </w:pPr>
      <w:r w:rsidRPr="00E60684">
        <w:rPr>
          <w:rFonts w:ascii="Times New Roman" w:hAnsi="Times New Roman" w:cs="Times New Roman"/>
          <w:b/>
          <w:bCs/>
          <w:color w:val="000000"/>
        </w:rPr>
        <w:t>Личностные</w:t>
      </w:r>
      <w:r w:rsidR="00F641F4">
        <w:rPr>
          <w:rFonts w:ascii="Times New Roman" w:hAnsi="Times New Roman" w:cs="Times New Roman"/>
          <w:b/>
          <w:bCs/>
          <w:color w:val="000000"/>
        </w:rPr>
        <w:t>: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i/>
          <w:iCs/>
          <w:color w:val="000000"/>
        </w:rPr>
      </w:pPr>
      <w:r w:rsidRPr="00E60684">
        <w:rPr>
          <w:rFonts w:ascii="Times New Roman" w:hAnsi="Times New Roman" w:cs="Times New Roman"/>
          <w:i/>
          <w:iCs/>
          <w:color w:val="000000"/>
        </w:rPr>
        <w:t xml:space="preserve">Создание условий для формирования следующих умений: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положительно относиться к учению;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проявлять интерес к содержанию предмета «Технология»;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принимать одноклассников, помогать им, принимать помощь от взрослого и сверстников;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чувствовать уверенность в себе, верить в свои возможности;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самостоятельно определять и объяснять свои чувства и ощущения, возникающие в результате наблюдения, рассуждения, обсуждения, самые простые, общие для всех людей правила поведения (основы общечеловеческих нравственных ценностей);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чувствовать удовлетворение от сделанного или созданного им самим для родных, друзей, других людей, себя;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осознавать уязвимость, хрупкость природы, понимать положительные и негативные последствия деятельности человека;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с помощью учителя планировать предстоящую практическую деятельность;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под контролем учителя выполнять предлагаемые изделия с опорой на план и образец. </w:t>
      </w:r>
    </w:p>
    <w:p w:rsidR="001167CD" w:rsidRPr="00F641F4" w:rsidRDefault="001167CD" w:rsidP="003671D1">
      <w:pPr>
        <w:pStyle w:val="ParagraphStyle"/>
        <w:jc w:val="both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E60684">
        <w:rPr>
          <w:rFonts w:ascii="Times New Roman" w:hAnsi="Times New Roman" w:cs="Times New Roman"/>
          <w:b/>
          <w:bCs/>
          <w:color w:val="000000"/>
        </w:rPr>
        <w:t>Метапредметные</w:t>
      </w:r>
      <w:proofErr w:type="spellEnd"/>
      <w:r w:rsidR="00F641F4">
        <w:rPr>
          <w:rFonts w:ascii="Times New Roman" w:hAnsi="Times New Roman" w:cs="Times New Roman"/>
          <w:b/>
          <w:bCs/>
          <w:color w:val="000000"/>
        </w:rPr>
        <w:t>: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E60684">
        <w:rPr>
          <w:rFonts w:ascii="Times New Roman" w:hAnsi="Times New Roman" w:cs="Times New Roman"/>
          <w:b/>
          <w:bCs/>
          <w:i/>
          <w:iCs/>
          <w:color w:val="000000"/>
        </w:rPr>
        <w:t xml:space="preserve">Регулятивные УУД. </w:t>
      </w:r>
    </w:p>
    <w:p w:rsidR="001167CD" w:rsidRPr="00E60684" w:rsidRDefault="00F641F4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– п</w:t>
      </w:r>
      <w:r w:rsidR="001167CD" w:rsidRPr="00E60684">
        <w:rPr>
          <w:rFonts w:ascii="Times New Roman" w:hAnsi="Times New Roman" w:cs="Times New Roman"/>
          <w:color w:val="000000"/>
        </w:rPr>
        <w:t xml:space="preserve">ринимать цель деятельности на уроке;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проговаривать последовательность действий на уроке;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высказывать свое предположение (версию) на основе работы с иллюстрацией учебника;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объяснять выбор наиболее подходящих для выполнения задания материалов и инструментов;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готовить рабочее место, отбирать наиболее подходящие для выполнения задания материалы и инструменты;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выполнять практическую работу по предложенному учителем плану с опорой на образцы, рисунки учебника;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выполнять контроль точности разметки деталей с помощью шаблона;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lastRenderedPageBreak/>
        <w:t xml:space="preserve">– совместно с учителем и другими учениками давать эмоциональную оценку своей деятельности на уроке.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E60684">
        <w:rPr>
          <w:rFonts w:ascii="Times New Roman" w:hAnsi="Times New Roman" w:cs="Times New Roman"/>
          <w:b/>
          <w:bCs/>
          <w:i/>
          <w:iCs/>
          <w:color w:val="000000"/>
        </w:rPr>
        <w:t xml:space="preserve">Познавательные УУД.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i/>
          <w:iCs/>
          <w:color w:val="000000"/>
        </w:rPr>
      </w:pPr>
      <w:r w:rsidRPr="00E60684">
        <w:rPr>
          <w:rFonts w:ascii="Times New Roman" w:hAnsi="Times New Roman" w:cs="Times New Roman"/>
          <w:i/>
          <w:iCs/>
          <w:color w:val="000000"/>
        </w:rPr>
        <w:t xml:space="preserve">Учащийся научится с помощью учителя: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наблюдать связи человека с природой и предметным миром, предметный мир ближайшего окружения; сравнивать конструкции и образы объектов природы и окружающего мира, конструкторско-технологические и декоративно-художественные особенности предлагаемых изделий;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сравнивать изучаемые материалы по их свойствам, конструкции предлагаемых изделий, делать простейшие обобщения; группировать предметы и их образы по общему признаку (конструкторскому, технологическому, декоративно-художественному;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ориентироваться в материале на страницах учебника;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находить ответы на вопросы, используя учебник, свой жизненный опыт и информацию, полученную на уроке; пользоваться памятками (даны в конце учебника);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делать выводы о результате совместной работы всего класса;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 преобразовывать информацию из одной формы в другую – в изделия, художественные образы.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E60684">
        <w:rPr>
          <w:rFonts w:ascii="Times New Roman" w:hAnsi="Times New Roman" w:cs="Times New Roman"/>
          <w:b/>
          <w:bCs/>
          <w:i/>
          <w:iCs/>
          <w:color w:val="000000"/>
        </w:rPr>
        <w:t xml:space="preserve">Коммуникативные УУД.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i/>
          <w:iCs/>
          <w:color w:val="000000"/>
        </w:rPr>
      </w:pPr>
      <w:r w:rsidRPr="00E60684">
        <w:rPr>
          <w:rFonts w:ascii="Times New Roman" w:hAnsi="Times New Roman" w:cs="Times New Roman"/>
          <w:i/>
          <w:iCs/>
          <w:color w:val="000000"/>
        </w:rPr>
        <w:t xml:space="preserve">Учащийся научится: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слушать и слышать учителя и одноклассников, совместно обсуждать предложенную или выявленную проблему. </w:t>
      </w:r>
    </w:p>
    <w:p w:rsidR="001167CD" w:rsidRPr="00F641F4" w:rsidRDefault="001167CD" w:rsidP="003671D1">
      <w:pPr>
        <w:pStyle w:val="ParagraphStyle"/>
        <w:jc w:val="both"/>
        <w:rPr>
          <w:rFonts w:ascii="Times New Roman" w:hAnsi="Times New Roman" w:cs="Times New Roman"/>
          <w:b/>
          <w:bCs/>
          <w:color w:val="000000"/>
        </w:rPr>
      </w:pPr>
      <w:r w:rsidRPr="00E60684">
        <w:rPr>
          <w:rFonts w:ascii="Times New Roman" w:hAnsi="Times New Roman" w:cs="Times New Roman"/>
          <w:b/>
          <w:bCs/>
          <w:color w:val="000000"/>
        </w:rPr>
        <w:t>Предметные</w:t>
      </w:r>
      <w:r w:rsidR="00F641F4">
        <w:rPr>
          <w:rFonts w:ascii="Times New Roman" w:hAnsi="Times New Roman" w:cs="Times New Roman"/>
          <w:b/>
          <w:bCs/>
          <w:color w:val="000000"/>
        </w:rPr>
        <w:t>: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E60684">
        <w:rPr>
          <w:rFonts w:ascii="Times New Roman" w:hAnsi="Times New Roman" w:cs="Times New Roman"/>
          <w:b/>
          <w:bCs/>
          <w:i/>
          <w:iCs/>
          <w:color w:val="000000"/>
        </w:rPr>
        <w:t xml:space="preserve">1. Общекультурные и </w:t>
      </w:r>
      <w:proofErr w:type="spellStart"/>
      <w:r w:rsidRPr="00E60684">
        <w:rPr>
          <w:rFonts w:ascii="Times New Roman" w:hAnsi="Times New Roman" w:cs="Times New Roman"/>
          <w:b/>
          <w:bCs/>
          <w:i/>
          <w:iCs/>
          <w:color w:val="000000"/>
        </w:rPr>
        <w:t>общетрудовые</w:t>
      </w:r>
      <w:proofErr w:type="spellEnd"/>
      <w:r w:rsidRPr="00E60684">
        <w:rPr>
          <w:rFonts w:ascii="Times New Roman" w:hAnsi="Times New Roman" w:cs="Times New Roman"/>
          <w:b/>
          <w:bCs/>
          <w:i/>
          <w:iCs/>
          <w:color w:val="000000"/>
        </w:rPr>
        <w:t xml:space="preserve"> компетенции. Основы культуры труда. Самообслуживание.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i/>
          <w:iCs/>
          <w:color w:val="000000"/>
        </w:rPr>
      </w:pPr>
      <w:r w:rsidRPr="00E60684">
        <w:rPr>
          <w:rFonts w:ascii="Times New Roman" w:hAnsi="Times New Roman" w:cs="Times New Roman"/>
          <w:i/>
          <w:iCs/>
          <w:color w:val="000000"/>
        </w:rPr>
        <w:t xml:space="preserve">Учащийся будет знать (на уровне представлений):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о роли и месте человека в окружающем мире; о созидательной, творческой деятельности человека и природе как источнике его вдохновения;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</w:t>
      </w:r>
      <w:proofErr w:type="gramStart"/>
      <w:r w:rsidRPr="00E60684">
        <w:rPr>
          <w:rFonts w:ascii="Times New Roman" w:hAnsi="Times New Roman" w:cs="Times New Roman"/>
          <w:color w:val="000000"/>
        </w:rPr>
        <w:t>отражении</w:t>
      </w:r>
      <w:proofErr w:type="gramEnd"/>
      <w:r w:rsidRPr="00E60684">
        <w:rPr>
          <w:rFonts w:ascii="Times New Roman" w:hAnsi="Times New Roman" w:cs="Times New Roman"/>
          <w:color w:val="000000"/>
        </w:rPr>
        <w:t xml:space="preserve"> форм и образов природы в работах мастеров художников; о разнообразных предметах рукотворного мира;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</w:t>
      </w:r>
      <w:proofErr w:type="gramStart"/>
      <w:r w:rsidRPr="00E60684">
        <w:rPr>
          <w:rFonts w:ascii="Times New Roman" w:hAnsi="Times New Roman" w:cs="Times New Roman"/>
          <w:color w:val="000000"/>
        </w:rPr>
        <w:t>профессиях</w:t>
      </w:r>
      <w:proofErr w:type="gramEnd"/>
      <w:r w:rsidRPr="00E60684">
        <w:rPr>
          <w:rFonts w:ascii="Times New Roman" w:hAnsi="Times New Roman" w:cs="Times New Roman"/>
          <w:color w:val="000000"/>
        </w:rPr>
        <w:t xml:space="preserve"> близких и окружающих людей.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i/>
          <w:iCs/>
          <w:color w:val="000000"/>
        </w:rPr>
      </w:pPr>
      <w:r w:rsidRPr="00E60684">
        <w:rPr>
          <w:rFonts w:ascii="Times New Roman" w:hAnsi="Times New Roman" w:cs="Times New Roman"/>
          <w:i/>
          <w:iCs/>
          <w:color w:val="000000"/>
        </w:rPr>
        <w:t xml:space="preserve">Учащийся будет уметь: </w:t>
      </w:r>
    </w:p>
    <w:p w:rsidR="001167CD" w:rsidRPr="00E60684" w:rsidRDefault="001167CD" w:rsidP="00935927">
      <w:pPr>
        <w:pStyle w:val="ParagraphStyle"/>
        <w:ind w:firstLine="284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обслуживать себя во время работы (соблюдать порядок на рабочем месте, ухаживать за инструментами и правильно хранить их); </w:t>
      </w:r>
    </w:p>
    <w:p w:rsidR="001167CD" w:rsidRPr="00E60684" w:rsidRDefault="001167CD" w:rsidP="00935927">
      <w:pPr>
        <w:pStyle w:val="ParagraphStyle"/>
        <w:ind w:firstLine="284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соблюдать правила гигиены труда.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E60684">
        <w:rPr>
          <w:rFonts w:ascii="Times New Roman" w:hAnsi="Times New Roman" w:cs="Times New Roman"/>
          <w:b/>
          <w:bCs/>
          <w:i/>
          <w:iCs/>
          <w:color w:val="000000"/>
        </w:rPr>
        <w:t xml:space="preserve">2. Технология ручной обработки материалов. Основы художественно-практической деятельности.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i/>
          <w:iCs/>
          <w:color w:val="000000"/>
        </w:rPr>
      </w:pPr>
      <w:r w:rsidRPr="00E60684">
        <w:rPr>
          <w:rFonts w:ascii="Times New Roman" w:hAnsi="Times New Roman" w:cs="Times New Roman"/>
          <w:i/>
          <w:iCs/>
          <w:color w:val="000000"/>
        </w:rPr>
        <w:t xml:space="preserve">Учащийся будет знать: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proofErr w:type="gramStart"/>
      <w:r w:rsidRPr="00E60684">
        <w:rPr>
          <w:rFonts w:ascii="Times New Roman" w:hAnsi="Times New Roman" w:cs="Times New Roman"/>
          <w:color w:val="000000"/>
        </w:rPr>
        <w:t xml:space="preserve">– общие названия изученных видов материалов (природные, бумага, тонкий картон, ткань, клейстер, клей) и их свойства (цвет, фактура, форма и др.); </w:t>
      </w:r>
      <w:proofErr w:type="gramEnd"/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последовательность изготовления несложных изделий, формообразование сгибанием, складыванием, вытягиванием;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клеевой способ соединения;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способы отделки: раскрашивание, аппликация, прямая строчка;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названия и назначение ручных инструментов (ножницы, игла) и приспособлений (шаблон, булавки), правила безопасной работы ими.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i/>
          <w:iCs/>
          <w:color w:val="000000"/>
        </w:rPr>
      </w:pPr>
      <w:r w:rsidRPr="00E60684">
        <w:rPr>
          <w:rFonts w:ascii="Times New Roman" w:hAnsi="Times New Roman" w:cs="Times New Roman"/>
          <w:i/>
          <w:iCs/>
          <w:color w:val="000000"/>
        </w:rPr>
        <w:t xml:space="preserve">Учащийся будет уметь: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различать материалы и инструменты по их назначению;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качественно выполнять операции и использовать верные приемы при изготовлении несложных изделий: </w:t>
      </w:r>
    </w:p>
    <w:p w:rsidR="001167CD" w:rsidRPr="00E60684" w:rsidRDefault="001167CD" w:rsidP="00935927">
      <w:pPr>
        <w:pStyle w:val="ParagraphStyle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экономно размечать по шаблону, сгибанием; </w:t>
      </w:r>
    </w:p>
    <w:p w:rsidR="001167CD" w:rsidRPr="00E60684" w:rsidRDefault="001167CD" w:rsidP="00935927">
      <w:pPr>
        <w:pStyle w:val="ParagraphStyle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точно резать ножницами; </w:t>
      </w:r>
    </w:p>
    <w:p w:rsidR="001167CD" w:rsidRPr="00E60684" w:rsidRDefault="001167CD" w:rsidP="00935927">
      <w:pPr>
        <w:pStyle w:val="ParagraphStyle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соединять изделия с помощью клея; </w:t>
      </w:r>
    </w:p>
    <w:p w:rsidR="001167CD" w:rsidRPr="00E60684" w:rsidRDefault="001167CD" w:rsidP="00935927">
      <w:pPr>
        <w:pStyle w:val="ParagraphStyle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lastRenderedPageBreak/>
        <w:t xml:space="preserve">эстетично и аккуратно отделывать изделия раскрашиванием, аппликацией, прямой строчкой; </w:t>
      </w:r>
    </w:p>
    <w:p w:rsidR="001167CD" w:rsidRPr="00E60684" w:rsidRDefault="001167CD" w:rsidP="00935927">
      <w:pPr>
        <w:pStyle w:val="ParagraphStyle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использовать для сушки плоских изделий пресс; </w:t>
      </w:r>
    </w:p>
    <w:p w:rsidR="001167CD" w:rsidRPr="00E60684" w:rsidRDefault="001167CD" w:rsidP="00935927">
      <w:pPr>
        <w:pStyle w:val="ParagraphStyle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безопасно работать инструментами (ножницы, иглы) и правильно хранить их; </w:t>
      </w:r>
    </w:p>
    <w:p w:rsidR="001167CD" w:rsidRPr="00E60684" w:rsidRDefault="001167CD" w:rsidP="00935927">
      <w:pPr>
        <w:pStyle w:val="ParagraphStyle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с помощью учителя выполнять практическую работу и осуществлять самоконтроль с опорой на инструкционную карту, образец, с помощью шаблона.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E60684">
        <w:rPr>
          <w:rFonts w:ascii="Times New Roman" w:hAnsi="Times New Roman" w:cs="Times New Roman"/>
          <w:b/>
          <w:bCs/>
          <w:i/>
          <w:iCs/>
          <w:color w:val="000000"/>
        </w:rPr>
        <w:t xml:space="preserve">3. Конструирование и моделирование.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i/>
          <w:iCs/>
          <w:color w:val="000000"/>
        </w:rPr>
      </w:pPr>
      <w:r w:rsidRPr="00E60684">
        <w:rPr>
          <w:rFonts w:ascii="Times New Roman" w:hAnsi="Times New Roman" w:cs="Times New Roman"/>
          <w:i/>
          <w:iCs/>
          <w:color w:val="000000"/>
        </w:rPr>
        <w:t xml:space="preserve">Учащийся будет знать: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о детали как составной части изделия;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</w:t>
      </w:r>
      <w:proofErr w:type="gramStart"/>
      <w:r w:rsidRPr="00E60684">
        <w:rPr>
          <w:rFonts w:ascii="Times New Roman" w:hAnsi="Times New Roman" w:cs="Times New Roman"/>
          <w:color w:val="000000"/>
        </w:rPr>
        <w:t>конструкциях</w:t>
      </w:r>
      <w:proofErr w:type="gramEnd"/>
      <w:r w:rsidRPr="00E60684">
        <w:rPr>
          <w:rFonts w:ascii="Times New Roman" w:hAnsi="Times New Roman" w:cs="Times New Roman"/>
          <w:color w:val="000000"/>
        </w:rPr>
        <w:t xml:space="preserve"> разборных и неразборных;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неподвижном клеевом </w:t>
      </w:r>
      <w:proofErr w:type="gramStart"/>
      <w:r w:rsidRPr="00E60684">
        <w:rPr>
          <w:rFonts w:ascii="Times New Roman" w:hAnsi="Times New Roman" w:cs="Times New Roman"/>
          <w:color w:val="000000"/>
        </w:rPr>
        <w:t>соединении</w:t>
      </w:r>
      <w:proofErr w:type="gramEnd"/>
      <w:r w:rsidRPr="00E60684">
        <w:rPr>
          <w:rFonts w:ascii="Times New Roman" w:hAnsi="Times New Roman" w:cs="Times New Roman"/>
          <w:color w:val="000000"/>
        </w:rPr>
        <w:t xml:space="preserve"> деталей. </w:t>
      </w:r>
    </w:p>
    <w:p w:rsidR="001167CD" w:rsidRPr="00E60684" w:rsidRDefault="001167CD" w:rsidP="00E60684">
      <w:pPr>
        <w:pStyle w:val="ParagraphStyle"/>
        <w:ind w:firstLine="709"/>
        <w:jc w:val="both"/>
        <w:rPr>
          <w:rFonts w:ascii="Times New Roman" w:hAnsi="Times New Roman" w:cs="Times New Roman"/>
          <w:i/>
          <w:iCs/>
          <w:color w:val="000000"/>
        </w:rPr>
      </w:pPr>
      <w:r w:rsidRPr="00E60684">
        <w:rPr>
          <w:rFonts w:ascii="Times New Roman" w:hAnsi="Times New Roman" w:cs="Times New Roman"/>
          <w:i/>
          <w:iCs/>
          <w:color w:val="000000"/>
        </w:rPr>
        <w:t xml:space="preserve">Учащийся будет уметь: </w:t>
      </w:r>
    </w:p>
    <w:p w:rsidR="001167CD" w:rsidRPr="00E6068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различать разборные и неразборные конструкции несложных изделий; </w:t>
      </w:r>
    </w:p>
    <w:p w:rsidR="006416A4" w:rsidRDefault="001167CD" w:rsidP="00935927">
      <w:pPr>
        <w:pStyle w:val="ParagraphStyle"/>
        <w:ind w:firstLine="426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– конструировать и моделировать изделия из различных материалов по образцу, </w:t>
      </w:r>
    </w:p>
    <w:p w:rsidR="001167CD" w:rsidRDefault="001167CD" w:rsidP="006416A4">
      <w:pPr>
        <w:pStyle w:val="ParagraphStyle"/>
        <w:ind w:firstLine="426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рисунку. </w:t>
      </w:r>
    </w:p>
    <w:p w:rsidR="006416A4" w:rsidRPr="00B52958" w:rsidRDefault="006416A4" w:rsidP="00B529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A4">
        <w:rPr>
          <w:rFonts w:ascii="Times New Roman" w:hAnsi="Times New Roman" w:cs="Times New Roman"/>
          <w:b/>
          <w:sz w:val="24"/>
          <w:szCs w:val="24"/>
        </w:rPr>
        <w:t>Формы работы</w:t>
      </w:r>
    </w:p>
    <w:p w:rsidR="006416A4" w:rsidRPr="006416A4" w:rsidRDefault="006416A4" w:rsidP="006416A4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>Фронтальная работа.</w:t>
      </w:r>
    </w:p>
    <w:p w:rsidR="006416A4" w:rsidRPr="006416A4" w:rsidRDefault="006416A4" w:rsidP="006416A4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>Парная работа.</w:t>
      </w:r>
    </w:p>
    <w:p w:rsidR="006416A4" w:rsidRPr="006416A4" w:rsidRDefault="006416A4" w:rsidP="006416A4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>Групповая работа.</w:t>
      </w:r>
    </w:p>
    <w:p w:rsidR="006416A4" w:rsidRPr="006416A4" w:rsidRDefault="006416A4" w:rsidP="006416A4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>Индивидуальная работа.</w:t>
      </w:r>
    </w:p>
    <w:p w:rsidR="006416A4" w:rsidRPr="006416A4" w:rsidRDefault="006416A4" w:rsidP="006416A4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>Урок-игра.</w:t>
      </w:r>
    </w:p>
    <w:p w:rsidR="006416A4" w:rsidRPr="006416A4" w:rsidRDefault="006416A4" w:rsidP="006416A4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>Урок-викторина.</w:t>
      </w:r>
    </w:p>
    <w:p w:rsidR="006416A4" w:rsidRPr="006416A4" w:rsidRDefault="006416A4" w:rsidP="006416A4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>Урок-путешествие.</w:t>
      </w:r>
    </w:p>
    <w:p w:rsidR="006416A4" w:rsidRPr="006416A4" w:rsidRDefault="006416A4" w:rsidP="006416A4">
      <w:pPr>
        <w:numPr>
          <w:ilvl w:val="0"/>
          <w:numId w:val="10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  <w:shd w:val="clear" w:color="auto" w:fill="FFFFFF"/>
        </w:rPr>
        <w:t>Урок-экскурсия.</w:t>
      </w:r>
    </w:p>
    <w:p w:rsidR="006416A4" w:rsidRPr="00B52958" w:rsidRDefault="006416A4" w:rsidP="00B52958">
      <w:pPr>
        <w:tabs>
          <w:tab w:val="left" w:pos="540"/>
        </w:tabs>
        <w:spacing w:after="0"/>
        <w:ind w:left="1134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416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Методы преподавания:</w:t>
      </w:r>
    </w:p>
    <w:p w:rsidR="006416A4" w:rsidRPr="006416A4" w:rsidRDefault="006416A4" w:rsidP="006416A4">
      <w:pPr>
        <w:numPr>
          <w:ilvl w:val="0"/>
          <w:numId w:val="11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>Игровой метод.</w:t>
      </w:r>
    </w:p>
    <w:p w:rsidR="006416A4" w:rsidRPr="006416A4" w:rsidRDefault="006416A4" w:rsidP="006416A4">
      <w:pPr>
        <w:numPr>
          <w:ilvl w:val="0"/>
          <w:numId w:val="11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>Использование наглядности.</w:t>
      </w:r>
    </w:p>
    <w:p w:rsidR="006416A4" w:rsidRPr="006416A4" w:rsidRDefault="006416A4" w:rsidP="006416A4">
      <w:pPr>
        <w:numPr>
          <w:ilvl w:val="0"/>
          <w:numId w:val="11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416A4">
        <w:rPr>
          <w:rFonts w:ascii="Times New Roman" w:hAnsi="Times New Roman" w:cs="Times New Roman"/>
          <w:sz w:val="24"/>
          <w:szCs w:val="24"/>
        </w:rPr>
        <w:t>ИКТ-технологии</w:t>
      </w:r>
      <w:proofErr w:type="spellEnd"/>
      <w:proofErr w:type="gramEnd"/>
      <w:r w:rsidRPr="006416A4">
        <w:rPr>
          <w:rFonts w:ascii="Times New Roman" w:hAnsi="Times New Roman" w:cs="Times New Roman"/>
          <w:sz w:val="24"/>
          <w:szCs w:val="24"/>
        </w:rPr>
        <w:t>.</w:t>
      </w:r>
    </w:p>
    <w:p w:rsidR="006416A4" w:rsidRPr="006416A4" w:rsidRDefault="006416A4" w:rsidP="006416A4">
      <w:pPr>
        <w:numPr>
          <w:ilvl w:val="0"/>
          <w:numId w:val="11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spellStart"/>
      <w:r w:rsidRPr="006416A4">
        <w:rPr>
          <w:rFonts w:ascii="Times New Roman" w:hAnsi="Times New Roman" w:cs="Times New Roman"/>
          <w:sz w:val="24"/>
          <w:szCs w:val="24"/>
        </w:rPr>
        <w:t>разноуровневого</w:t>
      </w:r>
      <w:proofErr w:type="spellEnd"/>
      <w:r w:rsidRPr="006416A4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6416A4" w:rsidRPr="006416A4" w:rsidRDefault="006416A4" w:rsidP="006416A4">
      <w:pPr>
        <w:numPr>
          <w:ilvl w:val="0"/>
          <w:numId w:val="11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>Беседа (сообщающая, воспроизводящая, обобщающая).</w:t>
      </w:r>
    </w:p>
    <w:p w:rsidR="006416A4" w:rsidRPr="006416A4" w:rsidRDefault="006416A4" w:rsidP="006416A4">
      <w:pPr>
        <w:numPr>
          <w:ilvl w:val="0"/>
          <w:numId w:val="11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pacing w:val="-3"/>
          <w:sz w:val="24"/>
          <w:szCs w:val="24"/>
          <w:shd w:val="clear" w:color="auto" w:fill="FFFFFF"/>
        </w:rPr>
        <w:t>Диалог.</w:t>
      </w:r>
    </w:p>
    <w:p w:rsidR="006416A4" w:rsidRPr="006416A4" w:rsidRDefault="006416A4" w:rsidP="006416A4">
      <w:pPr>
        <w:pStyle w:val="a4"/>
        <w:rPr>
          <w:b/>
        </w:rPr>
      </w:pPr>
    </w:p>
    <w:p w:rsidR="006416A4" w:rsidRPr="006416A4" w:rsidRDefault="006416A4" w:rsidP="006416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A4">
        <w:rPr>
          <w:rFonts w:ascii="Times New Roman" w:hAnsi="Times New Roman" w:cs="Times New Roman"/>
          <w:b/>
          <w:sz w:val="24"/>
          <w:szCs w:val="24"/>
        </w:rPr>
        <w:t>Объем и сроки изучения</w:t>
      </w:r>
    </w:p>
    <w:p w:rsidR="006416A4" w:rsidRPr="006416A4" w:rsidRDefault="006416A4" w:rsidP="006416A4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 xml:space="preserve">Программа курса общим объемом </w:t>
      </w:r>
      <w:r w:rsidR="00255C4E">
        <w:rPr>
          <w:rFonts w:ascii="Times New Roman" w:hAnsi="Times New Roman" w:cs="Times New Roman"/>
          <w:sz w:val="24"/>
          <w:szCs w:val="24"/>
          <w:shd w:val="clear" w:color="auto" w:fill="FFFFFF"/>
        </w:rPr>
        <w:t>33</w:t>
      </w:r>
      <w:r w:rsidRPr="006416A4">
        <w:rPr>
          <w:rFonts w:ascii="Times New Roman" w:hAnsi="Times New Roman" w:cs="Times New Roman"/>
          <w:sz w:val="24"/>
          <w:szCs w:val="24"/>
        </w:rPr>
        <w:t xml:space="preserve">ч в год, </w:t>
      </w:r>
      <w:r w:rsidR="00255C4E">
        <w:rPr>
          <w:rFonts w:ascii="Times New Roman" w:hAnsi="Times New Roman" w:cs="Times New Roman"/>
          <w:sz w:val="24"/>
          <w:szCs w:val="24"/>
        </w:rPr>
        <w:t>1</w:t>
      </w:r>
      <w:r w:rsidRPr="006416A4">
        <w:rPr>
          <w:rFonts w:ascii="Times New Roman" w:hAnsi="Times New Roman" w:cs="Times New Roman"/>
          <w:sz w:val="24"/>
          <w:szCs w:val="24"/>
        </w:rPr>
        <w:t xml:space="preserve"> ч в неделю.</w:t>
      </w:r>
    </w:p>
    <w:p w:rsidR="006416A4" w:rsidRPr="006416A4" w:rsidRDefault="006416A4" w:rsidP="006416A4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sz w:val="24"/>
          <w:szCs w:val="24"/>
        </w:rPr>
        <w:t xml:space="preserve">1 триместр – </w:t>
      </w:r>
      <w:r w:rsidR="00255C4E">
        <w:rPr>
          <w:rFonts w:ascii="Times New Roman" w:hAnsi="Times New Roman" w:cs="Times New Roman"/>
          <w:sz w:val="24"/>
          <w:szCs w:val="24"/>
        </w:rPr>
        <w:t>10</w:t>
      </w:r>
      <w:r w:rsidRPr="006416A4">
        <w:rPr>
          <w:rFonts w:ascii="Times New Roman" w:hAnsi="Times New Roman" w:cs="Times New Roman"/>
          <w:sz w:val="24"/>
          <w:szCs w:val="24"/>
        </w:rPr>
        <w:t xml:space="preserve"> ч, 2 триместр – </w:t>
      </w:r>
      <w:r w:rsidR="00255C4E">
        <w:rPr>
          <w:rFonts w:ascii="Times New Roman" w:hAnsi="Times New Roman" w:cs="Times New Roman"/>
          <w:sz w:val="24"/>
          <w:szCs w:val="24"/>
        </w:rPr>
        <w:t>11</w:t>
      </w:r>
      <w:r w:rsidRPr="006416A4">
        <w:rPr>
          <w:rFonts w:ascii="Times New Roman" w:hAnsi="Times New Roman" w:cs="Times New Roman"/>
          <w:sz w:val="24"/>
          <w:szCs w:val="24"/>
        </w:rPr>
        <w:t xml:space="preserve"> ч. и 3 триместр – </w:t>
      </w:r>
      <w:r w:rsidR="00255C4E">
        <w:rPr>
          <w:rFonts w:ascii="Times New Roman" w:hAnsi="Times New Roman" w:cs="Times New Roman"/>
          <w:sz w:val="24"/>
          <w:szCs w:val="24"/>
        </w:rPr>
        <w:t>12</w:t>
      </w:r>
      <w:r w:rsidRPr="006416A4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6416A4" w:rsidRPr="006416A4" w:rsidRDefault="006416A4" w:rsidP="006416A4">
      <w:pPr>
        <w:overflowPunct w:val="0"/>
        <w:autoSpaceDE w:val="0"/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6416A4">
        <w:rPr>
          <w:rFonts w:ascii="Times New Roman" w:hAnsi="Times New Roman" w:cs="Times New Roman"/>
          <w:b/>
          <w:sz w:val="24"/>
          <w:szCs w:val="24"/>
        </w:rPr>
        <w:t>Категория учащихся</w:t>
      </w:r>
      <w:r w:rsidRPr="006416A4">
        <w:rPr>
          <w:rFonts w:ascii="Times New Roman" w:hAnsi="Times New Roman" w:cs="Times New Roman"/>
          <w:sz w:val="24"/>
          <w:szCs w:val="24"/>
        </w:rPr>
        <w:t xml:space="preserve"> – первый  класс.</w:t>
      </w:r>
    </w:p>
    <w:p w:rsidR="006416A4" w:rsidRPr="00E60684" w:rsidRDefault="006416A4" w:rsidP="006416A4">
      <w:pPr>
        <w:pStyle w:val="ParagraphStyle"/>
        <w:ind w:firstLine="426"/>
        <w:rPr>
          <w:rFonts w:ascii="Times New Roman" w:hAnsi="Times New Roman" w:cs="Times New Roman"/>
          <w:color w:val="000000"/>
        </w:rPr>
      </w:pPr>
    </w:p>
    <w:p w:rsidR="00E60684" w:rsidRPr="00E60684" w:rsidRDefault="00E60684" w:rsidP="003671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6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Учебно-тематический план</w:t>
      </w:r>
    </w:p>
    <w:p w:rsidR="00E60684" w:rsidRPr="00E60684" w:rsidRDefault="00E60684" w:rsidP="003671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 часа-1 час в неделю</w:t>
      </w:r>
    </w:p>
    <w:p w:rsidR="00E60684" w:rsidRPr="00E60684" w:rsidRDefault="00E60684" w:rsidP="003671D1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1"/>
        <w:gridCol w:w="6048"/>
        <w:gridCol w:w="3176"/>
      </w:tblGrid>
      <w:tr w:rsidR="00E60684" w:rsidRPr="00E60684" w:rsidTr="00966407"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3671D1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60684" w:rsidRPr="00E60684" w:rsidTr="00966407"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Природная мастерская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60684" w:rsidRPr="00E60684" w:rsidTr="00966407"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Пластилиновая мастерская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60684" w:rsidRPr="00E60684" w:rsidTr="00966407">
        <w:trPr>
          <w:trHeight w:val="255"/>
        </w:trPr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Бумажная мастерская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E60684" w:rsidRPr="00E60684" w:rsidTr="00966407">
        <w:trPr>
          <w:trHeight w:val="240"/>
        </w:trPr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Текстильная </w:t>
            </w:r>
            <w:r w:rsidR="003671D1"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60684" w:rsidRPr="00E60684" w:rsidTr="00966407">
        <w:trPr>
          <w:trHeight w:val="48"/>
        </w:trPr>
        <w:tc>
          <w:tcPr>
            <w:tcW w:w="4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60684" w:rsidRPr="00E60684" w:rsidRDefault="00E60684" w:rsidP="00367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0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bookmarkEnd w:id="0"/>
    </w:tbl>
    <w:p w:rsidR="00255C4E" w:rsidRDefault="00255C4E" w:rsidP="00B529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54B2" w:rsidRPr="00E60684" w:rsidRDefault="00E954B2" w:rsidP="003671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06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</w:t>
      </w:r>
      <w:r w:rsidR="003671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курса</w:t>
      </w:r>
    </w:p>
    <w:p w:rsidR="00E954B2" w:rsidRPr="00E60684" w:rsidRDefault="00E954B2" w:rsidP="00935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0684">
        <w:rPr>
          <w:rFonts w:ascii="Times New Roman" w:hAnsi="Times New Roman" w:cs="Times New Roman"/>
          <w:b/>
          <w:bCs/>
          <w:sz w:val="24"/>
          <w:szCs w:val="24"/>
        </w:rPr>
        <w:t>Природная мастерская (8часов)</w:t>
      </w:r>
    </w:p>
    <w:p w:rsidR="00E954B2" w:rsidRPr="00E60684" w:rsidRDefault="003671D1" w:rsidP="00935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Рукотворный и природный </w:t>
      </w:r>
      <w:r w:rsidR="00E954B2" w:rsidRPr="00E60684">
        <w:rPr>
          <w:rFonts w:ascii="Times New Roman" w:hAnsi="Times New Roman" w:cs="Times New Roman"/>
          <w:sz w:val="24"/>
          <w:szCs w:val="24"/>
        </w:rPr>
        <w:t xml:space="preserve">мир города. На земле, на воде и в воздухе. Природа и творчество. Природные материалы. Семена и фантазии. Композиция из листьев. Что такое </w:t>
      </w:r>
      <w:r w:rsidR="00E954B2" w:rsidRPr="00E60684">
        <w:rPr>
          <w:rFonts w:ascii="Times New Roman" w:hAnsi="Times New Roman" w:cs="Times New Roman"/>
          <w:sz w:val="24"/>
          <w:szCs w:val="24"/>
        </w:rPr>
        <w:lastRenderedPageBreak/>
        <w:t>композиция? Орнамент из листьев. Что такое орнамент? Природные материалы. Как их соединить?</w:t>
      </w:r>
    </w:p>
    <w:p w:rsidR="00E954B2" w:rsidRPr="00E60684" w:rsidRDefault="00E954B2" w:rsidP="0093592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0684">
        <w:rPr>
          <w:rFonts w:ascii="Times New Roman" w:hAnsi="Times New Roman" w:cs="Times New Roman"/>
          <w:b/>
          <w:bCs/>
          <w:sz w:val="24"/>
          <w:szCs w:val="24"/>
        </w:rPr>
        <w:t>Пластилиновая мастерская (4 часа)</w:t>
      </w:r>
    </w:p>
    <w:p w:rsidR="00E954B2" w:rsidRPr="00E60684" w:rsidRDefault="00E954B2" w:rsidP="00935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0684">
        <w:rPr>
          <w:rFonts w:ascii="Times New Roman" w:hAnsi="Times New Roman" w:cs="Times New Roman"/>
          <w:bCs/>
          <w:iCs/>
          <w:sz w:val="24"/>
          <w:szCs w:val="24"/>
        </w:rPr>
        <w:t>Материалы для лепки. Что может пластилин?</w:t>
      </w:r>
      <w:r w:rsidRPr="00E60684">
        <w:rPr>
          <w:rFonts w:ascii="Times New Roman" w:hAnsi="Times New Roman" w:cs="Times New Roman"/>
          <w:sz w:val="24"/>
          <w:szCs w:val="24"/>
        </w:rPr>
        <w:t xml:space="preserve"> В мастерской кондитера. Как работает мастер? В море. Какие цвета и формы у морских обитателей? Наши проекты. Аквариум.</w:t>
      </w:r>
    </w:p>
    <w:p w:rsidR="00E954B2" w:rsidRPr="00E60684" w:rsidRDefault="00E954B2" w:rsidP="0093592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0684">
        <w:rPr>
          <w:rFonts w:ascii="Times New Roman" w:hAnsi="Times New Roman" w:cs="Times New Roman"/>
          <w:b/>
          <w:bCs/>
          <w:sz w:val="24"/>
          <w:szCs w:val="24"/>
        </w:rPr>
        <w:t>Бумажная мастерская (16 часа)</w:t>
      </w:r>
    </w:p>
    <w:p w:rsidR="00E954B2" w:rsidRPr="00E60684" w:rsidRDefault="00E954B2" w:rsidP="00935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0684">
        <w:rPr>
          <w:rFonts w:ascii="Times New Roman" w:hAnsi="Times New Roman" w:cs="Times New Roman"/>
          <w:bCs/>
          <w:iCs/>
          <w:sz w:val="24"/>
          <w:szCs w:val="24"/>
        </w:rPr>
        <w:t>Мастерская Деда Мороза и Снегурочки.</w:t>
      </w:r>
      <w:r w:rsidRPr="00E60684">
        <w:rPr>
          <w:rFonts w:ascii="Times New Roman" w:hAnsi="Times New Roman" w:cs="Times New Roman"/>
          <w:sz w:val="24"/>
          <w:szCs w:val="24"/>
        </w:rPr>
        <w:t xml:space="preserve"> Наши проекты. Скоро Новый год!</w:t>
      </w:r>
      <w:r w:rsidRPr="00E60684">
        <w:rPr>
          <w:rFonts w:ascii="Times New Roman" w:hAnsi="Times New Roman" w:cs="Times New Roman"/>
          <w:bCs/>
          <w:iCs/>
          <w:sz w:val="24"/>
          <w:szCs w:val="24"/>
        </w:rPr>
        <w:t xml:space="preserve"> Бумага. Какие у неё есть секреты?</w:t>
      </w:r>
      <w:r w:rsidRPr="00E60684">
        <w:rPr>
          <w:rFonts w:ascii="Times New Roman" w:hAnsi="Times New Roman" w:cs="Times New Roman"/>
          <w:sz w:val="24"/>
          <w:szCs w:val="24"/>
        </w:rPr>
        <w:t xml:space="preserve"> Бумага и картон. Какие секреты у картона?</w:t>
      </w:r>
      <w:r w:rsidRPr="00E60684">
        <w:rPr>
          <w:rFonts w:ascii="Times New Roman" w:hAnsi="Times New Roman" w:cs="Times New Roman"/>
          <w:bCs/>
          <w:iCs/>
          <w:sz w:val="24"/>
          <w:szCs w:val="24"/>
        </w:rPr>
        <w:t xml:space="preserve"> Оригами. Как сгибать и складывать бумагу?</w:t>
      </w:r>
      <w:r w:rsidRPr="00E60684">
        <w:rPr>
          <w:rFonts w:ascii="Times New Roman" w:hAnsi="Times New Roman" w:cs="Times New Roman"/>
          <w:sz w:val="24"/>
          <w:szCs w:val="24"/>
        </w:rPr>
        <w:t xml:space="preserve"> Обитатели пруда. Какие секреты у оригами? Животные зоопарка. Одна основа, а сколько фигурок? Ножницы. Что ты о них знаешь? Шаблон. Для чего он нужен? Наша армия родная. Бабочки. Как изготовить их из листа бумаги? Весенний праздник 8 марта. Как сделать подарок-портрет? Орнамент в полосе. Для чего нужен орнамент? Образы весны. Какие краски у весны? Настроение весны. Что такое колорит? Праздники и традиции весны. Какие они?</w:t>
      </w:r>
    </w:p>
    <w:p w:rsidR="00E954B2" w:rsidRPr="00E60684" w:rsidRDefault="00E954B2" w:rsidP="0093592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0684">
        <w:rPr>
          <w:rFonts w:ascii="Times New Roman" w:hAnsi="Times New Roman" w:cs="Times New Roman"/>
          <w:b/>
          <w:bCs/>
          <w:sz w:val="24"/>
          <w:szCs w:val="24"/>
        </w:rPr>
        <w:t>Текстильная мастерская (5 часов)</w:t>
      </w:r>
    </w:p>
    <w:p w:rsidR="00E954B2" w:rsidRPr="00E60684" w:rsidRDefault="00E954B2" w:rsidP="009359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0684">
        <w:rPr>
          <w:rFonts w:ascii="Times New Roman" w:hAnsi="Times New Roman" w:cs="Times New Roman"/>
          <w:sz w:val="24"/>
          <w:szCs w:val="24"/>
        </w:rPr>
        <w:t>Мир тканей. Для чего нужны ткани? Игла-труженица. Что умеет игла? Вышивка. Для чего она нужна? Прямая строчка и перевивы. Для чего они нужны? Прямая строчка и перевивы. Для чего они нужны? Закрепление. Проверка знаний и умений, полученных в 1 классе.</w:t>
      </w:r>
    </w:p>
    <w:p w:rsidR="00E954B2" w:rsidRPr="00E60684" w:rsidRDefault="00E954B2" w:rsidP="00E60684">
      <w:pPr>
        <w:pStyle w:val="Style4"/>
        <w:spacing w:line="240" w:lineRule="auto"/>
        <w:ind w:firstLine="709"/>
        <w:rPr>
          <w:rFonts w:ascii="Times New Roman" w:hAnsi="Times New Roman" w:cs="Times New Roman"/>
        </w:rPr>
      </w:pPr>
      <w:r w:rsidRPr="00E60684">
        <w:rPr>
          <w:rFonts w:ascii="Times New Roman" w:hAnsi="Times New Roman" w:cs="Times New Roman"/>
        </w:rPr>
        <w:t xml:space="preserve">С целью оптимизации учебной деятельности первоклассников используются следующие </w:t>
      </w:r>
      <w:r w:rsidRPr="003671D1">
        <w:rPr>
          <w:rFonts w:ascii="Times New Roman" w:hAnsi="Times New Roman" w:cs="Times New Roman"/>
          <w:b/>
        </w:rPr>
        <w:t>формы организации</w:t>
      </w:r>
      <w:r w:rsidRPr="00E60684">
        <w:rPr>
          <w:rFonts w:ascii="Times New Roman" w:hAnsi="Times New Roman" w:cs="Times New Roman"/>
        </w:rPr>
        <w:t xml:space="preserve"> учебного процесса: индивидуальные, парные, групповые, а также нетрадиционные формы проведения урока: урок-сказка, урок-экскурсия, урок-игра, урок фантазирования, урок-выставка. Урок является основной формой организации учебного процесса для решения задач данной программы.</w:t>
      </w:r>
    </w:p>
    <w:p w:rsidR="00E954B2" w:rsidRPr="00E60684" w:rsidRDefault="00E954B2" w:rsidP="00E60684">
      <w:pPr>
        <w:pStyle w:val="ParagraphStyle"/>
        <w:ind w:firstLine="709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>Формы индивидуальной дифференцированной работы в первом классе:</w:t>
      </w:r>
    </w:p>
    <w:p w:rsidR="00E954B2" w:rsidRPr="00E60684" w:rsidRDefault="00E954B2" w:rsidP="00E60684">
      <w:pPr>
        <w:pStyle w:val="ParagraphStyle"/>
        <w:ind w:firstLine="709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>•  задания разной степени трудности;</w:t>
      </w:r>
    </w:p>
    <w:p w:rsidR="00E954B2" w:rsidRPr="00935927" w:rsidRDefault="00E954B2" w:rsidP="00935927">
      <w:pPr>
        <w:pStyle w:val="ParagraphStyle"/>
        <w:ind w:firstLine="709"/>
        <w:jc w:val="both"/>
        <w:rPr>
          <w:rFonts w:ascii="Times New Roman" w:hAnsi="Times New Roman" w:cs="Times New Roman"/>
          <w:color w:val="000000"/>
        </w:rPr>
      </w:pPr>
      <w:r w:rsidRPr="00E60684">
        <w:rPr>
          <w:rFonts w:ascii="Times New Roman" w:hAnsi="Times New Roman" w:cs="Times New Roman"/>
          <w:color w:val="000000"/>
        </w:rPr>
        <w:t xml:space="preserve">•  специально подобранные </w:t>
      </w:r>
      <w:proofErr w:type="spellStart"/>
      <w:r w:rsidRPr="00E60684">
        <w:rPr>
          <w:rFonts w:ascii="Times New Roman" w:hAnsi="Times New Roman" w:cs="Times New Roman"/>
          <w:color w:val="000000"/>
        </w:rPr>
        <w:t>общеразвивающие</w:t>
      </w:r>
      <w:proofErr w:type="spellEnd"/>
      <w:r w:rsidRPr="00E60684">
        <w:rPr>
          <w:rFonts w:ascii="Times New Roman" w:hAnsi="Times New Roman" w:cs="Times New Roman"/>
          <w:color w:val="000000"/>
        </w:rPr>
        <w:t xml:space="preserve"> упражнения на развитие мышления, речи, воображения, внимания, памяти и пр., занимающие небольшую по времени часть урока. При этом по возможности дети объединяются в пары, группы, чтобы коллективно решить ту или иную логическую или творческую задачу.</w:t>
      </w:r>
    </w:p>
    <w:p w:rsidR="00E954B2" w:rsidRDefault="00E954B2" w:rsidP="00F641F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684">
        <w:rPr>
          <w:rFonts w:ascii="Times New Roman" w:hAnsi="Times New Roman" w:cs="Times New Roman"/>
          <w:b/>
          <w:sz w:val="24"/>
          <w:szCs w:val="24"/>
        </w:rPr>
        <w:t>Система оценок</w:t>
      </w:r>
    </w:p>
    <w:p w:rsidR="00DE2399" w:rsidRDefault="00DE2399" w:rsidP="00DE239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первом классе ведется</w:t>
      </w:r>
      <w:r>
        <w:rPr>
          <w:b/>
          <w:bCs/>
          <w:color w:val="000000"/>
        </w:rPr>
        <w:t> </w:t>
      </w:r>
      <w:proofErr w:type="spellStart"/>
      <w:r>
        <w:rPr>
          <w:b/>
          <w:bCs/>
          <w:color w:val="000000"/>
        </w:rPr>
        <w:t>безотметочное</w:t>
      </w:r>
      <w:proofErr w:type="spellEnd"/>
      <w:r>
        <w:rPr>
          <w:b/>
          <w:bCs/>
          <w:color w:val="000000"/>
        </w:rPr>
        <w:t xml:space="preserve"> обучение,</w:t>
      </w:r>
      <w:r>
        <w:rPr>
          <w:color w:val="000000"/>
        </w:rPr>
        <w:t> основная цель которого - сформировать и развить оценочную деятельность детей, сделать педагогический процесс гуманным и направленным на развитие личности ребенка. Необходимо учитывать, что это не обучение традиционного вида, из которого изъяты отметки, а качественно новое обучение в начальных классах - на содержательно-оценочной основе.</w:t>
      </w:r>
    </w:p>
    <w:p w:rsidR="00DE2399" w:rsidRDefault="00DE2399" w:rsidP="00DE239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При использовании </w:t>
      </w:r>
      <w:proofErr w:type="spellStart"/>
      <w:r>
        <w:rPr>
          <w:color w:val="000000"/>
        </w:rPr>
        <w:t>безотметочной</w:t>
      </w:r>
      <w:proofErr w:type="spellEnd"/>
      <w:r>
        <w:rPr>
          <w:color w:val="000000"/>
        </w:rPr>
        <w:t xml:space="preserve">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поиск, изучение дополнительного учебного материала и др.</w:t>
      </w:r>
    </w:p>
    <w:p w:rsidR="00F641F4" w:rsidRDefault="00DE2399" w:rsidP="00F641F4">
      <w:pPr>
        <w:pStyle w:val="aa"/>
        <w:shd w:val="clear" w:color="auto" w:fill="FFFFFF"/>
        <w:spacing w:before="0" w:beforeAutospacing="0" w:after="0" w:afterAutospacing="0"/>
        <w:ind w:firstLine="709"/>
        <w:jc w:val="both"/>
      </w:pPr>
      <w:r w:rsidRPr="00491D6F">
        <w:t>В первом классе исключается система балльного (отметочного) оценивания. Не допускается использование любой знаковой символики, заменяющей цифровую отметку (звездочки, самолетики, солнышки и пр.). Допускается лишь словесная объяснительная оценка. При неправильном ответе ученика запрещается говорить «не думал», «неверно», лучше обходиться репликами «ты так думаешь», «это твое мнение» и т.д. С целью перехода к отметочному обучению допускается в 1-х классах оценочные суждения «Молодец», «Умница» в устной и письменной форме.</w:t>
      </w:r>
    </w:p>
    <w:p w:rsidR="00E954B2" w:rsidRPr="00F641F4" w:rsidRDefault="00DE2399" w:rsidP="00F641F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491D6F">
        <w:t>Учебный «</w:t>
      </w:r>
      <w:proofErr w:type="spellStart"/>
      <w:r w:rsidRPr="00491D6F">
        <w:t>портфолио</w:t>
      </w:r>
      <w:proofErr w:type="spellEnd"/>
      <w:r w:rsidRPr="00491D6F">
        <w:t xml:space="preserve">» ученика представляет собой форму и процесс организации (коллекция, отбор и анализ) образцов и продуктов учебно-познавательной деятельности школьника, а также соответствующих информационных материалов из внешних источников (одноклассников, учителей, родителей (законных представителей) и т.п.), предназначенных для последующего их анализа, всесторонней количественной и качественной оценки уровня </w:t>
      </w:r>
      <w:proofErr w:type="spellStart"/>
      <w:r w:rsidRPr="00491D6F">
        <w:t>обученности</w:t>
      </w:r>
      <w:proofErr w:type="spellEnd"/>
      <w:r w:rsidRPr="00491D6F">
        <w:t xml:space="preserve"> школьников и дальнейшей коррекции процесса обучения. </w:t>
      </w:r>
      <w:proofErr w:type="gramEnd"/>
    </w:p>
    <w:p w:rsidR="00DE2399" w:rsidRDefault="00DE2399" w:rsidP="00E60684">
      <w:pPr>
        <w:pStyle w:val="Style4"/>
        <w:spacing w:line="240" w:lineRule="auto"/>
        <w:ind w:firstLine="709"/>
        <w:rPr>
          <w:rFonts w:ascii="Times New Roman" w:hAnsi="Times New Roman" w:cs="Times New Roman"/>
        </w:rPr>
      </w:pPr>
    </w:p>
    <w:p w:rsidR="00255C4E" w:rsidRDefault="00255C4E" w:rsidP="00E60684">
      <w:pPr>
        <w:pStyle w:val="Style4"/>
        <w:spacing w:line="240" w:lineRule="auto"/>
        <w:ind w:firstLine="709"/>
        <w:rPr>
          <w:rFonts w:ascii="Times New Roman" w:hAnsi="Times New Roman" w:cs="Times New Roman"/>
        </w:rPr>
      </w:pPr>
    </w:p>
    <w:p w:rsidR="00255C4E" w:rsidRDefault="00255C4E" w:rsidP="00E60684">
      <w:pPr>
        <w:pStyle w:val="Style4"/>
        <w:spacing w:line="240" w:lineRule="auto"/>
        <w:ind w:firstLine="709"/>
        <w:rPr>
          <w:rFonts w:ascii="Times New Roman" w:hAnsi="Times New Roman" w:cs="Times New Roman"/>
        </w:rPr>
      </w:pPr>
    </w:p>
    <w:p w:rsidR="00255C4E" w:rsidRDefault="00255C4E" w:rsidP="00E60684">
      <w:pPr>
        <w:pStyle w:val="Style4"/>
        <w:spacing w:line="240" w:lineRule="auto"/>
        <w:ind w:firstLine="709"/>
        <w:rPr>
          <w:rFonts w:ascii="Times New Roman" w:hAnsi="Times New Roman" w:cs="Times New Roman"/>
        </w:rPr>
      </w:pPr>
    </w:p>
    <w:p w:rsidR="00255C4E" w:rsidRDefault="00255C4E" w:rsidP="00E60684">
      <w:pPr>
        <w:pStyle w:val="Style4"/>
        <w:spacing w:line="240" w:lineRule="auto"/>
        <w:ind w:firstLine="709"/>
        <w:rPr>
          <w:rFonts w:ascii="Times New Roman" w:hAnsi="Times New Roman" w:cs="Times New Roman"/>
        </w:rPr>
      </w:pPr>
    </w:p>
    <w:p w:rsidR="00255C4E" w:rsidRDefault="00255C4E" w:rsidP="00E60684">
      <w:pPr>
        <w:pStyle w:val="Style4"/>
        <w:spacing w:line="240" w:lineRule="auto"/>
        <w:ind w:firstLine="709"/>
        <w:rPr>
          <w:rFonts w:ascii="Times New Roman" w:hAnsi="Times New Roman" w:cs="Times New Roman"/>
        </w:rPr>
      </w:pPr>
    </w:p>
    <w:p w:rsidR="00255C4E" w:rsidRDefault="00255C4E" w:rsidP="00B52958">
      <w:pPr>
        <w:pStyle w:val="Style4"/>
        <w:spacing w:line="240" w:lineRule="auto"/>
        <w:ind w:firstLine="0"/>
        <w:rPr>
          <w:rFonts w:ascii="Times New Roman" w:hAnsi="Times New Roman" w:cs="Times New Roman"/>
        </w:rPr>
        <w:sectPr w:rsidR="00255C4E" w:rsidSect="00B52958">
          <w:pgSz w:w="11906" w:h="16838"/>
          <w:pgMar w:top="1134" w:right="849" w:bottom="1134" w:left="1134" w:header="708" w:footer="708" w:gutter="0"/>
          <w:cols w:space="708"/>
          <w:titlePg/>
          <w:docGrid w:linePitch="360"/>
        </w:sectPr>
      </w:pPr>
    </w:p>
    <w:p w:rsidR="00255C4E" w:rsidRPr="00255C4E" w:rsidRDefault="00255C4E" w:rsidP="00255C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C4E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 планирование по ФГОС</w:t>
      </w:r>
    </w:p>
    <w:p w:rsidR="00255C4E" w:rsidRPr="00255C4E" w:rsidRDefault="00B52958" w:rsidP="00B529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час в 1 неделю, 33ч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409"/>
        <w:gridCol w:w="3544"/>
        <w:gridCol w:w="5387"/>
        <w:gridCol w:w="3685"/>
      </w:tblGrid>
      <w:tr w:rsidR="00255C4E" w:rsidRPr="00255C4E" w:rsidTr="00255C4E">
        <w:trPr>
          <w:trHeight w:val="2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</w:rPr>
              <w:t xml:space="preserve">         Тема урока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</w:rPr>
              <w:t>Предметные     результаты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55C4E">
              <w:rPr>
                <w:rFonts w:ascii="Times New Roman" w:hAnsi="Times New Roman" w:cs="Times New Roman"/>
              </w:rPr>
              <w:t>Метапредметные</w:t>
            </w:r>
            <w:proofErr w:type="spellEnd"/>
            <w:r w:rsidRPr="00255C4E">
              <w:rPr>
                <w:rFonts w:ascii="Times New Roman" w:hAnsi="Times New Roman" w:cs="Times New Roman"/>
              </w:rPr>
              <w:t xml:space="preserve">                  результаты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</w:rPr>
              <w:t>Личностные                 результаты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Как работать с учебником. Я и мои друзья. (1ч)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</w:p>
          <w:p w:rsidR="00255C4E" w:rsidRPr="00255C4E" w:rsidRDefault="00255C4E" w:rsidP="00255C4E">
            <w:pPr>
              <w:pStyle w:val="a4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различать средства познания окружающего мира; различать инструменты и материалы; называть виды предметно-практической деятельности;</w:t>
            </w:r>
          </w:p>
          <w:p w:rsidR="00255C4E" w:rsidRPr="00255C4E" w:rsidRDefault="00255C4E" w:rsidP="00255C4E">
            <w:pPr>
              <w:pStyle w:val="a4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организовывать рабочее место.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контролировать свою деятельность по ориентированию в учебнике и рабочей тетради.</w:t>
            </w:r>
            <w:proofErr w:type="gramEnd"/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>ос</w:t>
            </w:r>
            <w:r w:rsidRPr="00255C4E">
              <w:rPr>
                <w:b/>
                <w:sz w:val="20"/>
                <w:szCs w:val="20"/>
              </w:rPr>
              <w:t>в</w:t>
            </w:r>
            <w:r w:rsidRPr="00255C4E">
              <w:rPr>
                <w:iCs/>
                <w:sz w:val="20"/>
                <w:szCs w:val="20"/>
              </w:rPr>
              <w:t>о</w:t>
            </w:r>
            <w:r w:rsidRPr="00255C4E">
              <w:rPr>
                <w:sz w:val="20"/>
                <w:szCs w:val="20"/>
              </w:rPr>
              <w:t>е</w:t>
            </w:r>
            <w:r w:rsidRPr="00255C4E">
              <w:rPr>
                <w:bCs/>
                <w:sz w:val="20"/>
                <w:szCs w:val="20"/>
              </w:rPr>
              <w:t>ние зн</w:t>
            </w:r>
            <w:r w:rsidRPr="00255C4E">
              <w:rPr>
                <w:iCs/>
                <w:sz w:val="20"/>
                <w:szCs w:val="20"/>
              </w:rPr>
              <w:t>а</w:t>
            </w:r>
            <w:r w:rsidRPr="00255C4E">
              <w:rPr>
                <w:bCs/>
                <w:sz w:val="20"/>
                <w:szCs w:val="20"/>
              </w:rPr>
              <w:t>ни</w:t>
            </w:r>
            <w:r w:rsidRPr="00255C4E">
              <w:rPr>
                <w:iCs/>
                <w:sz w:val="20"/>
                <w:szCs w:val="20"/>
              </w:rPr>
              <w:t xml:space="preserve">й </w:t>
            </w:r>
            <w:r w:rsidRPr="00255C4E">
              <w:rPr>
                <w:bCs/>
                <w:iCs/>
                <w:sz w:val="20"/>
                <w:szCs w:val="20"/>
              </w:rPr>
              <w:t xml:space="preserve">о </w:t>
            </w:r>
            <w:r w:rsidRPr="00255C4E">
              <w:rPr>
                <w:bCs/>
                <w:sz w:val="20"/>
                <w:szCs w:val="20"/>
              </w:rPr>
              <w:t>с</w:t>
            </w:r>
            <w:r w:rsidRPr="00255C4E">
              <w:rPr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>де</w:t>
            </w:r>
            <w:r w:rsidRPr="00255C4E">
              <w:rPr>
                <w:iCs/>
                <w:sz w:val="20"/>
                <w:szCs w:val="20"/>
              </w:rPr>
              <w:t>р</w:t>
            </w:r>
            <w:r w:rsidRPr="00255C4E">
              <w:rPr>
                <w:sz w:val="20"/>
                <w:szCs w:val="20"/>
              </w:rPr>
              <w:t>ж</w:t>
            </w:r>
            <w:r w:rsidRPr="00255C4E">
              <w:rPr>
                <w:bCs/>
                <w:iCs/>
                <w:sz w:val="20"/>
                <w:szCs w:val="20"/>
              </w:rPr>
              <w:t xml:space="preserve">ании </w:t>
            </w:r>
            <w:r w:rsidRPr="00255C4E">
              <w:rPr>
                <w:sz w:val="20"/>
                <w:szCs w:val="20"/>
              </w:rPr>
              <w:t>пр</w:t>
            </w:r>
            <w:r w:rsidRPr="00255C4E">
              <w:rPr>
                <w:iCs/>
                <w:sz w:val="20"/>
                <w:szCs w:val="20"/>
              </w:rPr>
              <w:t>е</w:t>
            </w:r>
            <w:r w:rsidRPr="00255C4E">
              <w:rPr>
                <w:bCs/>
                <w:sz w:val="20"/>
                <w:szCs w:val="20"/>
              </w:rPr>
              <w:t>д</w:t>
            </w:r>
            <w:r w:rsidRPr="00255C4E">
              <w:rPr>
                <w:bCs/>
                <w:iCs/>
                <w:sz w:val="20"/>
                <w:szCs w:val="20"/>
              </w:rPr>
              <w:t>м</w:t>
            </w:r>
            <w:r w:rsidRPr="00255C4E">
              <w:rPr>
                <w:iCs/>
                <w:sz w:val="20"/>
                <w:szCs w:val="20"/>
              </w:rPr>
              <w:t>е</w:t>
            </w:r>
            <w:r w:rsidRPr="00255C4E">
              <w:rPr>
                <w:bCs/>
                <w:iCs/>
                <w:sz w:val="20"/>
                <w:szCs w:val="20"/>
              </w:rPr>
              <w:t>т</w:t>
            </w:r>
            <w:r w:rsidRPr="00255C4E">
              <w:rPr>
                <w:bCs/>
                <w:sz w:val="20"/>
                <w:szCs w:val="20"/>
              </w:rPr>
              <w:t>а «Т</w:t>
            </w:r>
            <w:r w:rsidRPr="00255C4E">
              <w:rPr>
                <w:bCs/>
                <w:iCs/>
                <w:sz w:val="20"/>
                <w:szCs w:val="20"/>
              </w:rPr>
              <w:t>ех</w:t>
            </w:r>
            <w:r w:rsidRPr="00255C4E">
              <w:rPr>
                <w:bCs/>
                <w:sz w:val="20"/>
                <w:szCs w:val="20"/>
              </w:rPr>
              <w:t>но</w:t>
            </w:r>
            <w:r w:rsidRPr="00255C4E">
              <w:rPr>
                <w:sz w:val="20"/>
                <w:szCs w:val="20"/>
              </w:rPr>
              <w:t>л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>г</w:t>
            </w:r>
            <w:r w:rsidRPr="00255C4E">
              <w:rPr>
                <w:bCs/>
                <w:iCs/>
                <w:sz w:val="20"/>
                <w:szCs w:val="20"/>
              </w:rPr>
              <w:t>и</w:t>
            </w:r>
            <w:r w:rsidRPr="00255C4E">
              <w:rPr>
                <w:sz w:val="20"/>
                <w:szCs w:val="20"/>
              </w:rPr>
              <w:t xml:space="preserve">я», 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 xml:space="preserve">б </w:t>
            </w:r>
            <w:r w:rsidRPr="00255C4E">
              <w:rPr>
                <w:bCs/>
                <w:iCs/>
                <w:sz w:val="20"/>
                <w:szCs w:val="20"/>
              </w:rPr>
              <w:t>ус</w:t>
            </w:r>
            <w:r w:rsidRPr="00255C4E">
              <w:rPr>
                <w:bCs/>
                <w:sz w:val="20"/>
                <w:szCs w:val="20"/>
              </w:rPr>
              <w:t>л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>вн</w:t>
            </w:r>
            <w:r w:rsidRPr="00255C4E">
              <w:rPr>
                <w:iCs/>
                <w:sz w:val="20"/>
                <w:szCs w:val="20"/>
              </w:rPr>
              <w:t>ы</w:t>
            </w:r>
            <w:r w:rsidRPr="00255C4E">
              <w:rPr>
                <w:bCs/>
                <w:sz w:val="20"/>
                <w:szCs w:val="20"/>
              </w:rPr>
              <w:t xml:space="preserve">х </w:t>
            </w:r>
            <w:r w:rsidRPr="00255C4E">
              <w:rPr>
                <w:bCs/>
                <w:iCs/>
                <w:sz w:val="20"/>
                <w:szCs w:val="20"/>
              </w:rPr>
              <w:t xml:space="preserve">и </w:t>
            </w:r>
            <w:r w:rsidRPr="00255C4E">
              <w:rPr>
                <w:sz w:val="20"/>
                <w:szCs w:val="20"/>
              </w:rPr>
              <w:t>г</w:t>
            </w:r>
            <w:r w:rsidRPr="00255C4E">
              <w:rPr>
                <w:bCs/>
                <w:sz w:val="20"/>
                <w:szCs w:val="20"/>
              </w:rPr>
              <w:t>р</w:t>
            </w:r>
            <w:r w:rsidRPr="00255C4E">
              <w:rPr>
                <w:sz w:val="20"/>
                <w:szCs w:val="20"/>
              </w:rPr>
              <w:t>а</w:t>
            </w:r>
            <w:r w:rsidRPr="00255C4E">
              <w:rPr>
                <w:bCs/>
                <w:sz w:val="20"/>
                <w:szCs w:val="20"/>
              </w:rPr>
              <w:t>фи</w:t>
            </w:r>
            <w:r w:rsidRPr="00255C4E">
              <w:rPr>
                <w:iCs/>
                <w:sz w:val="20"/>
                <w:szCs w:val="20"/>
              </w:rPr>
              <w:t>че</w:t>
            </w:r>
            <w:r w:rsidRPr="00255C4E">
              <w:rPr>
                <w:bCs/>
                <w:sz w:val="20"/>
                <w:szCs w:val="20"/>
              </w:rPr>
              <w:t>с</w:t>
            </w:r>
            <w:r w:rsidRPr="00255C4E">
              <w:rPr>
                <w:bCs/>
                <w:iCs/>
                <w:sz w:val="20"/>
                <w:szCs w:val="20"/>
              </w:rPr>
              <w:t>к</w:t>
            </w:r>
            <w:r w:rsidRPr="00255C4E">
              <w:rPr>
                <w:bCs/>
                <w:sz w:val="20"/>
                <w:szCs w:val="20"/>
              </w:rPr>
              <w:t>и</w:t>
            </w:r>
            <w:r w:rsidRPr="00255C4E">
              <w:rPr>
                <w:sz w:val="20"/>
                <w:szCs w:val="20"/>
              </w:rPr>
              <w:t>х о</w:t>
            </w:r>
            <w:r w:rsidRPr="00255C4E">
              <w:rPr>
                <w:bCs/>
                <w:sz w:val="20"/>
                <w:szCs w:val="20"/>
              </w:rPr>
              <w:t>б</w:t>
            </w:r>
            <w:r w:rsidRPr="00255C4E">
              <w:rPr>
                <w:bCs/>
                <w:iCs/>
                <w:sz w:val="20"/>
                <w:szCs w:val="20"/>
              </w:rPr>
              <w:t>оз</w:t>
            </w:r>
            <w:r w:rsidRPr="00255C4E">
              <w:rPr>
                <w:sz w:val="20"/>
                <w:szCs w:val="20"/>
              </w:rPr>
              <w:t>на</w:t>
            </w:r>
            <w:r w:rsidRPr="00255C4E">
              <w:rPr>
                <w:bCs/>
                <w:sz w:val="20"/>
                <w:szCs w:val="20"/>
              </w:rPr>
              <w:t>ч</w:t>
            </w:r>
            <w:r w:rsidRPr="00255C4E">
              <w:rPr>
                <w:sz w:val="20"/>
                <w:szCs w:val="20"/>
              </w:rPr>
              <w:t>е</w:t>
            </w:r>
            <w:r w:rsidRPr="00255C4E">
              <w:rPr>
                <w:bCs/>
                <w:iCs/>
                <w:sz w:val="20"/>
                <w:szCs w:val="20"/>
              </w:rPr>
              <w:t>н</w:t>
            </w:r>
            <w:r w:rsidRPr="00255C4E">
              <w:rPr>
                <w:bCs/>
                <w:sz w:val="20"/>
                <w:szCs w:val="20"/>
              </w:rPr>
              <w:t>ия</w:t>
            </w:r>
            <w:r w:rsidRPr="00255C4E">
              <w:rPr>
                <w:bCs/>
                <w:iCs/>
                <w:sz w:val="20"/>
                <w:szCs w:val="20"/>
              </w:rPr>
              <w:t xml:space="preserve">х; </w:t>
            </w:r>
            <w:r w:rsidRPr="00255C4E">
              <w:rPr>
                <w:bCs/>
                <w:sz w:val="20"/>
                <w:szCs w:val="20"/>
              </w:rPr>
              <w:t>у</w:t>
            </w:r>
            <w:r w:rsidRPr="00255C4E">
              <w:rPr>
                <w:bCs/>
                <w:iCs/>
                <w:sz w:val="20"/>
                <w:szCs w:val="20"/>
              </w:rPr>
              <w:t>м</w:t>
            </w:r>
            <w:r w:rsidRPr="00255C4E">
              <w:rPr>
                <w:iCs/>
                <w:sz w:val="20"/>
                <w:szCs w:val="20"/>
              </w:rPr>
              <w:t>е</w:t>
            </w:r>
            <w:r w:rsidRPr="00255C4E">
              <w:rPr>
                <w:bCs/>
                <w:iCs/>
                <w:sz w:val="20"/>
                <w:szCs w:val="20"/>
              </w:rPr>
              <w:t>н</w:t>
            </w:r>
            <w:r w:rsidRPr="00255C4E">
              <w:rPr>
                <w:bCs/>
                <w:sz w:val="20"/>
                <w:szCs w:val="20"/>
              </w:rPr>
              <w:t>и</w:t>
            </w:r>
            <w:r w:rsidRPr="00255C4E">
              <w:rPr>
                <w:bCs/>
                <w:iCs/>
                <w:sz w:val="20"/>
                <w:szCs w:val="20"/>
              </w:rPr>
              <w:t>е п</w:t>
            </w:r>
            <w:r w:rsidRPr="00255C4E">
              <w:rPr>
                <w:sz w:val="20"/>
                <w:szCs w:val="20"/>
              </w:rPr>
              <w:t>о</w:t>
            </w:r>
            <w:r w:rsidRPr="00255C4E">
              <w:rPr>
                <w:bCs/>
                <w:iCs/>
                <w:sz w:val="20"/>
                <w:szCs w:val="20"/>
              </w:rPr>
              <w:t>лу</w:t>
            </w:r>
            <w:r w:rsidRPr="00255C4E">
              <w:rPr>
                <w:sz w:val="20"/>
                <w:szCs w:val="20"/>
              </w:rPr>
              <w:t>ч</w:t>
            </w:r>
            <w:r w:rsidRPr="00255C4E">
              <w:rPr>
                <w:bCs/>
                <w:sz w:val="20"/>
                <w:szCs w:val="20"/>
              </w:rPr>
              <w:t>а</w:t>
            </w:r>
            <w:r w:rsidRPr="00255C4E">
              <w:rPr>
                <w:sz w:val="20"/>
                <w:szCs w:val="20"/>
              </w:rPr>
              <w:t>т</w:t>
            </w:r>
            <w:r w:rsidRPr="00255C4E">
              <w:rPr>
                <w:bCs/>
                <w:iCs/>
                <w:sz w:val="20"/>
                <w:szCs w:val="20"/>
              </w:rPr>
              <w:t>ь и</w:t>
            </w:r>
            <w:r w:rsidRPr="00255C4E">
              <w:rPr>
                <w:bCs/>
                <w:sz w:val="20"/>
                <w:szCs w:val="20"/>
              </w:rPr>
              <w:t>н</w:t>
            </w:r>
            <w:r w:rsidRPr="00255C4E">
              <w:rPr>
                <w:bCs/>
                <w:iCs/>
                <w:sz w:val="20"/>
                <w:szCs w:val="20"/>
              </w:rPr>
              <w:t>фо</w:t>
            </w:r>
            <w:r w:rsidRPr="00255C4E">
              <w:rPr>
                <w:iCs/>
                <w:sz w:val="20"/>
                <w:szCs w:val="20"/>
              </w:rPr>
              <w:t>р</w:t>
            </w:r>
            <w:r w:rsidRPr="00255C4E">
              <w:rPr>
                <w:bCs/>
                <w:iCs/>
                <w:sz w:val="20"/>
                <w:szCs w:val="20"/>
              </w:rPr>
              <w:t>ма</w:t>
            </w:r>
            <w:r w:rsidRPr="00255C4E">
              <w:rPr>
                <w:bCs/>
                <w:sz w:val="20"/>
                <w:szCs w:val="20"/>
              </w:rPr>
              <w:t xml:space="preserve">цию в </w:t>
            </w:r>
            <w:r w:rsidRPr="00255C4E">
              <w:rPr>
                <w:bCs/>
                <w:iCs/>
                <w:sz w:val="20"/>
                <w:szCs w:val="20"/>
              </w:rPr>
              <w:t>зн</w:t>
            </w:r>
            <w:r w:rsidRPr="00255C4E">
              <w:rPr>
                <w:sz w:val="20"/>
                <w:szCs w:val="20"/>
              </w:rPr>
              <w:t>ак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>в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 xml:space="preserve">й </w:t>
            </w:r>
            <w:r w:rsidRPr="00255C4E">
              <w:rPr>
                <w:bCs/>
                <w:iCs/>
                <w:sz w:val="20"/>
                <w:szCs w:val="20"/>
              </w:rPr>
              <w:t>ф</w:t>
            </w:r>
            <w:r w:rsidRPr="00255C4E">
              <w:rPr>
                <w:bCs/>
                <w:sz w:val="20"/>
                <w:szCs w:val="20"/>
              </w:rPr>
              <w:t>о</w:t>
            </w:r>
            <w:r w:rsidRPr="00255C4E">
              <w:rPr>
                <w:iCs/>
                <w:sz w:val="20"/>
                <w:szCs w:val="20"/>
              </w:rPr>
              <w:t>р</w:t>
            </w:r>
            <w:r w:rsidRPr="00255C4E">
              <w:rPr>
                <w:bCs/>
                <w:iCs/>
                <w:sz w:val="20"/>
                <w:szCs w:val="20"/>
              </w:rPr>
              <w:t xml:space="preserve">ме; </w:t>
            </w:r>
            <w:r w:rsidRPr="00255C4E">
              <w:rPr>
                <w:bCs/>
                <w:sz w:val="20"/>
                <w:szCs w:val="20"/>
              </w:rPr>
              <w:t>п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>н</w:t>
            </w:r>
            <w:r w:rsidRPr="00255C4E">
              <w:rPr>
                <w:iCs/>
                <w:sz w:val="20"/>
                <w:szCs w:val="20"/>
              </w:rPr>
              <w:t>и</w:t>
            </w:r>
            <w:r w:rsidRPr="00255C4E">
              <w:rPr>
                <w:bCs/>
                <w:sz w:val="20"/>
                <w:szCs w:val="20"/>
              </w:rPr>
              <w:t>ма</w:t>
            </w:r>
            <w:r w:rsidRPr="00255C4E">
              <w:rPr>
                <w:sz w:val="20"/>
                <w:szCs w:val="20"/>
              </w:rPr>
              <w:t>т</w:t>
            </w:r>
            <w:r w:rsidRPr="00255C4E">
              <w:rPr>
                <w:bCs/>
                <w:iCs/>
                <w:sz w:val="20"/>
                <w:szCs w:val="20"/>
              </w:rPr>
              <w:t xml:space="preserve">ь  </w:t>
            </w:r>
            <w:r w:rsidRPr="00255C4E">
              <w:rPr>
                <w:bCs/>
                <w:sz w:val="20"/>
                <w:szCs w:val="20"/>
              </w:rPr>
              <w:t>зад</w:t>
            </w:r>
            <w:r w:rsidRPr="00255C4E">
              <w:rPr>
                <w:sz w:val="20"/>
                <w:szCs w:val="20"/>
              </w:rPr>
              <w:t>а</w:t>
            </w:r>
            <w:r w:rsidRPr="00255C4E">
              <w:rPr>
                <w:bCs/>
                <w:iCs/>
                <w:sz w:val="20"/>
                <w:szCs w:val="20"/>
              </w:rPr>
              <w:t>н</w:t>
            </w:r>
            <w:r w:rsidRPr="00255C4E">
              <w:rPr>
                <w:sz w:val="20"/>
                <w:szCs w:val="20"/>
              </w:rPr>
              <w:t>н</w:t>
            </w:r>
            <w:r w:rsidRPr="00255C4E">
              <w:rPr>
                <w:bCs/>
                <w:sz w:val="20"/>
                <w:szCs w:val="20"/>
              </w:rPr>
              <w:t>ы</w:t>
            </w:r>
            <w:r w:rsidRPr="00255C4E">
              <w:rPr>
                <w:sz w:val="20"/>
                <w:szCs w:val="20"/>
              </w:rPr>
              <w:t xml:space="preserve">й </w:t>
            </w:r>
            <w:r w:rsidRPr="00255C4E">
              <w:rPr>
                <w:bCs/>
                <w:sz w:val="20"/>
                <w:szCs w:val="20"/>
              </w:rPr>
              <w:t>в</w:t>
            </w:r>
            <w:r w:rsidRPr="00255C4E">
              <w:rPr>
                <w:bCs/>
                <w:iCs/>
                <w:sz w:val="20"/>
                <w:szCs w:val="20"/>
              </w:rPr>
              <w:t>оп</w:t>
            </w:r>
            <w:r w:rsidRPr="00255C4E">
              <w:rPr>
                <w:bCs/>
                <w:sz w:val="20"/>
                <w:szCs w:val="20"/>
              </w:rPr>
              <w:t xml:space="preserve">рос, в </w:t>
            </w:r>
            <w:r w:rsidRPr="00255C4E">
              <w:rPr>
                <w:iCs/>
                <w:sz w:val="20"/>
                <w:szCs w:val="20"/>
              </w:rPr>
              <w:t>со</w:t>
            </w:r>
            <w:r w:rsidRPr="00255C4E">
              <w:rPr>
                <w:bCs/>
                <w:sz w:val="20"/>
                <w:szCs w:val="20"/>
              </w:rPr>
              <w:t>о</w:t>
            </w:r>
            <w:r w:rsidRPr="00255C4E">
              <w:rPr>
                <w:bCs/>
                <w:iCs/>
                <w:sz w:val="20"/>
                <w:szCs w:val="20"/>
              </w:rPr>
              <w:t>т</w:t>
            </w:r>
            <w:r w:rsidRPr="00255C4E">
              <w:rPr>
                <w:iCs/>
                <w:sz w:val="20"/>
                <w:szCs w:val="20"/>
              </w:rPr>
              <w:t>в</w:t>
            </w:r>
            <w:r w:rsidRPr="00255C4E">
              <w:rPr>
                <w:bCs/>
                <w:sz w:val="20"/>
                <w:szCs w:val="20"/>
              </w:rPr>
              <w:t>е</w:t>
            </w:r>
            <w:r w:rsidRPr="00255C4E">
              <w:rPr>
                <w:bCs/>
                <w:iCs/>
                <w:sz w:val="20"/>
                <w:szCs w:val="20"/>
              </w:rPr>
              <w:t>т</w:t>
            </w:r>
            <w:r w:rsidRPr="00255C4E">
              <w:rPr>
                <w:bCs/>
                <w:sz w:val="20"/>
                <w:szCs w:val="20"/>
              </w:rPr>
              <w:t>с</w:t>
            </w:r>
            <w:r w:rsidRPr="00255C4E">
              <w:rPr>
                <w:bCs/>
                <w:iCs/>
                <w:sz w:val="20"/>
                <w:szCs w:val="20"/>
              </w:rPr>
              <w:t xml:space="preserve">твии </w:t>
            </w:r>
            <w:r w:rsidRPr="00255C4E">
              <w:rPr>
                <w:bCs/>
                <w:sz w:val="20"/>
                <w:szCs w:val="20"/>
              </w:rPr>
              <w:t xml:space="preserve">с </w:t>
            </w:r>
            <w:r w:rsidRPr="00255C4E">
              <w:rPr>
                <w:sz w:val="20"/>
                <w:szCs w:val="20"/>
              </w:rPr>
              <w:t>н</w:t>
            </w:r>
            <w:r w:rsidRPr="00255C4E">
              <w:rPr>
                <w:bCs/>
                <w:iCs/>
                <w:sz w:val="20"/>
                <w:szCs w:val="20"/>
              </w:rPr>
              <w:t xml:space="preserve">им </w:t>
            </w:r>
            <w:r w:rsidRPr="00255C4E">
              <w:rPr>
                <w:bCs/>
                <w:sz w:val="20"/>
                <w:szCs w:val="20"/>
              </w:rPr>
              <w:t>с</w:t>
            </w:r>
            <w:r w:rsidRPr="00255C4E">
              <w:rPr>
                <w:sz w:val="20"/>
                <w:szCs w:val="20"/>
              </w:rPr>
              <w:t>т</w:t>
            </w:r>
            <w:r w:rsidRPr="00255C4E">
              <w:rPr>
                <w:bCs/>
                <w:sz w:val="20"/>
                <w:szCs w:val="20"/>
              </w:rPr>
              <w:t>р</w:t>
            </w:r>
            <w:r w:rsidRPr="00255C4E">
              <w:rPr>
                <w:sz w:val="20"/>
                <w:szCs w:val="20"/>
              </w:rPr>
              <w:t>о</w:t>
            </w:r>
            <w:r w:rsidRPr="00255C4E">
              <w:rPr>
                <w:iCs/>
                <w:sz w:val="20"/>
                <w:szCs w:val="20"/>
              </w:rPr>
              <w:t>и</w:t>
            </w:r>
            <w:r w:rsidRPr="00255C4E">
              <w:rPr>
                <w:bCs/>
                <w:sz w:val="20"/>
                <w:szCs w:val="20"/>
              </w:rPr>
              <w:t xml:space="preserve">ть </w:t>
            </w:r>
            <w:r w:rsidRPr="00255C4E">
              <w:rPr>
                <w:sz w:val="20"/>
                <w:szCs w:val="20"/>
              </w:rPr>
              <w:t>о</w:t>
            </w:r>
            <w:r w:rsidRPr="00255C4E">
              <w:rPr>
                <w:iCs/>
                <w:sz w:val="20"/>
                <w:szCs w:val="20"/>
              </w:rPr>
              <w:t>т</w:t>
            </w:r>
            <w:r w:rsidRPr="00255C4E">
              <w:rPr>
                <w:bCs/>
                <w:sz w:val="20"/>
                <w:szCs w:val="20"/>
              </w:rPr>
              <w:t>ве</w:t>
            </w:r>
            <w:r w:rsidRPr="00255C4E">
              <w:rPr>
                <w:bCs/>
                <w:iCs/>
                <w:sz w:val="20"/>
                <w:szCs w:val="20"/>
              </w:rPr>
              <w:t xml:space="preserve">т </w:t>
            </w:r>
            <w:r w:rsidRPr="00255C4E">
              <w:rPr>
                <w:iCs/>
                <w:sz w:val="20"/>
                <w:szCs w:val="20"/>
              </w:rPr>
              <w:t xml:space="preserve">в </w:t>
            </w:r>
            <w:r w:rsidRPr="00255C4E">
              <w:rPr>
                <w:bCs/>
                <w:iCs/>
                <w:sz w:val="20"/>
                <w:szCs w:val="20"/>
              </w:rPr>
              <w:t>уст</w:t>
            </w:r>
            <w:r w:rsidRPr="00255C4E">
              <w:rPr>
                <w:sz w:val="20"/>
                <w:szCs w:val="20"/>
              </w:rPr>
              <w:t>н</w:t>
            </w:r>
            <w:r w:rsidRPr="00255C4E">
              <w:rPr>
                <w:bCs/>
                <w:sz w:val="20"/>
                <w:szCs w:val="20"/>
              </w:rPr>
              <w:t>о</w:t>
            </w:r>
            <w:r w:rsidRPr="00255C4E">
              <w:rPr>
                <w:sz w:val="20"/>
                <w:szCs w:val="20"/>
              </w:rPr>
              <w:t>й фо</w:t>
            </w:r>
            <w:r w:rsidRPr="00255C4E">
              <w:rPr>
                <w:bCs/>
                <w:sz w:val="20"/>
                <w:szCs w:val="20"/>
              </w:rPr>
              <w:t>р</w:t>
            </w:r>
            <w:r w:rsidRPr="00255C4E">
              <w:rPr>
                <w:bCs/>
                <w:iCs/>
                <w:sz w:val="20"/>
                <w:szCs w:val="20"/>
              </w:rPr>
              <w:t>м</w:t>
            </w:r>
            <w:r w:rsidRPr="00255C4E">
              <w:rPr>
                <w:sz w:val="20"/>
                <w:szCs w:val="20"/>
              </w:rPr>
              <w:t xml:space="preserve">е.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уметь работать в сотрудничестве с коллективом, задавать вопросы, слушать и воспринимать вопросы.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Понимание значимости предмета «Технология» в жизни; уметь обосновывать свой ответ.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Материалы и инструменты. Организация рабочего места. (1ч</w:t>
            </w:r>
            <w:r w:rsidRPr="00255C4E">
              <w:rPr>
                <w:b/>
                <w:bCs/>
                <w:iCs/>
                <w:vanish/>
              </w:rPr>
              <w:t>.овек и информация.</w:t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  <w:vanish/>
              </w:rPr>
              <w:pgNum/>
            </w:r>
            <w:r w:rsidRPr="00255C4E">
              <w:rPr>
                <w:b/>
                <w:bCs/>
                <w:iCs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</w:p>
          <w:p w:rsidR="00255C4E" w:rsidRPr="00255C4E" w:rsidRDefault="00255C4E" w:rsidP="00255C4E">
            <w:pPr>
              <w:pStyle w:val="a4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 различать инструменты и материалы; называть виды предметно-практической деятельности;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организовывать рабочее место.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учиться высказывать своё предположение (версию) на основе работы с учебником и рабочей тетрадью; готовить рабочее место и выполнять практическую работу по предложенному плану с опорой на образцы, рисунки.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b/>
                <w:bCs/>
                <w:iCs/>
                <w:sz w:val="20"/>
                <w:szCs w:val="20"/>
              </w:rPr>
              <w:t>д</w:t>
            </w:r>
            <w:r w:rsidRPr="00255C4E">
              <w:rPr>
                <w:b/>
                <w:sz w:val="20"/>
                <w:szCs w:val="20"/>
              </w:rPr>
              <w:t>о</w:t>
            </w:r>
            <w:r w:rsidRPr="00255C4E">
              <w:rPr>
                <w:sz w:val="20"/>
                <w:szCs w:val="20"/>
              </w:rPr>
              <w:t>б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ы</w:t>
            </w:r>
            <w:r w:rsidRPr="00255C4E">
              <w:rPr>
                <w:iCs/>
                <w:sz w:val="20"/>
                <w:szCs w:val="20"/>
              </w:rPr>
              <w:t>в</w:t>
            </w:r>
            <w:r w:rsidRPr="00255C4E">
              <w:rPr>
                <w:bCs/>
                <w:i/>
                <w:sz w:val="20"/>
                <w:szCs w:val="20"/>
              </w:rPr>
              <w:t>а</w:t>
            </w:r>
            <w:r w:rsidRPr="00255C4E">
              <w:rPr>
                <w:b/>
                <w:bCs/>
                <w:iCs/>
                <w:sz w:val="20"/>
                <w:szCs w:val="20"/>
              </w:rPr>
              <w:t>т</w:t>
            </w:r>
            <w:r w:rsidRPr="00255C4E">
              <w:rPr>
                <w:sz w:val="20"/>
                <w:szCs w:val="20"/>
              </w:rPr>
              <w:t xml:space="preserve">ь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н</w:t>
            </w:r>
            <w:r w:rsidRPr="00255C4E">
              <w:rPr>
                <w:bCs/>
                <w:i/>
                <w:iCs/>
                <w:sz w:val="20"/>
                <w:szCs w:val="20"/>
              </w:rPr>
              <w:t>о</w:t>
            </w:r>
            <w:r w:rsidRPr="00255C4E">
              <w:rPr>
                <w:b/>
                <w:iCs/>
                <w:sz w:val="20"/>
                <w:szCs w:val="20"/>
              </w:rPr>
              <w:t>в</w:t>
            </w:r>
            <w:r w:rsidRPr="00255C4E">
              <w:rPr>
                <w:b/>
                <w:bCs/>
                <w:iCs/>
                <w:sz w:val="20"/>
                <w:szCs w:val="20"/>
              </w:rPr>
              <w:t>ы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е </w:t>
            </w:r>
            <w:r w:rsidRPr="00255C4E">
              <w:rPr>
                <w:bCs/>
                <w:i/>
                <w:sz w:val="20"/>
                <w:szCs w:val="20"/>
              </w:rPr>
              <w:t>з</w:t>
            </w:r>
            <w:r w:rsidRPr="00255C4E">
              <w:rPr>
                <w:sz w:val="20"/>
                <w:szCs w:val="20"/>
              </w:rPr>
              <w:t>н</w:t>
            </w:r>
            <w:r w:rsidRPr="00255C4E">
              <w:rPr>
                <w:b/>
                <w:bCs/>
                <w:i/>
                <w:sz w:val="20"/>
                <w:szCs w:val="20"/>
              </w:rPr>
              <w:t>а</w:t>
            </w:r>
            <w:r w:rsidRPr="00255C4E">
              <w:rPr>
                <w:bCs/>
                <w:i/>
                <w:sz w:val="20"/>
                <w:szCs w:val="20"/>
              </w:rPr>
              <w:t>н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и</w:t>
            </w:r>
            <w:r w:rsidRPr="00255C4E">
              <w:rPr>
                <w:bCs/>
                <w:sz w:val="20"/>
                <w:szCs w:val="20"/>
              </w:rPr>
              <w:t xml:space="preserve">я, </w:t>
            </w:r>
            <w:r w:rsidRPr="00255C4E">
              <w:rPr>
                <w:bCs/>
                <w:i/>
                <w:sz w:val="20"/>
                <w:szCs w:val="20"/>
              </w:rPr>
              <w:t>н</w:t>
            </w:r>
            <w:r w:rsidRPr="00255C4E">
              <w:rPr>
                <w:sz w:val="20"/>
                <w:szCs w:val="20"/>
              </w:rPr>
              <w:t>а</w:t>
            </w:r>
            <w:r w:rsidRPr="00255C4E">
              <w:rPr>
                <w:b/>
                <w:bCs/>
                <w:i/>
                <w:sz w:val="20"/>
                <w:szCs w:val="20"/>
              </w:rPr>
              <w:t>х</w:t>
            </w:r>
            <w:r w:rsidRPr="00255C4E">
              <w:rPr>
                <w:b/>
                <w:sz w:val="20"/>
                <w:szCs w:val="20"/>
              </w:rPr>
              <w:t>о</w:t>
            </w:r>
            <w:r w:rsidRPr="00255C4E">
              <w:rPr>
                <w:b/>
                <w:iCs/>
                <w:sz w:val="20"/>
                <w:szCs w:val="20"/>
              </w:rPr>
              <w:t>д</w:t>
            </w:r>
            <w:r w:rsidRPr="00255C4E">
              <w:rPr>
                <w:bCs/>
                <w:iCs/>
                <w:sz w:val="20"/>
                <w:szCs w:val="20"/>
              </w:rPr>
              <w:t>и</w:t>
            </w:r>
            <w:r w:rsidRPr="00255C4E">
              <w:rPr>
                <w:sz w:val="20"/>
                <w:szCs w:val="20"/>
              </w:rPr>
              <w:t>т</w:t>
            </w:r>
            <w:r w:rsidRPr="00255C4E">
              <w:rPr>
                <w:b/>
                <w:bCs/>
                <w:sz w:val="20"/>
                <w:szCs w:val="20"/>
              </w:rPr>
              <w:t xml:space="preserve">ь </w:t>
            </w:r>
            <w:r w:rsidRPr="00255C4E">
              <w:rPr>
                <w:bCs/>
                <w:sz w:val="20"/>
                <w:szCs w:val="20"/>
              </w:rPr>
              <w:t>о</w:t>
            </w:r>
            <w:r w:rsidRPr="00255C4E">
              <w:rPr>
                <w:sz w:val="20"/>
                <w:szCs w:val="20"/>
              </w:rPr>
              <w:t>т</w:t>
            </w:r>
            <w:r w:rsidRPr="00255C4E">
              <w:rPr>
                <w:b/>
                <w:sz w:val="20"/>
                <w:szCs w:val="20"/>
              </w:rPr>
              <w:t>в</w:t>
            </w:r>
            <w:r w:rsidRPr="00255C4E">
              <w:rPr>
                <w:b/>
                <w:bCs/>
                <w:iCs/>
                <w:sz w:val="20"/>
                <w:szCs w:val="20"/>
              </w:rPr>
              <w:t>е</w:t>
            </w:r>
            <w:r w:rsidRPr="00255C4E">
              <w:rPr>
                <w:bCs/>
                <w:i/>
                <w:sz w:val="20"/>
                <w:szCs w:val="20"/>
              </w:rPr>
              <w:t>т</w:t>
            </w:r>
            <w:r w:rsidRPr="00255C4E">
              <w:rPr>
                <w:sz w:val="20"/>
                <w:szCs w:val="20"/>
              </w:rPr>
              <w:t xml:space="preserve">ы </w:t>
            </w:r>
            <w:r w:rsidRPr="00255C4E">
              <w:rPr>
                <w:bCs/>
                <w:sz w:val="20"/>
                <w:szCs w:val="20"/>
              </w:rPr>
              <w:t>н</w:t>
            </w:r>
            <w:r w:rsidRPr="00255C4E">
              <w:rPr>
                <w:b/>
                <w:bCs/>
                <w:iCs/>
                <w:sz w:val="20"/>
                <w:szCs w:val="20"/>
              </w:rPr>
              <w:t xml:space="preserve">а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в</w:t>
            </w:r>
            <w:r w:rsidRPr="00255C4E">
              <w:rPr>
                <w:bCs/>
                <w:sz w:val="20"/>
                <w:szCs w:val="20"/>
              </w:rPr>
              <w:t>о</w:t>
            </w:r>
            <w:r w:rsidRPr="00255C4E">
              <w:rPr>
                <w:sz w:val="20"/>
                <w:szCs w:val="20"/>
              </w:rPr>
              <w:t>п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ро</w:t>
            </w:r>
            <w:r w:rsidRPr="00255C4E">
              <w:rPr>
                <w:b/>
                <w:bCs/>
                <w:i/>
                <w:sz w:val="20"/>
                <w:szCs w:val="20"/>
              </w:rPr>
              <w:t>с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ы; </w:t>
            </w:r>
            <w:r w:rsidRPr="00255C4E">
              <w:rPr>
                <w:sz w:val="20"/>
                <w:szCs w:val="20"/>
              </w:rPr>
              <w:t>г</w:t>
            </w:r>
            <w:r w:rsidRPr="00255C4E">
              <w:rPr>
                <w:b/>
                <w:bCs/>
                <w:i/>
                <w:sz w:val="20"/>
                <w:szCs w:val="20"/>
              </w:rPr>
              <w:t>р</w:t>
            </w:r>
            <w:r w:rsidRPr="00255C4E">
              <w:rPr>
                <w:bCs/>
                <w:iCs/>
                <w:sz w:val="20"/>
                <w:szCs w:val="20"/>
              </w:rPr>
              <w:t>у</w:t>
            </w:r>
            <w:r w:rsidRPr="00255C4E">
              <w:rPr>
                <w:bCs/>
                <w:i/>
                <w:sz w:val="20"/>
                <w:szCs w:val="20"/>
              </w:rPr>
              <w:t>п</w:t>
            </w:r>
            <w:r w:rsidRPr="00255C4E">
              <w:rPr>
                <w:sz w:val="20"/>
                <w:szCs w:val="20"/>
              </w:rPr>
              <w:t>пи</w:t>
            </w:r>
            <w:r w:rsidRPr="00255C4E">
              <w:rPr>
                <w:bCs/>
                <w:i/>
                <w:iCs/>
                <w:sz w:val="20"/>
                <w:szCs w:val="20"/>
              </w:rPr>
              <w:t>ро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в</w:t>
            </w:r>
            <w:r w:rsidRPr="00255C4E">
              <w:rPr>
                <w:sz w:val="20"/>
                <w:szCs w:val="20"/>
              </w:rPr>
              <w:t>а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т</w:t>
            </w:r>
            <w:r w:rsidRPr="00255C4E">
              <w:rPr>
                <w:b/>
                <w:bCs/>
                <w:i/>
                <w:sz w:val="20"/>
                <w:szCs w:val="20"/>
              </w:rPr>
              <w:t xml:space="preserve">ь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п</w:t>
            </w:r>
            <w:r w:rsidRPr="00255C4E">
              <w:rPr>
                <w:iCs/>
                <w:sz w:val="20"/>
                <w:szCs w:val="20"/>
              </w:rPr>
              <w:t>р</w:t>
            </w:r>
            <w:r w:rsidRPr="00255C4E">
              <w:rPr>
                <w:b/>
                <w:iCs/>
                <w:sz w:val="20"/>
                <w:szCs w:val="20"/>
              </w:rPr>
              <w:t>е</w:t>
            </w:r>
            <w:r w:rsidRPr="00255C4E">
              <w:rPr>
                <w:sz w:val="20"/>
                <w:szCs w:val="20"/>
              </w:rPr>
              <w:t>д</w:t>
            </w:r>
            <w:r w:rsidRPr="00255C4E">
              <w:rPr>
                <w:b/>
                <w:bCs/>
                <w:i/>
                <w:sz w:val="20"/>
                <w:szCs w:val="20"/>
              </w:rPr>
              <w:t>м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еты, о</w:t>
            </w:r>
            <w:r w:rsidRPr="00255C4E">
              <w:rPr>
                <w:sz w:val="20"/>
                <w:szCs w:val="20"/>
              </w:rPr>
              <w:t>б</w:t>
            </w:r>
            <w:r w:rsidRPr="00255C4E">
              <w:rPr>
                <w:bCs/>
                <w:iCs/>
                <w:sz w:val="20"/>
                <w:szCs w:val="20"/>
              </w:rPr>
              <w:t>ъ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е</w:t>
            </w:r>
            <w:r w:rsidRPr="00255C4E">
              <w:rPr>
                <w:b/>
                <w:bCs/>
                <w:sz w:val="20"/>
                <w:szCs w:val="20"/>
              </w:rPr>
              <w:t>к</w:t>
            </w:r>
            <w:r w:rsidRPr="00255C4E">
              <w:rPr>
                <w:b/>
                <w:bCs/>
                <w:iCs/>
                <w:sz w:val="20"/>
                <w:szCs w:val="20"/>
              </w:rPr>
              <w:t>т</w:t>
            </w:r>
            <w:r w:rsidRPr="00255C4E">
              <w:rPr>
                <w:bCs/>
                <w:sz w:val="20"/>
                <w:szCs w:val="20"/>
              </w:rPr>
              <w:t xml:space="preserve">ы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н</w:t>
            </w:r>
            <w:r w:rsidRPr="00255C4E">
              <w:rPr>
                <w:b/>
                <w:iCs/>
                <w:sz w:val="20"/>
                <w:szCs w:val="20"/>
              </w:rPr>
              <w:t xml:space="preserve">а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о</w:t>
            </w:r>
            <w:r w:rsidRPr="00255C4E">
              <w:rPr>
                <w:sz w:val="20"/>
                <w:szCs w:val="20"/>
              </w:rPr>
              <w:t>с</w:t>
            </w:r>
            <w:r w:rsidRPr="00255C4E">
              <w:rPr>
                <w:bCs/>
                <w:i/>
                <w:iCs/>
                <w:sz w:val="20"/>
                <w:szCs w:val="20"/>
              </w:rPr>
              <w:t>н</w:t>
            </w:r>
            <w:r w:rsidRPr="00255C4E">
              <w:rPr>
                <w:bCs/>
                <w:i/>
                <w:sz w:val="20"/>
                <w:szCs w:val="20"/>
              </w:rPr>
              <w:t>о</w:t>
            </w:r>
            <w:r w:rsidRPr="00255C4E">
              <w:rPr>
                <w:sz w:val="20"/>
                <w:szCs w:val="20"/>
              </w:rPr>
              <w:t>в</w:t>
            </w:r>
            <w:r w:rsidRPr="00255C4E">
              <w:rPr>
                <w:bCs/>
                <w:i/>
                <w:sz w:val="20"/>
                <w:szCs w:val="20"/>
              </w:rPr>
              <w:t xml:space="preserve">е </w:t>
            </w:r>
            <w:r w:rsidRPr="00255C4E">
              <w:rPr>
                <w:b/>
                <w:bCs/>
                <w:sz w:val="20"/>
                <w:szCs w:val="20"/>
              </w:rPr>
              <w:t>с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у</w:t>
            </w:r>
            <w:r w:rsidRPr="00255C4E">
              <w:rPr>
                <w:b/>
                <w:bCs/>
                <w:sz w:val="20"/>
                <w:szCs w:val="20"/>
              </w:rPr>
              <w:t>щ</w:t>
            </w:r>
            <w:r w:rsidRPr="00255C4E">
              <w:rPr>
                <w:sz w:val="20"/>
                <w:szCs w:val="20"/>
              </w:rPr>
              <w:t>е</w:t>
            </w:r>
            <w:r w:rsidRPr="00255C4E">
              <w:rPr>
                <w:bCs/>
                <w:i/>
                <w:sz w:val="20"/>
                <w:szCs w:val="20"/>
              </w:rPr>
              <w:t>с</w:t>
            </w:r>
            <w:r w:rsidRPr="00255C4E">
              <w:rPr>
                <w:sz w:val="20"/>
                <w:szCs w:val="20"/>
              </w:rPr>
              <w:t>тв</w:t>
            </w:r>
            <w:r w:rsidRPr="00255C4E">
              <w:rPr>
                <w:b/>
                <w:bCs/>
                <w:iCs/>
                <w:sz w:val="20"/>
                <w:szCs w:val="20"/>
              </w:rPr>
              <w:t>е</w:t>
            </w:r>
            <w:r w:rsidRPr="00255C4E">
              <w:rPr>
                <w:b/>
                <w:bCs/>
                <w:i/>
                <w:sz w:val="20"/>
                <w:szCs w:val="20"/>
              </w:rPr>
              <w:t>н</w:t>
            </w:r>
            <w:r w:rsidRPr="00255C4E">
              <w:rPr>
                <w:bCs/>
                <w:iCs/>
                <w:sz w:val="20"/>
                <w:szCs w:val="20"/>
              </w:rPr>
              <w:t>н</w:t>
            </w:r>
            <w:r w:rsidRPr="00255C4E">
              <w:rPr>
                <w:iCs/>
                <w:sz w:val="20"/>
                <w:szCs w:val="20"/>
              </w:rPr>
              <w:t>ы</w:t>
            </w:r>
            <w:r w:rsidRPr="00255C4E">
              <w:rPr>
                <w:bCs/>
                <w:sz w:val="20"/>
                <w:szCs w:val="20"/>
              </w:rPr>
              <w:t xml:space="preserve">х </w:t>
            </w:r>
            <w:r w:rsidRPr="00255C4E">
              <w:rPr>
                <w:sz w:val="20"/>
                <w:szCs w:val="20"/>
              </w:rPr>
              <w:t>п</w:t>
            </w:r>
            <w:r w:rsidRPr="00255C4E">
              <w:rPr>
                <w:bCs/>
                <w:i/>
                <w:iCs/>
                <w:sz w:val="20"/>
                <w:szCs w:val="20"/>
              </w:rPr>
              <w:t>р</w:t>
            </w:r>
            <w:r w:rsidRPr="00255C4E">
              <w:rPr>
                <w:sz w:val="20"/>
                <w:szCs w:val="20"/>
              </w:rPr>
              <w:t>и</w:t>
            </w:r>
            <w:r w:rsidRPr="00255C4E">
              <w:rPr>
                <w:b/>
                <w:bCs/>
                <w:i/>
                <w:sz w:val="20"/>
                <w:szCs w:val="20"/>
              </w:rPr>
              <w:t>з</w:t>
            </w:r>
            <w:r w:rsidRPr="00255C4E">
              <w:rPr>
                <w:b/>
                <w:sz w:val="20"/>
                <w:szCs w:val="20"/>
              </w:rPr>
              <w:t>н</w:t>
            </w:r>
            <w:r w:rsidRPr="00255C4E">
              <w:rPr>
                <w:bCs/>
                <w:sz w:val="20"/>
                <w:szCs w:val="20"/>
              </w:rPr>
              <w:t>а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ко</w:t>
            </w:r>
            <w:r w:rsidRPr="00255C4E">
              <w:rPr>
                <w:sz w:val="20"/>
                <w:szCs w:val="20"/>
              </w:rPr>
              <w:t>в.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уметь слушать учителя, задавать вопросы с целью уточнения информации; участвовать в диалоге на уроке и в жизненных ситуациях; слушать и понимать речь других.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Понимание безопасности; подготавливать рабочее место. Правильно и рационально размещать инструменты и материалы, уборка рабочего места.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Что такое технология?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 xml:space="preserve">(1ч)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</w:p>
          <w:p w:rsidR="00255C4E" w:rsidRPr="00255C4E" w:rsidRDefault="00255C4E" w:rsidP="00255C4E">
            <w:pPr>
              <w:pStyle w:val="a4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 различать инструменты и материалы; называть виды предметно-практической деятельности;</w:t>
            </w:r>
          </w:p>
          <w:p w:rsidR="00255C4E" w:rsidRPr="00255C4E" w:rsidRDefault="00255C4E" w:rsidP="00255C4E">
            <w:pPr>
              <w:pStyle w:val="a4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различать средства познания окружающего мира.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 xml:space="preserve">учиться высказывать своё предположение (версию) на основе работы с учебником и рабочей тетрадью; контролировать свою деятельность.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ПОЗНАВАТЕЛЬНАЕ УУД  </w:t>
            </w:r>
            <w:r w:rsidRPr="00255C4E">
              <w:rPr>
                <w:sz w:val="20"/>
                <w:szCs w:val="20"/>
              </w:rPr>
              <w:t>ос</w:t>
            </w:r>
            <w:r w:rsidRPr="00255C4E">
              <w:rPr>
                <w:b/>
                <w:sz w:val="20"/>
                <w:szCs w:val="20"/>
              </w:rPr>
              <w:t>в</w:t>
            </w:r>
            <w:r w:rsidRPr="00255C4E">
              <w:rPr>
                <w:iCs/>
                <w:sz w:val="20"/>
                <w:szCs w:val="20"/>
              </w:rPr>
              <w:t>о</w:t>
            </w:r>
            <w:r w:rsidRPr="00255C4E">
              <w:rPr>
                <w:sz w:val="20"/>
                <w:szCs w:val="20"/>
              </w:rPr>
              <w:t>е</w:t>
            </w:r>
            <w:r w:rsidRPr="00255C4E">
              <w:rPr>
                <w:bCs/>
                <w:sz w:val="20"/>
                <w:szCs w:val="20"/>
              </w:rPr>
              <w:t>ние зн</w:t>
            </w:r>
            <w:r w:rsidRPr="00255C4E">
              <w:rPr>
                <w:iCs/>
                <w:sz w:val="20"/>
                <w:szCs w:val="20"/>
              </w:rPr>
              <w:t>а</w:t>
            </w:r>
            <w:r w:rsidRPr="00255C4E">
              <w:rPr>
                <w:bCs/>
                <w:sz w:val="20"/>
                <w:szCs w:val="20"/>
              </w:rPr>
              <w:t>ни</w:t>
            </w:r>
            <w:r w:rsidRPr="00255C4E">
              <w:rPr>
                <w:iCs/>
                <w:sz w:val="20"/>
                <w:szCs w:val="20"/>
              </w:rPr>
              <w:t xml:space="preserve">й </w:t>
            </w:r>
            <w:r w:rsidRPr="00255C4E">
              <w:rPr>
                <w:bCs/>
                <w:iCs/>
                <w:sz w:val="20"/>
                <w:szCs w:val="20"/>
              </w:rPr>
              <w:t xml:space="preserve">о </w:t>
            </w:r>
            <w:r w:rsidRPr="00255C4E">
              <w:rPr>
                <w:bCs/>
                <w:sz w:val="20"/>
                <w:szCs w:val="20"/>
              </w:rPr>
              <w:t>с</w:t>
            </w:r>
            <w:r w:rsidRPr="00255C4E">
              <w:rPr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>де</w:t>
            </w:r>
            <w:r w:rsidRPr="00255C4E">
              <w:rPr>
                <w:iCs/>
                <w:sz w:val="20"/>
                <w:szCs w:val="20"/>
              </w:rPr>
              <w:t>р</w:t>
            </w:r>
            <w:r w:rsidRPr="00255C4E">
              <w:rPr>
                <w:sz w:val="20"/>
                <w:szCs w:val="20"/>
              </w:rPr>
              <w:t>ж</w:t>
            </w:r>
            <w:r w:rsidRPr="00255C4E">
              <w:rPr>
                <w:bCs/>
                <w:iCs/>
                <w:sz w:val="20"/>
                <w:szCs w:val="20"/>
              </w:rPr>
              <w:t xml:space="preserve">ании </w:t>
            </w:r>
            <w:r w:rsidRPr="00255C4E">
              <w:rPr>
                <w:sz w:val="20"/>
                <w:szCs w:val="20"/>
              </w:rPr>
              <w:t>пр</w:t>
            </w:r>
            <w:r w:rsidRPr="00255C4E">
              <w:rPr>
                <w:iCs/>
                <w:sz w:val="20"/>
                <w:szCs w:val="20"/>
              </w:rPr>
              <w:t>е</w:t>
            </w:r>
            <w:r w:rsidRPr="00255C4E">
              <w:rPr>
                <w:bCs/>
                <w:sz w:val="20"/>
                <w:szCs w:val="20"/>
              </w:rPr>
              <w:t>д</w:t>
            </w:r>
            <w:r w:rsidRPr="00255C4E">
              <w:rPr>
                <w:bCs/>
                <w:iCs/>
                <w:sz w:val="20"/>
                <w:szCs w:val="20"/>
              </w:rPr>
              <w:t>м</w:t>
            </w:r>
            <w:r w:rsidRPr="00255C4E">
              <w:rPr>
                <w:iCs/>
                <w:sz w:val="20"/>
                <w:szCs w:val="20"/>
              </w:rPr>
              <w:t>е</w:t>
            </w:r>
            <w:r w:rsidRPr="00255C4E">
              <w:rPr>
                <w:bCs/>
                <w:iCs/>
                <w:sz w:val="20"/>
                <w:szCs w:val="20"/>
              </w:rPr>
              <w:t>т</w:t>
            </w:r>
            <w:r w:rsidRPr="00255C4E">
              <w:rPr>
                <w:bCs/>
                <w:sz w:val="20"/>
                <w:szCs w:val="20"/>
              </w:rPr>
              <w:t>а «Т</w:t>
            </w:r>
            <w:r w:rsidRPr="00255C4E">
              <w:rPr>
                <w:bCs/>
                <w:iCs/>
                <w:sz w:val="20"/>
                <w:szCs w:val="20"/>
              </w:rPr>
              <w:t>ех</w:t>
            </w:r>
            <w:r w:rsidRPr="00255C4E">
              <w:rPr>
                <w:bCs/>
                <w:sz w:val="20"/>
                <w:szCs w:val="20"/>
              </w:rPr>
              <w:t>но</w:t>
            </w:r>
            <w:r w:rsidRPr="00255C4E">
              <w:rPr>
                <w:sz w:val="20"/>
                <w:szCs w:val="20"/>
              </w:rPr>
              <w:t>л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>г</w:t>
            </w:r>
            <w:r w:rsidRPr="00255C4E">
              <w:rPr>
                <w:bCs/>
                <w:iCs/>
                <w:sz w:val="20"/>
                <w:szCs w:val="20"/>
              </w:rPr>
              <w:t>и</w:t>
            </w:r>
            <w:r w:rsidRPr="00255C4E">
              <w:rPr>
                <w:sz w:val="20"/>
                <w:szCs w:val="20"/>
              </w:rPr>
              <w:t xml:space="preserve">я», 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 xml:space="preserve">б </w:t>
            </w:r>
            <w:r w:rsidRPr="00255C4E">
              <w:rPr>
                <w:bCs/>
                <w:iCs/>
                <w:sz w:val="20"/>
                <w:szCs w:val="20"/>
              </w:rPr>
              <w:t>ус</w:t>
            </w:r>
            <w:r w:rsidRPr="00255C4E">
              <w:rPr>
                <w:bCs/>
                <w:sz w:val="20"/>
                <w:szCs w:val="20"/>
              </w:rPr>
              <w:t>л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>вн</w:t>
            </w:r>
            <w:r w:rsidRPr="00255C4E">
              <w:rPr>
                <w:iCs/>
                <w:sz w:val="20"/>
                <w:szCs w:val="20"/>
              </w:rPr>
              <w:t>ы</w:t>
            </w:r>
            <w:r w:rsidRPr="00255C4E">
              <w:rPr>
                <w:bCs/>
                <w:sz w:val="20"/>
                <w:szCs w:val="20"/>
              </w:rPr>
              <w:t xml:space="preserve">х </w:t>
            </w:r>
            <w:r w:rsidRPr="00255C4E">
              <w:rPr>
                <w:bCs/>
                <w:iCs/>
                <w:sz w:val="20"/>
                <w:szCs w:val="20"/>
              </w:rPr>
              <w:t xml:space="preserve">и </w:t>
            </w:r>
            <w:r w:rsidRPr="00255C4E">
              <w:rPr>
                <w:sz w:val="20"/>
                <w:szCs w:val="20"/>
              </w:rPr>
              <w:t>г</w:t>
            </w:r>
            <w:r w:rsidRPr="00255C4E">
              <w:rPr>
                <w:bCs/>
                <w:sz w:val="20"/>
                <w:szCs w:val="20"/>
              </w:rPr>
              <w:t>р</w:t>
            </w:r>
            <w:r w:rsidRPr="00255C4E">
              <w:rPr>
                <w:sz w:val="20"/>
                <w:szCs w:val="20"/>
              </w:rPr>
              <w:t>а</w:t>
            </w:r>
            <w:r w:rsidRPr="00255C4E">
              <w:rPr>
                <w:bCs/>
                <w:sz w:val="20"/>
                <w:szCs w:val="20"/>
              </w:rPr>
              <w:t>фи</w:t>
            </w:r>
            <w:r w:rsidRPr="00255C4E">
              <w:rPr>
                <w:iCs/>
                <w:sz w:val="20"/>
                <w:szCs w:val="20"/>
              </w:rPr>
              <w:t>че</w:t>
            </w:r>
            <w:r w:rsidRPr="00255C4E">
              <w:rPr>
                <w:bCs/>
                <w:sz w:val="20"/>
                <w:szCs w:val="20"/>
              </w:rPr>
              <w:t>с</w:t>
            </w:r>
            <w:r w:rsidRPr="00255C4E">
              <w:rPr>
                <w:bCs/>
                <w:iCs/>
                <w:sz w:val="20"/>
                <w:szCs w:val="20"/>
              </w:rPr>
              <w:t>к</w:t>
            </w:r>
            <w:r w:rsidRPr="00255C4E">
              <w:rPr>
                <w:bCs/>
                <w:sz w:val="20"/>
                <w:szCs w:val="20"/>
              </w:rPr>
              <w:t>и</w:t>
            </w:r>
            <w:r w:rsidRPr="00255C4E">
              <w:rPr>
                <w:sz w:val="20"/>
                <w:szCs w:val="20"/>
              </w:rPr>
              <w:t>х о</w:t>
            </w:r>
            <w:r w:rsidRPr="00255C4E">
              <w:rPr>
                <w:bCs/>
                <w:sz w:val="20"/>
                <w:szCs w:val="20"/>
              </w:rPr>
              <w:t>б</w:t>
            </w:r>
            <w:r w:rsidRPr="00255C4E">
              <w:rPr>
                <w:bCs/>
                <w:iCs/>
                <w:sz w:val="20"/>
                <w:szCs w:val="20"/>
              </w:rPr>
              <w:t>оз</w:t>
            </w:r>
            <w:r w:rsidRPr="00255C4E">
              <w:rPr>
                <w:sz w:val="20"/>
                <w:szCs w:val="20"/>
              </w:rPr>
              <w:t>на</w:t>
            </w:r>
            <w:r w:rsidRPr="00255C4E">
              <w:rPr>
                <w:bCs/>
                <w:sz w:val="20"/>
                <w:szCs w:val="20"/>
              </w:rPr>
              <w:t>ч</w:t>
            </w:r>
            <w:r w:rsidRPr="00255C4E">
              <w:rPr>
                <w:sz w:val="20"/>
                <w:szCs w:val="20"/>
              </w:rPr>
              <w:t>е</w:t>
            </w:r>
            <w:r w:rsidRPr="00255C4E">
              <w:rPr>
                <w:bCs/>
                <w:iCs/>
                <w:sz w:val="20"/>
                <w:szCs w:val="20"/>
              </w:rPr>
              <w:t>н</w:t>
            </w:r>
            <w:r w:rsidRPr="00255C4E">
              <w:rPr>
                <w:bCs/>
                <w:sz w:val="20"/>
                <w:szCs w:val="20"/>
              </w:rPr>
              <w:t>ия</w:t>
            </w:r>
            <w:r w:rsidRPr="00255C4E">
              <w:rPr>
                <w:bCs/>
                <w:iCs/>
                <w:sz w:val="20"/>
                <w:szCs w:val="20"/>
              </w:rPr>
              <w:t xml:space="preserve">х; </w:t>
            </w:r>
            <w:r w:rsidRPr="00255C4E">
              <w:rPr>
                <w:bCs/>
                <w:sz w:val="20"/>
                <w:szCs w:val="20"/>
              </w:rPr>
              <w:t>у</w:t>
            </w:r>
            <w:r w:rsidRPr="00255C4E">
              <w:rPr>
                <w:bCs/>
                <w:iCs/>
                <w:sz w:val="20"/>
                <w:szCs w:val="20"/>
              </w:rPr>
              <w:t>м</w:t>
            </w:r>
            <w:r w:rsidRPr="00255C4E">
              <w:rPr>
                <w:iCs/>
                <w:sz w:val="20"/>
                <w:szCs w:val="20"/>
              </w:rPr>
              <w:t>е</w:t>
            </w:r>
            <w:r w:rsidRPr="00255C4E">
              <w:rPr>
                <w:bCs/>
                <w:iCs/>
                <w:sz w:val="20"/>
                <w:szCs w:val="20"/>
              </w:rPr>
              <w:t>н</w:t>
            </w:r>
            <w:r w:rsidRPr="00255C4E">
              <w:rPr>
                <w:bCs/>
                <w:sz w:val="20"/>
                <w:szCs w:val="20"/>
              </w:rPr>
              <w:t>и</w:t>
            </w:r>
            <w:r w:rsidRPr="00255C4E">
              <w:rPr>
                <w:bCs/>
                <w:iCs/>
                <w:sz w:val="20"/>
                <w:szCs w:val="20"/>
              </w:rPr>
              <w:t>е п</w:t>
            </w:r>
            <w:r w:rsidRPr="00255C4E">
              <w:rPr>
                <w:sz w:val="20"/>
                <w:szCs w:val="20"/>
              </w:rPr>
              <w:t>о</w:t>
            </w:r>
            <w:r w:rsidRPr="00255C4E">
              <w:rPr>
                <w:bCs/>
                <w:iCs/>
                <w:sz w:val="20"/>
                <w:szCs w:val="20"/>
              </w:rPr>
              <w:t>лу</w:t>
            </w:r>
            <w:r w:rsidRPr="00255C4E">
              <w:rPr>
                <w:sz w:val="20"/>
                <w:szCs w:val="20"/>
              </w:rPr>
              <w:t>ч</w:t>
            </w:r>
            <w:r w:rsidRPr="00255C4E">
              <w:rPr>
                <w:bCs/>
                <w:sz w:val="20"/>
                <w:szCs w:val="20"/>
              </w:rPr>
              <w:t>а</w:t>
            </w:r>
            <w:r w:rsidRPr="00255C4E">
              <w:rPr>
                <w:sz w:val="20"/>
                <w:szCs w:val="20"/>
              </w:rPr>
              <w:t>т</w:t>
            </w:r>
            <w:r w:rsidRPr="00255C4E">
              <w:rPr>
                <w:bCs/>
                <w:iCs/>
                <w:sz w:val="20"/>
                <w:szCs w:val="20"/>
              </w:rPr>
              <w:t>ь и</w:t>
            </w:r>
            <w:r w:rsidRPr="00255C4E">
              <w:rPr>
                <w:bCs/>
                <w:sz w:val="20"/>
                <w:szCs w:val="20"/>
              </w:rPr>
              <w:t>н</w:t>
            </w:r>
            <w:r w:rsidRPr="00255C4E">
              <w:rPr>
                <w:bCs/>
                <w:iCs/>
                <w:sz w:val="20"/>
                <w:szCs w:val="20"/>
              </w:rPr>
              <w:t>фо</w:t>
            </w:r>
            <w:r w:rsidRPr="00255C4E">
              <w:rPr>
                <w:iCs/>
                <w:sz w:val="20"/>
                <w:szCs w:val="20"/>
              </w:rPr>
              <w:t>р</w:t>
            </w:r>
            <w:r w:rsidRPr="00255C4E">
              <w:rPr>
                <w:bCs/>
                <w:iCs/>
                <w:sz w:val="20"/>
                <w:szCs w:val="20"/>
              </w:rPr>
              <w:t>ма</w:t>
            </w:r>
            <w:r w:rsidRPr="00255C4E">
              <w:rPr>
                <w:bCs/>
                <w:sz w:val="20"/>
                <w:szCs w:val="20"/>
              </w:rPr>
              <w:t xml:space="preserve">цию в </w:t>
            </w:r>
            <w:r w:rsidRPr="00255C4E">
              <w:rPr>
                <w:bCs/>
                <w:iCs/>
                <w:sz w:val="20"/>
                <w:szCs w:val="20"/>
              </w:rPr>
              <w:t>зн</w:t>
            </w:r>
            <w:r w:rsidRPr="00255C4E">
              <w:rPr>
                <w:sz w:val="20"/>
                <w:szCs w:val="20"/>
              </w:rPr>
              <w:t>ак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>в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 xml:space="preserve">й </w:t>
            </w:r>
            <w:r w:rsidRPr="00255C4E">
              <w:rPr>
                <w:bCs/>
                <w:iCs/>
                <w:sz w:val="20"/>
                <w:szCs w:val="20"/>
              </w:rPr>
              <w:t>ф</w:t>
            </w:r>
            <w:r w:rsidRPr="00255C4E">
              <w:rPr>
                <w:bCs/>
                <w:sz w:val="20"/>
                <w:szCs w:val="20"/>
              </w:rPr>
              <w:t>о</w:t>
            </w:r>
            <w:r w:rsidRPr="00255C4E">
              <w:rPr>
                <w:iCs/>
                <w:sz w:val="20"/>
                <w:szCs w:val="20"/>
              </w:rPr>
              <w:t>р</w:t>
            </w:r>
            <w:r w:rsidRPr="00255C4E">
              <w:rPr>
                <w:bCs/>
                <w:iCs/>
                <w:sz w:val="20"/>
                <w:szCs w:val="20"/>
              </w:rPr>
              <w:t xml:space="preserve">ме; </w:t>
            </w:r>
            <w:r w:rsidRPr="00255C4E">
              <w:rPr>
                <w:bCs/>
                <w:sz w:val="20"/>
                <w:szCs w:val="20"/>
              </w:rPr>
              <w:t>п</w:t>
            </w:r>
            <w:r w:rsidRPr="00255C4E">
              <w:rPr>
                <w:bCs/>
                <w:iCs/>
                <w:sz w:val="20"/>
                <w:szCs w:val="20"/>
              </w:rPr>
              <w:t>о</w:t>
            </w:r>
            <w:r w:rsidRPr="00255C4E">
              <w:rPr>
                <w:bCs/>
                <w:sz w:val="20"/>
                <w:szCs w:val="20"/>
              </w:rPr>
              <w:t>н</w:t>
            </w:r>
            <w:r w:rsidRPr="00255C4E">
              <w:rPr>
                <w:iCs/>
                <w:sz w:val="20"/>
                <w:szCs w:val="20"/>
              </w:rPr>
              <w:t>и</w:t>
            </w:r>
            <w:r w:rsidRPr="00255C4E">
              <w:rPr>
                <w:bCs/>
                <w:sz w:val="20"/>
                <w:szCs w:val="20"/>
              </w:rPr>
              <w:t>ма</w:t>
            </w:r>
            <w:r w:rsidRPr="00255C4E">
              <w:rPr>
                <w:sz w:val="20"/>
                <w:szCs w:val="20"/>
              </w:rPr>
              <w:t>т</w:t>
            </w:r>
            <w:r w:rsidRPr="00255C4E">
              <w:rPr>
                <w:bCs/>
                <w:iCs/>
                <w:sz w:val="20"/>
                <w:szCs w:val="20"/>
              </w:rPr>
              <w:t xml:space="preserve">ь  </w:t>
            </w:r>
            <w:r w:rsidRPr="00255C4E">
              <w:rPr>
                <w:bCs/>
                <w:sz w:val="20"/>
                <w:szCs w:val="20"/>
              </w:rPr>
              <w:t>зад</w:t>
            </w:r>
            <w:r w:rsidRPr="00255C4E">
              <w:rPr>
                <w:sz w:val="20"/>
                <w:szCs w:val="20"/>
              </w:rPr>
              <w:t>а</w:t>
            </w:r>
            <w:r w:rsidRPr="00255C4E">
              <w:rPr>
                <w:bCs/>
                <w:iCs/>
                <w:sz w:val="20"/>
                <w:szCs w:val="20"/>
              </w:rPr>
              <w:t>н</w:t>
            </w:r>
            <w:r w:rsidRPr="00255C4E">
              <w:rPr>
                <w:sz w:val="20"/>
                <w:szCs w:val="20"/>
              </w:rPr>
              <w:t>н</w:t>
            </w:r>
            <w:r w:rsidRPr="00255C4E">
              <w:rPr>
                <w:bCs/>
                <w:sz w:val="20"/>
                <w:szCs w:val="20"/>
              </w:rPr>
              <w:t>ы</w:t>
            </w:r>
            <w:r w:rsidRPr="00255C4E">
              <w:rPr>
                <w:sz w:val="20"/>
                <w:szCs w:val="20"/>
              </w:rPr>
              <w:t xml:space="preserve">й </w:t>
            </w:r>
            <w:r w:rsidRPr="00255C4E">
              <w:rPr>
                <w:bCs/>
                <w:sz w:val="20"/>
                <w:szCs w:val="20"/>
              </w:rPr>
              <w:t>в</w:t>
            </w:r>
            <w:r w:rsidRPr="00255C4E">
              <w:rPr>
                <w:bCs/>
                <w:iCs/>
                <w:sz w:val="20"/>
                <w:szCs w:val="20"/>
              </w:rPr>
              <w:t>оп</w:t>
            </w:r>
            <w:r w:rsidRPr="00255C4E">
              <w:rPr>
                <w:bCs/>
                <w:sz w:val="20"/>
                <w:szCs w:val="20"/>
              </w:rPr>
              <w:t xml:space="preserve">рос, в </w:t>
            </w:r>
            <w:r w:rsidRPr="00255C4E">
              <w:rPr>
                <w:iCs/>
                <w:sz w:val="20"/>
                <w:szCs w:val="20"/>
              </w:rPr>
              <w:t>со</w:t>
            </w:r>
            <w:r w:rsidRPr="00255C4E">
              <w:rPr>
                <w:bCs/>
                <w:sz w:val="20"/>
                <w:szCs w:val="20"/>
              </w:rPr>
              <w:t>о</w:t>
            </w:r>
            <w:r w:rsidRPr="00255C4E">
              <w:rPr>
                <w:bCs/>
                <w:iCs/>
                <w:sz w:val="20"/>
                <w:szCs w:val="20"/>
              </w:rPr>
              <w:t>т</w:t>
            </w:r>
            <w:r w:rsidRPr="00255C4E">
              <w:rPr>
                <w:iCs/>
                <w:sz w:val="20"/>
                <w:szCs w:val="20"/>
              </w:rPr>
              <w:t>в</w:t>
            </w:r>
            <w:r w:rsidRPr="00255C4E">
              <w:rPr>
                <w:bCs/>
                <w:sz w:val="20"/>
                <w:szCs w:val="20"/>
              </w:rPr>
              <w:t>е</w:t>
            </w:r>
            <w:r w:rsidRPr="00255C4E">
              <w:rPr>
                <w:bCs/>
                <w:iCs/>
                <w:sz w:val="20"/>
                <w:szCs w:val="20"/>
              </w:rPr>
              <w:t>т</w:t>
            </w:r>
            <w:r w:rsidRPr="00255C4E">
              <w:rPr>
                <w:bCs/>
                <w:sz w:val="20"/>
                <w:szCs w:val="20"/>
              </w:rPr>
              <w:t>с</w:t>
            </w:r>
            <w:r w:rsidRPr="00255C4E">
              <w:rPr>
                <w:bCs/>
                <w:iCs/>
                <w:sz w:val="20"/>
                <w:szCs w:val="20"/>
              </w:rPr>
              <w:t xml:space="preserve">твии </w:t>
            </w:r>
            <w:r w:rsidRPr="00255C4E">
              <w:rPr>
                <w:bCs/>
                <w:sz w:val="20"/>
                <w:szCs w:val="20"/>
              </w:rPr>
              <w:t xml:space="preserve">с </w:t>
            </w:r>
            <w:r w:rsidRPr="00255C4E">
              <w:rPr>
                <w:sz w:val="20"/>
                <w:szCs w:val="20"/>
              </w:rPr>
              <w:t>н</w:t>
            </w:r>
            <w:r w:rsidRPr="00255C4E">
              <w:rPr>
                <w:bCs/>
                <w:iCs/>
                <w:sz w:val="20"/>
                <w:szCs w:val="20"/>
              </w:rPr>
              <w:t xml:space="preserve">им </w:t>
            </w:r>
            <w:r w:rsidRPr="00255C4E">
              <w:rPr>
                <w:bCs/>
                <w:sz w:val="20"/>
                <w:szCs w:val="20"/>
              </w:rPr>
              <w:t>с</w:t>
            </w:r>
            <w:r w:rsidRPr="00255C4E">
              <w:rPr>
                <w:sz w:val="20"/>
                <w:szCs w:val="20"/>
              </w:rPr>
              <w:t>т</w:t>
            </w:r>
            <w:r w:rsidRPr="00255C4E">
              <w:rPr>
                <w:bCs/>
                <w:sz w:val="20"/>
                <w:szCs w:val="20"/>
              </w:rPr>
              <w:t>р</w:t>
            </w:r>
            <w:r w:rsidRPr="00255C4E">
              <w:rPr>
                <w:sz w:val="20"/>
                <w:szCs w:val="20"/>
              </w:rPr>
              <w:t>о</w:t>
            </w:r>
            <w:r w:rsidRPr="00255C4E">
              <w:rPr>
                <w:iCs/>
                <w:sz w:val="20"/>
                <w:szCs w:val="20"/>
              </w:rPr>
              <w:t>и</w:t>
            </w:r>
            <w:r w:rsidRPr="00255C4E">
              <w:rPr>
                <w:bCs/>
                <w:sz w:val="20"/>
                <w:szCs w:val="20"/>
              </w:rPr>
              <w:t xml:space="preserve">ть </w:t>
            </w:r>
            <w:r w:rsidRPr="00255C4E">
              <w:rPr>
                <w:sz w:val="20"/>
                <w:szCs w:val="20"/>
              </w:rPr>
              <w:t>о</w:t>
            </w:r>
            <w:r w:rsidRPr="00255C4E">
              <w:rPr>
                <w:iCs/>
                <w:sz w:val="20"/>
                <w:szCs w:val="20"/>
              </w:rPr>
              <w:t>т</w:t>
            </w:r>
            <w:r w:rsidRPr="00255C4E">
              <w:rPr>
                <w:bCs/>
                <w:sz w:val="20"/>
                <w:szCs w:val="20"/>
              </w:rPr>
              <w:t>ве</w:t>
            </w:r>
            <w:r w:rsidRPr="00255C4E">
              <w:rPr>
                <w:bCs/>
                <w:iCs/>
                <w:sz w:val="20"/>
                <w:szCs w:val="20"/>
              </w:rPr>
              <w:t xml:space="preserve">т </w:t>
            </w:r>
            <w:r w:rsidRPr="00255C4E">
              <w:rPr>
                <w:iCs/>
                <w:sz w:val="20"/>
                <w:szCs w:val="20"/>
              </w:rPr>
              <w:t xml:space="preserve">в </w:t>
            </w:r>
            <w:r w:rsidRPr="00255C4E">
              <w:rPr>
                <w:bCs/>
                <w:iCs/>
                <w:sz w:val="20"/>
                <w:szCs w:val="20"/>
              </w:rPr>
              <w:t>уст</w:t>
            </w:r>
            <w:r w:rsidRPr="00255C4E">
              <w:rPr>
                <w:sz w:val="20"/>
                <w:szCs w:val="20"/>
              </w:rPr>
              <w:t>н</w:t>
            </w:r>
            <w:r w:rsidRPr="00255C4E">
              <w:rPr>
                <w:bCs/>
                <w:sz w:val="20"/>
                <w:szCs w:val="20"/>
              </w:rPr>
              <w:t>о</w:t>
            </w:r>
            <w:r w:rsidRPr="00255C4E">
              <w:rPr>
                <w:sz w:val="20"/>
                <w:szCs w:val="20"/>
              </w:rPr>
              <w:t>й фо</w:t>
            </w:r>
            <w:r w:rsidRPr="00255C4E">
              <w:rPr>
                <w:bCs/>
                <w:sz w:val="20"/>
                <w:szCs w:val="20"/>
              </w:rPr>
              <w:t>р</w:t>
            </w:r>
            <w:r w:rsidRPr="00255C4E">
              <w:rPr>
                <w:bCs/>
                <w:iCs/>
                <w:sz w:val="20"/>
                <w:szCs w:val="20"/>
              </w:rPr>
              <w:t>м</w:t>
            </w:r>
            <w:r w:rsidRPr="00255C4E">
              <w:rPr>
                <w:sz w:val="20"/>
                <w:szCs w:val="20"/>
              </w:rPr>
              <w:t xml:space="preserve">е.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 </w:t>
            </w:r>
            <w:r w:rsidRPr="00255C4E">
              <w:rPr>
                <w:sz w:val="20"/>
                <w:szCs w:val="20"/>
              </w:rPr>
              <w:t>уметь слушать учителя, задавать вопросы с целью уточнения информации.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Понимание значимости предмета «Технология» в жизни; уметь обосновывать свой ответ.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Природный материал. (1ч)</w:t>
            </w:r>
          </w:p>
          <w:p w:rsidR="00255C4E" w:rsidRPr="00255C4E" w:rsidRDefault="00255C4E" w:rsidP="00255C4E">
            <w:pPr>
              <w:pStyle w:val="a4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</w:t>
            </w:r>
          </w:p>
          <w:p w:rsidR="00255C4E" w:rsidRPr="00255C4E" w:rsidRDefault="00255C4E" w:rsidP="00255C4E">
            <w:pPr>
              <w:pStyle w:val="a4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« Аппликация из листьев».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подготавливать природный материал к работе; освоят приёмы работы с природными материалами.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понимать смысл инструкции учителя и принимать учебную задачу; проговаривать последовательность действий на уроке; учиться готовить рабочее место и выполнять практическую работу по предложенному учителем плану с опорой на образцы, рисунки учебника.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ориентироваться в учебнике: </w:t>
            </w:r>
            <w:r w:rsidRPr="00255C4E">
              <w:rPr>
                <w:sz w:val="20"/>
                <w:szCs w:val="20"/>
              </w:rPr>
              <w:lastRenderedPageBreak/>
              <w:t>определять умения, которые будут сформированы на основе изучения данного раздела; отвечать на простые вопросы учителя, находить нужную информацию в учебнике; сравнивать предметы, объекты: находить общее и различие.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 УУД  </w:t>
            </w:r>
            <w:r w:rsidRPr="00255C4E">
              <w:rPr>
                <w:sz w:val="20"/>
                <w:szCs w:val="20"/>
              </w:rPr>
              <w:t xml:space="preserve">участвовать в диалоге на уроке; слушать и понимать речь других; принимать участие в коллективных работах, работах парами и группах; договариваться с партнёрами и приходить к общему решению.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lastRenderedPageBreak/>
              <w:t xml:space="preserve">Принимать внутреннюю позицию школьника на уровне положительного отношения к школе; проявлять интерес к отдельным видам предметно-практической деятельности.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5,</w:t>
            </w:r>
          </w:p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Пластилин. (2ч)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аппликация из пластилина «Ромашковая поляна». Изделие «Мудрая сова».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подготавливать природный материал к работе;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познакомятся с видами и свойствами материалов; научатся  правилам безопасной работы с ними.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понимать смысл инструкции учителя и принимать учебную задачу; учиться высказывать своё предположение (версию) на основе работы с иллюстрацией учебника; учиться готовить рабочее место и выполнять практическую работу по плану предложенную учителем.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сравнивать и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255C4E">
              <w:rPr>
                <w:sz w:val="20"/>
                <w:szCs w:val="20"/>
              </w:rPr>
              <w:t>группировать предметы, объекты на основе существенных признаков, находить общее и различие; ориентироваться в своей системе знаний: отличать новое от уже известного с помощью учителя.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отвечать на вопросы учителя, товарищей по классу; слушать и понимать речь других; допускать существование различных точек зрения.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Проявлять интерес к отдельным видам предметно-практической деятельности; положительно относиться к занятиям предметно-практической деятельностью. 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7,</w:t>
            </w:r>
          </w:p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Растения. (2ч)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«Получение и сушка семян». 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  <w:u w:val="single"/>
              </w:rPr>
              <w:t>Проект</w:t>
            </w:r>
            <w:r w:rsidRPr="00255C4E">
              <w:rPr>
                <w:b/>
                <w:bCs/>
                <w:iCs/>
              </w:rPr>
              <w:t xml:space="preserve"> «Осенний урожай»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>Изделие: «Овощи из пластилина».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  <w:r w:rsidRPr="00255C4E">
              <w:rPr>
                <w:sz w:val="20"/>
                <w:szCs w:val="20"/>
              </w:rPr>
              <w:t xml:space="preserve">извлекать семена из плода и их сушить; изготавливать  пакетики для хранения семян.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 xml:space="preserve">учиться высказывать своё предположение (версию) на основе работы с учебником и рабочей тетрадью; контролировать свою деятельность.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делать предварительный отбор источников информации: ориентироваться в учебнике (на развороте, в оглавлении, в словаре); добывать новые знания: находить ответы на вопросы, используя учебник, свой жизненный опыт и информацию, полученную на уроке.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отвечать на вопросы учителя, товарищей по классу; слушать и понимать речь других; допускать существование различных точек зрения.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Соблюдать гигиену учебного труда и уметь организовать рабочее место;  положительно относиться к занятиям предметно-практической деятельностью. 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9,</w:t>
            </w:r>
          </w:p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 xml:space="preserve">Бумага. (2ч) 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>Изделия: «Волшебные фигуры», «Закладки из бумаги».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  <w:r w:rsidRPr="00255C4E">
              <w:rPr>
                <w:sz w:val="20"/>
                <w:szCs w:val="20"/>
              </w:rPr>
              <w:t xml:space="preserve">пользоваться шаблоном для разметки изделия, соединять детали изделия при помощи клея;  познакомятся с видами и свойствами материалов, правилами безопасной работы с ними.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понимать смысл инструкции учителя и принимать учебную задачу; учиться готовить рабочее место и выполнять практическую работу по плану предложенную учителем.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ориентироваться в учебнике: определять умения, которые будут сформированы на основе изучения данного раздела; отвечать на простые </w:t>
            </w:r>
            <w:r w:rsidRPr="00255C4E">
              <w:rPr>
                <w:sz w:val="20"/>
                <w:szCs w:val="20"/>
              </w:rPr>
              <w:lastRenderedPageBreak/>
              <w:t>вопросы учителя, находить нужную информацию в учебнике; сравнивать предметы, объекты: находить общее и различие.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</w:t>
            </w:r>
            <w:r w:rsidRPr="00255C4E">
              <w:rPr>
                <w:sz w:val="20"/>
                <w:szCs w:val="20"/>
              </w:rPr>
              <w:t xml:space="preserve"> отвечать на вопросы учителя, товарищей по классу; слушать и понимать речь других; допускать существование различных точек зрения.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lastRenderedPageBreak/>
              <w:t xml:space="preserve">Проявлять интерес к отдельным видам предметно-практической деятельности; положительно относиться к занятиям предметно-практической деятельностью. 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 xml:space="preserve">Насекомые. (1ч) 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«Пчёлы и соты».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подготавливать природные материалы к работе; освоят приёмы работы с природными материалами, пластилином, бумагой и картоном; познакомятся с видами и свойствами материалов, правилами безопасной работы с ними.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понимать смысл инструкции учителя и принимать учебную задачу; проговаривать последовательность действий на уроке; учиться готовить рабочее место и выполнять практическую работу по плану.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познакомится с профессиями, связанными с практической  предметной деятельностью; группировать предметы, объекты на основе существенных признаков, пересказывать </w:t>
            </w:r>
            <w:proofErr w:type="gramStart"/>
            <w:r w:rsidRPr="00255C4E">
              <w:rPr>
                <w:sz w:val="20"/>
                <w:szCs w:val="20"/>
              </w:rPr>
              <w:t>прочитанное</w:t>
            </w:r>
            <w:proofErr w:type="gramEnd"/>
            <w:r w:rsidRPr="00255C4E">
              <w:rPr>
                <w:sz w:val="20"/>
                <w:szCs w:val="20"/>
              </w:rPr>
              <w:t xml:space="preserve"> или прослушанное.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 УУД  </w:t>
            </w:r>
            <w:r w:rsidRPr="00255C4E">
              <w:rPr>
                <w:sz w:val="20"/>
                <w:szCs w:val="20"/>
              </w:rPr>
              <w:t xml:space="preserve">участвовать в диалоге на уроке; слушать и понимать речь других; принимать участие в коллективных работах, работах парами и группах; договариваться с партнёрами и приходить к общему решению.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Соблюдать гигиену учебного труда и уметь организовать рабочее место;  положительно относиться к занятиям предметно-практической деятельностью. 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12.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 xml:space="preserve">Дикие животные. (1ч) 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>Изделие: «Коллаж».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  <w:u w:val="single"/>
              </w:rPr>
              <w:t>Проект</w:t>
            </w:r>
            <w:r w:rsidRPr="00255C4E">
              <w:rPr>
                <w:b/>
                <w:bCs/>
                <w:iCs/>
              </w:rPr>
              <w:t xml:space="preserve"> «Дикие животные».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приёмам создания изделий в технике коллаж; освоят первичные навыки работы над проектом под руководством учителя: распределять, составлять, обсуждать, корректировать и давать оценку.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действовать и контролировать процесс и результаты своей деятельности по плану, проговаривать вслух последовательность производимых действий, составляющих основу осваиваемой деятельности.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 ориентироваться в учебнике: определять умения, которые будут сформированы на основе изучения данного раздела; отвечать на простые вопросы учителя, находить нужную информацию в учебнике; сравнивать предметы, объекты: находить общее и различие.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 отвечать на вопросы учителя, товарищей по классу; слушать и понимать речь других; допускать существование различных точек зрения.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Понимание значимости животных, осознание необходимости бережного отношения;  ориентироваться на оценку результатов собственной предметно-практической деятельности.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13.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Новый год.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 xml:space="preserve"> </w:t>
            </w:r>
            <w:r w:rsidRPr="00255C4E">
              <w:rPr>
                <w:b/>
                <w:bCs/>
                <w:iCs/>
                <w:u w:val="single"/>
              </w:rPr>
              <w:t>Проект</w:t>
            </w:r>
            <w:r w:rsidRPr="00255C4E">
              <w:rPr>
                <w:b/>
                <w:bCs/>
                <w:iCs/>
              </w:rPr>
              <w:t xml:space="preserve"> «Украшаем класс к Новому году». 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Изделия: «Украшение на ёлку», «Украшение на окно».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пользоваться шаблоном для разметки изделия, соединять детали изделия при помощи клея;  познакомятся с видами и свойствами материалов, правилами безопасной работы с ними.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понимать смысл инструкции учителя и принимать учебную задачу; проговаривать последовательность действий на уроке; учиться готовить рабочее место и выполнять практическую работу по плану.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>делать предварительный отбор источников информации: ориентироваться в учебнике (на развороте, в оглавлении, в словаре); добывать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 УУД  </w:t>
            </w:r>
            <w:r w:rsidRPr="00255C4E">
              <w:rPr>
                <w:sz w:val="20"/>
                <w:szCs w:val="20"/>
              </w:rPr>
              <w:t xml:space="preserve">принимать участие в коллективных работах, работах парами и группах; </w:t>
            </w:r>
            <w:r w:rsidRPr="00255C4E">
              <w:rPr>
                <w:sz w:val="20"/>
                <w:szCs w:val="20"/>
              </w:rPr>
              <w:lastRenderedPageBreak/>
              <w:t xml:space="preserve">договариваться с партнёрами и приходить к общему решению.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lastRenderedPageBreak/>
              <w:t>Соблюдать гигиену учебного труда и уметь организовать рабочее место;  положительно относиться к занятиям предметно-практической деятельностью.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Домашние животные.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«Котёнок».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анализировать форму и цвет реальных объектов (домашних животных), соблюдать их при изготовлении изделий.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>РЕГУЛЯТИВНЫЕ</w:t>
            </w:r>
            <w:proofErr w:type="gramEnd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 УУД  </w:t>
            </w:r>
            <w:r w:rsidRPr="00255C4E">
              <w:rPr>
                <w:sz w:val="20"/>
                <w:szCs w:val="20"/>
              </w:rPr>
              <w:t>самостоятельно выполнять работу, ориентируясь на информацию в учебнике.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осмысление информации, осуществление её поиска в учебнике, анализ технологического процесса по изготовлению изделия, внесение в него при необходимости изменений.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>уметь слушать речь учителя, адресованную всему классу, не перебивать высказывания других людей.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Понимать значимость животных, осознавать необходимость бережного отношения к природе.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15.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 xml:space="preserve">Такие разные дома. (1ч) 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>Изделие: «Домик из веток»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делать макет дома из картона; узнают о разнообразных видах построек;  познакомятся с видами и свойствами материалов, правилами безопасной работы с ними.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>РЕГУЛЯТИВНЫЕ</w:t>
            </w:r>
            <w:proofErr w:type="gramEnd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 УУД  </w:t>
            </w:r>
            <w:r w:rsidRPr="00255C4E">
              <w:rPr>
                <w:sz w:val="20"/>
                <w:szCs w:val="20"/>
              </w:rPr>
              <w:t>определять последовательность промежуточных целей с учётом конечного результата; самостоятельно выполнять работу, ориентируясь на информацию в учебнике.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выполнение заданий в учебнике, расширение пространственных представлений, создание объёмных изделий.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 УУД  </w:t>
            </w:r>
            <w:r w:rsidRPr="00255C4E">
              <w:rPr>
                <w:sz w:val="20"/>
                <w:szCs w:val="20"/>
              </w:rPr>
              <w:t xml:space="preserve">участвовать в диалоге на уроке; слушать и понимать речь других; принимать участие в коллективных работах, работах парами и группах; договариваться с партнёрами и приходить к общему решению.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Соблюдать гигиену учебного труда и уметь организовать рабочее место;  положительно относиться к занятиям предметно-практической деятельностью. 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16,</w:t>
            </w:r>
          </w:p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17.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Посуда. (2ч)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  <w:u w:val="single"/>
              </w:rPr>
              <w:t>Проект</w:t>
            </w:r>
            <w:r w:rsidRPr="00255C4E">
              <w:rPr>
                <w:b/>
                <w:bCs/>
                <w:iCs/>
              </w:rPr>
              <w:t xml:space="preserve"> «Чайный сервис».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Изделия: «Чашка», «Чайник», «Сахарница».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  <w:r w:rsidRPr="00255C4E">
              <w:rPr>
                <w:sz w:val="20"/>
                <w:szCs w:val="20"/>
              </w:rPr>
              <w:t>новым приёмам лепки: из целого куска пластилина; узнают о материалах, из которых изготавливается посуда, виды посуды и её функции.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понимать смысл инструкции учителя и принимать учебную задачу; проговаривать последовательность действий на уроке; учиться готовить рабочее место и выполнять практическую работу по плану.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представление о культуре поведения за столом; отнесение предметов к группе на основе  заданного признака.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уметь сотрудничать со сверстниками, контролировать, корректировать и оценивать действия партнёров.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Проявление положительного отношения к занятиям предметно — </w:t>
            </w:r>
            <w:proofErr w:type="gramStart"/>
            <w:r w:rsidRPr="00255C4E">
              <w:rPr>
                <w:sz w:val="20"/>
                <w:szCs w:val="20"/>
              </w:rPr>
              <w:t>практической</w:t>
            </w:r>
            <w:proofErr w:type="gramEnd"/>
            <w:r w:rsidRPr="00255C4E">
              <w:rPr>
                <w:sz w:val="20"/>
                <w:szCs w:val="20"/>
              </w:rPr>
              <w:t xml:space="preserve">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деятельностью.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18.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Свет в доме.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«Торшер».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пользоваться шаблоном для разметки изделия, соединять детали изделия при помощи клея;  познакомятся с видами и свойствами материалов, правилами безопасной работы с ними.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учиться готовить рабочее место и выполнять практическую работу по плану; понимать смысл инструкции учителя и принимать учебную задачу; проговаривать последовательность действий на уроке.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выполнение заданий в учебнике, расширение пространственных представлений, создание объёмных изделий.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 УУД  </w:t>
            </w:r>
            <w:r w:rsidRPr="00255C4E">
              <w:rPr>
                <w:sz w:val="20"/>
                <w:szCs w:val="20"/>
              </w:rPr>
              <w:t xml:space="preserve">участвовать в диалоге на уроке; слушать и понимать речь других; принимать участие в коллективных работах, работах парами и группах; договариваться с партнёрами и приходить к общему </w:t>
            </w:r>
            <w:r w:rsidRPr="00255C4E">
              <w:rPr>
                <w:sz w:val="20"/>
                <w:szCs w:val="20"/>
              </w:rPr>
              <w:lastRenderedPageBreak/>
              <w:t xml:space="preserve">решению.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lastRenderedPageBreak/>
              <w:t xml:space="preserve">Проявлять интерес к отдельным видам предметно-практической деятельности; положительно относиться к занятиям предметно-практической деятельностью. 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Мебель.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 «Стул».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пользоваться шаблоном для разметки изделия, соединять детали изделия при помощи клея;  познакомятся с видами и свойствами материалов, правилами безопасной работы с ними.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понимать смысл инструкции учителя и принимать учебную задачу; проговаривать последовательность действий на уроке; учиться готовить рабочее место и выполнять практическую работу по плану.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выполнение заданий в учебнике, расширение пространственных представлений, создание объёмных изделий.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</w:t>
            </w:r>
            <w:r w:rsidRPr="00255C4E">
              <w:rPr>
                <w:sz w:val="20"/>
                <w:szCs w:val="20"/>
              </w:rPr>
              <w:t xml:space="preserve"> уметь слушать речь учителя, адресованную всему классу, не перебивать высказывания других людей.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Соблюдать гигиену учебного труда и уметь организовать рабочее место;  положительное относиться к занятиям предметно-практической деятельностью. 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20.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Одежда, ткань, нитки.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«Кукла из ниток».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пользоваться выкройкой для разметки изделия, соединять детали изделия при помощи ниток;  познакомятся с видами и свойствами ткани, правилами безопасной работы.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учиться готовить рабочее место и выполнять практическую работу по плану; понимать смысл инструкции учителя и принимать учебную задачу; проговаривать последовательность действий на уроке.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самостоятельное выделение и формулирование познавательной цели, умение сравнивать свойства материалов, продуктивное использование знаков, символов, приведённых в учебнике.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 УУД  </w:t>
            </w:r>
            <w:r w:rsidRPr="00255C4E">
              <w:rPr>
                <w:sz w:val="20"/>
                <w:szCs w:val="20"/>
              </w:rPr>
              <w:t xml:space="preserve">участвовать в диалоге на уроке; слушать и понимать речь других; принимать участие в коллективных работах, работах парами и группах; договариваться с партнёрами и приходить к общему решению.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Осуществлять адекватную самооценку собственных учебных достижений, своего внешнего вида, соблюдение правил бережного отношения к одежде.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21, 22,  23.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 xml:space="preserve">Учимся шить. (3ч) 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Изделия: «Строчка прямых стежков», «Строчка стежков с перевивом и  змейкой. Спиралью», «Закладка с вышивкой», «Пришиваем пуговицу с двумя отверстиями», 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«Медвежонок».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выполнять простейшие швы, пришивать пуговицы; овладеют технологическими приёмами ручной обработки материалов; усвоят правила техники безопасности.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 xml:space="preserve">самостоятельно выполнять работу, ориентироваться на информацию в учебнике, контролируя качество на каждом этапе работы.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осмысление информации, осуществление её поиска в учебнике, анализ технологического процесса по изготовлению изделия, внесение в него при необходимости изменений.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>уметь слушать речь учителя, адресованную всему классу, не перебивать высказывания других людей.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Соблюдать гигиену учебного труда и уметь организовать рабочее место;  положительно относиться к занятиям предметно-практической деятельностью. 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24.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Передвижение по земле.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«Тачка».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приёмам работы с конструктором, выполнять изделия из деталей конструктора; сгибать и разгибать заготовки деталей точно по разметке.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учиться готовить рабочее место и выполнять практическую работу по плану; понимать смысл инструкции учителя и принимать учебную задачу; проговаривать последовательность действий на уроке.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соблюдение </w:t>
            </w:r>
            <w:r w:rsidRPr="00255C4E">
              <w:rPr>
                <w:sz w:val="20"/>
                <w:szCs w:val="20"/>
              </w:rPr>
              <w:lastRenderedPageBreak/>
              <w:t xml:space="preserve">последовательности технологических операций; выполнение заданий в учебнике, расширение пространственных представлений, создание объёмных изделий.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</w:t>
            </w:r>
            <w:r w:rsidRPr="00255C4E">
              <w:rPr>
                <w:sz w:val="20"/>
                <w:szCs w:val="20"/>
              </w:rPr>
              <w:t xml:space="preserve"> уметь слушать речь учителя, адресованную всему классу; участвовать в диалоге на уроке; слушать и понимать речь других.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lastRenderedPageBreak/>
              <w:t>Мотивация учебной деятельности; соблюдать гигиену учебного труда и уметь организовать рабочее место.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Вода в жизни человека. Вода в жизни растений.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«Проращивание семян».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производить посадку и уход за семенами; узнают о значении воды в жизни людей, животных, растений, о порядке действий при выращивании растений.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 xml:space="preserve">составлять план работы, выполнять самоконтроль своих действий, анализировать и делать вывод.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представление о воде, её свойствах, осуществление поиска информации в учебнике.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>КОММУНИКАТИВНЫЕ</w:t>
            </w:r>
            <w:proofErr w:type="gramEnd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 УУД  </w:t>
            </w:r>
            <w:r w:rsidRPr="00255C4E">
              <w:rPr>
                <w:sz w:val="20"/>
                <w:szCs w:val="20"/>
              </w:rPr>
              <w:t xml:space="preserve">уметь вступать в коллективное учебное сотрудничество, не перебивать товарища; принимать участие в коллективных работах, работах парами и группах.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Соблюдать гигиену учебного труда и уметь организовать рабочее место;  положительно относиться к занятиям предметно-практической деятельностью. 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26.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Питьевая вода.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>Изделие: «Колодец».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отбирать материалы, инструменты и приспособления для работы по иллюстрациям в учебнике.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>анализировать изделие, составлять план, контролировать качество своей работы; проговаривать последовательность действий на уроке.</w:t>
            </w:r>
            <w:proofErr w:type="gramEnd"/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>представление о воде, её значении в жизни людей и необходимости её экономии; добывать новые знания: находить ответы на вопросы, используя учебник, свой жизненный опыт и информацию, полученную на уроке.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уметь обмениваться мнениями, слышать сверстников во время обсуждения; допускать существование различных точек зрения.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Проявлять интерес к изучению окружающего мира; соблюдать гигиену учебного труда и уметь организовать рабочее место.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27.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Передвижение по воде.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u w:val="single"/>
              </w:rPr>
            </w:pPr>
            <w:r w:rsidRPr="00255C4E">
              <w:rPr>
                <w:b/>
                <w:bCs/>
                <w:u w:val="single"/>
              </w:rPr>
              <w:t xml:space="preserve">Проект: «Речной флот». 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>Изделие: «Кораблик из бумаги», «Плот».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различать виды водного транспорта, проводить эксперименты, новым приёмам работы с бумагой (складывание); выполнять изделия из бумаги.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 xml:space="preserve">самостоятельно выполнять работу, ориентируясь на информацию в учебнике, проговаривать вслух последовательность производимых действий, составляющих основу осваиваемой деятельности. </w:t>
            </w:r>
            <w:proofErr w:type="gramEnd"/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осуществление поиска информации в учебнике, формулирование ответов на вопросы учителя.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уметь высказывать свою точку зрения, пытаться её обосновать, приводя аргументы.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Проявлять интерес к изучению окружающего мира, положительные отношения к занятиям предметно-практической деятельности.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28.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Использование ветра.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«Вертушка».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пользоваться новыми видами разметки при помощи линейки; узнают о значении воздуха в жизни на Земле, об использовании человеком силы ветра.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 xml:space="preserve">анализировать изделие, самостоятельно выполнять работу, ориентируясь на информацию в учебнике,    составлять план, контролировать качество своей работы. </w:t>
            </w:r>
            <w:proofErr w:type="gramEnd"/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>соблюдение последовательности технологических операций (в соответствии с составленным планом работы).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умение воспринимать речь </w:t>
            </w:r>
            <w:r w:rsidRPr="00255C4E">
              <w:rPr>
                <w:sz w:val="20"/>
                <w:szCs w:val="20"/>
              </w:rPr>
              <w:lastRenderedPageBreak/>
              <w:t xml:space="preserve">учителя, строить понятные речевые высказывания, вступать в учебный диалог.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lastRenderedPageBreak/>
              <w:t xml:space="preserve">Проявление интереса к изучению окружающего мира.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Полёты птиц.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«Попугай».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выполнять мозаику в новой технике «рваная бумага»; рационально размещать материалы и инструменты; закрепят навыки работы с бумагой и клеем.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 xml:space="preserve">вносить необходимые дополнения и коррективы в </w:t>
            </w:r>
            <w:proofErr w:type="gramStart"/>
            <w:r w:rsidRPr="00255C4E">
              <w:rPr>
                <w:sz w:val="20"/>
                <w:szCs w:val="20"/>
              </w:rPr>
              <w:t>план</w:t>
            </w:r>
            <w:proofErr w:type="gramEnd"/>
            <w:r w:rsidRPr="00255C4E">
              <w:rPr>
                <w:sz w:val="20"/>
                <w:szCs w:val="20"/>
              </w:rPr>
              <w:t xml:space="preserve"> и способ действия в случае расхождения эталона и реального изделия.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</w:t>
            </w:r>
            <w:r w:rsidRPr="00255C4E">
              <w:rPr>
                <w:sz w:val="20"/>
                <w:szCs w:val="20"/>
              </w:rPr>
              <w:t xml:space="preserve"> осуществление поиска информации, самостоятельное предположение, какая информация нужна для решения учебной задачи.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уметь задавать вопросы на понимание и уточнение, допускать существование различных точек зрения.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Понимать, что охрана природы — это дело каждого человека, соблюдение основных моральных норм поведения.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Полёты человека. (2</w:t>
            </w:r>
            <w:r w:rsidRPr="00255C4E">
              <w:rPr>
                <w:b/>
                <w:bCs/>
                <w:iCs/>
              </w:rPr>
              <w:t>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Изделия:  «Самолёт», «Парашют».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проводить эксперимент с бумагой и делать выводы (опыт с листом бумаги).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 xml:space="preserve">вносить необходимые дополнения и коррективы в </w:t>
            </w:r>
            <w:proofErr w:type="gramStart"/>
            <w:r w:rsidRPr="00255C4E">
              <w:rPr>
                <w:sz w:val="20"/>
                <w:szCs w:val="20"/>
              </w:rPr>
              <w:t>план</w:t>
            </w:r>
            <w:proofErr w:type="gramEnd"/>
            <w:r w:rsidRPr="00255C4E">
              <w:rPr>
                <w:sz w:val="20"/>
                <w:szCs w:val="20"/>
              </w:rPr>
              <w:t xml:space="preserve"> и способ действия в случае расхождения эталона и реального изделия.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</w:t>
            </w:r>
            <w:r w:rsidRPr="00255C4E">
              <w:rPr>
                <w:sz w:val="20"/>
                <w:szCs w:val="20"/>
              </w:rPr>
              <w:t xml:space="preserve"> добывать новые знания: находить ответы на вопросы, используя учебник, свой жизненный опыт и информацию, полученную на уроке.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proofErr w:type="gramStart"/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принимать участие в коллективных работах, работах парами и группами; понимать важность коллективной работы. </w:t>
            </w:r>
            <w:proofErr w:type="gramEnd"/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Понимать, что охрана природы — это дело каждого человека, соблюдение основных моральных норм поведения.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255C4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 xml:space="preserve">Способы общения. (1ч) 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«Письмо на глиняной дощечке», «зашифрованное письмо».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Научатся: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способам получения и передачи информации, получат знания о развитии письменности  и использовании различных материалов для передачи всевозможной информации.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</w:t>
            </w:r>
            <w:r w:rsidRPr="00255C4E">
              <w:rPr>
                <w:sz w:val="20"/>
                <w:szCs w:val="20"/>
              </w:rPr>
              <w:t xml:space="preserve"> ориентироваться в информационном пространстве; учиться высказывать своё предположение (версию) на основе работы с иллюстрацией учебника.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 понимание заданного вопроса; в соответствии с ним построение ответа в устной форме.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уметь высказывать свою точку зрения, пытаться её обосновать, приводя аргументы.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Проявление интереса к информационной и коммуникационной деятельности. </w:t>
            </w:r>
          </w:p>
        </w:tc>
      </w:tr>
      <w:tr w:rsidR="00255C4E" w:rsidRPr="00255C4E" w:rsidTr="00255C4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557CFE" w:rsidP="00255C4E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  <w:r w:rsidR="00255C4E" w:rsidRPr="00255C4E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rPr>
                <w:b/>
                <w:bCs/>
                <w:iCs/>
              </w:rPr>
            </w:pPr>
            <w:r w:rsidRPr="00255C4E">
              <w:rPr>
                <w:b/>
                <w:bCs/>
                <w:iCs/>
              </w:rPr>
              <w:t>Важные телефонные номера. Правила движения. (1ч)</w:t>
            </w:r>
          </w:p>
          <w:p w:rsidR="00255C4E" w:rsidRPr="00255C4E" w:rsidRDefault="00255C4E" w:rsidP="00255C4E">
            <w:pPr>
              <w:pStyle w:val="a4"/>
              <w:snapToGrid w:val="0"/>
              <w:rPr>
                <w:b/>
                <w:iCs/>
              </w:rPr>
            </w:pPr>
            <w:r w:rsidRPr="00255C4E">
              <w:rPr>
                <w:b/>
                <w:iCs/>
              </w:rPr>
              <w:t xml:space="preserve">Изделие: «Важные телефонные номера».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>Научатся: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>ориентироваться в дорожных знаках, объяснять их значение; осуществлять поиск информац</w:t>
            </w:r>
            <w:proofErr w:type="gramStart"/>
            <w:r w:rsidRPr="00255C4E">
              <w:rPr>
                <w:sz w:val="20"/>
                <w:szCs w:val="20"/>
              </w:rPr>
              <w:t>ии и её</w:t>
            </w:r>
            <w:proofErr w:type="gramEnd"/>
            <w:r w:rsidRPr="00255C4E">
              <w:rPr>
                <w:sz w:val="20"/>
                <w:szCs w:val="20"/>
              </w:rPr>
              <w:t xml:space="preserve"> передачи. </w:t>
            </w:r>
            <w:r w:rsidRPr="00255C4E">
              <w:rPr>
                <w:b/>
                <w:bCs/>
                <w:i/>
                <w:iCs/>
                <w:sz w:val="20"/>
                <w:szCs w:val="20"/>
              </w:rPr>
              <w:t>Выучат</w:t>
            </w:r>
            <w:r w:rsidRPr="00255C4E">
              <w:rPr>
                <w:sz w:val="20"/>
                <w:szCs w:val="20"/>
              </w:rPr>
              <w:t xml:space="preserve"> важные телефонные номера.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РЕГУЛЯТИВНЫЕ  УУД  </w:t>
            </w:r>
            <w:r w:rsidRPr="00255C4E">
              <w:rPr>
                <w:sz w:val="20"/>
                <w:szCs w:val="20"/>
              </w:rPr>
              <w:t xml:space="preserve">ориентироваться в информационном пространстве; учиться высказывать своё предположение (версию) на основе работы с иллюстрацией учебника.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ПОЗНАВАТЕЛЬНАЕ УУД  </w:t>
            </w:r>
            <w:r w:rsidRPr="00255C4E">
              <w:rPr>
                <w:sz w:val="20"/>
                <w:szCs w:val="20"/>
              </w:rPr>
              <w:t xml:space="preserve">ориентироваться в своей системе знаний: отличать новое от уже известного с помощью учителя; перерабатывать полученную информацию: делать выводы в результате совместной работы всего класса. </w:t>
            </w:r>
          </w:p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b/>
                <w:bCs/>
                <w:i/>
                <w:iCs/>
                <w:sz w:val="20"/>
                <w:szCs w:val="20"/>
              </w:rPr>
              <w:t xml:space="preserve">КОММУНИКАТИВНЫЕ  УУД  </w:t>
            </w:r>
            <w:r w:rsidRPr="00255C4E">
              <w:rPr>
                <w:sz w:val="20"/>
                <w:szCs w:val="20"/>
              </w:rPr>
              <w:t xml:space="preserve">уметь обмениваться мнениями, слышать сверстников во время обсуждения.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C4E" w:rsidRPr="00255C4E" w:rsidRDefault="00255C4E" w:rsidP="00255C4E">
            <w:pPr>
              <w:pStyle w:val="a4"/>
              <w:snapToGrid w:val="0"/>
              <w:jc w:val="both"/>
              <w:rPr>
                <w:sz w:val="20"/>
                <w:szCs w:val="20"/>
              </w:rPr>
            </w:pPr>
            <w:r w:rsidRPr="00255C4E">
              <w:rPr>
                <w:sz w:val="20"/>
                <w:szCs w:val="20"/>
              </w:rPr>
              <w:t xml:space="preserve">Проявлять интерес к информационной и коммуникационной деятельности, ориентироваться на оценку результатов собственной предметно-практической деятельности. </w:t>
            </w:r>
          </w:p>
        </w:tc>
      </w:tr>
    </w:tbl>
    <w:p w:rsidR="00255C4E" w:rsidRPr="00255C4E" w:rsidRDefault="00255C4E" w:rsidP="00255C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C4E" w:rsidRPr="00255C4E" w:rsidRDefault="00255C4E" w:rsidP="00255C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2958" w:rsidRDefault="00B52958" w:rsidP="00255C4E">
      <w:pPr>
        <w:spacing w:after="0"/>
        <w:jc w:val="center"/>
        <w:rPr>
          <w:rFonts w:ascii="Times New Roman" w:hAnsi="Times New Roman" w:cs="Times New Roman"/>
          <w:b/>
        </w:rPr>
      </w:pPr>
    </w:p>
    <w:p w:rsidR="00255C4E" w:rsidRPr="00255C4E" w:rsidRDefault="00B52958" w:rsidP="00B5295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</w:t>
      </w:r>
      <w:r w:rsidR="00255C4E" w:rsidRPr="00255C4E">
        <w:rPr>
          <w:rFonts w:ascii="Times New Roman" w:hAnsi="Times New Roman" w:cs="Times New Roman"/>
          <w:b/>
        </w:rPr>
        <w:t>ематическое планирование по технологии  1 класс ФГОС (33 ч.)</w:t>
      </w:r>
    </w:p>
    <w:p w:rsidR="00255C4E" w:rsidRPr="00255C4E" w:rsidRDefault="00255C4E" w:rsidP="00255C4E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14838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2"/>
        <w:gridCol w:w="851"/>
        <w:gridCol w:w="5103"/>
        <w:gridCol w:w="8382"/>
      </w:tblGrid>
      <w:tr w:rsidR="00557CFE" w:rsidRPr="00255C4E" w:rsidTr="00557CFE">
        <w:trPr>
          <w:trHeight w:val="286"/>
        </w:trPr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Кол    час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8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Характеристика основных видов деятельности учащихся по теме</w:t>
            </w:r>
          </w:p>
        </w:tc>
      </w:tr>
      <w:tr w:rsidR="00557CFE" w:rsidRPr="00255C4E" w:rsidTr="00557CFE">
        <w:trPr>
          <w:trHeight w:val="273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57CFE" w:rsidRPr="00255C4E" w:rsidTr="00557CFE">
        <w:tc>
          <w:tcPr>
            <w:tcW w:w="14838" w:type="dxa"/>
            <w:gridSpan w:val="4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55C4E">
              <w:rPr>
                <w:rFonts w:ascii="Times New Roman" w:hAnsi="Times New Roman" w:cs="Times New Roman"/>
                <w:b/>
                <w:color w:val="FF0000"/>
              </w:rPr>
              <w:t xml:space="preserve">Давайте познакомимся. </w:t>
            </w:r>
            <w:proofErr w:type="gramStart"/>
            <w:r w:rsidRPr="00255C4E">
              <w:rPr>
                <w:rFonts w:ascii="Times New Roman" w:hAnsi="Times New Roman" w:cs="Times New Roman"/>
                <w:b/>
                <w:color w:val="FF0000"/>
              </w:rPr>
              <w:t xml:space="preserve">( </w:t>
            </w:r>
            <w:proofErr w:type="gramEnd"/>
            <w:r w:rsidRPr="00255C4E">
              <w:rPr>
                <w:rFonts w:ascii="Times New Roman" w:hAnsi="Times New Roman" w:cs="Times New Roman"/>
                <w:b/>
                <w:color w:val="FF0000"/>
              </w:rPr>
              <w:t>3 ч.)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Как работать с учебником. Я и мои друзья.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</w:rPr>
              <w:t>С</w:t>
            </w:r>
            <w:r w:rsidRPr="00255C4E">
              <w:rPr>
                <w:rFonts w:ascii="Times New Roman" w:hAnsi="Times New Roman" w:cs="Times New Roman"/>
                <w:b/>
              </w:rPr>
              <w:t>равнивать</w:t>
            </w:r>
            <w:r w:rsidRPr="00255C4E">
              <w:rPr>
                <w:rFonts w:ascii="Times New Roman" w:hAnsi="Times New Roman" w:cs="Times New Roman"/>
              </w:rPr>
              <w:t xml:space="preserve"> учебник, рабочую тетрадь, </w:t>
            </w:r>
            <w:r w:rsidRPr="00255C4E">
              <w:rPr>
                <w:rFonts w:ascii="Times New Roman" w:hAnsi="Times New Roman" w:cs="Times New Roman"/>
                <w:b/>
              </w:rPr>
              <w:t>объяснять</w:t>
            </w:r>
            <w:r w:rsidRPr="00255C4E">
              <w:rPr>
                <w:rFonts w:ascii="Times New Roman" w:hAnsi="Times New Roman" w:cs="Times New Roman"/>
              </w:rPr>
              <w:t xml:space="preserve"> значение каждого пособия.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  критерии выполнения изделия и навигационную систему учебника (систему</w:t>
            </w:r>
            <w:r w:rsidRPr="00255C4E">
              <w:rPr>
                <w:rFonts w:ascii="Times New Roman" w:hAnsi="Times New Roman" w:cs="Times New Roman"/>
                <w:b/>
              </w:rPr>
              <w:t xml:space="preserve"> </w:t>
            </w:r>
            <w:r w:rsidRPr="00255C4E">
              <w:rPr>
                <w:rFonts w:ascii="Times New Roman" w:hAnsi="Times New Roman" w:cs="Times New Roman"/>
              </w:rPr>
              <w:t xml:space="preserve">  условных знаков).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Осуществлят</w:t>
            </w:r>
            <w:r w:rsidRPr="00255C4E">
              <w:rPr>
                <w:rFonts w:ascii="Times New Roman" w:hAnsi="Times New Roman" w:cs="Times New Roman"/>
              </w:rPr>
              <w:t>ь поиск необходимой информации (</w:t>
            </w:r>
            <w:r w:rsidRPr="00255C4E">
              <w:rPr>
                <w:rFonts w:ascii="Times New Roman" w:hAnsi="Times New Roman" w:cs="Times New Roman"/>
                <w:b/>
              </w:rPr>
              <w:t>задавать</w:t>
            </w:r>
            <w:r w:rsidRPr="00255C4E">
              <w:rPr>
                <w:rFonts w:ascii="Times New Roman" w:hAnsi="Times New Roman" w:cs="Times New Roman"/>
              </w:rPr>
              <w:t xml:space="preserve">  и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отвечать </w:t>
            </w:r>
            <w:r w:rsidRPr="00255C4E">
              <w:rPr>
                <w:rFonts w:ascii="Times New Roman" w:hAnsi="Times New Roman" w:cs="Times New Roman"/>
              </w:rPr>
              <w:t xml:space="preserve">на вопросы о круге интересов). </w:t>
            </w:r>
            <w:r w:rsidRPr="00255C4E">
              <w:rPr>
                <w:rFonts w:ascii="Times New Roman" w:hAnsi="Times New Roman" w:cs="Times New Roman"/>
                <w:b/>
              </w:rPr>
              <w:t>Анализировать,</w:t>
            </w:r>
            <w:r w:rsidRPr="00255C4E">
              <w:rPr>
                <w:rFonts w:ascii="Times New Roman" w:hAnsi="Times New Roman" w:cs="Times New Roman"/>
              </w:rPr>
              <w:t xml:space="preserve"> </w:t>
            </w:r>
            <w:r w:rsidRPr="00255C4E">
              <w:rPr>
                <w:rFonts w:ascii="Times New Roman" w:hAnsi="Times New Roman" w:cs="Times New Roman"/>
                <w:b/>
              </w:rPr>
              <w:t>отбирать, обобщать</w:t>
            </w:r>
            <w:r w:rsidRPr="00255C4E">
              <w:rPr>
                <w:rFonts w:ascii="Times New Roman" w:hAnsi="Times New Roman" w:cs="Times New Roman"/>
              </w:rPr>
              <w:t xml:space="preserve">  полученную информацию и </w:t>
            </w:r>
            <w:r w:rsidRPr="00255C4E">
              <w:rPr>
                <w:rFonts w:ascii="Times New Roman" w:hAnsi="Times New Roman" w:cs="Times New Roman"/>
                <w:b/>
              </w:rPr>
              <w:t xml:space="preserve">переводить </w:t>
            </w:r>
            <w:r w:rsidRPr="00255C4E">
              <w:rPr>
                <w:rFonts w:ascii="Times New Roman" w:hAnsi="Times New Roman" w:cs="Times New Roman"/>
              </w:rPr>
              <w:t>ее в  знаково-символическую систему (рисуно</w:t>
            </w:r>
            <w:proofErr w:type="gramStart"/>
            <w:r w:rsidRPr="00255C4E">
              <w:rPr>
                <w:rFonts w:ascii="Times New Roman" w:hAnsi="Times New Roman" w:cs="Times New Roman"/>
              </w:rPr>
              <w:t>к-</w:t>
            </w:r>
            <w:proofErr w:type="gramEnd"/>
            <w:r w:rsidRPr="00255C4E">
              <w:rPr>
                <w:rFonts w:ascii="Times New Roman" w:hAnsi="Times New Roman" w:cs="Times New Roman"/>
              </w:rPr>
              <w:t xml:space="preserve"> пиктограмму)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Материалы и инструменты. Организация рабочего места.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Находить</w:t>
            </w:r>
            <w:r w:rsidRPr="00255C4E">
              <w:rPr>
                <w:rFonts w:ascii="Times New Roman" w:hAnsi="Times New Roman" w:cs="Times New Roman"/>
              </w:rPr>
              <w:t xml:space="preserve"> и </w:t>
            </w:r>
            <w:r w:rsidRPr="00255C4E">
              <w:rPr>
                <w:rFonts w:ascii="Times New Roman" w:hAnsi="Times New Roman" w:cs="Times New Roman"/>
                <w:b/>
              </w:rPr>
              <w:t>различать</w:t>
            </w:r>
            <w:r w:rsidRPr="00255C4E">
              <w:rPr>
                <w:rFonts w:ascii="Times New Roman" w:hAnsi="Times New Roman" w:cs="Times New Roman"/>
              </w:rPr>
              <w:t xml:space="preserve"> инструменты, материалы. </w:t>
            </w:r>
            <w:r w:rsidRPr="00255C4E">
              <w:rPr>
                <w:rFonts w:ascii="Times New Roman" w:hAnsi="Times New Roman" w:cs="Times New Roman"/>
                <w:b/>
              </w:rPr>
              <w:t xml:space="preserve">Устанавливать </w:t>
            </w:r>
            <w:r w:rsidRPr="00255C4E">
              <w:rPr>
                <w:rFonts w:ascii="Times New Roman" w:hAnsi="Times New Roman" w:cs="Times New Roman"/>
              </w:rPr>
              <w:t xml:space="preserve">связи между видом работы и используемыми материалами и инструментами. 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255C4E">
              <w:rPr>
                <w:rFonts w:ascii="Times New Roman" w:hAnsi="Times New Roman" w:cs="Times New Roman"/>
                <w:b/>
              </w:rPr>
              <w:t>Организовывать</w:t>
            </w:r>
            <w:r w:rsidRPr="00255C4E">
              <w:rPr>
                <w:rFonts w:ascii="Times New Roman" w:hAnsi="Times New Roman" w:cs="Times New Roman"/>
              </w:rPr>
              <w:t xml:space="preserve">  свою деятельность: подготавливать рабочее место, правильно и рационально </w:t>
            </w:r>
            <w:r w:rsidRPr="00255C4E">
              <w:rPr>
                <w:rFonts w:ascii="Times New Roman" w:hAnsi="Times New Roman" w:cs="Times New Roman"/>
                <w:b/>
              </w:rPr>
              <w:t>размещать</w:t>
            </w:r>
            <w:r w:rsidRPr="00255C4E">
              <w:rPr>
                <w:rFonts w:ascii="Times New Roman" w:hAnsi="Times New Roman" w:cs="Times New Roman"/>
              </w:rPr>
              <w:t xml:space="preserve"> инструменты и материалы, </w:t>
            </w:r>
            <w:r w:rsidRPr="00255C4E">
              <w:rPr>
                <w:rFonts w:ascii="Times New Roman" w:hAnsi="Times New Roman" w:cs="Times New Roman"/>
                <w:b/>
              </w:rPr>
              <w:t>убирать</w:t>
            </w:r>
            <w:r w:rsidRPr="00255C4E">
              <w:rPr>
                <w:rFonts w:ascii="Times New Roman" w:hAnsi="Times New Roman" w:cs="Times New Roman"/>
              </w:rPr>
              <w:t xml:space="preserve"> рабочее место.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Что такое технология.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Объяснять значение слово «технология», осуществлять</w:t>
            </w:r>
            <w:r w:rsidRPr="00255C4E">
              <w:rPr>
                <w:rFonts w:ascii="Times New Roman" w:hAnsi="Times New Roman" w:cs="Times New Roman"/>
              </w:rPr>
              <w:t xml:space="preserve"> поиск информации в словаре из учебника.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255C4E">
              <w:rPr>
                <w:rFonts w:ascii="Times New Roman" w:hAnsi="Times New Roman" w:cs="Times New Roman"/>
              </w:rPr>
              <w:t xml:space="preserve"> </w:t>
            </w:r>
            <w:r w:rsidRPr="00255C4E">
              <w:rPr>
                <w:rFonts w:ascii="Times New Roman" w:hAnsi="Times New Roman" w:cs="Times New Roman"/>
                <w:b/>
              </w:rPr>
              <w:t>Называть</w:t>
            </w:r>
            <w:r w:rsidRPr="00255C4E">
              <w:rPr>
                <w:rFonts w:ascii="Times New Roman" w:hAnsi="Times New Roman" w:cs="Times New Roman"/>
              </w:rPr>
              <w:t xml:space="preserve">  виды деятельности,  которыми  школьники  </w:t>
            </w:r>
            <w:r w:rsidRPr="00255C4E">
              <w:rPr>
                <w:rFonts w:ascii="Times New Roman" w:hAnsi="Times New Roman" w:cs="Times New Roman"/>
                <w:b/>
              </w:rPr>
              <w:t xml:space="preserve">овладеют </w:t>
            </w:r>
            <w:r w:rsidRPr="00255C4E">
              <w:rPr>
                <w:rFonts w:ascii="Times New Roman" w:hAnsi="Times New Roman" w:cs="Times New Roman"/>
              </w:rPr>
              <w:t xml:space="preserve">на уроках «Технологии», </w:t>
            </w:r>
            <w:r w:rsidRPr="00255C4E">
              <w:rPr>
                <w:rFonts w:ascii="Times New Roman" w:hAnsi="Times New Roman" w:cs="Times New Roman"/>
                <w:b/>
              </w:rPr>
              <w:t>соотносить</w:t>
            </w:r>
            <w:r w:rsidRPr="00255C4E">
              <w:rPr>
                <w:rFonts w:ascii="Times New Roman" w:hAnsi="Times New Roman" w:cs="Times New Roman"/>
              </w:rPr>
              <w:t xml:space="preserve"> их с освоенными умениями.  </w:t>
            </w:r>
            <w:r w:rsidRPr="00255C4E">
              <w:rPr>
                <w:rFonts w:ascii="Times New Roman" w:hAnsi="Times New Roman" w:cs="Times New Roman"/>
                <w:b/>
              </w:rPr>
              <w:t xml:space="preserve"> Прогнозировать</w:t>
            </w:r>
            <w:r w:rsidRPr="00255C4E">
              <w:rPr>
                <w:rFonts w:ascii="Times New Roman" w:hAnsi="Times New Roman" w:cs="Times New Roman"/>
              </w:rPr>
              <w:t xml:space="preserve">  результат своей деятельности</w:t>
            </w:r>
            <w:proofErr w:type="gramStart"/>
            <w:r w:rsidRPr="00255C4E">
              <w:rPr>
                <w:rFonts w:ascii="Times New Roman" w:hAnsi="Times New Roman" w:cs="Times New Roman"/>
              </w:rPr>
              <w:t>.</w:t>
            </w:r>
            <w:proofErr w:type="gramEnd"/>
            <w:r w:rsidRPr="00255C4E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255C4E">
              <w:rPr>
                <w:rFonts w:ascii="Times New Roman" w:hAnsi="Times New Roman" w:cs="Times New Roman"/>
              </w:rPr>
              <w:t>ч</w:t>
            </w:r>
            <w:proofErr w:type="gramEnd"/>
            <w:r w:rsidRPr="00255C4E">
              <w:rPr>
                <w:rFonts w:ascii="Times New Roman" w:hAnsi="Times New Roman" w:cs="Times New Roman"/>
              </w:rPr>
              <w:t>ему научатся).</w:t>
            </w:r>
          </w:p>
        </w:tc>
      </w:tr>
      <w:tr w:rsidR="00557CFE" w:rsidRPr="00255C4E" w:rsidTr="00557CFE">
        <w:tc>
          <w:tcPr>
            <w:tcW w:w="14838" w:type="dxa"/>
            <w:gridSpan w:val="4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55C4E">
              <w:rPr>
                <w:rFonts w:ascii="Times New Roman" w:hAnsi="Times New Roman" w:cs="Times New Roman"/>
                <w:b/>
                <w:color w:val="FF0000"/>
              </w:rPr>
              <w:t>Человек и земля (21 ч)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Природный материал</w:t>
            </w:r>
            <w:r w:rsidRPr="00255C4E">
              <w:rPr>
                <w:rFonts w:ascii="Times New Roman" w:hAnsi="Times New Roman" w:cs="Times New Roman"/>
              </w:rPr>
              <w:t>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Cs/>
                <w:i/>
              </w:rPr>
              <w:t>Изделие: « Аппликация из листьев».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Исследовать, наблюдать, сравнивать, сопоставлять</w:t>
            </w:r>
            <w:r w:rsidRPr="00255C4E">
              <w:rPr>
                <w:rFonts w:ascii="Times New Roman" w:hAnsi="Times New Roman" w:cs="Times New Roman"/>
              </w:rPr>
              <w:t xml:space="preserve"> природные материалы их  виды и свойства (цвет, фактура, форма и др.). </w:t>
            </w: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правила  сбора и хранения природных материалов. </w:t>
            </w:r>
            <w:r w:rsidRPr="00255C4E">
              <w:rPr>
                <w:rFonts w:ascii="Times New Roman" w:hAnsi="Times New Roman" w:cs="Times New Roman"/>
                <w:b/>
              </w:rPr>
              <w:t>Осмысливать</w:t>
            </w:r>
            <w:r w:rsidRPr="00255C4E">
              <w:rPr>
                <w:rFonts w:ascii="Times New Roman" w:hAnsi="Times New Roman" w:cs="Times New Roman"/>
              </w:rPr>
              <w:t xml:space="preserve"> значение бережного отношения к природе.  </w:t>
            </w:r>
            <w:r w:rsidRPr="00255C4E">
              <w:rPr>
                <w:rFonts w:ascii="Times New Roman" w:hAnsi="Times New Roman" w:cs="Times New Roman"/>
                <w:b/>
              </w:rPr>
              <w:t xml:space="preserve">Соотносить </w:t>
            </w:r>
            <w:r w:rsidRPr="00255C4E">
              <w:rPr>
                <w:rFonts w:ascii="Times New Roman" w:hAnsi="Times New Roman" w:cs="Times New Roman"/>
              </w:rPr>
              <w:t>природные материалы по форме и цвету с реальными объектами.</w:t>
            </w:r>
            <w:r w:rsidRPr="00255C4E">
              <w:rPr>
                <w:rFonts w:ascii="Times New Roman" w:hAnsi="Times New Roman" w:cs="Times New Roman"/>
                <w:b/>
              </w:rPr>
              <w:t xml:space="preserve"> Выполнять</w:t>
            </w:r>
            <w:r w:rsidRPr="00255C4E">
              <w:rPr>
                <w:rFonts w:ascii="Times New Roman" w:hAnsi="Times New Roman" w:cs="Times New Roman"/>
              </w:rPr>
              <w:t xml:space="preserve"> практическую работу  из природных материалов: </w:t>
            </w:r>
            <w:r w:rsidRPr="00255C4E">
              <w:rPr>
                <w:rFonts w:ascii="Times New Roman" w:hAnsi="Times New Roman" w:cs="Times New Roman"/>
                <w:b/>
              </w:rPr>
              <w:t>собрать</w:t>
            </w:r>
            <w:r w:rsidRPr="00255C4E">
              <w:rPr>
                <w:rFonts w:ascii="Times New Roman" w:hAnsi="Times New Roman" w:cs="Times New Roman"/>
              </w:rPr>
              <w:t xml:space="preserve"> листья </w:t>
            </w:r>
            <w:r w:rsidRPr="00255C4E">
              <w:rPr>
                <w:rFonts w:ascii="Times New Roman" w:hAnsi="Times New Roman" w:cs="Times New Roman"/>
                <w:b/>
              </w:rPr>
              <w:t xml:space="preserve">высушить </w:t>
            </w:r>
            <w:r w:rsidRPr="00255C4E">
              <w:rPr>
                <w:rFonts w:ascii="Times New Roman" w:hAnsi="Times New Roman" w:cs="Times New Roman"/>
              </w:rPr>
              <w:t xml:space="preserve">под прессом и </w:t>
            </w:r>
            <w:r w:rsidRPr="00255C4E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255C4E">
              <w:rPr>
                <w:rFonts w:ascii="Times New Roman" w:hAnsi="Times New Roman" w:cs="Times New Roman"/>
              </w:rPr>
              <w:t xml:space="preserve"> аппликацию из сухих листьев по заданному образцу, </w:t>
            </w:r>
            <w:r w:rsidRPr="00255C4E">
              <w:rPr>
                <w:rFonts w:ascii="Times New Roman" w:hAnsi="Times New Roman" w:cs="Times New Roman"/>
                <w:b/>
              </w:rPr>
              <w:t>заменять</w:t>
            </w:r>
            <w:r w:rsidRPr="00255C4E">
              <w:rPr>
                <w:rFonts w:ascii="Times New Roman" w:hAnsi="Times New Roman" w:cs="Times New Roman"/>
              </w:rPr>
              <w:t xml:space="preserve">  листья  похожими по форме и размеру на образец.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Выполнять </w:t>
            </w:r>
            <w:r w:rsidRPr="00255C4E">
              <w:rPr>
                <w:rFonts w:ascii="Times New Roman" w:hAnsi="Times New Roman" w:cs="Times New Roman"/>
              </w:rPr>
              <w:t xml:space="preserve">работу с опорой на  слайдовый  или  текстовый план. </w:t>
            </w:r>
            <w:r w:rsidRPr="00255C4E">
              <w:rPr>
                <w:rFonts w:ascii="Times New Roman" w:hAnsi="Times New Roman" w:cs="Times New Roman"/>
                <w:b/>
              </w:rPr>
              <w:t xml:space="preserve">Соотносить  </w:t>
            </w:r>
            <w:r w:rsidRPr="00255C4E">
              <w:rPr>
                <w:rFonts w:ascii="Times New Roman" w:hAnsi="Times New Roman" w:cs="Times New Roman"/>
              </w:rPr>
              <w:t>план  с собственными действиями.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Пластилин</w:t>
            </w:r>
            <w:r w:rsidRPr="00255C4E">
              <w:rPr>
                <w:rFonts w:ascii="Times New Roman" w:hAnsi="Times New Roman" w:cs="Times New Roman"/>
                <w:bCs/>
              </w:rPr>
              <w:t>.</w:t>
            </w:r>
            <w:r w:rsidRPr="00255C4E">
              <w:rPr>
                <w:rFonts w:ascii="Times New Roman" w:hAnsi="Times New Roman" w:cs="Times New Roman"/>
                <w:b/>
                <w:bCs/>
              </w:rPr>
              <w:t xml:space="preserve"> Приемы работы с пластилином.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Исследовать (наблюдать, сравнивать, сопоставлять) </w:t>
            </w:r>
            <w:r w:rsidRPr="00255C4E">
              <w:rPr>
                <w:rFonts w:ascii="Times New Roman" w:hAnsi="Times New Roman" w:cs="Times New Roman"/>
              </w:rPr>
              <w:t xml:space="preserve"> свойства пластичных материалов. </w:t>
            </w: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 способы  и правила  работы с пластичными материалами.</w:t>
            </w:r>
            <w:r w:rsidRPr="00255C4E">
              <w:rPr>
                <w:rFonts w:ascii="Times New Roman" w:hAnsi="Times New Roman" w:cs="Times New Roman"/>
                <w:b/>
              </w:rPr>
              <w:t xml:space="preserve">   Анализировать </w:t>
            </w:r>
            <w:r w:rsidRPr="00255C4E">
              <w:rPr>
                <w:rFonts w:ascii="Times New Roman" w:hAnsi="Times New Roman" w:cs="Times New Roman"/>
              </w:rPr>
              <w:t xml:space="preserve">изделие, </w:t>
            </w:r>
            <w:r w:rsidRPr="00255C4E">
              <w:rPr>
                <w:rFonts w:ascii="Times New Roman" w:hAnsi="Times New Roman" w:cs="Times New Roman"/>
                <w:b/>
              </w:rPr>
              <w:t>планировать</w:t>
            </w:r>
            <w:r w:rsidRPr="00255C4E">
              <w:rPr>
                <w:rFonts w:ascii="Times New Roman" w:hAnsi="Times New Roman" w:cs="Times New Roman"/>
              </w:rPr>
              <w:t xml:space="preserve"> последовательность его выполнения  под руководством  учителя. </w:t>
            </w:r>
            <w:r w:rsidRPr="00255C4E">
              <w:rPr>
                <w:rFonts w:ascii="Times New Roman" w:hAnsi="Times New Roman" w:cs="Times New Roman"/>
                <w:b/>
              </w:rPr>
              <w:t>Корректировать</w:t>
            </w:r>
            <w:r w:rsidRPr="00255C4E">
              <w:rPr>
                <w:rFonts w:ascii="Times New Roman" w:hAnsi="Times New Roman" w:cs="Times New Roman"/>
              </w:rPr>
              <w:t xml:space="preserve"> выполнение изделия.    </w:t>
            </w:r>
            <w:r w:rsidRPr="00255C4E">
              <w:rPr>
                <w:rFonts w:ascii="Times New Roman" w:hAnsi="Times New Roman" w:cs="Times New Roman"/>
                <w:b/>
              </w:rPr>
              <w:t>Оценивать</w:t>
            </w:r>
            <w:r w:rsidRPr="00255C4E">
              <w:rPr>
                <w:rFonts w:ascii="Times New Roman" w:hAnsi="Times New Roman" w:cs="Times New Roman"/>
              </w:rPr>
              <w:t xml:space="preserve"> выполняемое изделие на основе «Вопросов юного технолога».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255C4E">
              <w:rPr>
                <w:rFonts w:ascii="Times New Roman" w:hAnsi="Times New Roman" w:cs="Times New Roman"/>
                <w:b/>
              </w:rPr>
              <w:t>Планировать и осуществлять</w:t>
            </w:r>
            <w:r w:rsidRPr="00255C4E">
              <w:rPr>
                <w:rFonts w:ascii="Times New Roman" w:hAnsi="Times New Roman" w:cs="Times New Roman"/>
              </w:rPr>
              <w:t xml:space="preserve"> работу,  на основе представленных  в учебнике слайдов и текстовых планов, </w:t>
            </w:r>
            <w:r w:rsidRPr="00255C4E">
              <w:rPr>
                <w:rFonts w:ascii="Times New Roman" w:hAnsi="Times New Roman" w:cs="Times New Roman"/>
                <w:b/>
              </w:rPr>
              <w:t>сопоставлять</w:t>
            </w:r>
            <w:r w:rsidRPr="00255C4E">
              <w:rPr>
                <w:rFonts w:ascii="Times New Roman" w:hAnsi="Times New Roman" w:cs="Times New Roman"/>
              </w:rPr>
              <w:t xml:space="preserve"> эти виды планов.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lastRenderedPageBreak/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 xml:space="preserve">Пластилин.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аппликация  из пластилина «Ромашковая поляна».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Исследовать (наблюдать, сравнивать, сопоставлять) </w:t>
            </w:r>
            <w:r w:rsidRPr="00255C4E">
              <w:rPr>
                <w:rFonts w:ascii="Times New Roman" w:hAnsi="Times New Roman" w:cs="Times New Roman"/>
              </w:rPr>
              <w:t xml:space="preserve"> свойства пластичных материалов. </w:t>
            </w: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 способы  и правила  работы с пластичными материалами.</w:t>
            </w:r>
            <w:r w:rsidRPr="00255C4E">
              <w:rPr>
                <w:rFonts w:ascii="Times New Roman" w:hAnsi="Times New Roman" w:cs="Times New Roman"/>
                <w:b/>
              </w:rPr>
              <w:t xml:space="preserve">   Анализировать </w:t>
            </w:r>
            <w:r w:rsidRPr="00255C4E">
              <w:rPr>
                <w:rFonts w:ascii="Times New Roman" w:hAnsi="Times New Roman" w:cs="Times New Roman"/>
              </w:rPr>
              <w:t xml:space="preserve">изделие, </w:t>
            </w:r>
            <w:r w:rsidRPr="00255C4E">
              <w:rPr>
                <w:rFonts w:ascii="Times New Roman" w:hAnsi="Times New Roman" w:cs="Times New Roman"/>
                <w:b/>
              </w:rPr>
              <w:t>планировать</w:t>
            </w:r>
            <w:r w:rsidRPr="00255C4E">
              <w:rPr>
                <w:rFonts w:ascii="Times New Roman" w:hAnsi="Times New Roman" w:cs="Times New Roman"/>
              </w:rPr>
              <w:t xml:space="preserve"> последовательность его выполнения  под руководством  учителя. </w:t>
            </w:r>
            <w:r w:rsidRPr="00255C4E">
              <w:rPr>
                <w:rFonts w:ascii="Times New Roman" w:hAnsi="Times New Roman" w:cs="Times New Roman"/>
                <w:b/>
              </w:rPr>
              <w:t>Корректировать</w:t>
            </w:r>
            <w:r w:rsidRPr="00255C4E">
              <w:rPr>
                <w:rFonts w:ascii="Times New Roman" w:hAnsi="Times New Roman" w:cs="Times New Roman"/>
              </w:rPr>
              <w:t xml:space="preserve"> выполнение изделия.    </w:t>
            </w:r>
            <w:r w:rsidRPr="00255C4E">
              <w:rPr>
                <w:rFonts w:ascii="Times New Roman" w:hAnsi="Times New Roman" w:cs="Times New Roman"/>
                <w:b/>
              </w:rPr>
              <w:t>Оценивать</w:t>
            </w:r>
            <w:r w:rsidRPr="00255C4E">
              <w:rPr>
                <w:rFonts w:ascii="Times New Roman" w:hAnsi="Times New Roman" w:cs="Times New Roman"/>
              </w:rPr>
              <w:t xml:space="preserve"> выполняемое изделие на основе «Вопросов юного технолога».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255C4E">
              <w:rPr>
                <w:rFonts w:ascii="Times New Roman" w:hAnsi="Times New Roman" w:cs="Times New Roman"/>
                <w:b/>
              </w:rPr>
              <w:t>Планировать и осуществлять</w:t>
            </w:r>
            <w:r w:rsidRPr="00255C4E">
              <w:rPr>
                <w:rFonts w:ascii="Times New Roman" w:hAnsi="Times New Roman" w:cs="Times New Roman"/>
              </w:rPr>
              <w:t xml:space="preserve"> работу,  на основе представленных  в учебнике слайдов и текстовых планов, </w:t>
            </w:r>
            <w:r w:rsidRPr="00255C4E">
              <w:rPr>
                <w:rFonts w:ascii="Times New Roman" w:hAnsi="Times New Roman" w:cs="Times New Roman"/>
                <w:b/>
              </w:rPr>
              <w:t>сопоставлять</w:t>
            </w:r>
            <w:r w:rsidRPr="00255C4E">
              <w:rPr>
                <w:rFonts w:ascii="Times New Roman" w:hAnsi="Times New Roman" w:cs="Times New Roman"/>
              </w:rPr>
              <w:t xml:space="preserve"> эти виды планов.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Работа с природным материалом. Мудрая сова.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Сравнивать</w:t>
            </w:r>
            <w:r w:rsidRPr="00255C4E">
              <w:rPr>
                <w:rFonts w:ascii="Times New Roman" w:hAnsi="Times New Roman" w:cs="Times New Roman"/>
              </w:rPr>
              <w:t xml:space="preserve"> свойства различных    природных материалов листьев, шишек, веточек, кленовых крылаток, желудей, каштанов. </w:t>
            </w:r>
            <w:r w:rsidRPr="00255C4E">
              <w:rPr>
                <w:rFonts w:ascii="Times New Roman" w:hAnsi="Times New Roman" w:cs="Times New Roman"/>
                <w:b/>
              </w:rPr>
              <w:t>Соотносить</w:t>
            </w:r>
            <w:r w:rsidRPr="00255C4E">
              <w:rPr>
                <w:rFonts w:ascii="Times New Roman" w:hAnsi="Times New Roman" w:cs="Times New Roman"/>
              </w:rPr>
              <w:t xml:space="preserve"> форму и цвет природных материалов с реальными объектами, </w:t>
            </w:r>
            <w:r w:rsidRPr="00255C4E">
              <w:rPr>
                <w:rFonts w:ascii="Times New Roman" w:hAnsi="Times New Roman" w:cs="Times New Roman"/>
                <w:b/>
              </w:rPr>
              <w:t>отбирать</w:t>
            </w:r>
            <w:r w:rsidRPr="00255C4E">
              <w:rPr>
                <w:rFonts w:ascii="Times New Roman" w:hAnsi="Times New Roman" w:cs="Times New Roman"/>
              </w:rPr>
              <w:t xml:space="preserve"> необходимые  материалы для выполнения изделия.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>приемы  соединения  природных материалов при помощи пластилина</w:t>
            </w:r>
            <w:r w:rsidRPr="00255C4E">
              <w:rPr>
                <w:rFonts w:ascii="Times New Roman" w:hAnsi="Times New Roman" w:cs="Times New Roman"/>
                <w:b/>
              </w:rPr>
              <w:t>.    Составлять</w:t>
            </w:r>
            <w:r w:rsidRPr="00255C4E">
              <w:rPr>
                <w:rFonts w:ascii="Times New Roman" w:hAnsi="Times New Roman" w:cs="Times New Roman"/>
              </w:rPr>
              <w:t xml:space="preserve"> композицию их природных материалов</w:t>
            </w:r>
            <w:r w:rsidRPr="00255C4E">
              <w:rPr>
                <w:rFonts w:ascii="Times New Roman" w:hAnsi="Times New Roman" w:cs="Times New Roman"/>
                <w:b/>
              </w:rPr>
              <w:t>.   Составлять</w:t>
            </w:r>
            <w:r w:rsidRPr="00255C4E">
              <w:rPr>
                <w:rFonts w:ascii="Times New Roman" w:hAnsi="Times New Roman" w:cs="Times New Roman"/>
              </w:rPr>
              <w:t xml:space="preserve"> план работы над изделием при помощи «Вопросов юного технолога» </w:t>
            </w:r>
            <w:r w:rsidRPr="00255C4E">
              <w:rPr>
                <w:rFonts w:ascii="Times New Roman" w:hAnsi="Times New Roman" w:cs="Times New Roman"/>
                <w:b/>
              </w:rPr>
              <w:t>Осмысливать</w:t>
            </w:r>
            <w:r w:rsidRPr="00255C4E">
              <w:rPr>
                <w:rFonts w:ascii="Times New Roman" w:hAnsi="Times New Roman" w:cs="Times New Roman"/>
              </w:rPr>
              <w:t xml:space="preserve"> значение бережного отношения к природе.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Растения.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«заготовка семян»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Актуализировать</w:t>
            </w:r>
            <w:r w:rsidRPr="00255C4E">
              <w:rPr>
                <w:rFonts w:ascii="Times New Roman" w:hAnsi="Times New Roman" w:cs="Times New Roman"/>
                <w:bCs/>
              </w:rPr>
              <w:t xml:space="preserve"> знания  об овощах.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>Осмысливать</w:t>
            </w:r>
            <w:r w:rsidRPr="00255C4E">
              <w:rPr>
                <w:rFonts w:ascii="Times New Roman" w:hAnsi="Times New Roman" w:cs="Times New Roman"/>
                <w:bCs/>
              </w:rPr>
              <w:t xml:space="preserve"> значение растений для человека. 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255C4E">
              <w:rPr>
                <w:rFonts w:ascii="Times New Roman" w:hAnsi="Times New Roman" w:cs="Times New Roman"/>
                <w:b/>
              </w:rPr>
              <w:t>Выполнять</w:t>
            </w:r>
            <w:r w:rsidRPr="00255C4E">
              <w:rPr>
                <w:rFonts w:ascii="Times New Roman" w:hAnsi="Times New Roman" w:cs="Times New Roman"/>
              </w:rPr>
              <w:t xml:space="preserve"> практическую работу по получению и сушке семян.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Растения.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Проект «Осенний урожай».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Изделие. «Овощи из пластилина».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приемы </w:t>
            </w:r>
            <w:r w:rsidRPr="00255C4E">
              <w:rPr>
                <w:rFonts w:ascii="Times New Roman" w:hAnsi="Times New Roman" w:cs="Times New Roman"/>
                <w:bCs/>
              </w:rPr>
              <w:t>работы с пластилином</w:t>
            </w:r>
            <w:r w:rsidRPr="00255C4E">
              <w:rPr>
                <w:rFonts w:ascii="Times New Roman" w:hAnsi="Times New Roman" w:cs="Times New Roman"/>
              </w:rPr>
              <w:t xml:space="preserve"> (</w:t>
            </w:r>
            <w:r w:rsidRPr="00255C4E">
              <w:rPr>
                <w:rFonts w:ascii="Times New Roman" w:hAnsi="Times New Roman" w:cs="Times New Roman"/>
                <w:bCs/>
              </w:rPr>
              <w:t xml:space="preserve">скатывание, сплющивание, вытягивание). </w:t>
            </w:r>
            <w:r w:rsidRPr="00255C4E">
              <w:rPr>
                <w:rFonts w:ascii="Times New Roman" w:hAnsi="Times New Roman" w:cs="Times New Roman"/>
                <w:b/>
              </w:rPr>
              <w:t xml:space="preserve"> Подбирать</w:t>
            </w:r>
            <w:r w:rsidRPr="00255C4E">
              <w:rPr>
                <w:rFonts w:ascii="Times New Roman" w:hAnsi="Times New Roman" w:cs="Times New Roman"/>
              </w:rPr>
              <w:t xml:space="preserve">  материал для выполнения изделия.  </w:t>
            </w: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первичные навыки работы над проектом под руководством учителя: </w:t>
            </w:r>
            <w:r w:rsidRPr="00255C4E">
              <w:rPr>
                <w:rFonts w:ascii="Times New Roman" w:hAnsi="Times New Roman" w:cs="Times New Roman"/>
                <w:b/>
              </w:rPr>
              <w:t>ставить</w:t>
            </w:r>
            <w:r w:rsidRPr="00255C4E">
              <w:rPr>
                <w:rFonts w:ascii="Times New Roman" w:hAnsi="Times New Roman" w:cs="Times New Roman"/>
              </w:rPr>
              <w:t xml:space="preserve"> цель, </w:t>
            </w:r>
            <w:r w:rsidRPr="00255C4E">
              <w:rPr>
                <w:rFonts w:ascii="Times New Roman" w:hAnsi="Times New Roman" w:cs="Times New Roman"/>
                <w:b/>
              </w:rPr>
              <w:t>составлять</w:t>
            </w:r>
            <w:r w:rsidRPr="00255C4E">
              <w:rPr>
                <w:rFonts w:ascii="Times New Roman" w:hAnsi="Times New Roman" w:cs="Times New Roman"/>
              </w:rPr>
              <w:t xml:space="preserve"> план, </w:t>
            </w:r>
            <w:r w:rsidRPr="00255C4E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255C4E">
              <w:rPr>
                <w:rFonts w:ascii="Times New Roman" w:hAnsi="Times New Roman" w:cs="Times New Roman"/>
              </w:rPr>
              <w:t xml:space="preserve"> «Вопросы юного технолога», </w:t>
            </w:r>
            <w:r w:rsidRPr="00255C4E">
              <w:rPr>
                <w:rFonts w:ascii="Times New Roman" w:hAnsi="Times New Roman" w:cs="Times New Roman"/>
                <w:b/>
              </w:rPr>
              <w:t>распределять</w:t>
            </w:r>
            <w:r w:rsidRPr="00255C4E">
              <w:rPr>
                <w:rFonts w:ascii="Times New Roman" w:hAnsi="Times New Roman" w:cs="Times New Roman"/>
              </w:rPr>
              <w:t xml:space="preserve"> роли,   </w:t>
            </w:r>
            <w:r w:rsidRPr="00255C4E">
              <w:rPr>
                <w:rFonts w:ascii="Times New Roman" w:hAnsi="Times New Roman" w:cs="Times New Roman"/>
                <w:b/>
              </w:rPr>
              <w:t>проводить</w:t>
            </w:r>
            <w:r w:rsidRPr="00255C4E">
              <w:rPr>
                <w:rFonts w:ascii="Times New Roman" w:hAnsi="Times New Roman" w:cs="Times New Roman"/>
              </w:rPr>
              <w:t xml:space="preserve"> самооценку. </w:t>
            </w:r>
            <w:r w:rsidRPr="00255C4E">
              <w:rPr>
                <w:rFonts w:ascii="Times New Roman" w:hAnsi="Times New Roman" w:cs="Times New Roman"/>
                <w:b/>
              </w:rPr>
              <w:t>Слушать</w:t>
            </w:r>
            <w:r w:rsidRPr="00255C4E">
              <w:rPr>
                <w:rFonts w:ascii="Times New Roman" w:hAnsi="Times New Roman" w:cs="Times New Roman"/>
              </w:rPr>
              <w:t xml:space="preserve"> собеседника, излагать свое мнение,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255C4E">
              <w:rPr>
                <w:rFonts w:ascii="Times New Roman" w:hAnsi="Times New Roman" w:cs="Times New Roman"/>
              </w:rPr>
              <w:t xml:space="preserve">совместную практическую деятельность, </w:t>
            </w:r>
            <w:r w:rsidRPr="00255C4E">
              <w:rPr>
                <w:rFonts w:ascii="Times New Roman" w:hAnsi="Times New Roman" w:cs="Times New Roman"/>
                <w:b/>
              </w:rPr>
              <w:t>анализировать</w:t>
            </w:r>
            <w:r w:rsidRPr="00255C4E">
              <w:rPr>
                <w:rFonts w:ascii="Times New Roman" w:hAnsi="Times New Roman" w:cs="Times New Roman"/>
              </w:rPr>
              <w:t xml:space="preserve"> свою деятельность. </w:t>
            </w:r>
            <w:r w:rsidRPr="00255C4E">
              <w:rPr>
                <w:rFonts w:ascii="Times New Roman" w:hAnsi="Times New Roman" w:cs="Times New Roman"/>
                <w:b/>
              </w:rPr>
              <w:t>Анализировать</w:t>
            </w:r>
            <w:r w:rsidRPr="00255C4E">
              <w:rPr>
                <w:rFonts w:ascii="Times New Roman" w:hAnsi="Times New Roman" w:cs="Times New Roman"/>
              </w:rPr>
              <w:t xml:space="preserve"> план работы над изделием, </w:t>
            </w:r>
            <w:r w:rsidRPr="00255C4E">
              <w:rPr>
                <w:rFonts w:ascii="Times New Roman" w:hAnsi="Times New Roman" w:cs="Times New Roman"/>
                <w:b/>
              </w:rPr>
              <w:t>сопоставлять</w:t>
            </w:r>
            <w:r w:rsidRPr="00255C4E">
              <w:rPr>
                <w:rFonts w:ascii="Times New Roman" w:hAnsi="Times New Roman" w:cs="Times New Roman"/>
              </w:rPr>
              <w:t xml:space="preserve"> с ними свои действия и </w:t>
            </w:r>
            <w:r w:rsidRPr="00255C4E">
              <w:rPr>
                <w:rFonts w:ascii="Times New Roman" w:hAnsi="Times New Roman" w:cs="Times New Roman"/>
                <w:b/>
              </w:rPr>
              <w:t>дополнять</w:t>
            </w:r>
            <w:r w:rsidRPr="00255C4E">
              <w:rPr>
                <w:rFonts w:ascii="Times New Roman" w:hAnsi="Times New Roman" w:cs="Times New Roman"/>
              </w:rPr>
              <w:t xml:space="preserve"> недостающие этапы выполнения изделия.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10</w:t>
            </w: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Бумага. Свойства бумаги. Виды бумаги.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Бумага. Закладка из бумаги.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Cs/>
                <w:i/>
              </w:rPr>
              <w:t>Изделие. Закладка из бумаги.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Исследовать, наблюдать, сравнивать, сопоставлять</w:t>
            </w:r>
            <w:r w:rsidRPr="00255C4E">
              <w:rPr>
                <w:rFonts w:ascii="Times New Roman" w:hAnsi="Times New Roman" w:cs="Times New Roman"/>
              </w:rPr>
              <w:t xml:space="preserve">  свойства бумаги</w:t>
            </w:r>
            <w:r w:rsidRPr="00255C4E">
              <w:rPr>
                <w:rFonts w:ascii="Times New Roman" w:hAnsi="Times New Roman" w:cs="Times New Roman"/>
                <w:b/>
              </w:rPr>
              <w:t xml:space="preserve"> </w:t>
            </w:r>
            <w:r w:rsidRPr="00255C4E">
              <w:rPr>
                <w:rFonts w:ascii="Times New Roman" w:hAnsi="Times New Roman" w:cs="Times New Roman"/>
              </w:rPr>
              <w:t xml:space="preserve">  (состав, цвет, прочность);  определять виды бумаги  по цвету и толщине.  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приемы работы с бумагой, правила работы с ножницами, разметки деталей по шаблону и  сгибанием, правила соединения деталей  изделия при помощи клея.  </w:t>
            </w:r>
            <w:r w:rsidRPr="00255C4E">
              <w:rPr>
                <w:rFonts w:ascii="Times New Roman" w:hAnsi="Times New Roman" w:cs="Times New Roman"/>
                <w:b/>
              </w:rPr>
              <w:t>Планировать</w:t>
            </w:r>
            <w:r w:rsidRPr="00255C4E">
              <w:rPr>
                <w:rFonts w:ascii="Times New Roman" w:hAnsi="Times New Roman" w:cs="Times New Roman"/>
              </w:rPr>
              <w:t xml:space="preserve"> и осуществлять работу,  на основе представленных  в учебнике слайдов и текстовых планов, </w:t>
            </w:r>
            <w:r w:rsidRPr="00255C4E">
              <w:rPr>
                <w:rFonts w:ascii="Times New Roman" w:hAnsi="Times New Roman" w:cs="Times New Roman"/>
                <w:b/>
              </w:rPr>
              <w:t>сопоставлять</w:t>
            </w:r>
            <w:r w:rsidRPr="00255C4E">
              <w:rPr>
                <w:rFonts w:ascii="Times New Roman" w:hAnsi="Times New Roman" w:cs="Times New Roman"/>
              </w:rPr>
              <w:t xml:space="preserve"> эти виды планов.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Выполнять</w:t>
            </w:r>
            <w:r w:rsidRPr="00255C4E">
              <w:rPr>
                <w:rFonts w:ascii="Times New Roman" w:hAnsi="Times New Roman" w:cs="Times New Roman"/>
              </w:rPr>
              <w:t xml:space="preserve"> симметричную аппликацию из геометрических фигур по заданному образцу.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Насекомые.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255C4E">
              <w:rPr>
                <w:rFonts w:ascii="Times New Roman" w:hAnsi="Times New Roman" w:cs="Times New Roman"/>
              </w:rPr>
              <w:t xml:space="preserve">  </w:t>
            </w:r>
            <w:r w:rsidRPr="00255C4E">
              <w:rPr>
                <w:rFonts w:ascii="Times New Roman" w:hAnsi="Times New Roman" w:cs="Times New Roman"/>
                <w:b/>
              </w:rPr>
              <w:t xml:space="preserve">Использовать  </w:t>
            </w:r>
            <w:r w:rsidRPr="00255C4E">
              <w:rPr>
                <w:rFonts w:ascii="Times New Roman" w:hAnsi="Times New Roman" w:cs="Times New Roman"/>
              </w:rPr>
              <w:t xml:space="preserve">различные виды материалов при выполнении изделий (природные, бытовые и пластичные материалы).  </w:t>
            </w:r>
            <w:r w:rsidRPr="00255C4E">
              <w:rPr>
                <w:rFonts w:ascii="Times New Roman" w:hAnsi="Times New Roman" w:cs="Times New Roman"/>
                <w:b/>
              </w:rPr>
              <w:t xml:space="preserve">Соотносить </w:t>
            </w:r>
            <w:r w:rsidRPr="00255C4E">
              <w:rPr>
                <w:rFonts w:ascii="Times New Roman" w:hAnsi="Times New Roman" w:cs="Times New Roman"/>
              </w:rPr>
              <w:t xml:space="preserve">форму и цвет природных материалов с реальными объектами и находить общее. </w:t>
            </w: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255C4E">
              <w:rPr>
                <w:rFonts w:ascii="Times New Roman" w:hAnsi="Times New Roman" w:cs="Times New Roman"/>
              </w:rPr>
              <w:t xml:space="preserve">приемы  соединения  природных материалов при помощи пластилина. 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</w:rPr>
              <w:lastRenderedPageBreak/>
              <w:t xml:space="preserve">Самостоятельно </w:t>
            </w:r>
            <w:r w:rsidRPr="00255C4E">
              <w:rPr>
                <w:rFonts w:ascii="Times New Roman" w:hAnsi="Times New Roman" w:cs="Times New Roman"/>
                <w:b/>
              </w:rPr>
              <w:t>планировать</w:t>
            </w:r>
            <w:r w:rsidRPr="00255C4E">
              <w:rPr>
                <w:rFonts w:ascii="Times New Roman" w:hAnsi="Times New Roman" w:cs="Times New Roman"/>
              </w:rPr>
              <w:t xml:space="preserve"> </w:t>
            </w:r>
            <w:r w:rsidRPr="00255C4E">
              <w:rPr>
                <w:rFonts w:ascii="Times New Roman" w:hAnsi="Times New Roman" w:cs="Times New Roman"/>
                <w:b/>
              </w:rPr>
              <w:t>контролировать</w:t>
            </w:r>
            <w:r w:rsidRPr="00255C4E">
              <w:rPr>
                <w:rFonts w:ascii="Times New Roman" w:hAnsi="Times New Roman" w:cs="Times New Roman"/>
              </w:rPr>
              <w:t xml:space="preserve"> и </w:t>
            </w:r>
            <w:r w:rsidRPr="00255C4E">
              <w:rPr>
                <w:rFonts w:ascii="Times New Roman" w:hAnsi="Times New Roman" w:cs="Times New Roman"/>
                <w:b/>
              </w:rPr>
              <w:t>корректировать</w:t>
            </w:r>
            <w:r w:rsidRPr="00255C4E">
              <w:rPr>
                <w:rFonts w:ascii="Times New Roman" w:hAnsi="Times New Roman" w:cs="Times New Roman"/>
              </w:rPr>
              <w:t xml:space="preserve"> свою деятельность  при выполнении изделия по слайдовому плану.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Оценивать </w:t>
            </w:r>
            <w:r w:rsidRPr="00255C4E">
              <w:rPr>
                <w:rFonts w:ascii="Times New Roman" w:hAnsi="Times New Roman" w:cs="Times New Roman"/>
              </w:rPr>
              <w:t>качество выполнения работы, используя «Вопросы юного технолога».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lastRenderedPageBreak/>
              <w:t>13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Дикие животные.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«Коллаж «Дикие животные»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приемы  создания  изделия в технике коллажа.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первичные навыки работы над проектом под руководством учителя: </w:t>
            </w:r>
            <w:r w:rsidRPr="00255C4E">
              <w:rPr>
                <w:rFonts w:ascii="Times New Roman" w:hAnsi="Times New Roman" w:cs="Times New Roman"/>
                <w:b/>
              </w:rPr>
              <w:t>распределять</w:t>
            </w:r>
            <w:r w:rsidRPr="00255C4E">
              <w:rPr>
                <w:rFonts w:ascii="Times New Roman" w:hAnsi="Times New Roman" w:cs="Times New Roman"/>
              </w:rPr>
              <w:t xml:space="preserve"> роли, </w:t>
            </w:r>
            <w:r w:rsidRPr="00255C4E">
              <w:rPr>
                <w:rFonts w:ascii="Times New Roman" w:hAnsi="Times New Roman" w:cs="Times New Roman"/>
                <w:b/>
              </w:rPr>
              <w:t>составлять</w:t>
            </w:r>
            <w:r w:rsidRPr="00255C4E">
              <w:rPr>
                <w:rFonts w:ascii="Times New Roman" w:hAnsi="Times New Roman" w:cs="Times New Roman"/>
              </w:rPr>
              <w:t xml:space="preserve"> план на основе  «Вопросов юного технолога», </w:t>
            </w:r>
            <w:r w:rsidRPr="00255C4E">
              <w:rPr>
                <w:rFonts w:ascii="Times New Roman" w:hAnsi="Times New Roman" w:cs="Times New Roman"/>
                <w:b/>
              </w:rPr>
              <w:t>обсуждать</w:t>
            </w:r>
            <w:r w:rsidRPr="00255C4E">
              <w:rPr>
                <w:rFonts w:ascii="Times New Roman" w:hAnsi="Times New Roman" w:cs="Times New Roman"/>
              </w:rPr>
              <w:t xml:space="preserve"> план  в паре; </w:t>
            </w:r>
            <w:r w:rsidRPr="00255C4E">
              <w:rPr>
                <w:rFonts w:ascii="Times New Roman" w:hAnsi="Times New Roman" w:cs="Times New Roman"/>
                <w:b/>
              </w:rPr>
              <w:t>корректировать</w:t>
            </w:r>
            <w:r w:rsidRPr="00255C4E">
              <w:rPr>
                <w:rFonts w:ascii="Times New Roman" w:hAnsi="Times New Roman" w:cs="Times New Roman"/>
              </w:rPr>
              <w:t xml:space="preserve"> свою деятельность и деятельность партнера при выполнении изделия;  </w:t>
            </w:r>
            <w:r w:rsidRPr="00255C4E">
              <w:rPr>
                <w:rFonts w:ascii="Times New Roman" w:hAnsi="Times New Roman" w:cs="Times New Roman"/>
                <w:b/>
              </w:rPr>
              <w:t>проводить</w:t>
            </w:r>
            <w:r w:rsidRPr="00255C4E">
              <w:rPr>
                <w:rFonts w:ascii="Times New Roman" w:hAnsi="Times New Roman" w:cs="Times New Roman"/>
              </w:rPr>
              <w:t xml:space="preserve"> оценки и самооценку. </w:t>
            </w:r>
            <w:r w:rsidRPr="00255C4E">
              <w:rPr>
                <w:rFonts w:ascii="Times New Roman" w:hAnsi="Times New Roman" w:cs="Times New Roman"/>
                <w:b/>
              </w:rPr>
              <w:t>Слушать</w:t>
            </w:r>
            <w:r w:rsidRPr="00255C4E">
              <w:rPr>
                <w:rFonts w:ascii="Times New Roman" w:hAnsi="Times New Roman" w:cs="Times New Roman"/>
              </w:rPr>
              <w:t xml:space="preserve"> собеседника, </w:t>
            </w:r>
            <w:r w:rsidRPr="00255C4E">
              <w:rPr>
                <w:rFonts w:ascii="Times New Roman" w:hAnsi="Times New Roman" w:cs="Times New Roman"/>
                <w:b/>
              </w:rPr>
              <w:t>излагать</w:t>
            </w:r>
            <w:r w:rsidRPr="00255C4E">
              <w:rPr>
                <w:rFonts w:ascii="Times New Roman" w:hAnsi="Times New Roman" w:cs="Times New Roman"/>
              </w:rPr>
              <w:t xml:space="preserve"> свое мнение. </w:t>
            </w:r>
            <w:r w:rsidRPr="00255C4E">
              <w:rPr>
                <w:rFonts w:ascii="Times New Roman" w:hAnsi="Times New Roman" w:cs="Times New Roman"/>
                <w:b/>
              </w:rPr>
              <w:t>Отбирать</w:t>
            </w:r>
            <w:r w:rsidRPr="00255C4E">
              <w:rPr>
                <w:rFonts w:ascii="Times New Roman" w:hAnsi="Times New Roman" w:cs="Times New Roman"/>
              </w:rPr>
              <w:t xml:space="preserve"> материал для выполнения изделия по тематике,  цвету, размеру, </w:t>
            </w:r>
            <w:r w:rsidRPr="00255C4E">
              <w:rPr>
                <w:rFonts w:ascii="Times New Roman" w:hAnsi="Times New Roman" w:cs="Times New Roman"/>
                <w:b/>
              </w:rPr>
              <w:t xml:space="preserve">проявлять </w:t>
            </w:r>
            <w:r w:rsidRPr="00255C4E">
              <w:rPr>
                <w:rFonts w:ascii="Times New Roman" w:hAnsi="Times New Roman" w:cs="Times New Roman"/>
              </w:rPr>
              <w:t xml:space="preserve">творчество. </w:t>
            </w:r>
            <w:r w:rsidRPr="00255C4E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255C4E">
              <w:rPr>
                <w:rFonts w:ascii="Times New Roman" w:hAnsi="Times New Roman" w:cs="Times New Roman"/>
              </w:rPr>
              <w:t xml:space="preserve">правила работы с бумагой, ножницами и клеем. </w:t>
            </w:r>
            <w:r w:rsidRPr="00255C4E">
              <w:rPr>
                <w:rFonts w:ascii="Times New Roman" w:hAnsi="Times New Roman" w:cs="Times New Roman"/>
                <w:b/>
              </w:rPr>
              <w:t>Оформлять</w:t>
            </w:r>
            <w:r w:rsidRPr="00255C4E">
              <w:rPr>
                <w:rFonts w:ascii="Times New Roman" w:hAnsi="Times New Roman" w:cs="Times New Roman"/>
              </w:rPr>
              <w:t xml:space="preserve"> изделие.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Новый год</w:t>
            </w:r>
            <w:r w:rsidRPr="00255C4E">
              <w:rPr>
                <w:rFonts w:ascii="Times New Roman" w:hAnsi="Times New Roman" w:cs="Times New Roman"/>
                <w:bCs/>
              </w:rPr>
              <w:t>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Проект «Украшаем класс к новому году».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Cs/>
                <w:i/>
              </w:rPr>
              <w:t>Изделие: «украшение на елку»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  Использовать</w:t>
            </w:r>
            <w:r w:rsidRPr="00255C4E">
              <w:rPr>
                <w:rFonts w:ascii="Times New Roman" w:hAnsi="Times New Roman" w:cs="Times New Roman"/>
              </w:rPr>
              <w:t xml:space="preserve"> умения работать  над проектом под руководством учителя:  </w:t>
            </w:r>
            <w:r w:rsidRPr="00255C4E">
              <w:rPr>
                <w:rFonts w:ascii="Times New Roman" w:hAnsi="Times New Roman" w:cs="Times New Roman"/>
                <w:b/>
              </w:rPr>
              <w:t>составлять</w:t>
            </w:r>
            <w:r w:rsidRPr="00255C4E">
              <w:rPr>
                <w:rFonts w:ascii="Times New Roman" w:hAnsi="Times New Roman" w:cs="Times New Roman"/>
              </w:rPr>
              <w:t xml:space="preserve"> план, используя  «Вопросы юного технолога»; </w:t>
            </w:r>
            <w:r w:rsidRPr="00255C4E">
              <w:rPr>
                <w:rFonts w:ascii="Times New Roman" w:hAnsi="Times New Roman" w:cs="Times New Roman"/>
                <w:b/>
              </w:rPr>
              <w:t xml:space="preserve">распределять </w:t>
            </w:r>
            <w:r w:rsidRPr="00255C4E">
              <w:rPr>
                <w:rFonts w:ascii="Times New Roman" w:hAnsi="Times New Roman" w:cs="Times New Roman"/>
              </w:rPr>
              <w:t xml:space="preserve">роли,   </w:t>
            </w:r>
            <w:r w:rsidRPr="00255C4E">
              <w:rPr>
                <w:rFonts w:ascii="Times New Roman" w:hAnsi="Times New Roman" w:cs="Times New Roman"/>
                <w:b/>
              </w:rPr>
              <w:t xml:space="preserve">проводить </w:t>
            </w:r>
            <w:r w:rsidRPr="00255C4E">
              <w:rPr>
                <w:rFonts w:ascii="Times New Roman" w:hAnsi="Times New Roman" w:cs="Times New Roman"/>
              </w:rPr>
              <w:t xml:space="preserve">самооценку. </w:t>
            </w:r>
            <w:r w:rsidRPr="00255C4E">
              <w:rPr>
                <w:rFonts w:ascii="Times New Roman" w:hAnsi="Times New Roman" w:cs="Times New Roman"/>
                <w:b/>
              </w:rPr>
              <w:t>Слушать</w:t>
            </w:r>
            <w:r w:rsidRPr="00255C4E">
              <w:rPr>
                <w:rFonts w:ascii="Times New Roman" w:hAnsi="Times New Roman" w:cs="Times New Roman"/>
              </w:rPr>
              <w:t xml:space="preserve"> собеседника, </w:t>
            </w:r>
            <w:r w:rsidRPr="00255C4E">
              <w:rPr>
                <w:rFonts w:ascii="Times New Roman" w:hAnsi="Times New Roman" w:cs="Times New Roman"/>
                <w:b/>
              </w:rPr>
              <w:t>излагать</w:t>
            </w:r>
            <w:r w:rsidRPr="00255C4E">
              <w:rPr>
                <w:rFonts w:ascii="Times New Roman" w:hAnsi="Times New Roman" w:cs="Times New Roman"/>
              </w:rPr>
              <w:t xml:space="preserve"> свое мнение,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255C4E">
              <w:rPr>
                <w:rFonts w:ascii="Times New Roman" w:hAnsi="Times New Roman" w:cs="Times New Roman"/>
              </w:rPr>
              <w:t xml:space="preserve">совместную практическую деятельность, </w:t>
            </w:r>
            <w:r w:rsidRPr="00255C4E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255C4E">
              <w:rPr>
                <w:rFonts w:ascii="Times New Roman" w:hAnsi="Times New Roman" w:cs="Times New Roman"/>
              </w:rPr>
              <w:t xml:space="preserve">свою деятельность. </w:t>
            </w:r>
          </w:p>
          <w:p w:rsidR="00557CFE" w:rsidRPr="00255C4E" w:rsidRDefault="00557CFE" w:rsidP="00255C4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Выбирать</w:t>
            </w:r>
            <w:r w:rsidRPr="00255C4E">
              <w:rPr>
                <w:rFonts w:ascii="Times New Roman" w:hAnsi="Times New Roman" w:cs="Times New Roman"/>
                <w:bCs/>
              </w:rPr>
              <w:t xml:space="preserve"> необходимые инструменты, материалы и приемы работы.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>Осваивать</w:t>
            </w:r>
            <w:r w:rsidRPr="00255C4E">
              <w:rPr>
                <w:rFonts w:ascii="Times New Roman" w:hAnsi="Times New Roman" w:cs="Times New Roman"/>
                <w:bCs/>
              </w:rPr>
              <w:t xml:space="preserve"> способы работы с бумагой: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255C4E">
              <w:rPr>
                <w:rFonts w:ascii="Times New Roman" w:hAnsi="Times New Roman" w:cs="Times New Roman"/>
                <w:bCs/>
              </w:rPr>
              <w:t xml:space="preserve">разметку  деталей по шаблону и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55C4E">
              <w:rPr>
                <w:rFonts w:ascii="Times New Roman" w:hAnsi="Times New Roman" w:cs="Times New Roman"/>
              </w:rPr>
              <w:t xml:space="preserve">раскрой бумаги без ножниц в технике обрывания по контуру.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255C4E">
              <w:rPr>
                <w:rFonts w:ascii="Times New Roman" w:hAnsi="Times New Roman" w:cs="Times New Roman"/>
              </w:rPr>
              <w:t>на основе заданной технологии и приведенных образцов  собственного изделия.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Оформлять</w:t>
            </w:r>
            <w:r w:rsidRPr="00255C4E">
              <w:rPr>
                <w:rFonts w:ascii="Times New Roman" w:hAnsi="Times New Roman" w:cs="Times New Roman"/>
              </w:rPr>
              <w:t xml:space="preserve"> класс. </w:t>
            </w:r>
            <w:r w:rsidRPr="00255C4E">
              <w:rPr>
                <w:rFonts w:ascii="Times New Roman" w:hAnsi="Times New Roman" w:cs="Times New Roman"/>
                <w:b/>
              </w:rPr>
              <w:t>Участвовать</w:t>
            </w:r>
            <w:r w:rsidRPr="00255C4E">
              <w:rPr>
                <w:rFonts w:ascii="Times New Roman" w:hAnsi="Times New Roman" w:cs="Times New Roman"/>
              </w:rPr>
              <w:t xml:space="preserve"> в творческой деятельности по украшению класса.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Домашние животные.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Cs/>
                <w:i/>
              </w:rPr>
              <w:t>Изделие: «Котенок».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255C4E">
              <w:rPr>
                <w:rFonts w:ascii="Times New Roman" w:hAnsi="Times New Roman" w:cs="Times New Roman"/>
                <w:bCs/>
              </w:rPr>
              <w:t>приемы работы с пластилином:  скатывание, сплющивание, вытягивание.</w:t>
            </w:r>
            <w:r w:rsidRPr="00255C4E">
              <w:rPr>
                <w:rFonts w:ascii="Times New Roman" w:hAnsi="Times New Roman" w:cs="Times New Roman"/>
              </w:rPr>
              <w:t xml:space="preserve"> </w:t>
            </w:r>
            <w:r w:rsidRPr="00255C4E">
              <w:rPr>
                <w:rFonts w:ascii="Times New Roman" w:hAnsi="Times New Roman" w:cs="Times New Roman"/>
                <w:b/>
              </w:rPr>
              <w:t>Анализировать</w:t>
            </w:r>
            <w:r w:rsidRPr="00255C4E">
              <w:rPr>
                <w:rFonts w:ascii="Times New Roman" w:hAnsi="Times New Roman" w:cs="Times New Roman"/>
              </w:rPr>
              <w:t xml:space="preserve">  форму и цвет  реальных объектов (домашних животных), соблюдать их при выполнении изделий.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Планировать</w:t>
            </w:r>
            <w:r w:rsidRPr="00255C4E">
              <w:rPr>
                <w:rFonts w:ascii="Times New Roman" w:hAnsi="Times New Roman" w:cs="Times New Roman"/>
              </w:rPr>
              <w:t xml:space="preserve"> и </w:t>
            </w:r>
            <w:r w:rsidRPr="00255C4E">
              <w:rPr>
                <w:rFonts w:ascii="Times New Roman" w:hAnsi="Times New Roman" w:cs="Times New Roman"/>
                <w:b/>
              </w:rPr>
              <w:t>осуществлять</w:t>
            </w:r>
            <w:r w:rsidRPr="00255C4E">
              <w:rPr>
                <w:rFonts w:ascii="Times New Roman" w:hAnsi="Times New Roman" w:cs="Times New Roman"/>
              </w:rPr>
              <w:t xml:space="preserve"> работу,  на основе представленных  в учебнике слайдов и текстовых планов, </w:t>
            </w:r>
            <w:r w:rsidRPr="00255C4E">
              <w:rPr>
                <w:rFonts w:ascii="Times New Roman" w:hAnsi="Times New Roman" w:cs="Times New Roman"/>
                <w:b/>
              </w:rPr>
              <w:t>сопоставлять</w:t>
            </w:r>
            <w:r w:rsidRPr="00255C4E">
              <w:rPr>
                <w:rFonts w:ascii="Times New Roman" w:hAnsi="Times New Roman" w:cs="Times New Roman"/>
              </w:rPr>
              <w:t xml:space="preserve"> эти виды планов.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  <w:spacing w:val="1"/>
              </w:rPr>
              <w:t>Определять</w:t>
            </w:r>
            <w:r w:rsidRPr="00255C4E">
              <w:rPr>
                <w:rFonts w:ascii="Times New Roman" w:hAnsi="Times New Roman" w:cs="Times New Roman"/>
                <w:spacing w:val="1"/>
              </w:rPr>
              <w:t xml:space="preserve"> по слайдовому плану </w:t>
            </w:r>
            <w:r w:rsidRPr="00255C4E">
              <w:rPr>
                <w:rFonts w:ascii="Times New Roman" w:hAnsi="Times New Roman" w:cs="Times New Roman"/>
                <w:b/>
                <w:spacing w:val="1"/>
              </w:rPr>
              <w:t xml:space="preserve">последовательность </w:t>
            </w:r>
            <w:r w:rsidRPr="00255C4E">
              <w:rPr>
                <w:rFonts w:ascii="Times New Roman" w:hAnsi="Times New Roman" w:cs="Times New Roman"/>
                <w:spacing w:val="1"/>
              </w:rPr>
              <w:t xml:space="preserve">выполнения  изделия. </w:t>
            </w:r>
            <w:r w:rsidRPr="00255C4E">
              <w:rPr>
                <w:rFonts w:ascii="Times New Roman" w:hAnsi="Times New Roman" w:cs="Times New Roman"/>
                <w:b/>
                <w:spacing w:val="1"/>
              </w:rPr>
              <w:t xml:space="preserve">Определять и использовать </w:t>
            </w:r>
            <w:r w:rsidRPr="00255C4E">
              <w:rPr>
                <w:rFonts w:ascii="Times New Roman" w:hAnsi="Times New Roman" w:cs="Times New Roman"/>
                <w:spacing w:val="1"/>
              </w:rPr>
              <w:t>приемы работы с пластилином, необходимые для выполнения изделия.</w:t>
            </w:r>
            <w:r w:rsidRPr="00255C4E">
              <w:rPr>
                <w:rFonts w:ascii="Times New Roman" w:hAnsi="Times New Roman" w:cs="Times New Roman"/>
                <w:bCs/>
              </w:rPr>
              <w:t xml:space="preserve">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>Понимать</w:t>
            </w:r>
            <w:r w:rsidRPr="00255C4E">
              <w:rPr>
                <w:rFonts w:ascii="Times New Roman" w:hAnsi="Times New Roman" w:cs="Times New Roman"/>
                <w:bCs/>
              </w:rPr>
              <w:t xml:space="preserve"> значение домашних животных в жизни человека.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Такие разные дома.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Cs/>
                <w:i/>
              </w:rPr>
              <w:t>Изделие: « Домик из веток».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Исследовать, наблюдать, сравнивать</w:t>
            </w:r>
            <w:r w:rsidRPr="00255C4E">
              <w:rPr>
                <w:rFonts w:ascii="Times New Roman" w:hAnsi="Times New Roman" w:cs="Times New Roman"/>
              </w:rPr>
              <w:t xml:space="preserve">, </w:t>
            </w:r>
            <w:r w:rsidRPr="00255C4E">
              <w:rPr>
                <w:rFonts w:ascii="Times New Roman" w:hAnsi="Times New Roman" w:cs="Times New Roman"/>
                <w:b/>
              </w:rPr>
              <w:t xml:space="preserve">сопоставлять </w:t>
            </w:r>
            <w:r w:rsidRPr="00255C4E">
              <w:rPr>
                <w:rFonts w:ascii="Times New Roman" w:hAnsi="Times New Roman" w:cs="Times New Roman"/>
              </w:rPr>
              <w:t>различные виды домов.</w:t>
            </w:r>
            <w:r w:rsidRPr="00255C4E">
              <w:rPr>
                <w:rFonts w:ascii="Times New Roman" w:hAnsi="Times New Roman" w:cs="Times New Roman"/>
                <w:b/>
              </w:rPr>
              <w:t xml:space="preserve"> </w:t>
            </w:r>
            <w:r w:rsidRPr="00255C4E">
              <w:rPr>
                <w:rFonts w:ascii="Times New Roman" w:hAnsi="Times New Roman" w:cs="Times New Roman"/>
              </w:rPr>
              <w:t>По иллюстрации учебника и собственным наблюдениям</w:t>
            </w:r>
            <w:r w:rsidRPr="00255C4E">
              <w:rPr>
                <w:rFonts w:ascii="Times New Roman" w:hAnsi="Times New Roman" w:cs="Times New Roman"/>
                <w:b/>
              </w:rPr>
              <w:t xml:space="preserve"> составлять</w:t>
            </w:r>
            <w:r w:rsidRPr="00255C4E">
              <w:rPr>
                <w:rFonts w:ascii="Times New Roman" w:hAnsi="Times New Roman" w:cs="Times New Roman"/>
              </w:rPr>
              <w:t xml:space="preserve"> рассказ о материалах,  используемых при строительстве домов. </w:t>
            </w:r>
            <w:r w:rsidRPr="00255C4E">
              <w:rPr>
                <w:rFonts w:ascii="Times New Roman" w:hAnsi="Times New Roman" w:cs="Times New Roman"/>
                <w:b/>
              </w:rPr>
              <w:t>Исследовать, наблюдать, сравнивать, сопоставлять</w:t>
            </w:r>
            <w:r w:rsidRPr="00255C4E">
              <w:rPr>
                <w:rFonts w:ascii="Times New Roman" w:hAnsi="Times New Roman" w:cs="Times New Roman"/>
              </w:rPr>
              <w:t xml:space="preserve"> свойства гофрированного картона. </w:t>
            </w:r>
            <w:r w:rsidRPr="00255C4E">
              <w:rPr>
                <w:rFonts w:ascii="Times New Roman" w:hAnsi="Times New Roman" w:cs="Times New Roman"/>
                <w:b/>
              </w:rPr>
              <w:t>Проводить эксперимент</w:t>
            </w:r>
            <w:r w:rsidRPr="00255C4E">
              <w:rPr>
                <w:rFonts w:ascii="Times New Roman" w:hAnsi="Times New Roman" w:cs="Times New Roman"/>
              </w:rPr>
              <w:t xml:space="preserve"> по определению способа сгибания гофрированного картона (вдоль линий). </w:t>
            </w:r>
            <w:r w:rsidRPr="00255C4E">
              <w:rPr>
                <w:rFonts w:ascii="Times New Roman" w:hAnsi="Times New Roman" w:cs="Times New Roman"/>
                <w:b/>
              </w:rPr>
              <w:t>Создавать</w:t>
            </w:r>
            <w:r w:rsidRPr="00255C4E">
              <w:rPr>
                <w:rFonts w:ascii="Times New Roman" w:hAnsi="Times New Roman" w:cs="Times New Roman"/>
              </w:rPr>
              <w:t xml:space="preserve"> макет  дома из разных материалов (гофрированный картон и природные материалы)</w:t>
            </w:r>
            <w:r w:rsidRPr="00255C4E">
              <w:rPr>
                <w:rFonts w:ascii="Times New Roman" w:hAnsi="Times New Roman" w:cs="Times New Roman"/>
                <w:b/>
              </w:rPr>
              <w:t xml:space="preserve">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>Осваивать</w:t>
            </w:r>
            <w:r w:rsidRPr="00255C4E">
              <w:rPr>
                <w:rFonts w:ascii="Times New Roman" w:hAnsi="Times New Roman" w:cs="Times New Roman"/>
                <w:b/>
                <w:bCs/>
                <w:color w:val="FF6600"/>
              </w:rPr>
              <w:t xml:space="preserve"> </w:t>
            </w:r>
            <w:r w:rsidRPr="00255C4E">
              <w:rPr>
                <w:rFonts w:ascii="Times New Roman" w:hAnsi="Times New Roman" w:cs="Times New Roman"/>
                <w:bCs/>
              </w:rPr>
              <w:t>способы работы с шаблоном и соединение деталей при помощи пластилина.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lastRenderedPageBreak/>
              <w:t>Планировать и осуществлять</w:t>
            </w:r>
            <w:r w:rsidRPr="00255C4E">
              <w:rPr>
                <w:rFonts w:ascii="Times New Roman" w:hAnsi="Times New Roman" w:cs="Times New Roman"/>
              </w:rPr>
              <w:t xml:space="preserve"> работу, на основе представленных в учебнике слайдов и текстовых планов, </w:t>
            </w:r>
            <w:r w:rsidRPr="00255C4E">
              <w:rPr>
                <w:rFonts w:ascii="Times New Roman" w:hAnsi="Times New Roman" w:cs="Times New Roman"/>
                <w:b/>
              </w:rPr>
              <w:t>сопоставлять</w:t>
            </w:r>
            <w:r w:rsidRPr="00255C4E">
              <w:rPr>
                <w:rFonts w:ascii="Times New Roman" w:hAnsi="Times New Roman" w:cs="Times New Roman"/>
              </w:rPr>
              <w:t xml:space="preserve"> эти виды планов.  </w:t>
            </w:r>
            <w:r w:rsidRPr="00255C4E">
              <w:rPr>
                <w:rFonts w:ascii="Times New Roman" w:hAnsi="Times New Roman" w:cs="Times New Roman"/>
                <w:b/>
              </w:rPr>
              <w:t>Контролировать</w:t>
            </w:r>
            <w:r w:rsidRPr="00255C4E">
              <w:rPr>
                <w:rFonts w:ascii="Times New Roman" w:hAnsi="Times New Roman" w:cs="Times New Roman"/>
              </w:rPr>
              <w:t xml:space="preserve"> и </w:t>
            </w:r>
            <w:r w:rsidRPr="00255C4E">
              <w:rPr>
                <w:rFonts w:ascii="Times New Roman" w:hAnsi="Times New Roman" w:cs="Times New Roman"/>
                <w:b/>
              </w:rPr>
              <w:t>корректировать</w:t>
            </w:r>
            <w:r w:rsidRPr="00255C4E">
              <w:rPr>
                <w:rFonts w:ascii="Times New Roman" w:hAnsi="Times New Roman" w:cs="Times New Roman"/>
              </w:rPr>
              <w:t xml:space="preserve"> выполнение работы на основе сайдового плана.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lastRenderedPageBreak/>
              <w:t>17-18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55C4E">
              <w:rPr>
                <w:rFonts w:ascii="Times New Roman" w:hAnsi="Times New Roman" w:cs="Times New Roman"/>
                <w:b/>
              </w:rPr>
              <w:t>Посуда.</w:t>
            </w:r>
            <w:r w:rsidRPr="00255C4E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55C4E">
              <w:rPr>
                <w:rFonts w:ascii="Times New Roman" w:hAnsi="Times New Roman" w:cs="Times New Roman"/>
                <w:i/>
              </w:rPr>
              <w:t>Проект «Чайный сервиз»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55C4E">
              <w:rPr>
                <w:rFonts w:ascii="Times New Roman" w:hAnsi="Times New Roman" w:cs="Times New Roman"/>
                <w:b/>
              </w:rPr>
              <w:t>Посуда</w:t>
            </w:r>
            <w:r w:rsidRPr="00255C4E">
              <w:rPr>
                <w:rFonts w:ascii="Times New Roman" w:hAnsi="Times New Roman" w:cs="Times New Roman"/>
                <w:i/>
              </w:rPr>
              <w:t>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Изделия: «чашка», « чайник», « сахарница»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Использовать</w:t>
            </w:r>
            <w:r w:rsidRPr="00255C4E">
              <w:rPr>
                <w:rFonts w:ascii="Times New Roman" w:hAnsi="Times New Roman" w:cs="Times New Roman"/>
              </w:rPr>
              <w:t xml:space="preserve"> умения работать  над проектом под руководством учителя: </w:t>
            </w:r>
            <w:r w:rsidRPr="00255C4E">
              <w:rPr>
                <w:rFonts w:ascii="Times New Roman" w:hAnsi="Times New Roman" w:cs="Times New Roman"/>
                <w:b/>
              </w:rPr>
              <w:t>ставить</w:t>
            </w:r>
            <w:r w:rsidRPr="00255C4E">
              <w:rPr>
                <w:rFonts w:ascii="Times New Roman" w:hAnsi="Times New Roman" w:cs="Times New Roman"/>
              </w:rPr>
              <w:t xml:space="preserve"> цель, </w:t>
            </w:r>
            <w:r w:rsidRPr="00255C4E">
              <w:rPr>
                <w:rFonts w:ascii="Times New Roman" w:hAnsi="Times New Roman" w:cs="Times New Roman"/>
                <w:b/>
              </w:rPr>
              <w:t>составлять и обсуждать</w:t>
            </w:r>
            <w:r w:rsidRPr="00255C4E">
              <w:rPr>
                <w:rFonts w:ascii="Times New Roman" w:hAnsi="Times New Roman" w:cs="Times New Roman"/>
              </w:rPr>
              <w:t xml:space="preserve"> план выполнения изделия, используя  «Вопросы юного технолога», </w:t>
            </w:r>
            <w:r w:rsidRPr="00255C4E">
              <w:rPr>
                <w:rFonts w:ascii="Times New Roman" w:hAnsi="Times New Roman" w:cs="Times New Roman"/>
                <w:b/>
              </w:rPr>
              <w:t>распределять</w:t>
            </w:r>
            <w:r w:rsidRPr="00255C4E">
              <w:rPr>
                <w:rFonts w:ascii="Times New Roman" w:hAnsi="Times New Roman" w:cs="Times New Roman"/>
              </w:rPr>
              <w:t xml:space="preserve"> роли, </w:t>
            </w:r>
            <w:r w:rsidRPr="00255C4E">
              <w:rPr>
                <w:rFonts w:ascii="Times New Roman" w:hAnsi="Times New Roman" w:cs="Times New Roman"/>
                <w:b/>
              </w:rPr>
              <w:t>проводить</w:t>
            </w:r>
            <w:r w:rsidRPr="00255C4E">
              <w:rPr>
                <w:rFonts w:ascii="Times New Roman" w:hAnsi="Times New Roman" w:cs="Times New Roman"/>
              </w:rPr>
              <w:t xml:space="preserve"> оценку качества выполнения изделия. </w:t>
            </w:r>
            <w:r w:rsidRPr="00255C4E">
              <w:rPr>
                <w:rFonts w:ascii="Times New Roman" w:hAnsi="Times New Roman" w:cs="Times New Roman"/>
                <w:b/>
              </w:rPr>
              <w:t>Слушать</w:t>
            </w:r>
            <w:r w:rsidRPr="00255C4E">
              <w:rPr>
                <w:rFonts w:ascii="Times New Roman" w:hAnsi="Times New Roman" w:cs="Times New Roman"/>
              </w:rPr>
              <w:t xml:space="preserve"> собеседника, </w:t>
            </w:r>
            <w:r w:rsidRPr="00255C4E">
              <w:rPr>
                <w:rFonts w:ascii="Times New Roman" w:hAnsi="Times New Roman" w:cs="Times New Roman"/>
                <w:b/>
              </w:rPr>
              <w:t>излагать</w:t>
            </w:r>
            <w:r w:rsidRPr="00255C4E">
              <w:rPr>
                <w:rFonts w:ascii="Times New Roman" w:hAnsi="Times New Roman" w:cs="Times New Roman"/>
              </w:rPr>
              <w:t xml:space="preserve"> свое мнение, </w:t>
            </w:r>
            <w:r w:rsidRPr="00255C4E">
              <w:rPr>
                <w:rFonts w:ascii="Times New Roman" w:hAnsi="Times New Roman" w:cs="Times New Roman"/>
                <w:b/>
              </w:rPr>
              <w:t>осуществлять</w:t>
            </w:r>
            <w:r w:rsidRPr="00255C4E">
              <w:rPr>
                <w:rFonts w:ascii="Times New Roman" w:hAnsi="Times New Roman" w:cs="Times New Roman"/>
              </w:rPr>
              <w:t xml:space="preserve"> совместную практическую деятельность, </w:t>
            </w:r>
            <w:r w:rsidRPr="00255C4E">
              <w:rPr>
                <w:rFonts w:ascii="Times New Roman" w:hAnsi="Times New Roman" w:cs="Times New Roman"/>
                <w:b/>
              </w:rPr>
              <w:t>анализировать</w:t>
            </w:r>
            <w:r w:rsidRPr="00255C4E">
              <w:rPr>
                <w:rFonts w:ascii="Times New Roman" w:hAnsi="Times New Roman" w:cs="Times New Roman"/>
              </w:rPr>
              <w:t xml:space="preserve"> свою деятельность. </w:t>
            </w:r>
            <w:r w:rsidRPr="00255C4E">
              <w:rPr>
                <w:rFonts w:ascii="Times New Roman" w:hAnsi="Times New Roman" w:cs="Times New Roman"/>
                <w:b/>
              </w:rPr>
              <w:t>Создавать</w:t>
            </w:r>
            <w:r w:rsidRPr="00255C4E">
              <w:rPr>
                <w:rFonts w:ascii="Times New Roman" w:hAnsi="Times New Roman" w:cs="Times New Roman"/>
              </w:rPr>
              <w:t xml:space="preserve"> разные изделия на основе одной технологии, самостоятельно составляя план их выполнения.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>Использовать</w:t>
            </w:r>
            <w:r w:rsidRPr="00255C4E">
              <w:rPr>
                <w:rFonts w:ascii="Times New Roman" w:hAnsi="Times New Roman" w:cs="Times New Roman"/>
                <w:bCs/>
              </w:rPr>
              <w:t xml:space="preserve"> приемы работы с пластилином: скатывание, сплющивание, вытягивание, скручивание,  вдавливание.</w:t>
            </w:r>
            <w:r w:rsidRPr="00255C4E">
              <w:rPr>
                <w:rFonts w:ascii="Times New Roman" w:hAnsi="Times New Roman" w:cs="Times New Roman"/>
              </w:rPr>
              <w:t xml:space="preserve"> </w:t>
            </w:r>
            <w:r w:rsidRPr="00255C4E">
              <w:rPr>
                <w:rFonts w:ascii="Times New Roman" w:hAnsi="Times New Roman" w:cs="Times New Roman"/>
                <w:b/>
              </w:rPr>
              <w:t>Анализировать</w:t>
            </w:r>
            <w:r w:rsidRPr="00255C4E">
              <w:rPr>
                <w:rFonts w:ascii="Times New Roman" w:hAnsi="Times New Roman" w:cs="Times New Roman"/>
              </w:rPr>
              <w:t xml:space="preserve"> форму, цвет и размер реальных объектов, соблюдать их при выполнении изделий.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255C4E">
              <w:rPr>
                <w:rFonts w:ascii="Times New Roman" w:hAnsi="Times New Roman" w:cs="Times New Roman"/>
              </w:rPr>
              <w:t>правила сервировки стола для чаепития при создании композиции «Чайный сервиз».</w:t>
            </w:r>
            <w:r w:rsidRPr="00255C4E">
              <w:rPr>
                <w:rFonts w:ascii="Times New Roman" w:hAnsi="Times New Roman" w:cs="Times New Roman"/>
                <w:color w:val="FF6600"/>
              </w:rPr>
              <w:t xml:space="preserve">  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>правила поведения за столом.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/>
                <w:bCs/>
              </w:rPr>
              <w:t>Свет в доме.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bCs/>
                <w:i/>
              </w:rPr>
              <w:t>Изделие: « Торшер».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Исследовать, наблюдать, сравнивать, сопоставлять</w:t>
            </w:r>
            <w:r w:rsidRPr="00255C4E">
              <w:rPr>
                <w:rFonts w:ascii="Times New Roman" w:hAnsi="Times New Roman" w:cs="Times New Roman"/>
              </w:rPr>
              <w:t xml:space="preserve"> различные виды осветительных приборов. На основе иллюстраций учебника </w:t>
            </w:r>
            <w:r w:rsidRPr="00255C4E">
              <w:rPr>
                <w:rFonts w:ascii="Times New Roman" w:hAnsi="Times New Roman" w:cs="Times New Roman"/>
                <w:b/>
              </w:rPr>
              <w:t>составлять</w:t>
            </w:r>
            <w:r w:rsidRPr="00255C4E">
              <w:rPr>
                <w:rFonts w:ascii="Times New Roman" w:hAnsi="Times New Roman" w:cs="Times New Roman"/>
              </w:rPr>
              <w:t xml:space="preserve"> рассказ о старинных и современных способах освещения жилищ, </w:t>
            </w:r>
            <w:r w:rsidRPr="00255C4E">
              <w:rPr>
                <w:rFonts w:ascii="Times New Roman" w:hAnsi="Times New Roman" w:cs="Times New Roman"/>
                <w:b/>
              </w:rPr>
              <w:t>находить</w:t>
            </w:r>
            <w:r w:rsidRPr="00255C4E">
              <w:rPr>
                <w:rFonts w:ascii="Times New Roman" w:hAnsi="Times New Roman" w:cs="Times New Roman"/>
              </w:rPr>
              <w:t xml:space="preserve"> элементарные причинно-следственные связи.</w:t>
            </w:r>
            <w:r w:rsidRPr="00255C4E">
              <w:rPr>
                <w:rFonts w:ascii="Times New Roman" w:hAnsi="Times New Roman" w:cs="Times New Roman"/>
                <w:b/>
              </w:rPr>
              <w:t xml:space="preserve"> Анализировать </w:t>
            </w:r>
            <w:r w:rsidRPr="00255C4E">
              <w:rPr>
                <w:rFonts w:ascii="Times New Roman" w:hAnsi="Times New Roman" w:cs="Times New Roman"/>
              </w:rPr>
              <w:t xml:space="preserve">конструктивные особенности торшера. </w:t>
            </w:r>
            <w:r w:rsidRPr="00255C4E">
              <w:rPr>
                <w:rFonts w:ascii="Times New Roman" w:hAnsi="Times New Roman" w:cs="Times New Roman"/>
                <w:b/>
              </w:rPr>
              <w:t xml:space="preserve">Планировать и осуществлять </w:t>
            </w:r>
            <w:r w:rsidRPr="00255C4E">
              <w:rPr>
                <w:rFonts w:ascii="Times New Roman" w:hAnsi="Times New Roman" w:cs="Times New Roman"/>
              </w:rPr>
              <w:t xml:space="preserve">работу,  на основе представленных  в учебнике слайдов и текстовых планов, </w:t>
            </w:r>
            <w:r w:rsidRPr="00255C4E">
              <w:rPr>
                <w:rFonts w:ascii="Times New Roman" w:hAnsi="Times New Roman" w:cs="Times New Roman"/>
                <w:b/>
              </w:rPr>
              <w:t xml:space="preserve">сопоставлять </w:t>
            </w:r>
            <w:r w:rsidRPr="00255C4E">
              <w:rPr>
                <w:rFonts w:ascii="Times New Roman" w:hAnsi="Times New Roman" w:cs="Times New Roman"/>
              </w:rPr>
              <w:t xml:space="preserve">эти виды планов. </w:t>
            </w: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</w:t>
            </w:r>
            <w:r w:rsidRPr="00255C4E">
              <w:rPr>
                <w:rFonts w:ascii="Times New Roman" w:hAnsi="Times New Roman" w:cs="Times New Roman"/>
                <w:bCs/>
              </w:rPr>
              <w:t xml:space="preserve">правила работы с шилом и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>подготавливать</w:t>
            </w:r>
            <w:r w:rsidRPr="00255C4E">
              <w:rPr>
                <w:rFonts w:ascii="Times New Roman" w:hAnsi="Times New Roman" w:cs="Times New Roman"/>
                <w:bCs/>
              </w:rPr>
              <w:t xml:space="preserve"> рабочее место.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>Выполнять</w:t>
            </w:r>
            <w:r w:rsidRPr="00255C4E">
              <w:rPr>
                <w:rFonts w:ascii="Times New Roman" w:hAnsi="Times New Roman" w:cs="Times New Roman"/>
                <w:bCs/>
              </w:rPr>
              <w:t xml:space="preserve"> раскрой деталей изделия с использованием шаблона и соединение деталей при помощи клея и пластилина.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 xml:space="preserve">Выбирать </w:t>
            </w:r>
            <w:r w:rsidRPr="00255C4E">
              <w:rPr>
                <w:rFonts w:ascii="Times New Roman" w:hAnsi="Times New Roman" w:cs="Times New Roman"/>
                <w:bCs/>
              </w:rPr>
              <w:t>удобный для себя план работы над изделием.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20.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Мебель.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«Стул»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Планировать и осуществлять</w:t>
            </w:r>
            <w:r w:rsidRPr="00255C4E">
              <w:rPr>
                <w:rFonts w:ascii="Times New Roman" w:hAnsi="Times New Roman" w:cs="Times New Roman"/>
              </w:rPr>
              <w:t xml:space="preserve"> работу, на основе представленных в учебнике слайдовых и текстовых планов, сопоставлять эти виды планов.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 xml:space="preserve">Выбирать </w:t>
            </w:r>
            <w:r w:rsidRPr="00255C4E">
              <w:rPr>
                <w:rFonts w:ascii="Times New Roman" w:hAnsi="Times New Roman" w:cs="Times New Roman"/>
                <w:bCs/>
              </w:rPr>
              <w:t xml:space="preserve">необходимые инструменты, материалы и приемы работы.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>Использовать</w:t>
            </w:r>
            <w:r w:rsidRPr="00255C4E">
              <w:rPr>
                <w:rFonts w:ascii="Times New Roman" w:hAnsi="Times New Roman" w:cs="Times New Roman"/>
                <w:bCs/>
              </w:rPr>
              <w:t xml:space="preserve"> способы работы с бумагой, </w:t>
            </w:r>
            <w:r w:rsidRPr="00255C4E">
              <w:rPr>
                <w:rFonts w:ascii="Times New Roman" w:hAnsi="Times New Roman" w:cs="Times New Roman"/>
                <w:b/>
                <w:bCs/>
              </w:rPr>
              <w:t>выполнять</w:t>
            </w:r>
            <w:r w:rsidRPr="00255C4E">
              <w:rPr>
                <w:rFonts w:ascii="Times New Roman" w:hAnsi="Times New Roman" w:cs="Times New Roman"/>
                <w:bCs/>
              </w:rPr>
              <w:t xml:space="preserve"> </w:t>
            </w:r>
            <w:r w:rsidRPr="00255C4E">
              <w:rPr>
                <w:rFonts w:ascii="Times New Roman" w:hAnsi="Times New Roman" w:cs="Times New Roman"/>
              </w:rPr>
              <w:t xml:space="preserve">раскрой деталей по шаблону, </w:t>
            </w:r>
            <w:r w:rsidRPr="00255C4E">
              <w:rPr>
                <w:rFonts w:ascii="Times New Roman" w:hAnsi="Times New Roman" w:cs="Times New Roman"/>
                <w:b/>
              </w:rPr>
              <w:t>оформлять</w:t>
            </w:r>
            <w:r w:rsidRPr="00255C4E">
              <w:rPr>
                <w:rFonts w:ascii="Times New Roman" w:hAnsi="Times New Roman" w:cs="Times New Roman"/>
              </w:rPr>
              <w:t xml:space="preserve"> изделие по собственному эскизу. </w:t>
            </w: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правила ухода за мебелью и уборки квартиры. </w:t>
            </w:r>
            <w:r w:rsidRPr="00255C4E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255C4E">
              <w:rPr>
                <w:rFonts w:ascii="Times New Roman" w:hAnsi="Times New Roman" w:cs="Times New Roman"/>
              </w:rPr>
              <w:t>рассказ, основываясь на своем опыте, об инструментах, приспособлениях и материалах, необходимых для уборки квартиры.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Одежда Ткань, Нитки.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«Кукла из ниток»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Исследовать (наблюдать, сравнивать, сопоставлять)  </w:t>
            </w:r>
          </w:p>
          <w:p w:rsidR="00557CFE" w:rsidRPr="00255C4E" w:rsidRDefault="00557CFE" w:rsidP="00255C4E">
            <w:pPr>
              <w:spacing w:after="0"/>
              <w:outlineLvl w:val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</w:rPr>
              <w:t xml:space="preserve">текстильные и волокнистые материалы. Под руководством учителя  </w:t>
            </w:r>
            <w:r w:rsidRPr="00255C4E">
              <w:rPr>
                <w:rFonts w:ascii="Times New Roman" w:hAnsi="Times New Roman" w:cs="Times New Roman"/>
                <w:b/>
              </w:rPr>
              <w:t>определять</w:t>
            </w:r>
            <w:r w:rsidRPr="00255C4E">
              <w:rPr>
                <w:rFonts w:ascii="Times New Roman" w:hAnsi="Times New Roman" w:cs="Times New Roman"/>
              </w:rPr>
              <w:t xml:space="preserve"> виды тканей и нитей, их состав, свойства, назначение и  применение в быту и на производстве.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</w:rPr>
              <w:t xml:space="preserve"> </w:t>
            </w:r>
            <w:r w:rsidRPr="00255C4E">
              <w:rPr>
                <w:rFonts w:ascii="Times New Roman" w:hAnsi="Times New Roman" w:cs="Times New Roman"/>
                <w:b/>
              </w:rPr>
              <w:t>Осуществлять</w:t>
            </w:r>
            <w:r w:rsidRPr="00255C4E">
              <w:rPr>
                <w:rFonts w:ascii="Times New Roman" w:hAnsi="Times New Roman" w:cs="Times New Roman"/>
              </w:rPr>
              <w:t xml:space="preserve"> подбор  тканей и ниток в зависимости от выполняемых изделий.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255C4E">
              <w:rPr>
                <w:rFonts w:ascii="Times New Roman" w:hAnsi="Times New Roman" w:cs="Times New Roman"/>
              </w:rPr>
              <w:t xml:space="preserve">инструменты и приспособления необходимые для работы.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умение наматывать нитки, связывать их и разрезать.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Pr="00255C4E">
              <w:rPr>
                <w:rFonts w:ascii="Times New Roman" w:hAnsi="Times New Roman" w:cs="Times New Roman"/>
                <w:b/>
              </w:rPr>
              <w:t>Планировать и осуществлять</w:t>
            </w:r>
            <w:r w:rsidRPr="00255C4E">
              <w:rPr>
                <w:rFonts w:ascii="Times New Roman" w:hAnsi="Times New Roman" w:cs="Times New Roman"/>
              </w:rPr>
              <w:t xml:space="preserve"> работу, на основе представленных  в учебнике слайдов и текстовых планов, </w:t>
            </w:r>
            <w:r w:rsidRPr="00255C4E">
              <w:rPr>
                <w:rFonts w:ascii="Times New Roman" w:hAnsi="Times New Roman" w:cs="Times New Roman"/>
                <w:b/>
              </w:rPr>
              <w:t>сопоставлять</w:t>
            </w:r>
            <w:r w:rsidRPr="00255C4E">
              <w:rPr>
                <w:rFonts w:ascii="Times New Roman" w:hAnsi="Times New Roman" w:cs="Times New Roman"/>
              </w:rPr>
              <w:t xml:space="preserve"> эти виды планов</w:t>
            </w:r>
            <w:r w:rsidRPr="00255C4E">
              <w:rPr>
                <w:rFonts w:ascii="Times New Roman" w:hAnsi="Times New Roman" w:cs="Times New Roman"/>
                <w:bCs/>
              </w:rPr>
              <w:t>.</w:t>
            </w:r>
            <w:r w:rsidRPr="00255C4E">
              <w:rPr>
                <w:rFonts w:ascii="Times New Roman" w:hAnsi="Times New Roman" w:cs="Times New Roman"/>
              </w:rPr>
              <w:t xml:space="preserve">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Осмысливать </w:t>
            </w:r>
            <w:r w:rsidRPr="00255C4E">
              <w:rPr>
                <w:rFonts w:ascii="Times New Roman" w:hAnsi="Times New Roman" w:cs="Times New Roman"/>
              </w:rPr>
              <w:t>способы изготовления одежды и ее назначение.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lastRenderedPageBreak/>
              <w:t>22-23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Учимся шить. Работа с тканью и нитками.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Изделия: «Закладка с вышивкой»,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 xml:space="preserve"> « Медвежонок»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Учимся шить. Работа с нитками.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55C4E">
              <w:rPr>
                <w:rFonts w:ascii="Times New Roman" w:hAnsi="Times New Roman" w:cs="Times New Roman"/>
                <w:i/>
              </w:rPr>
              <w:t>«Пришивание пуговицы»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правила безопасной работы с иглой и шилом при выполнении изделий. </w:t>
            </w: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виды стежков и способы пришивания пуговиц и </w:t>
            </w:r>
            <w:r w:rsidRPr="00255C4E">
              <w:rPr>
                <w:rFonts w:ascii="Times New Roman" w:hAnsi="Times New Roman" w:cs="Times New Roman"/>
                <w:b/>
              </w:rPr>
              <w:t>использовать</w:t>
            </w:r>
            <w:r w:rsidRPr="00255C4E">
              <w:rPr>
                <w:rFonts w:ascii="Times New Roman" w:hAnsi="Times New Roman" w:cs="Times New Roman"/>
              </w:rPr>
              <w:t xml:space="preserve"> их для оформления изделий. </w:t>
            </w:r>
            <w:r w:rsidRPr="00255C4E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255C4E">
              <w:rPr>
                <w:rFonts w:ascii="Times New Roman" w:hAnsi="Times New Roman" w:cs="Times New Roman"/>
              </w:rPr>
              <w:t xml:space="preserve">различные виды пуговицы (пуговицы с ушком, пуговицы со сквозными отверстиями) и способы их пришивания; способы выполнения стежков на основе прямых стежков.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255C4E">
              <w:rPr>
                <w:rFonts w:ascii="Times New Roman" w:hAnsi="Times New Roman" w:cs="Times New Roman"/>
              </w:rPr>
              <w:t xml:space="preserve">выбор ниток и пуговиц для выполнения изделия по контрасту. </w:t>
            </w:r>
            <w:r w:rsidRPr="00255C4E">
              <w:rPr>
                <w:rFonts w:ascii="Times New Roman" w:hAnsi="Times New Roman" w:cs="Times New Roman"/>
                <w:b/>
              </w:rPr>
              <w:t>Организовывать</w:t>
            </w:r>
            <w:r w:rsidRPr="00255C4E">
              <w:rPr>
                <w:rFonts w:ascii="Times New Roman" w:hAnsi="Times New Roman" w:cs="Times New Roman"/>
              </w:rPr>
              <w:t xml:space="preserve"> рабочее место.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правила экономного расходования тканей и нитей при выполнении изделия. </w:t>
            </w:r>
            <w:r w:rsidRPr="00255C4E">
              <w:rPr>
                <w:rFonts w:ascii="Times New Roman" w:hAnsi="Times New Roman" w:cs="Times New Roman"/>
                <w:b/>
              </w:rPr>
              <w:t>Планировать и осуществлять</w:t>
            </w:r>
            <w:r w:rsidRPr="00255C4E">
              <w:rPr>
                <w:rFonts w:ascii="Times New Roman" w:hAnsi="Times New Roman" w:cs="Times New Roman"/>
              </w:rPr>
              <w:t xml:space="preserve"> работу, на основе представленных в учебнике слайдов и текстовых планов, </w:t>
            </w:r>
            <w:r w:rsidRPr="00255C4E">
              <w:rPr>
                <w:rFonts w:ascii="Times New Roman" w:hAnsi="Times New Roman" w:cs="Times New Roman"/>
                <w:b/>
              </w:rPr>
              <w:t>сопоставлять</w:t>
            </w:r>
            <w:r w:rsidRPr="00255C4E">
              <w:rPr>
                <w:rFonts w:ascii="Times New Roman" w:hAnsi="Times New Roman" w:cs="Times New Roman"/>
              </w:rPr>
              <w:t xml:space="preserve"> эти виды планов.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Передвижение по земле.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«Тачка».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приемы </w:t>
            </w:r>
            <w:r w:rsidRPr="00255C4E">
              <w:rPr>
                <w:rFonts w:ascii="Times New Roman" w:hAnsi="Times New Roman" w:cs="Times New Roman"/>
                <w:bCs/>
              </w:rPr>
              <w:t>работы с конструктором: знакомство с видами  деталей и способами  их соединения</w:t>
            </w:r>
            <w:r w:rsidRPr="00255C4E">
              <w:rPr>
                <w:rFonts w:ascii="Times New Roman" w:hAnsi="Times New Roman" w:cs="Times New Roman"/>
              </w:rPr>
              <w:t xml:space="preserve">. </w:t>
            </w:r>
            <w:r w:rsidRPr="00255C4E">
              <w:rPr>
                <w:rFonts w:ascii="Times New Roman" w:hAnsi="Times New Roman" w:cs="Times New Roman"/>
                <w:b/>
              </w:rPr>
              <w:t xml:space="preserve">Конструировать </w:t>
            </w:r>
            <w:r w:rsidRPr="00255C4E">
              <w:rPr>
                <w:rFonts w:ascii="Times New Roman" w:hAnsi="Times New Roman" w:cs="Times New Roman"/>
              </w:rPr>
              <w:t xml:space="preserve">изделие на основе предложенного плана, </w:t>
            </w:r>
            <w:r w:rsidRPr="00255C4E">
              <w:rPr>
                <w:rFonts w:ascii="Times New Roman" w:hAnsi="Times New Roman" w:cs="Times New Roman"/>
                <w:b/>
              </w:rPr>
              <w:t>искать и заменять</w:t>
            </w:r>
            <w:r w:rsidRPr="00255C4E">
              <w:rPr>
                <w:rFonts w:ascii="Times New Roman" w:hAnsi="Times New Roman" w:cs="Times New Roman"/>
              </w:rPr>
              <w:t xml:space="preserve"> детали конструкции, </w:t>
            </w:r>
            <w:r w:rsidRPr="00255C4E">
              <w:rPr>
                <w:rFonts w:ascii="Times New Roman" w:hAnsi="Times New Roman" w:cs="Times New Roman"/>
                <w:b/>
              </w:rPr>
              <w:t xml:space="preserve">выбирать </w:t>
            </w:r>
            <w:r w:rsidRPr="00255C4E">
              <w:rPr>
                <w:rFonts w:ascii="Times New Roman" w:hAnsi="Times New Roman" w:cs="Times New Roman"/>
              </w:rPr>
              <w:t xml:space="preserve">способы сборки. </w:t>
            </w:r>
            <w:r w:rsidRPr="00255C4E">
              <w:rPr>
                <w:rFonts w:ascii="Times New Roman" w:hAnsi="Times New Roman" w:cs="Times New Roman"/>
                <w:b/>
              </w:rPr>
              <w:t xml:space="preserve">Применять </w:t>
            </w:r>
            <w:r w:rsidRPr="00255C4E">
              <w:rPr>
                <w:rFonts w:ascii="Times New Roman" w:hAnsi="Times New Roman" w:cs="Times New Roman"/>
              </w:rPr>
              <w:t>«правило винта» при" сборке и разборке моделей (завинчивать по часовой стрелке, отвинчивать против часовой  стрелки</w:t>
            </w:r>
            <w:r w:rsidRPr="00255C4E">
              <w:rPr>
                <w:rFonts w:ascii="Times New Roman" w:hAnsi="Times New Roman" w:cs="Times New Roman"/>
                <w:b/>
              </w:rPr>
              <w:t>). Осваивать</w:t>
            </w:r>
            <w:r w:rsidRPr="00255C4E">
              <w:rPr>
                <w:rFonts w:ascii="Times New Roman" w:hAnsi="Times New Roman" w:cs="Times New Roman"/>
              </w:rPr>
              <w:t xml:space="preserve"> разные виды соединений деталей (</w:t>
            </w:r>
            <w:proofErr w:type="gramStart"/>
            <w:r w:rsidRPr="00255C4E">
              <w:rPr>
                <w:rFonts w:ascii="Times New Roman" w:hAnsi="Times New Roman" w:cs="Times New Roman"/>
              </w:rPr>
              <w:t>подвижное</w:t>
            </w:r>
            <w:proofErr w:type="gramEnd"/>
            <w:r w:rsidRPr="00255C4E">
              <w:rPr>
                <w:rFonts w:ascii="Times New Roman" w:hAnsi="Times New Roman" w:cs="Times New Roman"/>
              </w:rPr>
              <w:t xml:space="preserve"> и неподвижное). </w:t>
            </w:r>
            <w:r w:rsidRPr="00255C4E">
              <w:rPr>
                <w:rFonts w:ascii="Times New Roman" w:hAnsi="Times New Roman" w:cs="Times New Roman"/>
                <w:b/>
              </w:rPr>
              <w:t>Моделировать и собирать</w:t>
            </w:r>
            <w:r w:rsidRPr="00255C4E">
              <w:rPr>
                <w:rFonts w:ascii="Times New Roman" w:hAnsi="Times New Roman" w:cs="Times New Roman"/>
              </w:rPr>
              <w:t xml:space="preserve"> изделие из конструктора, </w:t>
            </w:r>
            <w:r w:rsidRPr="00255C4E">
              <w:rPr>
                <w:rFonts w:ascii="Times New Roman" w:hAnsi="Times New Roman" w:cs="Times New Roman"/>
                <w:b/>
              </w:rPr>
              <w:t>проектировать</w:t>
            </w:r>
            <w:r w:rsidRPr="00255C4E">
              <w:rPr>
                <w:rFonts w:ascii="Times New Roman" w:hAnsi="Times New Roman" w:cs="Times New Roman"/>
              </w:rPr>
              <w:t xml:space="preserve"> конструкцию простого бытового механизма - тачки.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Планировать и осуществлять</w:t>
            </w:r>
            <w:r w:rsidRPr="00255C4E">
              <w:rPr>
                <w:rFonts w:ascii="Times New Roman" w:hAnsi="Times New Roman" w:cs="Times New Roman"/>
              </w:rPr>
              <w:t xml:space="preserve"> работу,  на основе представленных  в учебнике слайдов и текстовых планов, сопоставлять эти виды планов. </w:t>
            </w:r>
            <w:r w:rsidRPr="00255C4E">
              <w:rPr>
                <w:rFonts w:ascii="Times New Roman" w:hAnsi="Times New Roman" w:cs="Times New Roman"/>
                <w:b/>
              </w:rPr>
              <w:t>Находить</w:t>
            </w:r>
            <w:r w:rsidRPr="00255C4E">
              <w:rPr>
                <w:rFonts w:ascii="Times New Roman" w:hAnsi="Times New Roman" w:cs="Times New Roman"/>
              </w:rPr>
              <w:t xml:space="preserve"> необходимую информацию в тексте.</w:t>
            </w:r>
          </w:p>
        </w:tc>
      </w:tr>
      <w:tr w:rsidR="00557CFE" w:rsidRPr="00255C4E" w:rsidTr="00557CFE">
        <w:tc>
          <w:tcPr>
            <w:tcW w:w="14838" w:type="dxa"/>
            <w:gridSpan w:val="4"/>
            <w:tcBorders>
              <w:lef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55C4E">
              <w:rPr>
                <w:rFonts w:ascii="Times New Roman" w:hAnsi="Times New Roman" w:cs="Times New Roman"/>
                <w:b/>
                <w:color w:val="FF0000"/>
              </w:rPr>
              <w:t>«Человек и вода» 3 часа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Вода в жизни человека и растений.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«Проращивание семян», «Уход за комнатными растениями</w:t>
            </w:r>
            <w:r w:rsidRPr="00255C4E">
              <w:rPr>
                <w:rFonts w:ascii="Times New Roman" w:hAnsi="Times New Roman" w:cs="Times New Roman"/>
              </w:rPr>
              <w:t>»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Исследовать </w:t>
            </w:r>
            <w:r w:rsidRPr="00255C4E">
              <w:rPr>
                <w:rFonts w:ascii="Times New Roman" w:hAnsi="Times New Roman" w:cs="Times New Roman"/>
              </w:rPr>
              <w:t xml:space="preserve"> значение воды в жизни человека, животных, растений. </w:t>
            </w:r>
            <w:r w:rsidRPr="00255C4E">
              <w:rPr>
                <w:rFonts w:ascii="Times New Roman" w:hAnsi="Times New Roman" w:cs="Times New Roman"/>
                <w:b/>
              </w:rPr>
              <w:t>Осуществлять</w:t>
            </w:r>
            <w:r w:rsidRPr="00255C4E">
              <w:rPr>
                <w:rFonts w:ascii="Times New Roman" w:hAnsi="Times New Roman" w:cs="Times New Roman"/>
              </w:rPr>
              <w:t xml:space="preserve"> поиск необходимой информации о воде, ее значение для развития жизни на земле, использовании воды человеком (способом добывания питьевой воды из-под земли; значением воды для здоровья человека), о передвижении по воде и перевозке грузов с использованием водного транспорта. </w:t>
            </w:r>
            <w:r w:rsidRPr="00255C4E">
              <w:rPr>
                <w:rFonts w:ascii="Times New Roman" w:hAnsi="Times New Roman" w:cs="Times New Roman"/>
                <w:b/>
              </w:rPr>
              <w:t>Сравнивать</w:t>
            </w:r>
            <w:r w:rsidRPr="00255C4E">
              <w:rPr>
                <w:rFonts w:ascii="Times New Roman" w:hAnsi="Times New Roman" w:cs="Times New Roman"/>
              </w:rPr>
              <w:t xml:space="preserve"> с информацию, полученную из разных источников (из разных учебников, текстов, собственных наблюдений и опыта.). На основе сравнения информации </w:t>
            </w:r>
            <w:r w:rsidRPr="00255C4E">
              <w:rPr>
                <w:rFonts w:ascii="Times New Roman" w:hAnsi="Times New Roman" w:cs="Times New Roman"/>
                <w:b/>
              </w:rPr>
              <w:t>делать выводы и обобщения.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способы проращивания семян в воде. </w:t>
            </w:r>
            <w:r w:rsidRPr="00255C4E">
              <w:rPr>
                <w:rFonts w:ascii="Times New Roman" w:hAnsi="Times New Roman" w:cs="Times New Roman"/>
                <w:b/>
              </w:rPr>
              <w:t>Проводить</w:t>
            </w:r>
            <w:r w:rsidRPr="00255C4E">
              <w:rPr>
                <w:rFonts w:ascii="Times New Roman" w:hAnsi="Times New Roman" w:cs="Times New Roman"/>
              </w:rPr>
              <w:t xml:space="preserve"> эксперимент, </w:t>
            </w:r>
            <w:r w:rsidRPr="00255C4E">
              <w:rPr>
                <w:rFonts w:ascii="Times New Roman" w:hAnsi="Times New Roman" w:cs="Times New Roman"/>
                <w:b/>
              </w:rPr>
              <w:t>исследовать</w:t>
            </w:r>
            <w:r w:rsidRPr="00255C4E">
              <w:rPr>
                <w:rFonts w:ascii="Times New Roman" w:hAnsi="Times New Roman" w:cs="Times New Roman"/>
              </w:rPr>
              <w:t xml:space="preserve"> всхожесть семян, </w:t>
            </w:r>
            <w:r w:rsidRPr="00255C4E">
              <w:rPr>
                <w:rFonts w:ascii="Times New Roman" w:hAnsi="Times New Roman" w:cs="Times New Roman"/>
                <w:b/>
              </w:rPr>
              <w:t>наблюдать</w:t>
            </w:r>
            <w:r w:rsidRPr="00255C4E">
              <w:rPr>
                <w:rFonts w:ascii="Times New Roman" w:hAnsi="Times New Roman" w:cs="Times New Roman"/>
              </w:rPr>
              <w:t xml:space="preserve"> и </w:t>
            </w:r>
            <w:r w:rsidRPr="00255C4E">
              <w:rPr>
                <w:rFonts w:ascii="Times New Roman" w:hAnsi="Times New Roman" w:cs="Times New Roman"/>
                <w:b/>
              </w:rPr>
              <w:t xml:space="preserve">фиксировать </w:t>
            </w:r>
            <w:r w:rsidRPr="00255C4E">
              <w:rPr>
                <w:rFonts w:ascii="Times New Roman" w:hAnsi="Times New Roman" w:cs="Times New Roman"/>
              </w:rPr>
              <w:t xml:space="preserve">наблюдения. </w:t>
            </w:r>
            <w:r w:rsidRPr="00255C4E">
              <w:rPr>
                <w:rFonts w:ascii="Times New Roman" w:hAnsi="Times New Roman" w:cs="Times New Roman"/>
                <w:b/>
              </w:rPr>
              <w:t>Определять</w:t>
            </w:r>
            <w:r w:rsidRPr="00255C4E">
              <w:rPr>
                <w:rFonts w:ascii="Times New Roman" w:hAnsi="Times New Roman" w:cs="Times New Roman"/>
              </w:rPr>
              <w:t xml:space="preserve"> и </w:t>
            </w:r>
            <w:r w:rsidRPr="00255C4E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255C4E">
              <w:rPr>
                <w:rFonts w:ascii="Times New Roman" w:hAnsi="Times New Roman" w:cs="Times New Roman"/>
              </w:rPr>
              <w:t xml:space="preserve">инструменты и приспособления необходимые для ухода за комнатными растениями. В практической деятельности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>правила ухода за комнатными растениями.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Питьевая вода</w:t>
            </w:r>
            <w:r w:rsidRPr="00255C4E">
              <w:rPr>
                <w:rFonts w:ascii="Times New Roman" w:hAnsi="Times New Roman" w:cs="Times New Roman"/>
              </w:rPr>
              <w:t>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lastRenderedPageBreak/>
              <w:t>Изделие: «Колодец»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lastRenderedPageBreak/>
              <w:t>Отбирать</w:t>
            </w:r>
            <w:r w:rsidRPr="00255C4E">
              <w:rPr>
                <w:rFonts w:ascii="Times New Roman" w:hAnsi="Times New Roman" w:cs="Times New Roman"/>
              </w:rPr>
              <w:t xml:space="preserve"> материалы, инструменты и приспособления для работы по иллюстрациям в учебнике. </w:t>
            </w: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последовательность создания модели куба  из бумаги при </w:t>
            </w:r>
            <w:r w:rsidRPr="00255C4E">
              <w:rPr>
                <w:rFonts w:ascii="Times New Roman" w:hAnsi="Times New Roman" w:cs="Times New Roman"/>
              </w:rPr>
              <w:lastRenderedPageBreak/>
              <w:t>помощи шаблона развертки и природного материала (палочек.).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</w:rPr>
              <w:t xml:space="preserve"> Самостоятельно </w:t>
            </w:r>
            <w:r w:rsidRPr="00255C4E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255C4E">
              <w:rPr>
                <w:rFonts w:ascii="Times New Roman" w:hAnsi="Times New Roman" w:cs="Times New Roman"/>
              </w:rPr>
              <w:t xml:space="preserve">образец. </w:t>
            </w:r>
            <w:r w:rsidRPr="00255C4E">
              <w:rPr>
                <w:rFonts w:ascii="Times New Roman" w:hAnsi="Times New Roman" w:cs="Times New Roman"/>
                <w:b/>
              </w:rPr>
              <w:t>Конструировать</w:t>
            </w:r>
            <w:r w:rsidRPr="00255C4E">
              <w:rPr>
                <w:rFonts w:ascii="Times New Roman" w:hAnsi="Times New Roman" w:cs="Times New Roman"/>
              </w:rPr>
              <w:t xml:space="preserve"> макет колодца.</w:t>
            </w:r>
            <w:r w:rsidRPr="00255C4E">
              <w:rPr>
                <w:rFonts w:ascii="Times New Roman" w:hAnsi="Times New Roman" w:cs="Times New Roman"/>
                <w:b/>
              </w:rPr>
              <w:t xml:space="preserve"> Использовать </w:t>
            </w:r>
            <w:r w:rsidRPr="00255C4E">
              <w:rPr>
                <w:rFonts w:ascii="Times New Roman" w:hAnsi="Times New Roman" w:cs="Times New Roman"/>
              </w:rPr>
              <w:t xml:space="preserve">известные свойства материалов при определении приемов выполнения изделия. </w:t>
            </w:r>
            <w:r w:rsidRPr="00255C4E">
              <w:rPr>
                <w:rFonts w:ascii="Times New Roman" w:hAnsi="Times New Roman" w:cs="Times New Roman"/>
                <w:b/>
              </w:rPr>
              <w:t>Сравнивать</w:t>
            </w:r>
            <w:r w:rsidRPr="00255C4E">
              <w:rPr>
                <w:rFonts w:ascii="Times New Roman" w:hAnsi="Times New Roman" w:cs="Times New Roman"/>
              </w:rPr>
              <w:t xml:space="preserve"> способы и приемы выполнения изделия.</w:t>
            </w:r>
            <w:r w:rsidRPr="00255C4E">
              <w:rPr>
                <w:rFonts w:ascii="Times New Roman" w:hAnsi="Times New Roman" w:cs="Times New Roman"/>
                <w:b/>
              </w:rPr>
              <w:t xml:space="preserve"> Составлять и оформлять</w:t>
            </w:r>
            <w:r w:rsidRPr="00255C4E">
              <w:rPr>
                <w:rFonts w:ascii="Times New Roman" w:hAnsi="Times New Roman" w:cs="Times New Roman"/>
              </w:rPr>
              <w:t xml:space="preserve"> композицию по образцу или собственному замыслу. </w:t>
            </w:r>
            <w:r w:rsidRPr="00255C4E">
              <w:rPr>
                <w:rFonts w:ascii="Times New Roman" w:hAnsi="Times New Roman" w:cs="Times New Roman"/>
                <w:b/>
              </w:rPr>
              <w:t>Использовать</w:t>
            </w:r>
            <w:r w:rsidRPr="00255C4E">
              <w:rPr>
                <w:rFonts w:ascii="Times New Roman" w:hAnsi="Times New Roman" w:cs="Times New Roman"/>
              </w:rPr>
              <w:t xml:space="preserve"> различные виды материалов для создания композиц</w:t>
            </w:r>
            <w:proofErr w:type="gramStart"/>
            <w:r w:rsidRPr="00255C4E">
              <w:rPr>
                <w:rFonts w:ascii="Times New Roman" w:hAnsi="Times New Roman" w:cs="Times New Roman"/>
              </w:rPr>
              <w:t>ии и ее</w:t>
            </w:r>
            <w:proofErr w:type="gramEnd"/>
            <w:r w:rsidRPr="00255C4E">
              <w:rPr>
                <w:rFonts w:ascii="Times New Roman" w:hAnsi="Times New Roman" w:cs="Times New Roman"/>
              </w:rPr>
              <w:t xml:space="preserve"> оформления.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lastRenderedPageBreak/>
              <w:t>27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Передвижение по воде</w:t>
            </w:r>
            <w:r w:rsidRPr="00255C4E">
              <w:rPr>
                <w:rFonts w:ascii="Times New Roman" w:hAnsi="Times New Roman" w:cs="Times New Roman"/>
              </w:rPr>
              <w:t>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55C4E">
              <w:rPr>
                <w:rFonts w:ascii="Times New Roman" w:hAnsi="Times New Roman" w:cs="Times New Roman"/>
                <w:i/>
              </w:rPr>
              <w:t xml:space="preserve">Проект:  «Речной флот»,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Изделия: «Кораблик из бумаги», «Плот»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Анализировать </w:t>
            </w:r>
            <w:r w:rsidRPr="00255C4E">
              <w:rPr>
                <w:rFonts w:ascii="Times New Roman" w:hAnsi="Times New Roman" w:cs="Times New Roman"/>
              </w:rPr>
              <w:t>процесс</w:t>
            </w:r>
            <w:r w:rsidRPr="00255C4E">
              <w:rPr>
                <w:rFonts w:ascii="Times New Roman" w:hAnsi="Times New Roman" w:cs="Times New Roman"/>
                <w:b/>
              </w:rPr>
              <w:t xml:space="preserve"> </w:t>
            </w:r>
            <w:r w:rsidRPr="00255C4E">
              <w:rPr>
                <w:rFonts w:ascii="Times New Roman" w:hAnsi="Times New Roman" w:cs="Times New Roman"/>
              </w:rPr>
              <w:t>сборки реального объекта (плота),</w:t>
            </w:r>
            <w:r w:rsidRPr="00255C4E">
              <w:rPr>
                <w:rFonts w:ascii="Times New Roman" w:hAnsi="Times New Roman" w:cs="Times New Roman"/>
                <w:b/>
              </w:rPr>
              <w:t xml:space="preserve"> конструировать </w:t>
            </w:r>
            <w:r w:rsidRPr="00255C4E">
              <w:rPr>
                <w:rFonts w:ascii="Times New Roman" w:hAnsi="Times New Roman" w:cs="Times New Roman"/>
              </w:rPr>
              <w:t xml:space="preserve">макет плота с использованием данной технологии. </w:t>
            </w: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новые способы соединения деталей, технику работы с бумагой — «оригами»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Составлять и оформлять</w:t>
            </w:r>
            <w:r w:rsidRPr="00255C4E">
              <w:rPr>
                <w:rFonts w:ascii="Times New Roman" w:hAnsi="Times New Roman" w:cs="Times New Roman"/>
              </w:rPr>
              <w:t xml:space="preserve"> композиции по образцу. Самостоятельно а</w:t>
            </w:r>
            <w:r w:rsidRPr="00255C4E">
              <w:rPr>
                <w:rFonts w:ascii="Times New Roman" w:hAnsi="Times New Roman" w:cs="Times New Roman"/>
                <w:b/>
              </w:rPr>
              <w:t>нализировать</w:t>
            </w:r>
            <w:r w:rsidRPr="00255C4E">
              <w:rPr>
                <w:rFonts w:ascii="Times New Roman" w:hAnsi="Times New Roman" w:cs="Times New Roman"/>
              </w:rPr>
              <w:t xml:space="preserve"> образец, </w:t>
            </w:r>
            <w:r w:rsidRPr="00255C4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255C4E">
              <w:rPr>
                <w:rFonts w:ascii="Times New Roman" w:hAnsi="Times New Roman" w:cs="Times New Roman"/>
              </w:rPr>
              <w:t xml:space="preserve">недостающие этапы его выполнения детали. </w:t>
            </w:r>
            <w:r w:rsidRPr="00255C4E">
              <w:rPr>
                <w:rFonts w:ascii="Times New Roman" w:hAnsi="Times New Roman" w:cs="Times New Roman"/>
                <w:b/>
              </w:rPr>
              <w:t xml:space="preserve">Исследовать </w:t>
            </w:r>
            <w:r w:rsidRPr="00255C4E">
              <w:rPr>
                <w:rFonts w:ascii="Times New Roman" w:hAnsi="Times New Roman" w:cs="Times New Roman"/>
              </w:rPr>
              <w:t xml:space="preserve">различные материалы на плавучесть. </w:t>
            </w:r>
            <w:r w:rsidRPr="00255C4E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255C4E">
              <w:rPr>
                <w:rFonts w:ascii="Times New Roman" w:hAnsi="Times New Roman" w:cs="Times New Roman"/>
              </w:rPr>
              <w:t xml:space="preserve"> известные  свойства материалов при определении приемов выполнения изделия.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Определять</w:t>
            </w:r>
            <w:r w:rsidRPr="00255C4E">
              <w:rPr>
                <w:rFonts w:ascii="Times New Roman" w:hAnsi="Times New Roman" w:cs="Times New Roman"/>
              </w:rPr>
              <w:t xml:space="preserve"> используемые материалы и инструменты по слайдам готовых изделий</w:t>
            </w:r>
            <w:r w:rsidRPr="00255C4E">
              <w:rPr>
                <w:rFonts w:ascii="Times New Roman" w:hAnsi="Times New Roman" w:cs="Times New Roman"/>
                <w:color w:val="FF9900"/>
              </w:rPr>
              <w:t xml:space="preserve">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>приемы</w:t>
            </w:r>
            <w:r w:rsidRPr="00255C4E">
              <w:rPr>
                <w:rFonts w:ascii="Times New Roman" w:hAnsi="Times New Roman" w:cs="Times New Roman"/>
                <w:b/>
              </w:rPr>
              <w:t xml:space="preserve"> </w:t>
            </w:r>
            <w:r w:rsidRPr="00255C4E">
              <w:rPr>
                <w:rFonts w:ascii="Times New Roman" w:hAnsi="Times New Roman" w:cs="Times New Roman"/>
              </w:rPr>
              <w:t xml:space="preserve">техники «оригами». </w:t>
            </w:r>
            <w:r w:rsidRPr="00255C4E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255C4E">
              <w:rPr>
                <w:rFonts w:ascii="Times New Roman" w:hAnsi="Times New Roman" w:cs="Times New Roman"/>
              </w:rPr>
              <w:t>модели одного изделия, выполненные из разных материалов.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Использовать</w:t>
            </w:r>
            <w:r w:rsidRPr="00255C4E">
              <w:rPr>
                <w:rFonts w:ascii="Times New Roman" w:hAnsi="Times New Roman" w:cs="Times New Roman"/>
              </w:rPr>
              <w:t xml:space="preserve"> умения работать над проектом под руководством учителя: </w:t>
            </w:r>
            <w:r w:rsidRPr="00255C4E">
              <w:rPr>
                <w:rFonts w:ascii="Times New Roman" w:hAnsi="Times New Roman" w:cs="Times New Roman"/>
                <w:b/>
              </w:rPr>
              <w:t>ставить</w:t>
            </w:r>
            <w:r w:rsidRPr="00255C4E">
              <w:rPr>
                <w:rFonts w:ascii="Times New Roman" w:hAnsi="Times New Roman" w:cs="Times New Roman"/>
              </w:rPr>
              <w:t xml:space="preserve"> цель, </w:t>
            </w:r>
            <w:r w:rsidRPr="00255C4E">
              <w:rPr>
                <w:rFonts w:ascii="Times New Roman" w:hAnsi="Times New Roman" w:cs="Times New Roman"/>
                <w:b/>
              </w:rPr>
              <w:t>составлять</w:t>
            </w:r>
            <w:r w:rsidRPr="00255C4E">
              <w:rPr>
                <w:rFonts w:ascii="Times New Roman" w:hAnsi="Times New Roman" w:cs="Times New Roman"/>
              </w:rPr>
              <w:t xml:space="preserve"> план, используя «Вопросы юного технолога», </w:t>
            </w:r>
            <w:r w:rsidRPr="00255C4E">
              <w:rPr>
                <w:rFonts w:ascii="Times New Roman" w:hAnsi="Times New Roman" w:cs="Times New Roman"/>
                <w:b/>
              </w:rPr>
              <w:t>распределять</w:t>
            </w:r>
            <w:r w:rsidRPr="00255C4E">
              <w:rPr>
                <w:rFonts w:ascii="Times New Roman" w:hAnsi="Times New Roman" w:cs="Times New Roman"/>
              </w:rPr>
              <w:t xml:space="preserve"> роли, </w:t>
            </w:r>
            <w:r w:rsidRPr="00255C4E">
              <w:rPr>
                <w:rFonts w:ascii="Times New Roman" w:hAnsi="Times New Roman" w:cs="Times New Roman"/>
                <w:b/>
              </w:rPr>
              <w:t>проводить</w:t>
            </w:r>
            <w:r w:rsidRPr="00255C4E">
              <w:rPr>
                <w:rFonts w:ascii="Times New Roman" w:hAnsi="Times New Roman" w:cs="Times New Roman"/>
              </w:rPr>
              <w:t xml:space="preserve"> самооценку, </w:t>
            </w:r>
            <w:r w:rsidRPr="00255C4E">
              <w:rPr>
                <w:rFonts w:ascii="Times New Roman" w:hAnsi="Times New Roman" w:cs="Times New Roman"/>
                <w:b/>
              </w:rPr>
              <w:t>обсуждать</w:t>
            </w:r>
            <w:r w:rsidRPr="00255C4E">
              <w:rPr>
                <w:rFonts w:ascii="Times New Roman" w:hAnsi="Times New Roman" w:cs="Times New Roman"/>
              </w:rPr>
              <w:t xml:space="preserve"> план. </w:t>
            </w:r>
            <w:r w:rsidRPr="00255C4E">
              <w:rPr>
                <w:rFonts w:ascii="Times New Roman" w:hAnsi="Times New Roman" w:cs="Times New Roman"/>
                <w:b/>
              </w:rPr>
              <w:t>Слушать</w:t>
            </w:r>
            <w:r w:rsidRPr="00255C4E">
              <w:rPr>
                <w:rFonts w:ascii="Times New Roman" w:hAnsi="Times New Roman" w:cs="Times New Roman"/>
              </w:rPr>
              <w:t xml:space="preserve"> собеседника, </w:t>
            </w:r>
            <w:r w:rsidRPr="00255C4E">
              <w:rPr>
                <w:rFonts w:ascii="Times New Roman" w:hAnsi="Times New Roman" w:cs="Times New Roman"/>
                <w:b/>
              </w:rPr>
              <w:t xml:space="preserve">излагать </w:t>
            </w:r>
            <w:r w:rsidRPr="00255C4E">
              <w:rPr>
                <w:rFonts w:ascii="Times New Roman" w:hAnsi="Times New Roman" w:cs="Times New Roman"/>
              </w:rPr>
              <w:t xml:space="preserve">свое мнение,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255C4E">
              <w:rPr>
                <w:rFonts w:ascii="Times New Roman" w:hAnsi="Times New Roman" w:cs="Times New Roman"/>
              </w:rPr>
              <w:t xml:space="preserve">совместную практическую деятельность, </w:t>
            </w:r>
            <w:r w:rsidRPr="00255C4E">
              <w:rPr>
                <w:rFonts w:ascii="Times New Roman" w:hAnsi="Times New Roman" w:cs="Times New Roman"/>
                <w:b/>
              </w:rPr>
              <w:t>анализировать</w:t>
            </w:r>
            <w:r w:rsidRPr="00255C4E">
              <w:rPr>
                <w:rFonts w:ascii="Times New Roman" w:hAnsi="Times New Roman" w:cs="Times New Roman"/>
              </w:rPr>
              <w:t xml:space="preserve"> свою деятельность.</w:t>
            </w:r>
          </w:p>
        </w:tc>
      </w:tr>
      <w:tr w:rsidR="00557CFE" w:rsidRPr="00255C4E" w:rsidTr="00557CFE">
        <w:tc>
          <w:tcPr>
            <w:tcW w:w="14838" w:type="dxa"/>
            <w:gridSpan w:val="4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255C4E">
              <w:rPr>
                <w:rFonts w:ascii="Times New Roman" w:hAnsi="Times New Roman" w:cs="Times New Roman"/>
                <w:b/>
                <w:color w:val="FF0000"/>
              </w:rPr>
              <w:t>«Человек и воздух» 3 часа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Использование ветра.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«Вертушка»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255C4E">
              <w:rPr>
                <w:rFonts w:ascii="Times New Roman" w:hAnsi="Times New Roman" w:cs="Times New Roman"/>
              </w:rPr>
              <w:t xml:space="preserve">поиск необходимой информации об использовании ветра, о птицах, о полетах человека, летательных аппаратах.  </w:t>
            </w:r>
            <w:r w:rsidRPr="00255C4E">
              <w:rPr>
                <w:rFonts w:ascii="Times New Roman" w:hAnsi="Times New Roman" w:cs="Times New Roman"/>
                <w:b/>
              </w:rPr>
              <w:t>Сопоставлять</w:t>
            </w:r>
            <w:r w:rsidRPr="00255C4E">
              <w:rPr>
                <w:rFonts w:ascii="Times New Roman" w:hAnsi="Times New Roman" w:cs="Times New Roman"/>
              </w:rPr>
              <w:t xml:space="preserve"> полученную информацию со знаниями, полученными на других предметах, из собственных наблюдений и прочитанных книг. </w:t>
            </w:r>
            <w:r w:rsidRPr="00255C4E">
              <w:rPr>
                <w:rFonts w:ascii="Times New Roman" w:hAnsi="Times New Roman" w:cs="Times New Roman"/>
                <w:b/>
              </w:rPr>
              <w:t xml:space="preserve">Сравнивать </w:t>
            </w:r>
            <w:r w:rsidRPr="00255C4E">
              <w:rPr>
                <w:rFonts w:ascii="Times New Roman" w:hAnsi="Times New Roman" w:cs="Times New Roman"/>
              </w:rPr>
              <w:t>современные и старинные  виды летательных аппаратов.</w:t>
            </w:r>
            <w:r w:rsidRPr="00255C4E">
              <w:rPr>
                <w:rFonts w:ascii="Times New Roman" w:hAnsi="Times New Roman" w:cs="Times New Roman"/>
                <w:b/>
              </w:rPr>
              <w:t xml:space="preserve"> Приводить </w:t>
            </w:r>
            <w:r w:rsidRPr="00255C4E">
              <w:rPr>
                <w:rFonts w:ascii="Times New Roman" w:hAnsi="Times New Roman" w:cs="Times New Roman"/>
              </w:rPr>
              <w:t xml:space="preserve"> собственные примеры, делать выводы и обобщения, аргументировать свои ответы.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технологию моделирования в практической деятельности при изготовлении вертушки. </w:t>
            </w:r>
            <w:r w:rsidRPr="00255C4E">
              <w:rPr>
                <w:rFonts w:ascii="Times New Roman" w:hAnsi="Times New Roman" w:cs="Times New Roman"/>
                <w:b/>
              </w:rPr>
              <w:t>Выполнять</w:t>
            </w:r>
            <w:r w:rsidRPr="00255C4E">
              <w:rPr>
                <w:rFonts w:ascii="Times New Roman" w:hAnsi="Times New Roman" w:cs="Times New Roman"/>
              </w:rPr>
              <w:t xml:space="preserve"> разметку деталей по линейке.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соединение деталей с помощью кнопки. </w:t>
            </w:r>
            <w:r w:rsidRPr="00255C4E">
              <w:rPr>
                <w:rFonts w:ascii="Times New Roman" w:hAnsi="Times New Roman" w:cs="Times New Roman"/>
                <w:b/>
              </w:rPr>
              <w:t xml:space="preserve">Использовать </w:t>
            </w:r>
            <w:r w:rsidRPr="00255C4E">
              <w:rPr>
                <w:rFonts w:ascii="Times New Roman" w:hAnsi="Times New Roman" w:cs="Times New Roman"/>
              </w:rPr>
              <w:t>приемы работы с бумагой.</w:t>
            </w:r>
            <w:r w:rsidRPr="00255C4E">
              <w:rPr>
                <w:rFonts w:ascii="Times New Roman" w:hAnsi="Times New Roman" w:cs="Times New Roman"/>
                <w:b/>
              </w:rPr>
              <w:t xml:space="preserve"> Выполнять</w:t>
            </w:r>
            <w:r w:rsidRPr="00255C4E">
              <w:rPr>
                <w:rFonts w:ascii="Times New Roman" w:hAnsi="Times New Roman" w:cs="Times New Roman"/>
              </w:rPr>
              <w:t xml:space="preserve"> украшение изделия по собственному замыслу.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Полеты птиц</w:t>
            </w:r>
            <w:r w:rsidRPr="00255C4E">
              <w:rPr>
                <w:rFonts w:ascii="Times New Roman" w:hAnsi="Times New Roman" w:cs="Times New Roman"/>
              </w:rPr>
              <w:t>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«Попугай»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 xml:space="preserve">новый способ изготовления  мозаики, применяя технику «рваной бумаги». </w:t>
            </w:r>
            <w:r w:rsidRPr="00255C4E">
              <w:rPr>
                <w:rFonts w:ascii="Times New Roman" w:hAnsi="Times New Roman" w:cs="Times New Roman"/>
                <w:b/>
              </w:rPr>
              <w:t xml:space="preserve">Подготавливать </w:t>
            </w:r>
            <w:r w:rsidRPr="00255C4E">
              <w:rPr>
                <w:rFonts w:ascii="Times New Roman" w:hAnsi="Times New Roman" w:cs="Times New Roman"/>
              </w:rPr>
              <w:t xml:space="preserve">своё рабочее место, рационально </w:t>
            </w:r>
            <w:r w:rsidRPr="00255C4E">
              <w:rPr>
                <w:rFonts w:ascii="Times New Roman" w:hAnsi="Times New Roman" w:cs="Times New Roman"/>
                <w:b/>
              </w:rPr>
              <w:t>размещать</w:t>
            </w:r>
            <w:r w:rsidRPr="00255C4E">
              <w:rPr>
                <w:rFonts w:ascii="Times New Roman" w:hAnsi="Times New Roman" w:cs="Times New Roman"/>
              </w:rPr>
              <w:t xml:space="preserve"> материалы и инструменты, </w:t>
            </w:r>
            <w:r w:rsidRPr="00255C4E">
              <w:rPr>
                <w:rFonts w:ascii="Times New Roman" w:hAnsi="Times New Roman" w:cs="Times New Roman"/>
                <w:b/>
              </w:rPr>
              <w:t xml:space="preserve">соблюдать </w:t>
            </w:r>
            <w:r w:rsidRPr="00255C4E">
              <w:rPr>
                <w:rFonts w:ascii="Times New Roman" w:hAnsi="Times New Roman" w:cs="Times New Roman"/>
              </w:rPr>
              <w:t xml:space="preserve">технику безопасности, </w:t>
            </w:r>
            <w:r w:rsidRPr="00255C4E">
              <w:rPr>
                <w:rFonts w:ascii="Times New Roman" w:hAnsi="Times New Roman" w:cs="Times New Roman"/>
                <w:b/>
              </w:rPr>
              <w:t xml:space="preserve">закреплять </w:t>
            </w:r>
            <w:r w:rsidRPr="00255C4E">
              <w:rPr>
                <w:rFonts w:ascii="Times New Roman" w:hAnsi="Times New Roman" w:cs="Times New Roman"/>
              </w:rPr>
              <w:t xml:space="preserve">навыки работы с бумагой и клеем.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Осваивать и использовать </w:t>
            </w:r>
            <w:r w:rsidRPr="00255C4E">
              <w:rPr>
                <w:rFonts w:ascii="Times New Roman" w:hAnsi="Times New Roman" w:cs="Times New Roman"/>
              </w:rPr>
              <w:t xml:space="preserve">способы экономного расходования </w:t>
            </w:r>
            <w:r w:rsidRPr="00255C4E">
              <w:rPr>
                <w:rFonts w:ascii="Times New Roman" w:hAnsi="Times New Roman" w:cs="Times New Roman"/>
              </w:rPr>
              <w:lastRenderedPageBreak/>
              <w:t xml:space="preserve">бумаги при выполнении техники «равной бумаги».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Изготавливать</w:t>
            </w:r>
            <w:r w:rsidRPr="00255C4E">
              <w:rPr>
                <w:rFonts w:ascii="Times New Roman" w:hAnsi="Times New Roman" w:cs="Times New Roman"/>
              </w:rPr>
              <w:t xml:space="preserve"> по образцу в соответствии с планом аппликацию из бумаги, </w:t>
            </w:r>
            <w:r w:rsidRPr="00255C4E">
              <w:rPr>
                <w:rFonts w:ascii="Times New Roman" w:hAnsi="Times New Roman" w:cs="Times New Roman"/>
                <w:b/>
              </w:rPr>
              <w:t xml:space="preserve">корректировать  и контролировать </w:t>
            </w:r>
            <w:r w:rsidRPr="00255C4E">
              <w:rPr>
                <w:rFonts w:ascii="Times New Roman" w:hAnsi="Times New Roman" w:cs="Times New Roman"/>
              </w:rPr>
              <w:t xml:space="preserve">последовательность выполнения. </w:t>
            </w:r>
            <w:r w:rsidRPr="00255C4E">
              <w:rPr>
                <w:rFonts w:ascii="Times New Roman" w:hAnsi="Times New Roman" w:cs="Times New Roman"/>
                <w:b/>
              </w:rPr>
              <w:t>Выполнять</w:t>
            </w:r>
            <w:r w:rsidRPr="00255C4E">
              <w:rPr>
                <w:rFonts w:ascii="Times New Roman" w:hAnsi="Times New Roman" w:cs="Times New Roman"/>
              </w:rPr>
              <w:t xml:space="preserve"> заготовки для мозаики в группе.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lastRenderedPageBreak/>
              <w:t>30</w:t>
            </w:r>
          </w:p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Полеты человека</w:t>
            </w:r>
            <w:r w:rsidRPr="00255C4E">
              <w:rPr>
                <w:rFonts w:ascii="Times New Roman" w:hAnsi="Times New Roman" w:cs="Times New Roman"/>
              </w:rPr>
              <w:t>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«Самолет», «Парашют»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Подготавливать</w:t>
            </w:r>
            <w:r w:rsidRPr="00255C4E">
              <w:rPr>
                <w:rFonts w:ascii="Times New Roman" w:hAnsi="Times New Roman" w:cs="Times New Roman"/>
              </w:rPr>
              <w:t xml:space="preserve"> своё рабочее место, </w:t>
            </w:r>
            <w:r w:rsidRPr="00255C4E">
              <w:rPr>
                <w:rFonts w:ascii="Times New Roman" w:hAnsi="Times New Roman" w:cs="Times New Roman"/>
                <w:b/>
              </w:rPr>
              <w:t xml:space="preserve">размещать </w:t>
            </w:r>
            <w:r w:rsidRPr="00255C4E">
              <w:rPr>
                <w:rFonts w:ascii="Times New Roman" w:hAnsi="Times New Roman" w:cs="Times New Roman"/>
              </w:rPr>
              <w:t xml:space="preserve">материалы и инструменты, </w:t>
            </w:r>
            <w:r w:rsidRPr="00255C4E">
              <w:rPr>
                <w:rFonts w:ascii="Times New Roman" w:hAnsi="Times New Roman" w:cs="Times New Roman"/>
                <w:b/>
              </w:rPr>
              <w:t>соблюдать</w:t>
            </w:r>
            <w:r w:rsidRPr="00255C4E">
              <w:rPr>
                <w:rFonts w:ascii="Times New Roman" w:hAnsi="Times New Roman" w:cs="Times New Roman"/>
              </w:rPr>
              <w:t xml:space="preserve"> технику безопасности, закрепляя навыки самоорганизации в деятельности.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>Осваивать</w:t>
            </w:r>
            <w:r w:rsidRPr="00255C4E">
              <w:rPr>
                <w:rFonts w:ascii="Times New Roman" w:hAnsi="Times New Roman" w:cs="Times New Roman"/>
              </w:rPr>
              <w:t xml:space="preserve"> технологию моделирования. Использовать навыки работы с бумагой, правила работы с ножницами и клеем. Самостоятельно </w:t>
            </w:r>
            <w:r w:rsidRPr="00255C4E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255C4E">
              <w:rPr>
                <w:rFonts w:ascii="Times New Roman" w:hAnsi="Times New Roman" w:cs="Times New Roman"/>
              </w:rPr>
              <w:t xml:space="preserve">изделие, </w:t>
            </w:r>
            <w:r w:rsidRPr="00255C4E">
              <w:rPr>
                <w:rFonts w:ascii="Times New Roman" w:hAnsi="Times New Roman" w:cs="Times New Roman"/>
                <w:b/>
              </w:rPr>
              <w:t>использовать</w:t>
            </w:r>
            <w:r w:rsidRPr="00255C4E">
              <w:rPr>
                <w:rFonts w:ascii="Times New Roman" w:hAnsi="Times New Roman" w:cs="Times New Roman"/>
              </w:rPr>
              <w:t xml:space="preserve"> технику «оригами». </w:t>
            </w:r>
            <w:r w:rsidRPr="00255C4E">
              <w:rPr>
                <w:rFonts w:ascii="Times New Roman" w:hAnsi="Times New Roman" w:cs="Times New Roman"/>
                <w:b/>
              </w:rPr>
              <w:t>Соотносить</w:t>
            </w:r>
            <w:r w:rsidRPr="00255C4E">
              <w:rPr>
                <w:rFonts w:ascii="Times New Roman" w:hAnsi="Times New Roman" w:cs="Times New Roman"/>
              </w:rPr>
              <w:t xml:space="preserve"> текстовый и слайдовый план.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Проводить</w:t>
            </w:r>
            <w:r w:rsidRPr="00255C4E">
              <w:rPr>
                <w:rFonts w:ascii="Times New Roman" w:hAnsi="Times New Roman" w:cs="Times New Roman"/>
              </w:rPr>
              <w:t xml:space="preserve"> эксперимент, </w:t>
            </w:r>
            <w:r w:rsidRPr="00255C4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255C4E">
              <w:rPr>
                <w:rFonts w:ascii="Times New Roman" w:hAnsi="Times New Roman" w:cs="Times New Roman"/>
              </w:rPr>
              <w:t>прямую зависимость (чем тяжелее груз,  тем скорость падения парашюта выше.).</w:t>
            </w:r>
          </w:p>
        </w:tc>
      </w:tr>
      <w:tr w:rsidR="00557CFE" w:rsidRPr="00255C4E" w:rsidTr="00557CFE">
        <w:tc>
          <w:tcPr>
            <w:tcW w:w="14838" w:type="dxa"/>
            <w:gridSpan w:val="4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  <w:color w:val="FF0000"/>
              </w:rPr>
              <w:t>Человек и информация-3часа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557C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Способы общения.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Изделия: «Письмо на глиняной дощечке », «Зашифрованное письмо»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255C4E">
              <w:rPr>
                <w:rFonts w:ascii="Times New Roman" w:hAnsi="Times New Roman" w:cs="Times New Roman"/>
              </w:rPr>
              <w:t xml:space="preserve">поиск информации  о способах общения.  </w:t>
            </w:r>
            <w:r w:rsidRPr="00255C4E">
              <w:rPr>
                <w:rFonts w:ascii="Times New Roman" w:hAnsi="Times New Roman" w:cs="Times New Roman"/>
                <w:b/>
              </w:rPr>
              <w:t>Анализировать и сравнивать</w:t>
            </w:r>
            <w:r w:rsidRPr="00255C4E">
              <w:rPr>
                <w:rFonts w:ascii="Times New Roman" w:hAnsi="Times New Roman" w:cs="Times New Roman"/>
              </w:rPr>
              <w:t xml:space="preserve"> способы общения и передачи информации и в разных средах (животный мир, человек), на основании полученного материала самостоятельно </w:t>
            </w:r>
            <w:r w:rsidRPr="00255C4E">
              <w:rPr>
                <w:rFonts w:ascii="Times New Roman" w:hAnsi="Times New Roman" w:cs="Times New Roman"/>
                <w:b/>
              </w:rPr>
              <w:t>делать простые выводы</w:t>
            </w:r>
            <w:r w:rsidRPr="00255C4E">
              <w:rPr>
                <w:rFonts w:ascii="Times New Roman" w:hAnsi="Times New Roman" w:cs="Times New Roman"/>
              </w:rPr>
              <w:t xml:space="preserve"> и </w:t>
            </w:r>
            <w:r w:rsidRPr="00255C4E">
              <w:rPr>
                <w:rFonts w:ascii="Times New Roman" w:hAnsi="Times New Roman" w:cs="Times New Roman"/>
                <w:b/>
              </w:rPr>
              <w:t>обосновывать</w:t>
            </w:r>
            <w:r w:rsidRPr="00255C4E">
              <w:rPr>
                <w:rFonts w:ascii="Times New Roman" w:hAnsi="Times New Roman" w:cs="Times New Roman"/>
              </w:rPr>
              <w:t xml:space="preserve"> их.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Осваивать </w:t>
            </w:r>
            <w:r w:rsidRPr="00255C4E">
              <w:rPr>
                <w:rFonts w:ascii="Times New Roman" w:hAnsi="Times New Roman" w:cs="Times New Roman"/>
              </w:rPr>
              <w:t>способы работы с новым материалом   - глина -  и нанесение на нее рисунка с помощью стеки</w:t>
            </w:r>
            <w:r w:rsidRPr="00255C4E">
              <w:rPr>
                <w:rFonts w:ascii="Times New Roman" w:hAnsi="Times New Roman" w:cs="Times New Roman"/>
                <w:b/>
              </w:rPr>
              <w:t>. Переводить</w:t>
            </w:r>
            <w:r w:rsidRPr="00255C4E">
              <w:rPr>
                <w:rFonts w:ascii="Times New Roman" w:hAnsi="Times New Roman" w:cs="Times New Roman"/>
              </w:rPr>
              <w:t xml:space="preserve"> информацию в разные знаково-символические системы (анаграммы, пиктограммы)</w:t>
            </w:r>
            <w:proofErr w:type="gramStart"/>
            <w:r w:rsidRPr="00255C4E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</w:rPr>
              <w:t xml:space="preserve">Самостоятельно </w:t>
            </w:r>
            <w:r w:rsidRPr="00255C4E">
              <w:rPr>
                <w:rFonts w:ascii="Times New Roman" w:hAnsi="Times New Roman" w:cs="Times New Roman"/>
                <w:b/>
              </w:rPr>
              <w:t>анализировать</w:t>
            </w:r>
            <w:r w:rsidRPr="00255C4E">
              <w:rPr>
                <w:rFonts w:ascii="Times New Roman" w:hAnsi="Times New Roman" w:cs="Times New Roman"/>
              </w:rPr>
              <w:t xml:space="preserve"> образец, </w:t>
            </w:r>
            <w:r w:rsidRPr="00255C4E">
              <w:rPr>
                <w:rFonts w:ascii="Times New Roman" w:hAnsi="Times New Roman" w:cs="Times New Roman"/>
                <w:b/>
              </w:rPr>
              <w:t>определять</w:t>
            </w:r>
            <w:r w:rsidRPr="00255C4E">
              <w:rPr>
                <w:rFonts w:ascii="Times New Roman" w:hAnsi="Times New Roman" w:cs="Times New Roman"/>
              </w:rPr>
              <w:t xml:space="preserve"> недостающие детали. </w:t>
            </w:r>
            <w:r w:rsidRPr="00255C4E">
              <w:rPr>
                <w:rFonts w:ascii="Times New Roman" w:hAnsi="Times New Roman" w:cs="Times New Roman"/>
                <w:b/>
              </w:rPr>
              <w:t>Использовать</w:t>
            </w:r>
            <w:r w:rsidRPr="00255C4E">
              <w:rPr>
                <w:rFonts w:ascii="Times New Roman" w:hAnsi="Times New Roman" w:cs="Times New Roman"/>
              </w:rPr>
              <w:t xml:space="preserve"> известные свойства материалов при определении приемов выполнения изделия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255C4E">
              <w:rPr>
                <w:rFonts w:ascii="Times New Roman" w:hAnsi="Times New Roman" w:cs="Times New Roman"/>
              </w:rPr>
              <w:t>необходимые для выполнения изделия материалы и инструменты по слайдовому плану.</w:t>
            </w:r>
          </w:p>
        </w:tc>
      </w:tr>
      <w:tr w:rsidR="00557CFE" w:rsidRPr="00255C4E" w:rsidTr="00557CFE"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557C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b/>
              </w:rPr>
              <w:t>Важные телефонные номера, Правила движение.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  <w:i/>
              </w:rPr>
              <w:t>Изделие:  Составление маршрута  безопасного  движения от дома до школы.</w:t>
            </w:r>
          </w:p>
        </w:tc>
        <w:tc>
          <w:tcPr>
            <w:tcW w:w="838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</w:rPr>
            </w:pPr>
            <w:r w:rsidRPr="00255C4E">
              <w:rPr>
                <w:rFonts w:ascii="Times New Roman" w:hAnsi="Times New Roman" w:cs="Times New Roman"/>
                <w:b/>
              </w:rPr>
              <w:t xml:space="preserve">Осуществлять </w:t>
            </w:r>
            <w:r w:rsidRPr="00255C4E">
              <w:rPr>
                <w:rFonts w:ascii="Times New Roman" w:hAnsi="Times New Roman" w:cs="Times New Roman"/>
              </w:rPr>
              <w:t xml:space="preserve">поиск информации  о способах  передачи информации. </w:t>
            </w:r>
            <w:r w:rsidRPr="00255C4E">
              <w:rPr>
                <w:rFonts w:ascii="Times New Roman" w:hAnsi="Times New Roman" w:cs="Times New Roman"/>
                <w:b/>
              </w:rPr>
              <w:t>Анализировать, сравнивать, соотносить</w:t>
            </w:r>
            <w:r w:rsidRPr="00255C4E">
              <w:rPr>
                <w:rFonts w:ascii="Times New Roman" w:hAnsi="Times New Roman" w:cs="Times New Roman"/>
              </w:rPr>
              <w:t xml:space="preserve"> информацию с знаково-символической системой. </w:t>
            </w:r>
            <w:r w:rsidRPr="00255C4E">
              <w:rPr>
                <w:rFonts w:ascii="Times New Roman" w:hAnsi="Times New Roman" w:cs="Times New Roman"/>
                <w:b/>
              </w:rPr>
              <w:t>Ориентироваться</w:t>
            </w:r>
            <w:r w:rsidRPr="00255C4E">
              <w:rPr>
                <w:rFonts w:ascii="Times New Roman" w:hAnsi="Times New Roman" w:cs="Times New Roman"/>
              </w:rPr>
              <w:t xml:space="preserve"> в дорожных знаках. </w:t>
            </w:r>
            <w:r w:rsidRPr="00255C4E">
              <w:rPr>
                <w:rFonts w:ascii="Times New Roman" w:hAnsi="Times New Roman" w:cs="Times New Roman"/>
                <w:b/>
              </w:rPr>
              <w:t xml:space="preserve">Объяснять </w:t>
            </w:r>
            <w:r w:rsidRPr="00255C4E">
              <w:rPr>
                <w:rFonts w:ascii="Times New Roman" w:hAnsi="Times New Roman" w:cs="Times New Roman"/>
              </w:rPr>
              <w:t xml:space="preserve">их значение. </w:t>
            </w:r>
          </w:p>
          <w:p w:rsidR="00557CFE" w:rsidRPr="00255C4E" w:rsidRDefault="00557CFE" w:rsidP="00255C4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55C4E">
              <w:rPr>
                <w:rFonts w:ascii="Times New Roman" w:hAnsi="Times New Roman" w:cs="Times New Roman"/>
              </w:rPr>
              <w:t xml:space="preserve"> </w:t>
            </w:r>
            <w:r w:rsidRPr="00255C4E">
              <w:rPr>
                <w:rFonts w:ascii="Times New Roman" w:hAnsi="Times New Roman" w:cs="Times New Roman"/>
                <w:b/>
              </w:rPr>
              <w:t xml:space="preserve">Составлять </w:t>
            </w:r>
            <w:r w:rsidRPr="00255C4E">
              <w:rPr>
                <w:rFonts w:ascii="Times New Roman" w:hAnsi="Times New Roman" w:cs="Times New Roman"/>
              </w:rPr>
              <w:t xml:space="preserve">таблицу важных телефонных номеров, маршрута передвижения от дома до школы, </w:t>
            </w:r>
            <w:r w:rsidRPr="00255C4E">
              <w:rPr>
                <w:rFonts w:ascii="Times New Roman" w:hAnsi="Times New Roman" w:cs="Times New Roman"/>
                <w:b/>
              </w:rPr>
              <w:t>использовать</w:t>
            </w:r>
            <w:r w:rsidRPr="00255C4E">
              <w:rPr>
                <w:rFonts w:ascii="Times New Roman" w:hAnsi="Times New Roman" w:cs="Times New Roman"/>
              </w:rPr>
              <w:t xml:space="preserve"> для этого информацию из учебника ОБЖ и собственный опыт. (Закрепить знания о способах обеспечения собственной безопасности). </w:t>
            </w:r>
            <w:r w:rsidRPr="00255C4E">
              <w:rPr>
                <w:rFonts w:ascii="Times New Roman" w:hAnsi="Times New Roman" w:cs="Times New Roman"/>
                <w:b/>
              </w:rPr>
              <w:t>Составлять</w:t>
            </w:r>
            <w:r w:rsidRPr="00255C4E">
              <w:rPr>
                <w:rFonts w:ascii="Times New Roman" w:hAnsi="Times New Roman" w:cs="Times New Roman"/>
              </w:rPr>
              <w:t xml:space="preserve"> простой графический план местности, </w:t>
            </w:r>
            <w:r w:rsidRPr="00255C4E">
              <w:rPr>
                <w:rFonts w:ascii="Times New Roman" w:hAnsi="Times New Roman" w:cs="Times New Roman"/>
                <w:b/>
              </w:rPr>
              <w:t xml:space="preserve">расставлять </w:t>
            </w:r>
            <w:r w:rsidRPr="00255C4E">
              <w:rPr>
                <w:rFonts w:ascii="Times New Roman" w:hAnsi="Times New Roman" w:cs="Times New Roman"/>
              </w:rPr>
              <w:t xml:space="preserve">дорожные знаки, </w:t>
            </w:r>
            <w:r w:rsidRPr="00255C4E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Pr="00255C4E">
              <w:rPr>
                <w:rFonts w:ascii="Times New Roman" w:hAnsi="Times New Roman" w:cs="Times New Roman"/>
              </w:rPr>
              <w:t>маршрут.</w:t>
            </w:r>
          </w:p>
        </w:tc>
      </w:tr>
    </w:tbl>
    <w:p w:rsidR="00255C4E" w:rsidRPr="00255C4E" w:rsidRDefault="00255C4E" w:rsidP="00557CFE">
      <w:pPr>
        <w:spacing w:after="0"/>
        <w:rPr>
          <w:rFonts w:ascii="Times New Roman" w:hAnsi="Times New Roman" w:cs="Times New Roman"/>
        </w:rPr>
      </w:pPr>
    </w:p>
    <w:sectPr w:rsidR="00255C4E" w:rsidRPr="00255C4E" w:rsidSect="00255C4E">
      <w:footerReference w:type="default" r:id="rId8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FE2" w:rsidRDefault="00C50FE2" w:rsidP="0044337C">
      <w:pPr>
        <w:spacing w:after="0" w:line="240" w:lineRule="auto"/>
      </w:pPr>
      <w:r>
        <w:separator/>
      </w:r>
    </w:p>
  </w:endnote>
  <w:endnote w:type="continuationSeparator" w:id="0">
    <w:p w:rsidR="00C50FE2" w:rsidRDefault="00C50FE2" w:rsidP="00443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C4E" w:rsidRDefault="00255C4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FE2" w:rsidRDefault="00C50FE2" w:rsidP="0044337C">
      <w:pPr>
        <w:spacing w:after="0" w:line="240" w:lineRule="auto"/>
      </w:pPr>
      <w:r>
        <w:separator/>
      </w:r>
    </w:p>
  </w:footnote>
  <w:footnote w:type="continuationSeparator" w:id="0">
    <w:p w:rsidR="00C50FE2" w:rsidRDefault="00C50FE2" w:rsidP="00443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>
    <w:nsid w:val="0000000D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>
    <w:nsid w:val="04805A9A"/>
    <w:multiLevelType w:val="multilevel"/>
    <w:tmpl w:val="265E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8B79D3"/>
    <w:multiLevelType w:val="hybridMultilevel"/>
    <w:tmpl w:val="B9C8D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766D3"/>
    <w:multiLevelType w:val="hybridMultilevel"/>
    <w:tmpl w:val="E1A41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25473"/>
    <w:multiLevelType w:val="hybridMultilevel"/>
    <w:tmpl w:val="3260D6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2BC35D3"/>
    <w:multiLevelType w:val="hybridMultilevel"/>
    <w:tmpl w:val="E32A5AD0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7">
    <w:nsid w:val="2AC63161"/>
    <w:multiLevelType w:val="hybridMultilevel"/>
    <w:tmpl w:val="093492A8"/>
    <w:lvl w:ilvl="0" w:tplc="A948B05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DF1200"/>
    <w:multiLevelType w:val="multilevel"/>
    <w:tmpl w:val="862C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CE4CF8"/>
    <w:multiLevelType w:val="multilevel"/>
    <w:tmpl w:val="2E9C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2C1679"/>
    <w:multiLevelType w:val="multilevel"/>
    <w:tmpl w:val="AB28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7A3EF3"/>
    <w:multiLevelType w:val="hybridMultilevel"/>
    <w:tmpl w:val="87EA9606"/>
    <w:lvl w:ilvl="0" w:tplc="A948B05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CFE139E"/>
    <w:multiLevelType w:val="multilevel"/>
    <w:tmpl w:val="AFBE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11385B"/>
    <w:multiLevelType w:val="multilevel"/>
    <w:tmpl w:val="64E4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6C43C1"/>
    <w:multiLevelType w:val="multilevel"/>
    <w:tmpl w:val="0C16F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86263F"/>
    <w:multiLevelType w:val="hybridMultilevel"/>
    <w:tmpl w:val="14C8BC96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16">
    <w:nsid w:val="5D6066BD"/>
    <w:multiLevelType w:val="hybridMultilevel"/>
    <w:tmpl w:val="A372D9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F738D"/>
    <w:multiLevelType w:val="multilevel"/>
    <w:tmpl w:val="8308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3866BD"/>
    <w:multiLevelType w:val="hybridMultilevel"/>
    <w:tmpl w:val="7ED2B5D8"/>
    <w:lvl w:ilvl="0" w:tplc="2CE4A7E4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EA45AAF"/>
    <w:multiLevelType w:val="hybridMultilevel"/>
    <w:tmpl w:val="5DD895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20">
    <w:nsid w:val="70E716D7"/>
    <w:multiLevelType w:val="hybridMultilevel"/>
    <w:tmpl w:val="D294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11"/>
  </w:num>
  <w:num w:numId="5">
    <w:abstractNumId w:val="18"/>
  </w:num>
  <w:num w:numId="6">
    <w:abstractNumId w:val="0"/>
  </w:num>
  <w:num w:numId="7">
    <w:abstractNumId w:val="1"/>
  </w:num>
  <w:num w:numId="8">
    <w:abstractNumId w:val="4"/>
  </w:num>
  <w:num w:numId="9">
    <w:abstractNumId w:val="14"/>
  </w:num>
  <w:num w:numId="10">
    <w:abstractNumId w:val="3"/>
  </w:num>
  <w:num w:numId="11">
    <w:abstractNumId w:val="20"/>
  </w:num>
  <w:num w:numId="12">
    <w:abstractNumId w:val="5"/>
  </w:num>
  <w:num w:numId="13">
    <w:abstractNumId w:val="6"/>
  </w:num>
  <w:num w:numId="14">
    <w:abstractNumId w:val="15"/>
  </w:num>
  <w:num w:numId="15">
    <w:abstractNumId w:val="13"/>
  </w:num>
  <w:num w:numId="16">
    <w:abstractNumId w:val="9"/>
  </w:num>
  <w:num w:numId="17">
    <w:abstractNumId w:val="17"/>
  </w:num>
  <w:num w:numId="18">
    <w:abstractNumId w:val="10"/>
  </w:num>
  <w:num w:numId="19">
    <w:abstractNumId w:val="8"/>
  </w:num>
  <w:num w:numId="20">
    <w:abstractNumId w:val="2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67CD"/>
    <w:rsid w:val="00053DDF"/>
    <w:rsid w:val="001167CD"/>
    <w:rsid w:val="00212302"/>
    <w:rsid w:val="00255C4E"/>
    <w:rsid w:val="002621C6"/>
    <w:rsid w:val="003671D1"/>
    <w:rsid w:val="0044337C"/>
    <w:rsid w:val="00451845"/>
    <w:rsid w:val="004A7056"/>
    <w:rsid w:val="00557CFE"/>
    <w:rsid w:val="0058657F"/>
    <w:rsid w:val="006416A4"/>
    <w:rsid w:val="006A5ED3"/>
    <w:rsid w:val="00731691"/>
    <w:rsid w:val="00935927"/>
    <w:rsid w:val="00966407"/>
    <w:rsid w:val="009D6263"/>
    <w:rsid w:val="00B13C95"/>
    <w:rsid w:val="00B52958"/>
    <w:rsid w:val="00C04984"/>
    <w:rsid w:val="00C50FE2"/>
    <w:rsid w:val="00DA6DC3"/>
    <w:rsid w:val="00DE2399"/>
    <w:rsid w:val="00E60684"/>
    <w:rsid w:val="00E954B2"/>
    <w:rsid w:val="00EA56A7"/>
    <w:rsid w:val="00F07E96"/>
    <w:rsid w:val="00F4199C"/>
    <w:rsid w:val="00F6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6A7"/>
  </w:style>
  <w:style w:type="paragraph" w:styleId="1">
    <w:name w:val="heading 1"/>
    <w:basedOn w:val="a"/>
    <w:next w:val="a"/>
    <w:link w:val="10"/>
    <w:uiPriority w:val="9"/>
    <w:qFormat/>
    <w:rsid w:val="00255C4E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55C4E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ru-RU"/>
    </w:rPr>
  </w:style>
  <w:style w:type="paragraph" w:styleId="3">
    <w:name w:val="heading 3"/>
    <w:basedOn w:val="a"/>
    <w:link w:val="30"/>
    <w:uiPriority w:val="9"/>
    <w:qFormat/>
    <w:rsid w:val="00255C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255C4E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7CD"/>
    <w:pPr>
      <w:ind w:left="720"/>
      <w:contextualSpacing/>
    </w:pPr>
  </w:style>
  <w:style w:type="paragraph" w:styleId="a4">
    <w:name w:val="No Spacing"/>
    <w:link w:val="a5"/>
    <w:uiPriority w:val="1"/>
    <w:qFormat/>
    <w:rsid w:val="0011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1167CD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FontStyle20">
    <w:name w:val="Font Style20"/>
    <w:rsid w:val="001167CD"/>
    <w:rPr>
      <w:rFonts w:ascii="Times New Roman" w:hAnsi="Times New Roman"/>
      <w:b/>
      <w:sz w:val="20"/>
    </w:rPr>
  </w:style>
  <w:style w:type="character" w:customStyle="1" w:styleId="FontStyle21">
    <w:name w:val="Font Style21"/>
    <w:rsid w:val="001167CD"/>
    <w:rPr>
      <w:rFonts w:ascii="Times New Roman" w:hAnsi="Times New Roman"/>
      <w:sz w:val="20"/>
    </w:rPr>
  </w:style>
  <w:style w:type="character" w:customStyle="1" w:styleId="c12">
    <w:name w:val="c12"/>
    <w:basedOn w:val="a0"/>
    <w:rsid w:val="001167CD"/>
  </w:style>
  <w:style w:type="paragraph" w:customStyle="1" w:styleId="ParagraphStyle">
    <w:name w:val="Paragraph Style"/>
    <w:rsid w:val="001167C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43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337C"/>
  </w:style>
  <w:style w:type="paragraph" w:styleId="a8">
    <w:name w:val="footer"/>
    <w:basedOn w:val="a"/>
    <w:link w:val="a9"/>
    <w:uiPriority w:val="99"/>
    <w:unhideWhenUsed/>
    <w:rsid w:val="00443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337C"/>
  </w:style>
  <w:style w:type="paragraph" w:styleId="aa">
    <w:name w:val="Normal (Web)"/>
    <w:basedOn w:val="a"/>
    <w:uiPriority w:val="99"/>
    <w:unhideWhenUsed/>
    <w:rsid w:val="00DE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935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35927"/>
  </w:style>
  <w:style w:type="paragraph" w:customStyle="1" w:styleId="Default">
    <w:name w:val="Default"/>
    <w:rsid w:val="004A705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customStyle="1" w:styleId="c1">
    <w:name w:val="c1"/>
    <w:basedOn w:val="a0"/>
    <w:rsid w:val="006416A4"/>
  </w:style>
  <w:style w:type="character" w:customStyle="1" w:styleId="a5">
    <w:name w:val="Без интервала Знак"/>
    <w:basedOn w:val="a0"/>
    <w:link w:val="a4"/>
    <w:uiPriority w:val="1"/>
    <w:rsid w:val="006416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5C4E"/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255C4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ru-RU"/>
    </w:rPr>
  </w:style>
  <w:style w:type="character" w:customStyle="1" w:styleId="30">
    <w:name w:val="Заголовок 3 Знак"/>
    <w:basedOn w:val="a0"/>
    <w:link w:val="3"/>
    <w:uiPriority w:val="9"/>
    <w:rsid w:val="00255C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55C4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ru-RU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"/>
    <w:link w:val="HTML2"/>
    <w:rsid w:val="00255C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55C4E"/>
    <w:rPr>
      <w:rFonts w:ascii="Consolas" w:hAnsi="Consolas"/>
      <w:sz w:val="20"/>
      <w:szCs w:val="20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basedOn w:val="a0"/>
    <w:link w:val="HTML"/>
    <w:rsid w:val="00255C4E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b">
    <w:name w:val="Body Text Indent"/>
    <w:basedOn w:val="a"/>
    <w:link w:val="ac"/>
    <w:rsid w:val="00255C4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255C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"/>
    <w:link w:val="ae"/>
    <w:rsid w:val="00255C4E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255C4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Emphasis"/>
    <w:basedOn w:val="a0"/>
    <w:uiPriority w:val="20"/>
    <w:qFormat/>
    <w:rsid w:val="00255C4E"/>
    <w:rPr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255C4E"/>
  </w:style>
  <w:style w:type="character" w:styleId="af0">
    <w:name w:val="Hyperlink"/>
    <w:basedOn w:val="a0"/>
    <w:uiPriority w:val="99"/>
    <w:semiHidden/>
    <w:unhideWhenUsed/>
    <w:rsid w:val="00255C4E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255C4E"/>
    <w:rPr>
      <w:color w:val="800080"/>
      <w:u w:val="single"/>
    </w:rPr>
  </w:style>
  <w:style w:type="paragraph" w:customStyle="1" w:styleId="site-slogan">
    <w:name w:val="site-slogan"/>
    <w:basedOn w:val="a"/>
    <w:rsid w:val="00255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5C4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5C4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5C4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55C4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readcrumbs">
    <w:name w:val="breadcrumbs"/>
    <w:basedOn w:val="a0"/>
    <w:rsid w:val="00255C4E"/>
  </w:style>
  <w:style w:type="character" w:customStyle="1" w:styleId="createdate">
    <w:name w:val="createdate"/>
    <w:basedOn w:val="a0"/>
    <w:rsid w:val="00255C4E"/>
  </w:style>
  <w:style w:type="character" w:customStyle="1" w:styleId="createby">
    <w:name w:val="createby"/>
    <w:basedOn w:val="a0"/>
    <w:rsid w:val="00255C4E"/>
  </w:style>
  <w:style w:type="character" w:customStyle="1" w:styleId="contentrating">
    <w:name w:val="content_rating"/>
    <w:basedOn w:val="a0"/>
    <w:rsid w:val="00255C4E"/>
  </w:style>
  <w:style w:type="character" w:customStyle="1" w:styleId="contentvote">
    <w:name w:val="content_vote"/>
    <w:basedOn w:val="a0"/>
    <w:rsid w:val="00255C4E"/>
  </w:style>
  <w:style w:type="character" w:styleId="af2">
    <w:name w:val="Strong"/>
    <w:basedOn w:val="a0"/>
    <w:uiPriority w:val="22"/>
    <w:qFormat/>
    <w:rsid w:val="00255C4E"/>
    <w:rPr>
      <w:b/>
      <w:bCs/>
    </w:rPr>
  </w:style>
  <w:style w:type="character" w:customStyle="1" w:styleId="modifydate">
    <w:name w:val="modifydate"/>
    <w:basedOn w:val="a0"/>
    <w:rsid w:val="00255C4E"/>
  </w:style>
  <w:style w:type="character" w:customStyle="1" w:styleId="articleseparator">
    <w:name w:val="article_separator"/>
    <w:basedOn w:val="a0"/>
    <w:rsid w:val="00255C4E"/>
  </w:style>
  <w:style w:type="character" w:customStyle="1" w:styleId="cblogoutbuttonspan">
    <w:name w:val="cblogoutbuttonspan"/>
    <w:basedOn w:val="a0"/>
    <w:rsid w:val="00255C4E"/>
  </w:style>
  <w:style w:type="paragraph" w:styleId="af3">
    <w:name w:val="Balloon Text"/>
    <w:basedOn w:val="a"/>
    <w:link w:val="af4"/>
    <w:uiPriority w:val="99"/>
    <w:semiHidden/>
    <w:unhideWhenUsed/>
    <w:rsid w:val="00255C4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55C4E"/>
    <w:rPr>
      <w:rFonts w:ascii="Tahoma" w:eastAsia="Calibri" w:hAnsi="Tahoma" w:cs="Tahoma"/>
      <w:sz w:val="16"/>
      <w:szCs w:val="16"/>
    </w:rPr>
  </w:style>
  <w:style w:type="table" w:styleId="af5">
    <w:name w:val="Table Grid"/>
    <w:basedOn w:val="a1"/>
    <w:uiPriority w:val="59"/>
    <w:rsid w:val="00255C4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4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21</Pages>
  <Words>8187</Words>
  <Characters>46668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11</cp:revision>
  <cp:lastPrinted>2018-10-08T12:29:00Z</cp:lastPrinted>
  <dcterms:created xsi:type="dcterms:W3CDTF">2018-06-20T15:37:00Z</dcterms:created>
  <dcterms:modified xsi:type="dcterms:W3CDTF">2019-02-20T10:22:00Z</dcterms:modified>
</cp:coreProperties>
</file>