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3B" w:rsidRPr="00D13E6E" w:rsidRDefault="00387DDE" w:rsidP="00740102">
      <w:pPr>
        <w:ind w:hanging="709"/>
        <w:rPr>
          <w:rFonts w:ascii="Times New Roman" w:hAnsi="Times New Roman" w:cs="Times New Roman"/>
          <w:sz w:val="24"/>
          <w:szCs w:val="24"/>
        </w:rPr>
      </w:pPr>
      <w:r w:rsidRPr="00D13E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72E371" wp14:editId="4D8C33FA">
            <wp:extent cx="6165498" cy="8982075"/>
            <wp:effectExtent l="0" t="0" r="6985" b="0"/>
            <wp:docPr id="1" name="Рисунок 1" descr="C:\Users\DNS\Desktop\ТИТУЛЬНЫЙ лист\Общ.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ИТУЛЬНЫЙ лист\Общ. 9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696" cy="898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DE" w:rsidRPr="00387DDE" w:rsidRDefault="00387DDE" w:rsidP="00387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E49CE" w:rsidRPr="00A520F9" w:rsidRDefault="00387DDE" w:rsidP="008E49CE">
      <w:pPr>
        <w:shd w:val="clear" w:color="auto" w:fill="FFFFFF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обществознанию для </w:t>
      </w:r>
      <w:r w:rsidRPr="00D1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составлена на основе</w:t>
      </w:r>
      <w:r w:rsidRPr="00387DD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387D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ФГОС</w:t>
      </w:r>
      <w:r w:rsidRPr="003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ООО, Примерных программ основного общего образования по обществознанию (5 – 9 классы.</w:t>
      </w:r>
      <w:proofErr w:type="gramEnd"/>
      <w:r w:rsidRPr="003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3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2010 г.), </w:t>
      </w:r>
      <w:r w:rsidR="008E49CE" w:rsidRPr="00D1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49CE" w:rsidRPr="00A52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 программа под редакцией Л.Н.</w:t>
      </w:r>
      <w:r w:rsidR="008E49CE" w:rsidRPr="00D1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49CE" w:rsidRPr="00A52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Боголюбова «Обществознание 6-9 классы», издательство «Русское слово», 2010 г.</w:t>
      </w:r>
      <w:proofErr w:type="gramEnd"/>
    </w:p>
    <w:p w:rsidR="008E49CE" w:rsidRPr="00387DDE" w:rsidRDefault="008E49CE" w:rsidP="00387DDE">
      <w:pPr>
        <w:shd w:val="clear" w:color="auto" w:fill="FFFFFF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DDE" w:rsidRPr="00387DDE" w:rsidRDefault="00387DDE" w:rsidP="00387DDE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87DDE">
        <w:rPr>
          <w:rFonts w:ascii="Times New Roman" w:eastAsia="Calibri" w:hAnsi="Times New Roman" w:cs="Times New Roman"/>
          <w:b/>
          <w:sz w:val="24"/>
          <w:szCs w:val="24"/>
        </w:rPr>
        <w:t>Рабочая программа ориентирована на учебник:</w:t>
      </w:r>
    </w:p>
    <w:p w:rsidR="00387DDE" w:rsidRPr="00387DDE" w:rsidRDefault="00387DDE" w:rsidP="00387DDE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87" w:type="dxa"/>
        <w:jc w:val="center"/>
        <w:tblInd w:w="-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497"/>
        <w:gridCol w:w="1941"/>
        <w:gridCol w:w="858"/>
        <w:gridCol w:w="1771"/>
      </w:tblGrid>
      <w:tr w:rsidR="00387DDE" w:rsidRPr="00387DDE" w:rsidTr="00740102">
        <w:trPr>
          <w:jc w:val="center"/>
        </w:trPr>
        <w:tc>
          <w:tcPr>
            <w:tcW w:w="1949" w:type="dxa"/>
          </w:tcPr>
          <w:p w:rsidR="00387DDE" w:rsidRPr="00387DDE" w:rsidRDefault="00387DDE" w:rsidP="0038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2617" w:type="dxa"/>
          </w:tcPr>
          <w:p w:rsidR="00387DDE" w:rsidRPr="00387DDE" w:rsidRDefault="00387DDE" w:rsidP="0038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87DDE" w:rsidRPr="00387DDE" w:rsidRDefault="00387DDE" w:rsidP="0038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Автор</w:t>
            </w:r>
          </w:p>
          <w:p w:rsidR="00387DDE" w:rsidRPr="00387DDE" w:rsidRDefault="00387DDE" w:rsidP="0038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/Авторский коллектив</w:t>
            </w:r>
          </w:p>
        </w:tc>
        <w:tc>
          <w:tcPr>
            <w:tcW w:w="1771" w:type="dxa"/>
          </w:tcPr>
          <w:p w:rsidR="00387DDE" w:rsidRPr="00387DDE" w:rsidRDefault="00387DDE" w:rsidP="0038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87DDE" w:rsidRPr="00387DDE" w:rsidRDefault="00387DDE" w:rsidP="0038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87DDE" w:rsidRPr="00387DDE" w:rsidRDefault="00387DDE" w:rsidP="0038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учебника</w:t>
            </w:r>
          </w:p>
        </w:tc>
        <w:tc>
          <w:tcPr>
            <w:tcW w:w="858" w:type="dxa"/>
          </w:tcPr>
          <w:p w:rsidR="00387DDE" w:rsidRPr="00387DDE" w:rsidRDefault="00387DDE" w:rsidP="0038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87DDE" w:rsidRPr="00387DDE" w:rsidRDefault="00387DDE" w:rsidP="0038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87DDE" w:rsidRPr="00387DDE" w:rsidRDefault="00387DDE" w:rsidP="0038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792" w:type="dxa"/>
          </w:tcPr>
          <w:p w:rsidR="00387DDE" w:rsidRPr="00387DDE" w:rsidRDefault="00387DDE" w:rsidP="0038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87DDE" w:rsidRPr="00387DDE" w:rsidRDefault="00387DDE" w:rsidP="0038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7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Издатель учебника</w:t>
            </w:r>
          </w:p>
        </w:tc>
      </w:tr>
      <w:tr w:rsidR="00387DDE" w:rsidRPr="00387DDE" w:rsidTr="00740102">
        <w:trPr>
          <w:jc w:val="center"/>
        </w:trPr>
        <w:tc>
          <w:tcPr>
            <w:tcW w:w="1949" w:type="dxa"/>
          </w:tcPr>
          <w:p w:rsidR="00387DDE" w:rsidRPr="00387DDE" w:rsidRDefault="00387DDE" w:rsidP="00387D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7DDE" w:rsidRPr="00387DDE" w:rsidRDefault="00D84151" w:rsidP="00387D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E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1.2.3</w:t>
            </w:r>
            <w:r w:rsidR="00387DDE" w:rsidRPr="00387D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.3.1.</w:t>
            </w:r>
            <w:r w:rsidRPr="00D13E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17" w:type="dxa"/>
          </w:tcPr>
          <w:p w:rsidR="00D84151" w:rsidRPr="00D13E6E" w:rsidRDefault="00387DDE" w:rsidP="00387D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Боголюбов,  </w:t>
            </w:r>
          </w:p>
          <w:p w:rsidR="00387DDE" w:rsidRPr="00387DDE" w:rsidRDefault="00D84151" w:rsidP="00D841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</w:t>
            </w:r>
            <w:proofErr w:type="spellStart"/>
            <w:r w:rsidRPr="00D1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="0074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7DDE" w:rsidRPr="0038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И. Городецкая, </w:t>
            </w:r>
            <w:r w:rsidRPr="00D1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771" w:type="dxa"/>
          </w:tcPr>
          <w:p w:rsidR="00387DDE" w:rsidRPr="00387DDE" w:rsidRDefault="00387DDE" w:rsidP="0038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DDE" w:rsidRPr="00387DDE" w:rsidRDefault="00387DDE" w:rsidP="0038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8" w:type="dxa"/>
          </w:tcPr>
          <w:p w:rsidR="00387DDE" w:rsidRPr="00387DDE" w:rsidRDefault="00387DDE" w:rsidP="0038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7DDE" w:rsidRPr="00387DDE" w:rsidRDefault="00D84151" w:rsidP="0038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E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92" w:type="dxa"/>
          </w:tcPr>
          <w:p w:rsidR="00387DDE" w:rsidRPr="00387DDE" w:rsidRDefault="00387DDE" w:rsidP="00387D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DDE" w:rsidRPr="00387DDE" w:rsidRDefault="00387DDE" w:rsidP="00387D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387DDE" w:rsidRPr="00387DDE" w:rsidRDefault="00387DDE" w:rsidP="00387DDE">
      <w:pPr>
        <w:shd w:val="clear" w:color="auto" w:fill="FFFFFF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DDE" w:rsidRPr="00D13E6E" w:rsidRDefault="00387DDE" w:rsidP="00D13E6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предмета, курса в учебном плане школы</w:t>
      </w:r>
    </w:p>
    <w:p w:rsidR="00D84151" w:rsidRPr="00D13E6E" w:rsidRDefault="00D84151" w:rsidP="00D84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 представлен в учебном плане школы в образовательной области «Обществознание». Этот курс является составной частью системы изучения дисциплин социально-гуманитарного цикла. </w:t>
      </w:r>
    </w:p>
    <w:p w:rsidR="00387DDE" w:rsidRPr="00D13E6E" w:rsidRDefault="00387DDE" w:rsidP="00D84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E6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рассчитана на 34 учебных часа и отражает базовый уровень подготовки учащихся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:rsidR="00387DDE" w:rsidRPr="00387DDE" w:rsidRDefault="00387DDE" w:rsidP="00387D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DDE" w:rsidRPr="00D13E6E" w:rsidRDefault="00387DDE" w:rsidP="00D13E6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 освоения учебного предмета «Обществознание»</w:t>
      </w:r>
    </w:p>
    <w:p w:rsidR="00D13E6E" w:rsidRPr="00D13E6E" w:rsidRDefault="00D13E6E" w:rsidP="00D8415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6E">
        <w:rPr>
          <w:rFonts w:ascii="Times New Roman" w:hAnsi="Times New Roman" w:cs="Times New Roman"/>
          <w:sz w:val="24"/>
          <w:szCs w:val="24"/>
        </w:rPr>
        <w:t xml:space="preserve">В соответствии с ФГОС ООО и ООП ООО школы данная рабочая программа направлена на достижение системы планируемых результатов освоения ООП ООО, включающей в себя личностные, </w:t>
      </w:r>
      <w:proofErr w:type="spellStart"/>
      <w:r w:rsidRPr="00D13E6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13E6E">
        <w:rPr>
          <w:rFonts w:ascii="Times New Roman" w:hAnsi="Times New Roman" w:cs="Times New Roman"/>
          <w:sz w:val="24"/>
          <w:szCs w:val="24"/>
        </w:rPr>
        <w:t xml:space="preserve">, предметные результаты. </w:t>
      </w:r>
    </w:p>
    <w:p w:rsidR="00D84151" w:rsidRPr="00D13E6E" w:rsidRDefault="00D84151" w:rsidP="00D841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основной школы, формируемыми при изучении содержания курса по обществознанию, являются</w:t>
      </w:r>
    </w:p>
    <w:p w:rsidR="00D84151" w:rsidRPr="00D13E6E" w:rsidRDefault="00D84151" w:rsidP="00D841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D84151" w:rsidRPr="00D13E6E" w:rsidRDefault="00D84151" w:rsidP="00D841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D84151" w:rsidRPr="00D13E6E" w:rsidRDefault="00D84151" w:rsidP="00D841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D84151" w:rsidRPr="00D13E6E" w:rsidRDefault="00D84151" w:rsidP="00D841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3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D13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обществознания выпускниками основной школы проявляются </w:t>
      </w:r>
      <w:proofErr w:type="gramStart"/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4151" w:rsidRPr="00D13E6E" w:rsidRDefault="00D84151" w:rsidP="00D841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• </w:t>
      </w:r>
      <w:proofErr w:type="gramStart"/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D84151" w:rsidRPr="00D13E6E" w:rsidRDefault="00D84151" w:rsidP="00D841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gramStart"/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 и возможных перспектив;</w:t>
      </w:r>
    </w:p>
    <w:p w:rsidR="00D84151" w:rsidRPr="00D13E6E" w:rsidRDefault="00D84151" w:rsidP="00D841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D84151" w:rsidRPr="00D13E6E" w:rsidRDefault="00D84151" w:rsidP="00D841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gramStart"/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видами публичных выступлений (высказывания, монолог, дискуссия) и следовании этическим нормам и правилам ведения диалога;</w:t>
      </w:r>
    </w:p>
    <w:p w:rsidR="00D84151" w:rsidRPr="00D13E6E" w:rsidRDefault="00D84151" w:rsidP="00AE0A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gramStart"/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познавательные и практические задания, в том числе с использованием проектной деятельности на уроках и в</w:t>
      </w:r>
      <w:r w:rsidR="00AE0AEB"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доступной социальной практике</w:t>
      </w:r>
    </w:p>
    <w:p w:rsidR="00D13E6E" w:rsidRPr="00D13E6E" w:rsidRDefault="00D13E6E" w:rsidP="00387D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87DDE" w:rsidRPr="00387DDE" w:rsidRDefault="00387DDE" w:rsidP="00387D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 изучения</w:t>
      </w:r>
      <w:r w:rsidRPr="0038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87DDE" w:rsidRPr="00D13E6E" w:rsidRDefault="00387DDE" w:rsidP="00387D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387DDE" w:rsidRPr="00D13E6E" w:rsidRDefault="00387DDE" w:rsidP="00387D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ряда ключевых понятий базовых для школьного обществознания наук; умение объяснять с их позиций явления социальной действительности;</w:t>
      </w:r>
    </w:p>
    <w:p w:rsidR="00387DDE" w:rsidRPr="00D13E6E" w:rsidRDefault="00387DDE" w:rsidP="00387D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</w:t>
      </w:r>
    </w:p>
    <w:p w:rsidR="00387DDE" w:rsidRPr="00D13E6E" w:rsidRDefault="00387DDE" w:rsidP="00387D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преобразовывать в соответствии с решаемой задачей (обобщать, систематизировать, конкретизировать имеющиеся данные, соотносить их с собственными знаниями); </w:t>
      </w:r>
    </w:p>
    <w:p w:rsidR="00387DDE" w:rsidRPr="00D13E6E" w:rsidRDefault="00387DDE" w:rsidP="00387D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оценку взглядам, подходам, событиям с позиций</w:t>
      </w:r>
      <w:r w:rsid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</w:p>
    <w:p w:rsidR="00387DDE" w:rsidRPr="00D13E6E" w:rsidRDefault="00387DDE" w:rsidP="00387D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387DDE" w:rsidRPr="00D13E6E" w:rsidRDefault="00387DDE" w:rsidP="00387D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приверженность гуманистическим и демократическим ценностям, патриотизму и гражданственности;</w:t>
      </w:r>
    </w:p>
    <w:p w:rsidR="00387DDE" w:rsidRPr="00D13E6E" w:rsidRDefault="00387DDE" w:rsidP="00387D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значения трудовой деятельности для личности и для общества;</w:t>
      </w:r>
    </w:p>
    <w:p w:rsidR="00D13E6E" w:rsidRPr="00D13E6E" w:rsidRDefault="00387DDE" w:rsidP="00D13E6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определяющих признаков коммуникативной деятельности в сравнении с другими видами деятельности.</w:t>
      </w:r>
    </w:p>
    <w:p w:rsidR="00387DDE" w:rsidRPr="00D13E6E" w:rsidRDefault="00387DDE" w:rsidP="00D13E6E">
      <w:pPr>
        <w:pStyle w:val="a5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программы учебного курса обществознания для </w:t>
      </w:r>
      <w:r w:rsidR="00861290" w:rsidRPr="00D13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D13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799"/>
        <w:gridCol w:w="2966"/>
        <w:gridCol w:w="3104"/>
      </w:tblGrid>
      <w:tr w:rsidR="00387DDE" w:rsidRPr="00387DDE" w:rsidTr="00D13E6E">
        <w:tc>
          <w:tcPr>
            <w:tcW w:w="560" w:type="dxa"/>
            <w:tcBorders>
              <w:right w:val="single" w:sz="4" w:space="0" w:color="auto"/>
            </w:tcBorders>
          </w:tcPr>
          <w:p w:rsidR="00387DDE" w:rsidRPr="00387DDE" w:rsidRDefault="00387DDE" w:rsidP="008612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87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387DDE" w:rsidRPr="00387DDE" w:rsidRDefault="00387DDE" w:rsidP="008612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233" w:type="dxa"/>
          </w:tcPr>
          <w:p w:rsidR="00387DDE" w:rsidRPr="00387DDE" w:rsidRDefault="00387DDE" w:rsidP="008612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282" w:type="dxa"/>
          </w:tcPr>
          <w:p w:rsidR="00387DDE" w:rsidRPr="00387DDE" w:rsidRDefault="00387DDE" w:rsidP="008612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на контрольные работы</w:t>
            </w:r>
          </w:p>
        </w:tc>
      </w:tr>
      <w:tr w:rsidR="00387DDE" w:rsidRPr="00387DDE" w:rsidTr="00D13E6E">
        <w:tc>
          <w:tcPr>
            <w:tcW w:w="560" w:type="dxa"/>
            <w:tcBorders>
              <w:right w:val="single" w:sz="4" w:space="0" w:color="auto"/>
            </w:tcBorders>
          </w:tcPr>
          <w:p w:rsidR="00387DDE" w:rsidRPr="00387DDE" w:rsidRDefault="00387DDE" w:rsidP="008612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D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387DDE" w:rsidRPr="00387DDE" w:rsidRDefault="00387DDE" w:rsidP="0086129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3233" w:type="dxa"/>
          </w:tcPr>
          <w:p w:rsidR="00387DDE" w:rsidRPr="00387DDE" w:rsidRDefault="00387DDE" w:rsidP="008612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7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82" w:type="dxa"/>
          </w:tcPr>
          <w:p w:rsidR="00387DDE" w:rsidRPr="00387DDE" w:rsidRDefault="00387DDE" w:rsidP="008612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DDE" w:rsidRPr="00387DDE" w:rsidTr="00D13E6E">
        <w:tc>
          <w:tcPr>
            <w:tcW w:w="560" w:type="dxa"/>
            <w:tcBorders>
              <w:right w:val="single" w:sz="4" w:space="0" w:color="auto"/>
            </w:tcBorders>
          </w:tcPr>
          <w:p w:rsidR="00387DDE" w:rsidRPr="00387DDE" w:rsidRDefault="00387DDE" w:rsidP="008612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D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387DDE" w:rsidRPr="00387DDE" w:rsidRDefault="00762581" w:rsidP="00861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6E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3233" w:type="dxa"/>
          </w:tcPr>
          <w:p w:rsidR="00387DDE" w:rsidRPr="00387DDE" w:rsidRDefault="00861290" w:rsidP="008612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E6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2" w:type="dxa"/>
          </w:tcPr>
          <w:p w:rsidR="00387DDE" w:rsidRPr="00387DDE" w:rsidRDefault="00861290" w:rsidP="008612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E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7DDE" w:rsidRPr="00387DDE" w:rsidTr="00D13E6E">
        <w:tc>
          <w:tcPr>
            <w:tcW w:w="560" w:type="dxa"/>
            <w:tcBorders>
              <w:right w:val="single" w:sz="4" w:space="0" w:color="auto"/>
            </w:tcBorders>
          </w:tcPr>
          <w:p w:rsidR="00387DDE" w:rsidRPr="00387DDE" w:rsidRDefault="00387DDE" w:rsidP="008612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D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387DDE" w:rsidRPr="00387DDE" w:rsidRDefault="00762581" w:rsidP="00861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6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233" w:type="dxa"/>
          </w:tcPr>
          <w:p w:rsidR="00387DDE" w:rsidRPr="00387DDE" w:rsidRDefault="00762581" w:rsidP="008612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E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1290" w:rsidRPr="00D13E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</w:tcPr>
          <w:p w:rsidR="00387DDE" w:rsidRPr="00387DDE" w:rsidRDefault="00861290" w:rsidP="008612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E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7DDE" w:rsidRPr="00387DDE" w:rsidTr="00D13E6E">
        <w:trPr>
          <w:trHeight w:val="345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:rsidR="00387DDE" w:rsidRPr="00387DDE" w:rsidRDefault="00387DDE" w:rsidP="008612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D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</w:tcBorders>
          </w:tcPr>
          <w:p w:rsidR="00387DDE" w:rsidRPr="00387DDE" w:rsidRDefault="00762581" w:rsidP="00861290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Экономика. </w:t>
            </w:r>
            <w:r w:rsidR="00861290" w:rsidRPr="00D13E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D13E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 w:rsidR="00861290" w:rsidRPr="00D13E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387DDE" w:rsidRPr="00387DDE" w:rsidRDefault="00762581" w:rsidP="008612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E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387DDE" w:rsidRPr="00387DDE" w:rsidRDefault="00861290" w:rsidP="008612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E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7DDE" w:rsidRPr="00387DDE" w:rsidTr="00D13E6E">
        <w:trPr>
          <w:trHeight w:val="321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:rsidR="00387DDE" w:rsidRPr="00387DDE" w:rsidRDefault="00387DDE" w:rsidP="008612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D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</w:tcPr>
          <w:p w:rsidR="00387DDE" w:rsidRPr="00387DDE" w:rsidRDefault="00861290" w:rsidP="0086129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387DDE" w:rsidRPr="00387DDE" w:rsidRDefault="00861290" w:rsidP="008612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E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</w:tcBorders>
          </w:tcPr>
          <w:p w:rsidR="00387DDE" w:rsidRPr="00387DDE" w:rsidRDefault="00387DDE" w:rsidP="008612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DDE" w:rsidRPr="00387DDE" w:rsidTr="00D13E6E">
        <w:tc>
          <w:tcPr>
            <w:tcW w:w="560" w:type="dxa"/>
            <w:tcBorders>
              <w:right w:val="single" w:sz="4" w:space="0" w:color="auto"/>
            </w:tcBorders>
          </w:tcPr>
          <w:p w:rsidR="00387DDE" w:rsidRPr="00387DDE" w:rsidRDefault="00387DDE" w:rsidP="008612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387DDE" w:rsidRPr="00387DDE" w:rsidRDefault="00387DDE" w:rsidP="0086129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7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33" w:type="dxa"/>
          </w:tcPr>
          <w:p w:rsidR="00387DDE" w:rsidRPr="00387DDE" w:rsidRDefault="00387DDE" w:rsidP="008612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82" w:type="dxa"/>
          </w:tcPr>
          <w:p w:rsidR="00387DDE" w:rsidRPr="00387DDE" w:rsidRDefault="00861290" w:rsidP="008612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87DDE" w:rsidRPr="00D13E6E" w:rsidRDefault="00387DDE" w:rsidP="00387DD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DDE" w:rsidRPr="00387DDE" w:rsidRDefault="00387DDE" w:rsidP="00387DD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DDE" w:rsidRPr="00387DDE" w:rsidRDefault="00387DDE" w:rsidP="00387DD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DDE" w:rsidRPr="00D13E6E" w:rsidRDefault="00387DDE">
      <w:pPr>
        <w:rPr>
          <w:rFonts w:ascii="Times New Roman" w:hAnsi="Times New Roman" w:cs="Times New Roman"/>
          <w:sz w:val="24"/>
          <w:szCs w:val="24"/>
        </w:rPr>
      </w:pPr>
    </w:p>
    <w:sectPr w:rsidR="00387DDE" w:rsidRPr="00D13E6E" w:rsidSect="00740102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07D3"/>
    <w:multiLevelType w:val="hybridMultilevel"/>
    <w:tmpl w:val="95F69C6A"/>
    <w:lvl w:ilvl="0" w:tplc="2DA80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E75C4"/>
    <w:multiLevelType w:val="hybridMultilevel"/>
    <w:tmpl w:val="4C3C0E7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B762FD"/>
    <w:multiLevelType w:val="hybridMultilevel"/>
    <w:tmpl w:val="F4065440"/>
    <w:lvl w:ilvl="0" w:tplc="ABAA4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860608"/>
    <w:multiLevelType w:val="multilevel"/>
    <w:tmpl w:val="4722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DE"/>
    <w:rsid w:val="00387DDE"/>
    <w:rsid w:val="00740102"/>
    <w:rsid w:val="00762581"/>
    <w:rsid w:val="00861290"/>
    <w:rsid w:val="008E49CE"/>
    <w:rsid w:val="00AE0AEB"/>
    <w:rsid w:val="00D13E6E"/>
    <w:rsid w:val="00D84151"/>
    <w:rsid w:val="00E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D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4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D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4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2019-09-13T15:10:00Z</dcterms:created>
  <dcterms:modified xsi:type="dcterms:W3CDTF">2019-10-06T14:21:00Z</dcterms:modified>
</cp:coreProperties>
</file>