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00" w:rsidRPr="00004A42" w:rsidRDefault="00C5366D" w:rsidP="00D35A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</w:t>
      </w:r>
      <w:r w:rsidR="00D35A00" w:rsidRPr="00004A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ЕМАТИЧЕСКОЕ ПЛАНИРОВАНИЕ</w:t>
      </w:r>
    </w:p>
    <w:p w:rsidR="00D35A00" w:rsidRPr="00004A42" w:rsidRDefault="00D35A00" w:rsidP="00D35A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04A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004A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а з д е л  1.</w:t>
      </w:r>
      <w:r w:rsidRPr="00004A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004A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Искусство в твоем доме</w:t>
      </w:r>
      <w:r w:rsidRPr="00004A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(8 часов)</w:t>
      </w:r>
    </w:p>
    <w:tbl>
      <w:tblPr>
        <w:tblW w:w="151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844"/>
        <w:gridCol w:w="2126"/>
        <w:gridCol w:w="567"/>
        <w:gridCol w:w="3402"/>
        <w:gridCol w:w="3119"/>
        <w:gridCol w:w="1984"/>
        <w:gridCol w:w="2552"/>
      </w:tblGrid>
      <w:tr w:rsidR="00D35A00" w:rsidRPr="00004A42" w:rsidTr="004822D4">
        <w:trPr>
          <w:trHeight w:val="44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0" w:name="9b0d8ae6ac5c7432ae905a2a6fc47994c1f7bcbd"/>
            <w:bookmarkStart w:id="1" w:name="3"/>
            <w:bookmarkEnd w:id="0"/>
            <w:bookmarkEnd w:id="1"/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D35A00" w:rsidRPr="00004A42" w:rsidRDefault="00D35A00" w:rsidP="0048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  <w:p w:rsidR="00D35A00" w:rsidRPr="00004A42" w:rsidRDefault="00D35A00" w:rsidP="0048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Характеристика деятельности учащихся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666666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b/>
                <w:color w:val="666666"/>
                <w:sz w:val="28"/>
                <w:szCs w:val="28"/>
                <w:lang w:eastAsia="ru-RU"/>
              </w:rPr>
              <w:t xml:space="preserve">                                 Планируемые результаты</w:t>
            </w:r>
          </w:p>
        </w:tc>
      </w:tr>
      <w:tr w:rsidR="00D35A00" w:rsidRPr="00004A42" w:rsidTr="004822D4">
        <w:trPr>
          <w:trHeight w:val="1130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предметные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личностные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метапредметные</w:t>
            </w:r>
            <w:proofErr w:type="spellEnd"/>
          </w:p>
        </w:tc>
      </w:tr>
    </w:tbl>
    <w:p w:rsidR="00D35A00" w:rsidRPr="00004A42" w:rsidRDefault="00D35A00" w:rsidP="00D35A00">
      <w:pPr>
        <w:spacing w:after="0" w:line="240" w:lineRule="auto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  <w:bookmarkStart w:id="2" w:name="860d4e6eb3c7e4c43bf8ee524e788dc9a9a261d5"/>
      <w:bookmarkStart w:id="3" w:name="4"/>
      <w:bookmarkEnd w:id="2"/>
      <w:bookmarkEnd w:id="3"/>
    </w:p>
    <w:tbl>
      <w:tblPr>
        <w:tblW w:w="151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850"/>
        <w:gridCol w:w="2126"/>
        <w:gridCol w:w="567"/>
        <w:gridCol w:w="3402"/>
        <w:gridCol w:w="3119"/>
        <w:gridCol w:w="1984"/>
        <w:gridCol w:w="2552"/>
      </w:tblGrid>
      <w:tr w:rsidR="00D35A00" w:rsidRPr="00004A42" w:rsidTr="004822D4">
        <w:trPr>
          <w:trHeight w:val="3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Твои  игрушки</w:t>
            </w: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004A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(создание формы, роспись).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Характеризовать и эстетически оценивать разные виды игрушек, материала, из которых они сделаны. Понимать и объяснять единство материала, формы и украшения. Создавать выразительную пластическую форму игрушки и украшать её.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Знание образцов игрушек </w:t>
            </w:r>
            <w:proofErr w:type="spellStart"/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Дымкова</w:t>
            </w:r>
            <w:proofErr w:type="spellEnd"/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Филимонова, Хохломы, Гжели. Умение выполнять роль мастера Украшения, расписывая игрушки</w:t>
            </w:r>
          </w:p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Умение преобразиться</w:t>
            </w:r>
          </w:p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мастера Постройки, создавая форму игрушки, умение конструировать  и расписывать игрушки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понимания особой роли культуры и искусства в жизни общества и каждого человека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Умение планировать и грамотно осуществлять учебные действия в соответствие с поставленной задачей. Находить варианты решения различных художественно-творческих задач. Умение  находить нужную информацию</w:t>
            </w:r>
          </w:p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пользоваться ею.</w:t>
            </w:r>
          </w:p>
        </w:tc>
      </w:tr>
      <w:tr w:rsidR="00D35A00" w:rsidRPr="00004A42" w:rsidTr="004822D4">
        <w:trPr>
          <w:trHeight w:val="3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Посуда у тебя дома.</w:t>
            </w:r>
          </w:p>
          <w:p w:rsidR="00D35A00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8"/>
                <w:szCs w:val="28"/>
                <w:lang w:eastAsia="ru-RU"/>
              </w:rPr>
              <w:t>Краеведение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B050"/>
                <w:sz w:val="28"/>
                <w:szCs w:val="28"/>
                <w:lang w:eastAsia="ru-RU"/>
              </w:rPr>
              <w:t>Лысьвенская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B050"/>
                <w:sz w:val="28"/>
                <w:szCs w:val="28"/>
                <w:lang w:eastAsia="ru-RU"/>
              </w:rPr>
              <w:t xml:space="preserve"> посуда»</w:t>
            </w:r>
          </w:p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B05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Характеризовать связь между формой, декором посуды и её назначением. Уметь выделять конструктивный образ и характер декора в процессе создания посуды. Овладеть навыками  создания </w:t>
            </w: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выразительной формы посуды в лепке.</w:t>
            </w:r>
          </w:p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Знание работы мастеров Постройки, Украшения, Изображения. Знание отличия образцов посуды, созданных мастерами промыслов (Гжель, Хохлома)</w:t>
            </w:r>
          </w:p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Умение изобразить </w:t>
            </w: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посуду по своему образцу. Знание понятия «сервиз»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Формирование эстетических чувств, художественно-творческого мышления, наблюдательности и </w:t>
            </w: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фантазии.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Умение анализировать образцы, определять материалы, контролировать и корректировать свою работу, создавать образ в </w:t>
            </w: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соответствии с замыслом и реализовывать его.</w:t>
            </w:r>
          </w:p>
        </w:tc>
      </w:tr>
      <w:tr w:rsidR="00D35A00" w:rsidRPr="00004A42" w:rsidTr="004822D4">
        <w:trPr>
          <w:trHeight w:val="3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Мамин платок.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Наблюдение за конструктивными особенностями орнаментов и их связью с природой. Воспринимать и эстетически оценивать разнообразие вариантов росписи ткани на примере платка. Умение составить простейший орнамент при выполнении эскиза платка.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Знание основных вариантов композиционного решения росписи платка. Обрести опыт творчества и художественно-практические навыки в создании эскиза  росписи платка.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чувства гордости за культуру и искусство Родины, своего народа.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Учитывать выделенные учителем ориентиры действия; умение формулировать собственное мнение и позицию.</w:t>
            </w:r>
          </w:p>
        </w:tc>
      </w:tr>
      <w:tr w:rsidR="00D35A00" w:rsidRPr="00004A42" w:rsidTr="004822D4">
        <w:trPr>
          <w:trHeight w:val="3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Обои и шторы  у тебя дома.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Понимать роль цвета и декора в создании образа комнаты. Обрести опыт творчества и художественно-практические навыки в создании эскиза обоев или штор для определенной комнаты.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Знание  роли художников</w:t>
            </w:r>
          </w:p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создании обоев, штор. Понимание роли каждого из Братьев-Мастеров  в создании обоев и штор: построение ритма, изобразительные мотивы.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Участвовать в обсуждении  содержания и выразительных средств декоративных произведений. Овладевать основами графики Умение осуществлять самоконтроль и корректировку хода работы и конечного результата.</w:t>
            </w:r>
          </w:p>
        </w:tc>
      </w:tr>
      <w:tr w:rsidR="00D35A00" w:rsidRPr="00004A42" w:rsidTr="004822D4">
        <w:trPr>
          <w:trHeight w:val="3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</w:t>
            </w: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Твои книжки.</w:t>
            </w:r>
          </w:p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8"/>
                <w:szCs w:val="28"/>
                <w:lang w:eastAsia="ru-RU"/>
              </w:rPr>
              <w:t xml:space="preserve">Краеведение </w:t>
            </w:r>
            <w:r>
              <w:rPr>
                <w:rFonts w:ascii="Times New Roman" w:eastAsia="Times New Roman" w:hAnsi="Times New Roman"/>
                <w:b/>
                <w:bCs/>
                <w:color w:val="00B050"/>
                <w:sz w:val="28"/>
                <w:szCs w:val="28"/>
                <w:lang w:eastAsia="ru-RU"/>
              </w:rPr>
              <w:lastRenderedPageBreak/>
              <w:t>«Пермское книжное издательство»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Понимать роль художника и Братьев </w:t>
            </w:r>
            <w:proofErr w:type="gramStart"/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</w:t>
            </w:r>
            <w:proofErr w:type="gramEnd"/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астеров  в создании книги.</w:t>
            </w:r>
            <w:r w:rsidRPr="00004A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Уметь отличать назначение книг, оформлять обложку иллюстрации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Знание художников, выполняющих </w:t>
            </w: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иллюстрации. Знание отдельных элементов  оформления книги.  Овладеть навыками коллективной работы.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Формирование навыков </w:t>
            </w: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коллективной деятельности в процессе совместной творческой работы в команде одноклассников под руководством учителя.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Участвовать в обсуждении </w:t>
            </w: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содержания и выразительных средств декоративных произведений. Овладевать основами графики Умение осуществлять самоконтроль и корректировку хода работы и конечного результата.</w:t>
            </w:r>
          </w:p>
        </w:tc>
      </w:tr>
      <w:tr w:rsidR="00D35A00" w:rsidRPr="00004A42" w:rsidTr="004822D4">
        <w:trPr>
          <w:trHeight w:val="3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Поздравительная открытка (декоративная закладка).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Понимать роль художника и Братьев </w:t>
            </w:r>
            <w:proofErr w:type="gramStart"/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–М</w:t>
            </w:r>
            <w:proofErr w:type="gramEnd"/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астеров  в создании форм открыток изображений на них.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Знание  видов графических работ </w:t>
            </w:r>
            <w:proofErr w:type="gramStart"/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работа в технике </w:t>
            </w:r>
            <w:proofErr w:type="spellStart"/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граттажа</w:t>
            </w:r>
            <w:proofErr w:type="spellEnd"/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графической монотипии, аппликации или смешанной технике)</w:t>
            </w:r>
          </w:p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Умение выполнить</w:t>
            </w:r>
          </w:p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простую графическую работу.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Участвовать в обсуждении  содержания и выразительных средств декоративных произведений. Овладевать основами графики Умение осуществлять самоконтроль и корректировку хода работы и конечного результата.</w:t>
            </w:r>
          </w:p>
        </w:tc>
      </w:tr>
      <w:tr w:rsidR="00D35A00" w:rsidRPr="00004A42" w:rsidTr="004822D4">
        <w:trPr>
          <w:trHeight w:val="3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 Труд художника для твоего дома. </w:t>
            </w:r>
            <w:r w:rsidRPr="00004A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Обобщение темы.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Участвовать в творческой обучающей игре, организованной на уроке </w:t>
            </w: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 роли зрителей, художников</w:t>
            </w:r>
            <w:proofErr w:type="gramStart"/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экскурсоводов.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Осознавать важную роль художника, его труда  в создании среды </w:t>
            </w: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жизни человека, предметного мира в каждом доме. Эстетически оценивать работы сверстников.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Формирование эстетических </w:t>
            </w: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чувств, художественно-творческого мышления, наблюдательности и фантазии.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Умение анализировать образцы, работы, </w:t>
            </w: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определять материалы, контролировать свою работу, формулировать собственную позицию и мнение.</w:t>
            </w:r>
          </w:p>
        </w:tc>
      </w:tr>
    </w:tbl>
    <w:p w:rsidR="00D35A00" w:rsidRPr="00004A42" w:rsidRDefault="00D35A00" w:rsidP="00D35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35A00" w:rsidRPr="00004A42" w:rsidRDefault="00D35A00" w:rsidP="00D35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35A00" w:rsidRPr="00004A42" w:rsidRDefault="00D35A00" w:rsidP="00D35A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04A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004A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а з д е л  2. Искусство на улицах твоего города</w:t>
      </w:r>
      <w:r w:rsidRPr="00004A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(8 часов)</w:t>
      </w:r>
    </w:p>
    <w:tbl>
      <w:tblPr>
        <w:tblW w:w="151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134"/>
        <w:gridCol w:w="1842"/>
        <w:gridCol w:w="567"/>
        <w:gridCol w:w="3402"/>
        <w:gridCol w:w="2977"/>
        <w:gridCol w:w="1985"/>
        <w:gridCol w:w="2693"/>
      </w:tblGrid>
      <w:tr w:rsidR="00D35A00" w:rsidRPr="00004A42" w:rsidTr="004822D4">
        <w:trPr>
          <w:trHeight w:val="3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4" w:name="dcf384f5195952fb72755ae946645fecc333be00"/>
            <w:bookmarkStart w:id="5" w:name="5"/>
            <w:bookmarkEnd w:id="4"/>
            <w:bookmarkEnd w:id="5"/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Памятники архитектуры.</w:t>
            </w:r>
          </w:p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B05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b/>
                <w:bCs/>
                <w:color w:val="00B050"/>
                <w:sz w:val="28"/>
                <w:szCs w:val="28"/>
                <w:lang w:eastAsia="ru-RU"/>
              </w:rPr>
              <w:t>Краеведение</w:t>
            </w:r>
            <w:r>
              <w:rPr>
                <w:rFonts w:ascii="Times New Roman" w:eastAsia="Times New Roman" w:hAnsi="Times New Roman"/>
                <w:b/>
                <w:bCs/>
                <w:color w:val="00B050"/>
                <w:sz w:val="28"/>
                <w:szCs w:val="28"/>
                <w:lang w:eastAsia="ru-RU"/>
              </w:rPr>
              <w:t xml:space="preserve"> «Памятники архитектуры 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B050"/>
                <w:sz w:val="28"/>
                <w:szCs w:val="28"/>
                <w:lang w:eastAsia="ru-RU"/>
              </w:rPr>
              <w:t>Губахе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B05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Учиться видеть архитектурный образ, образ городской среды. Знание  основных памятников города, места их нахождения.</w:t>
            </w:r>
            <w:r w:rsidRPr="00004A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Воспринимать и оценивать эстетические достоинства старинных и современных построек родного города.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Знание художников – скульпторов и архитекторов. Изображать архитектуру своих родных мест, выстраивая композицию листа. Понимать, что памятники архитектуры -это достояние народа.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чувства гордости за культуру и искусство Родины, своего народа.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Умение планировать и грамотно осуществлять учебные действия в соответствие с поставленной задачей. Находить варианты решения различных художественно-творческих задач. Умение  находить нужную информацию</w:t>
            </w:r>
          </w:p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пользоваться ею.</w:t>
            </w:r>
          </w:p>
        </w:tc>
      </w:tr>
      <w:tr w:rsidR="00D35A00" w:rsidRPr="00004A42" w:rsidTr="004822D4">
        <w:trPr>
          <w:trHeight w:val="3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Витрины на улицах.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Понимать работу художника и Братьев-Мастеров по созданию витрины как украшения улицы города и своеобразной рекламы товара.</w:t>
            </w:r>
            <w:r w:rsidRPr="00004A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Знание </w:t>
            </w: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оформления витрин по назначению и уровню культуры города.   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Фантазировать, создавать творческий проект оформления витрины магазина. Овладевать композиционными и оформительскими </w:t>
            </w: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навыками в процессе создания облика витрины магазина.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Формирование эстетических чувств, художественно-творческого мышления, </w:t>
            </w: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наблюдательности и фантазии.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Учитывать выделенные учителем ориентиры действия; умение формулировать собственное мнение </w:t>
            </w: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 позицию.</w:t>
            </w:r>
          </w:p>
        </w:tc>
      </w:tr>
      <w:tr w:rsidR="00D35A00" w:rsidRPr="00004A42" w:rsidTr="004822D4">
        <w:trPr>
          <w:trHeight w:val="3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Парки, скверы, бульвары.</w:t>
            </w:r>
          </w:p>
          <w:p w:rsidR="00D35A00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8"/>
                <w:szCs w:val="28"/>
                <w:lang w:eastAsia="ru-RU"/>
              </w:rPr>
              <w:t xml:space="preserve">Краеведение «Парки, скверы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B050"/>
                <w:sz w:val="28"/>
                <w:szCs w:val="28"/>
                <w:lang w:eastAsia="ru-RU"/>
              </w:rPr>
              <w:t>Губахи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B050"/>
                <w:sz w:val="28"/>
                <w:szCs w:val="28"/>
                <w:lang w:eastAsia="ru-RU"/>
              </w:rPr>
              <w:t>»</w:t>
            </w:r>
          </w:p>
          <w:p w:rsidR="00D35A00" w:rsidRPr="00AB4830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ОБЖ «Правила поведения в парках, скверах»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Сравнивать и анализировать парки, скверы и бульвары с точки зрения их разного назначения и устроения. 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Знание, в чем заключается работа художника-архитектора. Знание, понятия «ландшафтная архитектура»; что работа художника-архитектора – работа</w:t>
            </w:r>
          </w:p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целого коллектива.</w:t>
            </w:r>
          </w:p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  Умение изобразить парк или сквер. Овладевать приемами коллективной творческой работы в процессе создания общего проекта.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чувства гордости за культуру и искусство Родины, своего народа.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Умение осуществлять поиск информации, используя материалы представленных картин и учебника, выделять этапы работы. Участвовать в совместной творческой деятельности при выполнении учебных практических работ и реализации проектов.</w:t>
            </w:r>
          </w:p>
        </w:tc>
      </w:tr>
      <w:tr w:rsidR="00D35A00" w:rsidRPr="00004A42" w:rsidTr="004822D4">
        <w:trPr>
          <w:trHeight w:val="4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Ажурные ограды.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Воспринимать, сравнивать, давать эстетическую оценку чугунным оградам в Санкт-Петербурге, Москве, Саратове. Различать деятельность Братьев-Мастеров при создании ажурных оград. Фантазировать, создавать проект ажурной решетки.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Закрепить приемы работы с бумагой:   складывание, симметричное вырезание. Знание разных инженерных формы ажурных сцеплений металла.</w:t>
            </w:r>
          </w:p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Умение  конструировать</w:t>
            </w:r>
          </w:p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бумаги ажурные решетки.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чувства гордости за культуру и искусство Родины, своего народа.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Умение осуществлять поиск информации, используя материалы представленных картин и учебника, выделять этапы работы. Участвовать в совместной творческой </w:t>
            </w: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деятельности при выполнении учебных практических работ и реализации проектов.</w:t>
            </w:r>
          </w:p>
        </w:tc>
      </w:tr>
      <w:tr w:rsidR="00D35A00" w:rsidRPr="00004A42" w:rsidTr="004822D4">
        <w:trPr>
          <w:trHeight w:val="3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Фонари на улицах и в парках.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Воспринимать, сравнивать, анализировать, давать эстетическую оценку старинным  в Санкт-Петербурге, Москве, Саратове. Отмечать особенности формы и украшений.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Изображать необычные фонари. Знание  виды и назначение фонарей.</w:t>
            </w:r>
          </w:p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Умение придумать свои варианты фонарей для детского праздника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чувства гордости за культуру и искусство Родины, своего народа.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Умение осуществлять поиск информации, используя материалы представленных картин и учебника, выделять этапы работы. Участвовать в совместной творческой деятельности при выполнении учебных практических работ и реализации проектов.</w:t>
            </w:r>
          </w:p>
        </w:tc>
      </w:tr>
      <w:tr w:rsidR="00D35A00" w:rsidRPr="00004A42" w:rsidTr="004822D4">
        <w:trPr>
          <w:trHeight w:val="3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Новогодний фонарик.</w:t>
            </w:r>
          </w:p>
          <w:p w:rsidR="00D35A00" w:rsidRPr="00AB4830" w:rsidRDefault="00A4638D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ОБЖ «Новогодние</w:t>
            </w:r>
            <w:bookmarkStart w:id="6" w:name="_GoBack"/>
            <w:bookmarkEnd w:id="6"/>
            <w:r w:rsidR="00D35A00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петарды и бенгальские огни»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Наблюдать за разнообразием форм новогодних фонарей, конструировать новогодние игрушки-фонари. Работать в группе.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Знание основных приемов работы с бумагой. Умение конструировать фонарь из цветной бумаги к празднику, передавать настроение в творческой работе.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Формирование уважительного отношения к культуре и искусству других народов нашей страны </w:t>
            </w: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 мира в целом.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 Умение анализировать образцы, определять материалы, контролировать и корректировать свою работу, проектировать изделие: создавать </w:t>
            </w: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образ в соответствии с замыслом и реализовывать его</w:t>
            </w:r>
          </w:p>
        </w:tc>
      </w:tr>
      <w:tr w:rsidR="00D35A00" w:rsidRPr="00004A42" w:rsidTr="004822D4">
        <w:trPr>
          <w:trHeight w:val="3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Удивительный транспорт.</w:t>
            </w:r>
          </w:p>
          <w:p w:rsidR="00D35A00" w:rsidRPr="00AB4830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ОБЖ «Правила поведения в общественном транспорте»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Уметь видеть образ в облике машины, характеризовать, сравнивать, обсуждать разные формы автомобилей и их украшения.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Видеть, сопоставлять, объяснять связь природных форм с инженерными конструкциями. Знание разных видов транспорта.</w:t>
            </w:r>
          </w:p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Умение изобразить разные виды транспорта. Обрести новые навыки в конструировании бумаги.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уважительного отношения к культуре и искусству других народов нашей страны и мира в целом.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Умение анализировать образцы, определять материалы, контролировать и корректировать свою работу, проектировать изделие: создавать образ в соответствии с замыслом и реализовывать его</w:t>
            </w:r>
          </w:p>
        </w:tc>
      </w:tr>
      <w:tr w:rsidR="00D35A00" w:rsidRPr="00004A42" w:rsidTr="004822D4">
        <w:trPr>
          <w:trHeight w:val="3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Труд художника на улицах твоего города. Обобщение темы.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.Осознавать и уметь объяснить нужную работу художника в создании облика города. Участвовать в занимательной образовательной игре в качестве экскурсовода.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Овладеть приемами коллективной творческой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чувства гордости за культуру и искусство Родины, своего народа.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Умение анализировать образцы, работы, определять материалы, контролировать свою работу, формулировать собственную позицию и мнение.</w:t>
            </w:r>
          </w:p>
        </w:tc>
      </w:tr>
    </w:tbl>
    <w:p w:rsidR="00D35A00" w:rsidRPr="00004A42" w:rsidRDefault="00D35A00" w:rsidP="00D35A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04A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004A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а з д е л  3. Художник и зрелище</w:t>
      </w:r>
      <w:r w:rsidRPr="00004A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(10 часов)</w:t>
      </w:r>
    </w:p>
    <w:tbl>
      <w:tblPr>
        <w:tblW w:w="151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77"/>
        <w:gridCol w:w="1191"/>
        <w:gridCol w:w="1842"/>
        <w:gridCol w:w="567"/>
        <w:gridCol w:w="3402"/>
        <w:gridCol w:w="2977"/>
        <w:gridCol w:w="1985"/>
        <w:gridCol w:w="2693"/>
      </w:tblGrid>
      <w:tr w:rsidR="00D35A00" w:rsidRPr="00004A42" w:rsidTr="004822D4">
        <w:trPr>
          <w:trHeight w:val="30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7" w:name="0e4cb19343d28e64265b3e230114de58cb9023cc"/>
            <w:bookmarkStart w:id="8" w:name="6"/>
            <w:bookmarkEnd w:id="7"/>
            <w:bookmarkEnd w:id="8"/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Художник в театре.</w:t>
            </w:r>
          </w:p>
          <w:p w:rsidR="00D35A00" w:rsidRPr="00FB5ED3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8"/>
                <w:szCs w:val="28"/>
                <w:lang w:eastAsia="ru-RU"/>
              </w:rPr>
              <w:t xml:space="preserve">Краеведение «Театры Пермского </w:t>
            </w:r>
            <w:r>
              <w:rPr>
                <w:rFonts w:ascii="Times New Roman" w:eastAsia="Times New Roman" w:hAnsi="Times New Roman"/>
                <w:b/>
                <w:bCs/>
                <w:color w:val="00B050"/>
                <w:sz w:val="28"/>
                <w:szCs w:val="28"/>
                <w:lang w:eastAsia="ru-RU"/>
              </w:rPr>
              <w:lastRenderedPageBreak/>
              <w:t>края»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Сравнивать объекты, элементы театрально-сценического мира. Понимать и уметь объяснять роль </w:t>
            </w: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театрального художника в создании спектакля.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Знание истоков театрального искусства.  </w:t>
            </w:r>
          </w:p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Умение создать эпизод</w:t>
            </w:r>
          </w:p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театральной сказки. Придумать эскиз театрального костюма</w:t>
            </w:r>
          </w:p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Знание, каким был древний античный театр.</w:t>
            </w:r>
          </w:p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Умение нарисовать эскиз театрального костюма.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Формирование эстетических чувств, художественн</w:t>
            </w: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о-творческого мышления, наблюдательности и фантазии.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Умение понимать взаимосвязь изобразительного искусства с литературой, </w:t>
            </w: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музыкой, театром; Находить общие черты в характере произведений разных видов искусства; давать оценку своей работе по заданным критериям.</w:t>
            </w:r>
          </w:p>
        </w:tc>
      </w:tr>
      <w:tr w:rsidR="00D35A00" w:rsidRPr="00004A42" w:rsidTr="004822D4">
        <w:trPr>
          <w:trHeight w:val="30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 театрального героя.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Сравнивать объекты, элементы театрально-сценического мира. Понимать и уметь объяснять роль театрального художника в создании образа театрального героя.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Знание истоков театрального искусства.  </w:t>
            </w:r>
          </w:p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Умение создать образ героя.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эстетических чувств, художественно-творческого мышления, наблюдательности и фантазии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Умение анализировать образцы, определять материалы, контролировать и корректировать свою работу, проектировать изделие: создавать образ в соответствии с замыслом и реализовывать его</w:t>
            </w:r>
          </w:p>
        </w:tc>
      </w:tr>
      <w:tr w:rsidR="00D35A00" w:rsidRPr="00004A42" w:rsidTr="004822D4">
        <w:trPr>
          <w:trHeight w:val="30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Театральные маски.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Отмечать характер, настроение, выраженные в маске, а так же выразительность формы, декора, созвучные образу.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Знание истории происхождения театральных масок.</w:t>
            </w:r>
          </w:p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Умение конструировать маску из бумаги. Конструировать выразительные и острохарактерные маски к театральному представлению или </w:t>
            </w: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празднику.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Формирование эстетических чувств, художественно-творческого мышления, наблюдательности и фантазии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Умение анализировать образцы, определять материалы, контролировать и корректировать свою работу, проектировать изделие: создавать образ в соответствии с </w:t>
            </w: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замыслом и реализовывать его</w:t>
            </w:r>
          </w:p>
        </w:tc>
      </w:tr>
      <w:tr w:rsidR="00D35A00" w:rsidRPr="00004A42" w:rsidTr="004822D4">
        <w:trPr>
          <w:trHeight w:val="30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Театр кукол.</w:t>
            </w:r>
          </w:p>
          <w:p w:rsidR="00D35A00" w:rsidRPr="00FB5ED3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ОБЖ «Правила поведения в зрительном зале»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Иметь представление о разных видах кукол, о кукольном театре в наши дни. Использовать куклу для игры в кукольный театр.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Знание  театра кукол как пример видового разнообразия театра.  </w:t>
            </w:r>
          </w:p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Умение создать театральных кукол из различных материалов.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уважительного отношения к культуре и искусству других народов нашей страны и мира в целом.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Умение анализировать образцы, определять материалы, контролировать и корректировать свою работу; оценивать по заданным критериям.</w:t>
            </w:r>
          </w:p>
        </w:tc>
      </w:tr>
      <w:tr w:rsidR="00D35A00" w:rsidRPr="00004A42" w:rsidTr="004822D4">
        <w:trPr>
          <w:trHeight w:val="30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Театральный занавес.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Сравнивать объекты, элементы театрально-сценического мира. Уметь объяснить роль художника в создании театрального занавеса.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Знание устройства театра.</w:t>
            </w:r>
          </w:p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Умение анализировать отличие театра от кинотеатра. Знание театральных  художников.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эстетических чувств, художественно-творческого мышления, наблюдательности и фантазии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Умение понимать взаимосвязь изобразительного искусства с литературой, музыкой, театром; Находить общие черты в характере произведений разных видов искусства; давать оценку своей работе по заданным критериям.</w:t>
            </w:r>
          </w:p>
        </w:tc>
      </w:tr>
      <w:tr w:rsidR="00D35A00" w:rsidRPr="00004A42" w:rsidTr="004822D4">
        <w:trPr>
          <w:trHeight w:val="30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Афиша и плакат.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Иметь представления о создании театральной афиши, плаката. Добиваться образного единства изображения и текста.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Знание  назначения афиши.  </w:t>
            </w:r>
          </w:p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Умение создать эскиз афиши к спектаклю.</w:t>
            </w:r>
          </w:p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Осваивать навыки лаконичного </w:t>
            </w: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декоративно-обобщенного изображения.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Формирование эстетических чувств, художественно-творческого </w:t>
            </w: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мышления, наблюдательности и фантазии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Умение анализировать образцы, работы, определять материалы, контролировать </w:t>
            </w: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свою работу, формулировать собственную позицию и мнение.</w:t>
            </w:r>
          </w:p>
        </w:tc>
      </w:tr>
      <w:tr w:rsidR="00D35A00" w:rsidRPr="00004A42" w:rsidTr="004822D4">
        <w:trPr>
          <w:trHeight w:val="30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Художник в цирке.</w:t>
            </w:r>
          </w:p>
          <w:p w:rsidR="00D35A00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8"/>
                <w:szCs w:val="28"/>
                <w:lang w:eastAsia="ru-RU"/>
              </w:rPr>
              <w:t>Краеведение «Пермский цирк»</w:t>
            </w:r>
          </w:p>
          <w:p w:rsidR="00D35A00" w:rsidRPr="00AB4830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ОБЖ «Правила поведения в цирке»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Понимать и объяснять важную роль художника в цирке. Учиться изображать яркое, веселое подвижное.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Знание отличия и сходство театра и цирка.</w:t>
            </w:r>
          </w:p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Умение создать эскиз циркового представления. Знание элементов оформления, созданных художником в цирке: костюм, реквизит.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эстетических чувств, художественно-творческого мышления, наблюдательности и фантазии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Умение анализировать образцы, работы, определять материалы, контролировать свою работу, формулировать собственную позицию и мнение.</w:t>
            </w:r>
          </w:p>
        </w:tc>
      </w:tr>
      <w:tr w:rsidR="00D35A00" w:rsidRPr="00004A42" w:rsidTr="004822D4">
        <w:trPr>
          <w:trHeight w:val="30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Театральная программа</w:t>
            </w:r>
          </w:p>
          <w:p w:rsidR="00D35A00" w:rsidRPr="00AB4830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ОБЖ «Правила поведения в театре»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Понимать и объяснять важную роль художника в театре и цирке. Учиться изображать яркое, веселое подвижное.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Знание о назначении программы.</w:t>
            </w:r>
          </w:p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Умение создать эскиз программы к спектаклю или цирковому представлению.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эстетических чувств, художественно-творческого мышления, наблюдательности и фантазии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Учитывать выделенные учителем ориентиры действия; умение формулировать собственное мнение и позицию.</w:t>
            </w:r>
          </w:p>
        </w:tc>
      </w:tr>
      <w:tr w:rsidR="00D35A00" w:rsidRPr="00004A42" w:rsidTr="004822D4">
        <w:trPr>
          <w:trHeight w:val="30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Праздник в городе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Объяснять работу художника по созданию облика праздничного города. Фантазировать, как можно украсить город к празднику Победы, новому году.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Знание элементов праздничного  оформления, умение использовать художественные материалы, передавать настроение в творческой работе.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эстетических чувств, художественно-творческого мышления, наблюдательн</w:t>
            </w: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ости и фантазии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Учитывать выделенные учителем ориентиры действия; умение формулировать собственное мнение и позицию.</w:t>
            </w:r>
          </w:p>
        </w:tc>
      </w:tr>
      <w:tr w:rsidR="00D35A00" w:rsidRPr="00004A42" w:rsidTr="004822D4">
        <w:trPr>
          <w:trHeight w:val="30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Школьный карнавал. Обобщение темы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Понимать роль праздничного оформления для организации праздника. Придумывать и создавать оформление к школьным и домашним праздникам.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Знание роли художника в зрелищных искусствах. Овладение навыками коллективного художественного творчества.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уважительного отношения к культуре и искусству других народов нашей страны и мира в целом.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Умение осуществлять поиск информации, используя материалы учебника, выделять этапы работы. Участвовать в совместной творческой деятельности при выполнении учебных практических работ.</w:t>
            </w:r>
          </w:p>
        </w:tc>
      </w:tr>
    </w:tbl>
    <w:p w:rsidR="00D35A00" w:rsidRPr="00004A42" w:rsidRDefault="00D35A00" w:rsidP="00D35A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04A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004A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а з д е л  4. Художник и музей</w:t>
      </w:r>
      <w:r w:rsidRPr="00004A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(8 часов)</w:t>
      </w:r>
    </w:p>
    <w:tbl>
      <w:tblPr>
        <w:tblW w:w="151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45"/>
        <w:gridCol w:w="1323"/>
        <w:gridCol w:w="1842"/>
        <w:gridCol w:w="567"/>
        <w:gridCol w:w="3402"/>
        <w:gridCol w:w="2832"/>
        <w:gridCol w:w="2130"/>
        <w:gridCol w:w="2693"/>
      </w:tblGrid>
      <w:tr w:rsidR="00D35A00" w:rsidRPr="00004A42" w:rsidTr="004822D4">
        <w:trPr>
          <w:trHeight w:val="300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9" w:name="488349f119dd3b65b03b123732b9b663181173da"/>
            <w:bookmarkStart w:id="10" w:name="7"/>
            <w:bookmarkEnd w:id="9"/>
            <w:bookmarkEnd w:id="10"/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Музеи в жизни города.</w:t>
            </w:r>
          </w:p>
          <w:p w:rsidR="00D35A00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8"/>
                <w:szCs w:val="28"/>
                <w:lang w:eastAsia="ru-RU"/>
              </w:rPr>
              <w:t xml:space="preserve">Краеведение «Музей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B050"/>
                <w:sz w:val="28"/>
                <w:szCs w:val="28"/>
                <w:lang w:eastAsia="ru-RU"/>
              </w:rPr>
              <w:t>КУБа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B050"/>
                <w:sz w:val="28"/>
                <w:szCs w:val="28"/>
                <w:lang w:eastAsia="ru-RU"/>
              </w:rPr>
              <w:t>»</w:t>
            </w:r>
          </w:p>
          <w:p w:rsidR="00D35A00" w:rsidRPr="00FB5ED3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ОБЖ «Правила культурного поведения в общественных местах»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Понимать и объяснять роль художественного музея. Иметь представления  о самых разных видах музеев.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Знания о самых значительных музеях искусства России. Знания о роли художника в создании музейных экспозиций. Умение изобразить интерьер музея.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чувства гордости за культуру и искусство Родины, своего народа.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Учитывать выделенные учителем ориентиры действия; умение формулировать собственное мнение и позицию.</w:t>
            </w:r>
          </w:p>
        </w:tc>
      </w:tr>
      <w:tr w:rsidR="00D35A00" w:rsidRPr="00004A42" w:rsidTr="004822D4">
        <w:trPr>
          <w:trHeight w:val="300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Картина – особый мир. Картина-пейзаж.</w:t>
            </w:r>
          </w:p>
          <w:p w:rsidR="00D35A00" w:rsidRPr="00FB5ED3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8"/>
                <w:szCs w:val="28"/>
                <w:lang w:eastAsia="ru-RU"/>
              </w:rPr>
              <w:lastRenderedPageBreak/>
              <w:t>Краеведение «Пермская галерея»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Рассуждать о творческой работе зрителя, о своем опыте восприятия произведения искусства. </w:t>
            </w: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Рассматривать и сравнивать картины – пейзажи.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Знание художников, изображающих пейзажи. Знание, что такое картина-</w:t>
            </w: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пейзаж, о роли цвета</w:t>
            </w:r>
          </w:p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пейзаже. Умение  изобразить пейзаж по представлению.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Формирование уважительного отношения к культуре и </w:t>
            </w: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искусству других народов нашей страны и мира в целом.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Умение осуществлять поиск информации, используя </w:t>
            </w: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материалы представленных картин и учебника, выделять этапы работы.</w:t>
            </w:r>
          </w:p>
        </w:tc>
      </w:tr>
      <w:tr w:rsidR="00D35A00" w:rsidRPr="00004A42" w:rsidTr="004822D4">
        <w:trPr>
          <w:trHeight w:val="300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Картина-натюрморт. Жанр натюрморта.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Воспринимать картину – натюрморт как своеобразный рассказ о человеке – хозяине вещей, о времени, в котором он живёт, его интересах.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Знание, что такое натюрморт, где можно увидеть натюрморт.</w:t>
            </w:r>
          </w:p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Умение изобразить</w:t>
            </w:r>
          </w:p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натюрморт по представлению с ярко выраженным настроением (</w:t>
            </w:r>
            <w:proofErr w:type="gramStart"/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радостное</w:t>
            </w:r>
            <w:proofErr w:type="gramEnd"/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праздничное, грустное). Развитие композиционных и живописных навыков. Знание имен художников, работающих в жанре натюрморта.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уважительного отношения к культуре и искусству других народов нашей страны и мира в целом.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Умение осуществлять поиск информации, используя материалы учебника, выделять этапы работы. Участвовать в совместной творческой деятельности при выполнении учебных практических работ</w:t>
            </w:r>
          </w:p>
        </w:tc>
      </w:tr>
      <w:tr w:rsidR="00D35A00" w:rsidRPr="00004A42" w:rsidTr="004822D4">
        <w:trPr>
          <w:trHeight w:val="300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Картина-портрет.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Иметь представление о жанре </w:t>
            </w:r>
            <w:proofErr w:type="spellStart"/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портрета</w:t>
            </w:r>
            <w:r w:rsidRPr="00004A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Рассказывать</w:t>
            </w:r>
            <w:proofErr w:type="spellEnd"/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 изображенном на картине человеке.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Знание картин и художников, изображающих портреты. Умение создать кого-либо из хорошо знакомых людей по представлению, используя выразительные </w:t>
            </w: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возможности цвета.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Формирование эстетических чувств, художественно-творческого мышления, наблюдательности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Участвовать в обсуждении содержания и выразительных средствах художественных произведений. Овладевать основами живописи. Умение </w:t>
            </w: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осуществлять самоконтроль и корректировку хода работы и конечного результата.</w:t>
            </w:r>
          </w:p>
        </w:tc>
      </w:tr>
      <w:tr w:rsidR="00D35A00" w:rsidRPr="00004A42" w:rsidTr="004822D4">
        <w:trPr>
          <w:trHeight w:val="300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Картины исторические и бытовые.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Беседовать о картинах исторического и бытового жанра. Рассказывать, рассуждать  о наиболее понравившихся картинах.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Знание отличия исторических  и бытовых картин.</w:t>
            </w:r>
          </w:p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Умение изобразить сцену из повседневной жизни людей. Развитие композиционных навыков. Знание исторических и бытовых картин и художников, работающих в этих жанрах. Освоение навыков изображения в смешанной технике.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чувства гордости за культуру и искусство Родины, своего народа.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Участвовать в обсуждении содержания и выразительных средствах художественных произведений. Умение осуществлять самоконтроль и корректировку хода работы и конечного результата.</w:t>
            </w:r>
          </w:p>
        </w:tc>
      </w:tr>
      <w:tr w:rsidR="00D35A00" w:rsidRPr="00004A42" w:rsidTr="004822D4">
        <w:trPr>
          <w:trHeight w:val="300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Скульптура в музее и на улице.</w:t>
            </w:r>
          </w:p>
          <w:p w:rsidR="00D35A00" w:rsidRPr="00FB5ED3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28"/>
                <w:szCs w:val="28"/>
                <w:lang w:eastAsia="ru-RU"/>
              </w:rPr>
              <w:t xml:space="preserve">Краеведение «Скульптура на улицах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B050"/>
                <w:sz w:val="28"/>
                <w:szCs w:val="28"/>
                <w:lang w:eastAsia="ru-RU"/>
              </w:rPr>
              <w:t>Губахи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B05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Сопоставить изображение на плоскости и объемное. Наблюдение за скульптурой и её объемом. Закрепление навыков работы с пластилином.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Знание, что такое скульптура. Знание нескольких знаменитых памятников и их авторов.</w:t>
            </w:r>
          </w:p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Умение смотреть</w:t>
            </w:r>
          </w:p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 скульптуру и лепить фигуру человека или животного, передавая </w:t>
            </w: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выразительную пластику движения.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Формирование эстетических чувств, художественно-творческого мышления, наблюдательности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Участвовать в обсуждении содержания и выразительных средствах художественных произведений. Умение осуществлять самоконтроль и корректировку хода </w:t>
            </w: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работы и конечного результата.</w:t>
            </w:r>
          </w:p>
        </w:tc>
      </w:tr>
      <w:tr w:rsidR="00D35A00" w:rsidRPr="00004A42" w:rsidTr="004822D4">
        <w:trPr>
          <w:trHeight w:val="300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Музеи архитектуры.</w:t>
            </w:r>
          </w:p>
          <w:p w:rsidR="00D35A00" w:rsidRPr="00FB5ED3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ОБЖ «Правила поведения в музее»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Рассказать о древних  архитектурных памятниках. Учиться изображать соборы и церкви. Закрепление работы графическими материалами.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Знанипе</w:t>
            </w:r>
            <w:proofErr w:type="spellEnd"/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правил работы с пастель. И восковыми мелками. Компоновать на плоскости листа архитектурные постройки и задуманный художественный образ.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чувства гордости за культуру и искусство Родины, своего народа.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Умение осуществлять поиск информации, используя материалы представленных картин и учебника, выделять этапы работы.</w:t>
            </w:r>
          </w:p>
        </w:tc>
      </w:tr>
      <w:tr w:rsidR="00D35A00" w:rsidRPr="00004A42" w:rsidTr="004822D4">
        <w:trPr>
          <w:trHeight w:val="300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Художественная выставка. Обобщение темы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Участвовать в организации выставки детского творчества, проявляя творческую активность. Проводить экскурсии по выставке детских работ.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Знание</w:t>
            </w:r>
            <w:r w:rsidRPr="00004A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крупнейшие музеи страны. Понимания роли художника в жизни каждого человека.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уважительного отношения к культуре и искусству других народов нашей страны и мира в целом.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00" w:rsidRPr="00004A42" w:rsidRDefault="00D35A00" w:rsidP="00482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Участвовать в обсуждении содержания и выразительных средствах художественных произведений и детских работ.</w:t>
            </w:r>
          </w:p>
        </w:tc>
      </w:tr>
    </w:tbl>
    <w:p w:rsidR="00D35A00" w:rsidRPr="00004A42" w:rsidRDefault="00D35A00" w:rsidP="00D35A00">
      <w:pPr>
        <w:shd w:val="clear" w:color="auto" w:fill="FFFFFF"/>
        <w:spacing w:after="0" w:line="240" w:lineRule="auto"/>
        <w:ind w:left="106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5A00" w:rsidRPr="00004A42" w:rsidRDefault="00D35A00" w:rsidP="00D35A0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35A00" w:rsidRPr="00004A42" w:rsidRDefault="00D35A00" w:rsidP="00D35A0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35A00" w:rsidRPr="00004A42" w:rsidRDefault="00D35A00" w:rsidP="00D35A0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04A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                  </w:t>
      </w:r>
      <w:r w:rsidRPr="00004A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sectPr w:rsidR="00D35A00" w:rsidRPr="00004A42" w:rsidSect="00324E1D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355"/>
    <w:multiLevelType w:val="multilevel"/>
    <w:tmpl w:val="8A9E6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B4A96"/>
    <w:multiLevelType w:val="multilevel"/>
    <w:tmpl w:val="5978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B4677B"/>
    <w:multiLevelType w:val="multilevel"/>
    <w:tmpl w:val="63DC5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3E02FC"/>
    <w:multiLevelType w:val="multilevel"/>
    <w:tmpl w:val="78CCA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4D46D3"/>
    <w:multiLevelType w:val="multilevel"/>
    <w:tmpl w:val="7FB2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555EBA"/>
    <w:multiLevelType w:val="multilevel"/>
    <w:tmpl w:val="C4047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0B1114"/>
    <w:multiLevelType w:val="multilevel"/>
    <w:tmpl w:val="CFB6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8D5E68"/>
    <w:multiLevelType w:val="multilevel"/>
    <w:tmpl w:val="0664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D07576"/>
    <w:multiLevelType w:val="multilevel"/>
    <w:tmpl w:val="E2126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C62319"/>
    <w:multiLevelType w:val="multilevel"/>
    <w:tmpl w:val="56AA4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923366"/>
    <w:multiLevelType w:val="multilevel"/>
    <w:tmpl w:val="0196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2742C1"/>
    <w:multiLevelType w:val="multilevel"/>
    <w:tmpl w:val="37088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367CA3"/>
    <w:multiLevelType w:val="multilevel"/>
    <w:tmpl w:val="8D9E4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A41D74"/>
    <w:multiLevelType w:val="multilevel"/>
    <w:tmpl w:val="48D6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895BB1"/>
    <w:multiLevelType w:val="multilevel"/>
    <w:tmpl w:val="C2D28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CC1F80"/>
    <w:multiLevelType w:val="multilevel"/>
    <w:tmpl w:val="607E2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58641F"/>
    <w:multiLevelType w:val="multilevel"/>
    <w:tmpl w:val="76AC1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DE0C60"/>
    <w:multiLevelType w:val="multilevel"/>
    <w:tmpl w:val="00CAC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1075B7"/>
    <w:multiLevelType w:val="multilevel"/>
    <w:tmpl w:val="600E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C46F8D"/>
    <w:multiLevelType w:val="multilevel"/>
    <w:tmpl w:val="A2AE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5E23E6"/>
    <w:multiLevelType w:val="multilevel"/>
    <w:tmpl w:val="AD08B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6C5170"/>
    <w:multiLevelType w:val="multilevel"/>
    <w:tmpl w:val="12B2A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6D6D09"/>
    <w:multiLevelType w:val="multilevel"/>
    <w:tmpl w:val="7ECC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D07EFA"/>
    <w:multiLevelType w:val="multilevel"/>
    <w:tmpl w:val="3E10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6650D5"/>
    <w:multiLevelType w:val="multilevel"/>
    <w:tmpl w:val="97680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8B0616"/>
    <w:multiLevelType w:val="multilevel"/>
    <w:tmpl w:val="346E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8B38BC"/>
    <w:multiLevelType w:val="multilevel"/>
    <w:tmpl w:val="8CF62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9F21B2"/>
    <w:multiLevelType w:val="multilevel"/>
    <w:tmpl w:val="E3C49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B51E39"/>
    <w:multiLevelType w:val="multilevel"/>
    <w:tmpl w:val="3CCE2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861E71"/>
    <w:multiLevelType w:val="multilevel"/>
    <w:tmpl w:val="097E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8730D7"/>
    <w:multiLevelType w:val="multilevel"/>
    <w:tmpl w:val="A4B0A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240025"/>
    <w:multiLevelType w:val="multilevel"/>
    <w:tmpl w:val="71622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D905E6"/>
    <w:multiLevelType w:val="multilevel"/>
    <w:tmpl w:val="ECE81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8A557A"/>
    <w:multiLevelType w:val="multilevel"/>
    <w:tmpl w:val="F052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D41BDE"/>
    <w:multiLevelType w:val="multilevel"/>
    <w:tmpl w:val="96DE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332F78"/>
    <w:multiLevelType w:val="multilevel"/>
    <w:tmpl w:val="A7608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D4453F2"/>
    <w:multiLevelType w:val="multilevel"/>
    <w:tmpl w:val="1C9C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E5F3F83"/>
    <w:multiLevelType w:val="multilevel"/>
    <w:tmpl w:val="8D161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E9309B8"/>
    <w:multiLevelType w:val="multilevel"/>
    <w:tmpl w:val="02163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0893E05"/>
    <w:multiLevelType w:val="multilevel"/>
    <w:tmpl w:val="16A8B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9692F41"/>
    <w:multiLevelType w:val="multilevel"/>
    <w:tmpl w:val="F5AA4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9F93EF4"/>
    <w:multiLevelType w:val="multilevel"/>
    <w:tmpl w:val="B776D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B980546"/>
    <w:multiLevelType w:val="multilevel"/>
    <w:tmpl w:val="FE4C4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0EF6300"/>
    <w:multiLevelType w:val="multilevel"/>
    <w:tmpl w:val="8E049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9B4F6F"/>
    <w:multiLevelType w:val="multilevel"/>
    <w:tmpl w:val="1E6A3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79E41F3"/>
    <w:multiLevelType w:val="multilevel"/>
    <w:tmpl w:val="8D36C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D26AA3"/>
    <w:multiLevelType w:val="multilevel"/>
    <w:tmpl w:val="9BAE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8FA5F36"/>
    <w:multiLevelType w:val="multilevel"/>
    <w:tmpl w:val="B85A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B74738C"/>
    <w:multiLevelType w:val="multilevel"/>
    <w:tmpl w:val="2D34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3"/>
  </w:num>
  <w:num w:numId="3">
    <w:abstractNumId w:val="30"/>
  </w:num>
  <w:num w:numId="4">
    <w:abstractNumId w:val="7"/>
  </w:num>
  <w:num w:numId="5">
    <w:abstractNumId w:val="37"/>
  </w:num>
  <w:num w:numId="6">
    <w:abstractNumId w:val="11"/>
  </w:num>
  <w:num w:numId="7">
    <w:abstractNumId w:val="48"/>
  </w:num>
  <w:num w:numId="8">
    <w:abstractNumId w:val="46"/>
  </w:num>
  <w:num w:numId="9">
    <w:abstractNumId w:val="44"/>
  </w:num>
  <w:num w:numId="10">
    <w:abstractNumId w:val="6"/>
  </w:num>
  <w:num w:numId="11">
    <w:abstractNumId w:val="47"/>
  </w:num>
  <w:num w:numId="12">
    <w:abstractNumId w:val="21"/>
  </w:num>
  <w:num w:numId="13">
    <w:abstractNumId w:val="13"/>
  </w:num>
  <w:num w:numId="14">
    <w:abstractNumId w:val="28"/>
  </w:num>
  <w:num w:numId="15">
    <w:abstractNumId w:val="29"/>
  </w:num>
  <w:num w:numId="16">
    <w:abstractNumId w:val="17"/>
  </w:num>
  <w:num w:numId="17">
    <w:abstractNumId w:val="34"/>
  </w:num>
  <w:num w:numId="18">
    <w:abstractNumId w:val="32"/>
  </w:num>
  <w:num w:numId="19">
    <w:abstractNumId w:val="23"/>
  </w:num>
  <w:num w:numId="20">
    <w:abstractNumId w:val="33"/>
  </w:num>
  <w:num w:numId="21">
    <w:abstractNumId w:val="8"/>
  </w:num>
  <w:num w:numId="22">
    <w:abstractNumId w:val="35"/>
  </w:num>
  <w:num w:numId="23">
    <w:abstractNumId w:val="9"/>
  </w:num>
  <w:num w:numId="24">
    <w:abstractNumId w:val="19"/>
  </w:num>
  <w:num w:numId="25">
    <w:abstractNumId w:val="27"/>
  </w:num>
  <w:num w:numId="26">
    <w:abstractNumId w:val="43"/>
  </w:num>
  <w:num w:numId="27">
    <w:abstractNumId w:val="2"/>
  </w:num>
  <w:num w:numId="28">
    <w:abstractNumId w:val="12"/>
  </w:num>
  <w:num w:numId="29">
    <w:abstractNumId w:val="45"/>
  </w:num>
  <w:num w:numId="30">
    <w:abstractNumId w:val="20"/>
  </w:num>
  <w:num w:numId="31">
    <w:abstractNumId w:val="14"/>
  </w:num>
  <w:num w:numId="32">
    <w:abstractNumId w:val="42"/>
  </w:num>
  <w:num w:numId="33">
    <w:abstractNumId w:val="25"/>
  </w:num>
  <w:num w:numId="34">
    <w:abstractNumId w:val="16"/>
  </w:num>
  <w:num w:numId="35">
    <w:abstractNumId w:val="26"/>
  </w:num>
  <w:num w:numId="36">
    <w:abstractNumId w:val="15"/>
  </w:num>
  <w:num w:numId="37">
    <w:abstractNumId w:val="10"/>
  </w:num>
  <w:num w:numId="38">
    <w:abstractNumId w:val="1"/>
  </w:num>
  <w:num w:numId="39">
    <w:abstractNumId w:val="24"/>
  </w:num>
  <w:num w:numId="40">
    <w:abstractNumId w:val="31"/>
  </w:num>
  <w:num w:numId="41">
    <w:abstractNumId w:val="0"/>
  </w:num>
  <w:num w:numId="42">
    <w:abstractNumId w:val="18"/>
  </w:num>
  <w:num w:numId="43">
    <w:abstractNumId w:val="4"/>
  </w:num>
  <w:num w:numId="44">
    <w:abstractNumId w:val="22"/>
  </w:num>
  <w:num w:numId="45">
    <w:abstractNumId w:val="41"/>
  </w:num>
  <w:num w:numId="46">
    <w:abstractNumId w:val="5"/>
  </w:num>
  <w:num w:numId="47">
    <w:abstractNumId w:val="38"/>
  </w:num>
  <w:num w:numId="48">
    <w:abstractNumId w:val="39"/>
  </w:num>
  <w:num w:numId="49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34FA"/>
    <w:rsid w:val="00161734"/>
    <w:rsid w:val="0017116E"/>
    <w:rsid w:val="001C256C"/>
    <w:rsid w:val="00324E1D"/>
    <w:rsid w:val="0046415C"/>
    <w:rsid w:val="00735658"/>
    <w:rsid w:val="00855894"/>
    <w:rsid w:val="00964C0D"/>
    <w:rsid w:val="00A4638D"/>
    <w:rsid w:val="00C5366D"/>
    <w:rsid w:val="00D35A00"/>
    <w:rsid w:val="00FE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34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3080</Words>
  <Characters>17556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2019-08-06T06:37:00Z</dcterms:created>
  <dcterms:modified xsi:type="dcterms:W3CDTF">2019-10-14T11:41:00Z</dcterms:modified>
</cp:coreProperties>
</file>