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C240" w14:textId="77777777" w:rsidR="00633A06" w:rsidRDefault="00633A06" w:rsidP="00895754">
      <w:pPr>
        <w:jc w:val="center"/>
        <w:rPr>
          <w:b/>
          <w:bCs/>
          <w:lang w:val="uk-UA"/>
        </w:rPr>
      </w:pPr>
      <w:r w:rsidRPr="00567B0E">
        <w:rPr>
          <w:b/>
          <w:bCs/>
          <w:noProof/>
        </w:rPr>
        <w:drawing>
          <wp:inline distT="0" distB="0" distL="0" distR="0" wp14:anchorId="4ABB05FF" wp14:editId="45B00398">
            <wp:extent cx="6480027" cy="9311640"/>
            <wp:effectExtent l="0" t="0" r="0" b="3810"/>
            <wp:docPr id="1" name="Рисунок 1" descr="H:\2019-2020\программы на 2019-2020\титульники на программы 2019-2020\ОПР 4 класс Фр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9-2020\программы на 2019-2020\титульники на программы 2019-2020\ОПР 4 класс Фран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1149" cy="9313252"/>
                    </a:xfrm>
                    <a:prstGeom prst="rect">
                      <a:avLst/>
                    </a:prstGeom>
                    <a:noFill/>
                    <a:ln>
                      <a:noFill/>
                    </a:ln>
                  </pic:spPr>
                </pic:pic>
              </a:graphicData>
            </a:graphic>
          </wp:inline>
        </w:drawing>
      </w:r>
    </w:p>
    <w:p w14:paraId="551764C8" w14:textId="77777777" w:rsidR="00633A06" w:rsidRDefault="00633A06" w:rsidP="00895754">
      <w:pPr>
        <w:jc w:val="center"/>
        <w:rPr>
          <w:b/>
          <w:bCs/>
          <w:lang w:val="uk-UA"/>
        </w:rPr>
      </w:pPr>
    </w:p>
    <w:p w14:paraId="14BFC551" w14:textId="28D6D789" w:rsidR="00895754" w:rsidRPr="007E7EB0" w:rsidRDefault="00F41791" w:rsidP="00895754">
      <w:pPr>
        <w:jc w:val="center"/>
        <w:rPr>
          <w:b/>
          <w:bCs/>
        </w:rPr>
      </w:pPr>
      <w:bookmarkStart w:id="0" w:name="_GoBack"/>
      <w:bookmarkEnd w:id="0"/>
      <w:r w:rsidRPr="007E7EB0">
        <w:rPr>
          <w:b/>
          <w:bCs/>
          <w:lang w:val="uk-UA"/>
        </w:rPr>
        <w:lastRenderedPageBreak/>
        <w:t>І</w:t>
      </w:r>
      <w:r w:rsidR="00895754" w:rsidRPr="007E7EB0">
        <w:rPr>
          <w:b/>
          <w:bCs/>
        </w:rPr>
        <w:t>. ПОЯСНИТЕЛЬНАЯ ЗАПИСКА</w:t>
      </w:r>
    </w:p>
    <w:p w14:paraId="1C017E02" w14:textId="77777777" w:rsidR="005118B5" w:rsidRPr="007E7EB0" w:rsidRDefault="005118B5" w:rsidP="005118B5">
      <w:pPr>
        <w:jc w:val="center"/>
        <w:rPr>
          <w:b/>
        </w:rPr>
      </w:pPr>
    </w:p>
    <w:p w14:paraId="004BD471" w14:textId="2B5FC2AF" w:rsidR="00FB4E4D" w:rsidRPr="007E7EB0" w:rsidRDefault="00030242" w:rsidP="00030242">
      <w:pPr>
        <w:jc w:val="both"/>
        <w:rPr>
          <w:lang w:val="uk-UA"/>
        </w:rPr>
      </w:pPr>
      <w:r w:rsidRPr="007E7EB0">
        <w:rPr>
          <w:lang w:val="uk-UA"/>
        </w:rPr>
        <w:t xml:space="preserve">     </w:t>
      </w:r>
      <w:r w:rsidR="00FB4E4D" w:rsidRPr="007E7EB0">
        <w:t xml:space="preserve">Настоящая рабочая программа (РП) учебного предмета «Основы православной культуры» </w:t>
      </w:r>
      <w:r w:rsidR="00CE42B2" w:rsidRPr="007E7EB0">
        <w:t xml:space="preserve">разработана </w:t>
      </w:r>
      <w:r w:rsidR="00CE42B2" w:rsidRPr="007E7EB0">
        <w:rPr>
          <w:lang w:val="uk-UA"/>
        </w:rPr>
        <w:t>для</w:t>
      </w:r>
      <w:r w:rsidR="00FB4E4D" w:rsidRPr="007E7EB0">
        <w:rPr>
          <w:lang w:val="uk-UA"/>
        </w:rPr>
        <w:t xml:space="preserve"> </w:t>
      </w:r>
      <w:proofErr w:type="spellStart"/>
      <w:r w:rsidR="00CE42B2" w:rsidRPr="007E7EB0">
        <w:rPr>
          <w:lang w:val="uk-UA"/>
        </w:rPr>
        <w:t>обучающихся</w:t>
      </w:r>
      <w:proofErr w:type="spellEnd"/>
      <w:r w:rsidR="00CE42B2" w:rsidRPr="007E7EB0">
        <w:rPr>
          <w:lang w:val="uk-UA"/>
        </w:rPr>
        <w:t xml:space="preserve"> 4</w:t>
      </w:r>
      <w:r w:rsidR="00FB4E4D" w:rsidRPr="007E7EB0">
        <w:rPr>
          <w:lang w:val="uk-UA"/>
        </w:rPr>
        <w:t>-</w:t>
      </w:r>
      <w:r w:rsidR="00CE42B2" w:rsidRPr="007E7EB0">
        <w:rPr>
          <w:lang w:val="uk-UA"/>
        </w:rPr>
        <w:t>х</w:t>
      </w:r>
      <w:r w:rsidR="00FB4E4D" w:rsidRPr="007E7EB0">
        <w:rPr>
          <w:lang w:val="uk-UA"/>
        </w:rPr>
        <w:t xml:space="preserve"> </w:t>
      </w:r>
      <w:proofErr w:type="spellStart"/>
      <w:r w:rsidR="00FB4E4D" w:rsidRPr="007E7EB0">
        <w:rPr>
          <w:lang w:val="uk-UA"/>
        </w:rPr>
        <w:t>класс</w:t>
      </w:r>
      <w:r w:rsidR="00CE42B2" w:rsidRPr="007E7EB0">
        <w:rPr>
          <w:lang w:val="uk-UA"/>
        </w:rPr>
        <w:t>ов</w:t>
      </w:r>
      <w:proofErr w:type="spellEnd"/>
      <w:r w:rsidR="00FB4E4D" w:rsidRPr="007E7EB0">
        <w:rPr>
          <w:lang w:val="uk-UA"/>
        </w:rPr>
        <w:t xml:space="preserve"> </w:t>
      </w:r>
      <w:r w:rsidR="00CE42B2" w:rsidRPr="007E7EB0">
        <w:rPr>
          <w:lang w:val="uk-UA"/>
        </w:rPr>
        <w:t xml:space="preserve">МАОУ «СОШ№15» г. </w:t>
      </w:r>
      <w:proofErr w:type="spellStart"/>
      <w:r w:rsidR="00CE42B2" w:rsidRPr="007E7EB0">
        <w:rPr>
          <w:lang w:val="uk-UA"/>
        </w:rPr>
        <w:t>Губаха</w:t>
      </w:r>
      <w:proofErr w:type="spellEnd"/>
      <w:r w:rsidR="00CE42B2" w:rsidRPr="007E7EB0">
        <w:rPr>
          <w:lang w:val="uk-UA"/>
        </w:rPr>
        <w:t>.</w:t>
      </w:r>
    </w:p>
    <w:p w14:paraId="7821B1FD" w14:textId="77777777" w:rsidR="005118B5" w:rsidRPr="007E7EB0" w:rsidRDefault="005118B5" w:rsidP="00030242">
      <w:pPr>
        <w:jc w:val="both"/>
      </w:pPr>
      <w:r w:rsidRPr="007E7EB0">
        <w:rPr>
          <w:b/>
          <w:bCs/>
        </w:rPr>
        <w:t>Рабочая программа составлена на основе:</w:t>
      </w:r>
    </w:p>
    <w:p w14:paraId="3FB626EE" w14:textId="77777777" w:rsidR="005118B5" w:rsidRPr="007E7EB0" w:rsidRDefault="005118B5" w:rsidP="00030242">
      <w:pPr>
        <w:pStyle w:val="12"/>
        <w:numPr>
          <w:ilvl w:val="0"/>
          <w:numId w:val="28"/>
        </w:numPr>
        <w:tabs>
          <w:tab w:val="clear" w:pos="780"/>
        </w:tabs>
        <w:ind w:left="142" w:firstLine="284"/>
        <w:jc w:val="both"/>
        <w:rPr>
          <w:rFonts w:cs="Times New Roman"/>
        </w:rPr>
      </w:pPr>
      <w:r w:rsidRPr="007E7EB0">
        <w:rPr>
          <w:rFonts w:cs="Times New Roman"/>
        </w:rPr>
        <w:t>Требований Стандарта (п. 12.4);</w:t>
      </w:r>
    </w:p>
    <w:p w14:paraId="4A004F9A" w14:textId="77777777" w:rsidR="005118B5" w:rsidRPr="007E7EB0" w:rsidRDefault="005118B5" w:rsidP="00030242">
      <w:pPr>
        <w:pStyle w:val="12"/>
        <w:numPr>
          <w:ilvl w:val="0"/>
          <w:numId w:val="28"/>
        </w:numPr>
        <w:tabs>
          <w:tab w:val="clear" w:pos="780"/>
        </w:tabs>
        <w:ind w:left="142" w:firstLine="284"/>
        <w:jc w:val="both"/>
        <w:rPr>
          <w:rFonts w:cs="Times New Roman"/>
        </w:rPr>
      </w:pPr>
      <w:r w:rsidRPr="007E7EB0">
        <w:rPr>
          <w:rFonts w:cs="Times New Roman"/>
        </w:rPr>
        <w:t>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14:paraId="08FAAA4E" w14:textId="77777777" w:rsidR="005118B5" w:rsidRPr="007E7EB0" w:rsidRDefault="005118B5" w:rsidP="00030242">
      <w:pPr>
        <w:pStyle w:val="12"/>
        <w:numPr>
          <w:ilvl w:val="0"/>
          <w:numId w:val="28"/>
        </w:numPr>
        <w:tabs>
          <w:tab w:val="clear" w:pos="780"/>
        </w:tabs>
        <w:ind w:left="142" w:firstLine="284"/>
        <w:jc w:val="both"/>
        <w:rPr>
          <w:rFonts w:cs="Times New Roman"/>
        </w:rPr>
      </w:pPr>
      <w:r w:rsidRPr="007E7EB0">
        <w:rPr>
          <w:rFonts w:cs="Times New Roman"/>
        </w:rPr>
        <w:t xml:space="preserve"> Материалы Межведомственного </w:t>
      </w:r>
      <w:proofErr w:type="spellStart"/>
      <w:r w:rsidRPr="007E7EB0">
        <w:rPr>
          <w:rFonts w:cs="Times New Roman"/>
        </w:rPr>
        <w:t>кординационного</w:t>
      </w:r>
      <w:proofErr w:type="spellEnd"/>
      <w:r w:rsidRPr="007E7EB0">
        <w:rPr>
          <w:rFonts w:cs="Times New Roman"/>
        </w:rPr>
        <w:t xml:space="preserve"> совета (МКС) в 2009-20011гг. Программа ОРКСЭ. Письма департамента госполитики в </w:t>
      </w:r>
      <w:proofErr w:type="gramStart"/>
      <w:r w:rsidRPr="007E7EB0">
        <w:rPr>
          <w:rFonts w:cs="Times New Roman"/>
        </w:rPr>
        <w:t>образовании  Минобрнауки</w:t>
      </w:r>
      <w:proofErr w:type="gramEnd"/>
      <w:r w:rsidRPr="007E7EB0">
        <w:rPr>
          <w:rFonts w:cs="Times New Roman"/>
        </w:rPr>
        <w:t xml:space="preserve"> России «Методические материалы..» от 30.04.2010№03-831 и от 21.05.2010.№03-1032</w:t>
      </w:r>
    </w:p>
    <w:p w14:paraId="13642045" w14:textId="23D71A33" w:rsidR="005118B5" w:rsidRPr="007E7EB0" w:rsidRDefault="005118B5" w:rsidP="00030242">
      <w:pPr>
        <w:pStyle w:val="12"/>
        <w:numPr>
          <w:ilvl w:val="0"/>
          <w:numId w:val="28"/>
        </w:numPr>
        <w:tabs>
          <w:tab w:val="clear" w:pos="780"/>
        </w:tabs>
        <w:ind w:left="142" w:firstLine="284"/>
        <w:jc w:val="both"/>
        <w:rPr>
          <w:rFonts w:cs="Times New Roman"/>
          <w:i/>
        </w:rPr>
      </w:pPr>
      <w:r w:rsidRPr="007E7EB0">
        <w:rPr>
          <w:rFonts w:cs="Times New Roman"/>
        </w:rPr>
        <w:t>Приказ</w:t>
      </w:r>
      <w:r w:rsidR="007E7EB0" w:rsidRPr="007E7EB0">
        <w:rPr>
          <w:rFonts w:cs="Times New Roman"/>
        </w:rPr>
        <w:t>а</w:t>
      </w:r>
      <w:r w:rsidRPr="007E7EB0">
        <w:rPr>
          <w:rFonts w:cs="Times New Roman"/>
        </w:rPr>
        <w:t xml:space="preserve"> Минобрнауки России №69 от 31.01.2012 «О внесении изменений в федеральный компонент государственных образовательных стандартов нового поколения». Обязательный минимум содержания основных образовательных программ по ОРКСЭ (образовательный стандарт по ОРКСЭ)</w:t>
      </w:r>
    </w:p>
    <w:p w14:paraId="0336B7CF" w14:textId="21CEB3D8" w:rsidR="005118B5" w:rsidRPr="007E7EB0" w:rsidRDefault="005118B5" w:rsidP="00030242">
      <w:pPr>
        <w:widowControl w:val="0"/>
        <w:numPr>
          <w:ilvl w:val="0"/>
          <w:numId w:val="29"/>
        </w:numPr>
        <w:tabs>
          <w:tab w:val="left" w:pos="4080"/>
        </w:tabs>
        <w:suppressAutoHyphens/>
        <w:spacing w:line="276" w:lineRule="auto"/>
        <w:ind w:left="142" w:firstLine="284"/>
        <w:jc w:val="both"/>
        <w:rPr>
          <w:b/>
        </w:rPr>
      </w:pPr>
      <w:r w:rsidRPr="007E7EB0">
        <w:t xml:space="preserve">ФГОС начального общего образования </w:t>
      </w:r>
    </w:p>
    <w:p w14:paraId="77CFB334" w14:textId="56FAC434" w:rsidR="005118B5" w:rsidRPr="007E7EB0" w:rsidRDefault="005118B5" w:rsidP="00030242">
      <w:pPr>
        <w:pStyle w:val="a3"/>
        <w:numPr>
          <w:ilvl w:val="0"/>
          <w:numId w:val="29"/>
        </w:numPr>
        <w:spacing w:line="276" w:lineRule="auto"/>
        <w:ind w:left="142" w:firstLine="284"/>
        <w:jc w:val="both"/>
        <w:rPr>
          <w:rFonts w:ascii="Times New Roman" w:hAnsi="Times New Roman"/>
          <w:sz w:val="24"/>
          <w:szCs w:val="24"/>
          <w:lang w:val="uk-UA"/>
        </w:rPr>
      </w:pPr>
      <w:r w:rsidRPr="007E7EB0">
        <w:rPr>
          <w:rFonts w:ascii="Times New Roman" w:hAnsi="Times New Roman"/>
          <w:bCs/>
          <w:sz w:val="24"/>
          <w:szCs w:val="24"/>
          <w:lang w:val="uk-UA"/>
        </w:rPr>
        <w:t>Учебн</w:t>
      </w:r>
      <w:r w:rsidR="007E7EB0" w:rsidRPr="007E7EB0">
        <w:rPr>
          <w:rFonts w:ascii="Times New Roman" w:hAnsi="Times New Roman"/>
          <w:bCs/>
          <w:sz w:val="24"/>
          <w:szCs w:val="24"/>
          <w:lang w:val="uk-UA"/>
        </w:rPr>
        <w:t>ого</w:t>
      </w:r>
      <w:r w:rsidRPr="007E7EB0">
        <w:rPr>
          <w:rFonts w:ascii="Times New Roman" w:hAnsi="Times New Roman"/>
          <w:bCs/>
          <w:sz w:val="24"/>
          <w:szCs w:val="24"/>
          <w:lang w:val="uk-UA"/>
        </w:rPr>
        <w:t xml:space="preserve"> план </w:t>
      </w:r>
      <w:r w:rsidRPr="007E7EB0">
        <w:rPr>
          <w:rFonts w:ascii="Times New Roman" w:hAnsi="Times New Roman"/>
          <w:sz w:val="24"/>
          <w:szCs w:val="24"/>
          <w:lang w:val="uk-UA"/>
        </w:rPr>
        <w:t xml:space="preserve"> </w:t>
      </w:r>
      <w:r w:rsidR="007E7EB0" w:rsidRPr="007E7EB0">
        <w:rPr>
          <w:rFonts w:ascii="Times New Roman" w:hAnsi="Times New Roman"/>
          <w:sz w:val="24"/>
          <w:szCs w:val="24"/>
          <w:lang w:val="uk-UA"/>
        </w:rPr>
        <w:t>МАОУ «СОШ №15»</w:t>
      </w:r>
      <w:r w:rsidRPr="007E7EB0">
        <w:rPr>
          <w:rFonts w:ascii="Times New Roman" w:hAnsi="Times New Roman"/>
          <w:sz w:val="24"/>
          <w:szCs w:val="24"/>
          <w:lang w:val="uk-UA"/>
        </w:rPr>
        <w:t xml:space="preserve">  на 20</w:t>
      </w:r>
      <w:r w:rsidR="007E7EB0" w:rsidRPr="007E7EB0">
        <w:rPr>
          <w:rFonts w:ascii="Times New Roman" w:hAnsi="Times New Roman"/>
          <w:sz w:val="24"/>
          <w:szCs w:val="24"/>
          <w:lang w:val="uk-UA"/>
        </w:rPr>
        <w:t>19</w:t>
      </w:r>
      <w:r w:rsidRPr="007E7EB0">
        <w:rPr>
          <w:rFonts w:ascii="Times New Roman" w:hAnsi="Times New Roman"/>
          <w:sz w:val="24"/>
          <w:szCs w:val="24"/>
          <w:lang w:val="uk-UA"/>
        </w:rPr>
        <w:t>/20</w:t>
      </w:r>
      <w:r w:rsidR="007E7EB0" w:rsidRPr="007E7EB0">
        <w:rPr>
          <w:rFonts w:ascii="Times New Roman" w:hAnsi="Times New Roman"/>
          <w:sz w:val="24"/>
          <w:szCs w:val="24"/>
          <w:lang w:val="uk-UA"/>
        </w:rPr>
        <w:t xml:space="preserve">20 </w:t>
      </w:r>
      <w:r w:rsidRPr="007E7EB0">
        <w:rPr>
          <w:rFonts w:ascii="Times New Roman" w:hAnsi="Times New Roman"/>
          <w:sz w:val="24"/>
          <w:szCs w:val="24"/>
          <w:lang w:val="uk-UA"/>
        </w:rPr>
        <w:t xml:space="preserve"> </w:t>
      </w:r>
      <w:proofErr w:type="spellStart"/>
      <w:r w:rsidRPr="007E7EB0">
        <w:rPr>
          <w:rFonts w:ascii="Times New Roman" w:hAnsi="Times New Roman"/>
          <w:sz w:val="24"/>
          <w:szCs w:val="24"/>
          <w:lang w:val="uk-UA"/>
        </w:rPr>
        <w:t>учебный</w:t>
      </w:r>
      <w:proofErr w:type="spellEnd"/>
      <w:r w:rsidRPr="007E7EB0">
        <w:rPr>
          <w:rFonts w:ascii="Times New Roman" w:hAnsi="Times New Roman"/>
          <w:sz w:val="24"/>
          <w:szCs w:val="24"/>
          <w:lang w:val="uk-UA"/>
        </w:rPr>
        <w:t xml:space="preserve"> год.</w:t>
      </w:r>
    </w:p>
    <w:p w14:paraId="7ED52AA2" w14:textId="4F768FF2" w:rsidR="00895754" w:rsidRPr="007E7EB0" w:rsidRDefault="00895754" w:rsidP="007E7EB0">
      <w:pPr>
        <w:pStyle w:val="a6"/>
        <w:numPr>
          <w:ilvl w:val="0"/>
          <w:numId w:val="29"/>
        </w:numPr>
        <w:jc w:val="both"/>
        <w:rPr>
          <w:rFonts w:ascii="Times New Roman" w:hAnsi="Times New Roman" w:cs="Times New Roman"/>
          <w:sz w:val="24"/>
          <w:szCs w:val="24"/>
        </w:rPr>
      </w:pPr>
      <w:r w:rsidRPr="007E7EB0">
        <w:rPr>
          <w:rFonts w:ascii="Times New Roman" w:hAnsi="Times New Roman" w:cs="Times New Roman"/>
          <w:sz w:val="24"/>
          <w:szCs w:val="24"/>
        </w:rPr>
        <w:t>Концепци</w:t>
      </w:r>
      <w:r w:rsidR="007E7EB0" w:rsidRPr="007E7EB0">
        <w:rPr>
          <w:rFonts w:ascii="Times New Roman" w:hAnsi="Times New Roman" w:cs="Times New Roman"/>
          <w:sz w:val="24"/>
          <w:szCs w:val="24"/>
        </w:rPr>
        <w:t>и</w:t>
      </w:r>
      <w:r w:rsidRPr="007E7EB0">
        <w:rPr>
          <w:rFonts w:ascii="Times New Roman" w:hAnsi="Times New Roman" w:cs="Times New Roman"/>
          <w:sz w:val="24"/>
          <w:szCs w:val="24"/>
        </w:rPr>
        <w:t xml:space="preserve"> Духовно-нравственного развития и воспитания личности гражданина России, разработана в соответствии с Конституцией РФ, </w:t>
      </w:r>
      <w:proofErr w:type="gramStart"/>
      <w:r w:rsidRPr="007E7EB0">
        <w:rPr>
          <w:rFonts w:ascii="Times New Roman" w:hAnsi="Times New Roman" w:cs="Times New Roman"/>
          <w:sz w:val="24"/>
          <w:szCs w:val="24"/>
        </w:rPr>
        <w:t>Законом  РФ</w:t>
      </w:r>
      <w:proofErr w:type="gramEnd"/>
      <w:r w:rsidRPr="007E7EB0">
        <w:rPr>
          <w:rFonts w:ascii="Times New Roman" w:hAnsi="Times New Roman" w:cs="Times New Roman"/>
          <w:sz w:val="24"/>
          <w:szCs w:val="24"/>
        </w:rPr>
        <w:t xml:space="preserve"> «Об образовании» ст.9, п.1, на основе ежегодных посланий Президента РФ собранию РФ. В соответствии с п.6 ст. 9 и п.2 ст.14 Закона РФ «Об образовании», п.1 ст.4 Федерального закона «Об основных гарантиях прав ребёнка в РФ», п.1 ст.63 Семейного кодекса РФ. Требований Стандарта (п. 12.4)</w:t>
      </w:r>
    </w:p>
    <w:p w14:paraId="4B8F2F51" w14:textId="77777777" w:rsidR="00895754" w:rsidRPr="007E7EB0" w:rsidRDefault="00895754" w:rsidP="005118B5">
      <w:pPr>
        <w:ind w:firstLine="708"/>
        <w:jc w:val="both"/>
      </w:pPr>
      <w:r w:rsidRPr="007E7EB0">
        <w:t>Структура рабочей программы соответствует стандарту начального общего образования по основам религиозных культур и светской этики (ФГОС п.19.5).</w:t>
      </w:r>
    </w:p>
    <w:p w14:paraId="4F17064C" w14:textId="77777777" w:rsidR="00895754" w:rsidRPr="007E7EB0" w:rsidRDefault="00895754" w:rsidP="00FB4E4D">
      <w:pPr>
        <w:ind w:firstLine="284"/>
        <w:jc w:val="both"/>
      </w:pPr>
      <w:r w:rsidRPr="007E7EB0">
        <w:t>Учебный курс ОРКСЭ включает в себя 6 модулей:</w:t>
      </w:r>
    </w:p>
    <w:p w14:paraId="41598393" w14:textId="77777777" w:rsidR="00895754" w:rsidRPr="007E7EB0" w:rsidRDefault="00895754" w:rsidP="00FB4E4D">
      <w:pPr>
        <w:pStyle w:val="a6"/>
        <w:widowControl w:val="0"/>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7E7EB0">
        <w:rPr>
          <w:rFonts w:ascii="Times New Roman" w:hAnsi="Times New Roman" w:cs="Times New Roman"/>
          <w:sz w:val="24"/>
          <w:szCs w:val="24"/>
        </w:rPr>
        <w:t>Основы православной культуры;</w:t>
      </w:r>
    </w:p>
    <w:p w14:paraId="221982CF" w14:textId="77777777" w:rsidR="00895754" w:rsidRPr="007E7EB0" w:rsidRDefault="00895754" w:rsidP="00FB4E4D">
      <w:pPr>
        <w:pStyle w:val="a6"/>
        <w:widowControl w:val="0"/>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7E7EB0">
        <w:rPr>
          <w:rFonts w:ascii="Times New Roman" w:hAnsi="Times New Roman" w:cs="Times New Roman"/>
          <w:sz w:val="24"/>
          <w:szCs w:val="24"/>
        </w:rPr>
        <w:t>Основы исламской культуры;</w:t>
      </w:r>
    </w:p>
    <w:p w14:paraId="47BC01F6" w14:textId="77777777" w:rsidR="00895754" w:rsidRPr="007E7EB0" w:rsidRDefault="00895754" w:rsidP="00FB4E4D">
      <w:pPr>
        <w:pStyle w:val="a6"/>
        <w:widowControl w:val="0"/>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7E7EB0">
        <w:rPr>
          <w:rFonts w:ascii="Times New Roman" w:hAnsi="Times New Roman" w:cs="Times New Roman"/>
          <w:sz w:val="24"/>
          <w:szCs w:val="24"/>
        </w:rPr>
        <w:t>Основы буддийской культуры;</w:t>
      </w:r>
    </w:p>
    <w:p w14:paraId="12A40E24" w14:textId="77777777" w:rsidR="00895754" w:rsidRPr="007E7EB0" w:rsidRDefault="00895754" w:rsidP="00FB4E4D">
      <w:pPr>
        <w:pStyle w:val="a6"/>
        <w:widowControl w:val="0"/>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7E7EB0">
        <w:rPr>
          <w:rFonts w:ascii="Times New Roman" w:hAnsi="Times New Roman" w:cs="Times New Roman"/>
          <w:sz w:val="24"/>
          <w:szCs w:val="24"/>
        </w:rPr>
        <w:t>Основы иудейской культуры;</w:t>
      </w:r>
    </w:p>
    <w:p w14:paraId="3ABF3167" w14:textId="77777777" w:rsidR="00895754" w:rsidRPr="007E7EB0" w:rsidRDefault="00895754" w:rsidP="00FB4E4D">
      <w:pPr>
        <w:pStyle w:val="a6"/>
        <w:widowControl w:val="0"/>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7E7EB0">
        <w:rPr>
          <w:rFonts w:ascii="Times New Roman" w:hAnsi="Times New Roman" w:cs="Times New Roman"/>
          <w:sz w:val="24"/>
          <w:szCs w:val="24"/>
        </w:rPr>
        <w:t>Основы мировых религиозных культур;</w:t>
      </w:r>
    </w:p>
    <w:p w14:paraId="53D70A58" w14:textId="77777777" w:rsidR="00895754" w:rsidRPr="007E7EB0" w:rsidRDefault="00895754" w:rsidP="00FB4E4D">
      <w:pPr>
        <w:pStyle w:val="a6"/>
        <w:widowControl w:val="0"/>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7E7EB0">
        <w:rPr>
          <w:rFonts w:ascii="Times New Roman" w:hAnsi="Times New Roman" w:cs="Times New Roman"/>
          <w:sz w:val="24"/>
          <w:szCs w:val="24"/>
        </w:rPr>
        <w:t>Основы светской этики.</w:t>
      </w:r>
    </w:p>
    <w:p w14:paraId="7BB4A835" w14:textId="77777777" w:rsidR="00FB4E4D" w:rsidRPr="007E7EB0" w:rsidRDefault="00FB4E4D" w:rsidP="00FB4E4D">
      <w:pPr>
        <w:ind w:firstLine="708"/>
        <w:jc w:val="both"/>
      </w:pPr>
      <w:r w:rsidRPr="007E7EB0">
        <w:t>Настоящая рабочая программа (РП) учебного предмета «Основы православной культуры» разработана в соответствии с требованиями федерального государственного образовательного стандарта начального общего образования (ФГОС НОО) на основе авторской учебной программы  «Кураева  А. В. «Основы религиозных культур и светской этики. Основы православной культуры.».  «Просвещение», 2010.</w:t>
      </w:r>
    </w:p>
    <w:p w14:paraId="5CA5FC14" w14:textId="1935AB49" w:rsidR="00527660" w:rsidRPr="007E7EB0" w:rsidRDefault="00FB4E4D" w:rsidP="00527660">
      <w:pPr>
        <w:pStyle w:val="1"/>
        <w:ind w:firstLine="709"/>
        <w:jc w:val="both"/>
        <w:rPr>
          <w:rFonts w:ascii="Times New Roman" w:hAnsi="Times New Roman"/>
          <w:spacing w:val="2"/>
          <w:sz w:val="24"/>
          <w:szCs w:val="24"/>
        </w:rPr>
      </w:pPr>
      <w:r w:rsidRPr="007E7EB0">
        <w:rPr>
          <w:rFonts w:ascii="Times New Roman" w:hAnsi="Times New Roman"/>
          <w:sz w:val="24"/>
          <w:szCs w:val="24"/>
        </w:rPr>
        <w:tab/>
        <w:t xml:space="preserve">Порядок уроков и их тематика ориентированы на рекомендации автора учебника </w:t>
      </w:r>
      <w:r w:rsidR="007E7EB0" w:rsidRPr="007E7EB0">
        <w:rPr>
          <w:rFonts w:ascii="Times New Roman" w:hAnsi="Times New Roman"/>
          <w:sz w:val="24"/>
          <w:szCs w:val="24"/>
        </w:rPr>
        <w:t>Кураева А.</w:t>
      </w:r>
      <w:r w:rsidRPr="007E7EB0">
        <w:rPr>
          <w:rFonts w:ascii="Times New Roman" w:hAnsi="Times New Roman"/>
          <w:sz w:val="24"/>
          <w:szCs w:val="24"/>
        </w:rPr>
        <w:t xml:space="preserve"> В. «Основы религиозных культур и светской этики. Основы православной культуры. 4 класс» - учебное пособие для общеобразовательных учреждений с приложением на электронном </w:t>
      </w:r>
      <w:r w:rsidR="007E7EB0" w:rsidRPr="007E7EB0">
        <w:rPr>
          <w:rFonts w:ascii="Times New Roman" w:hAnsi="Times New Roman"/>
          <w:sz w:val="24"/>
          <w:szCs w:val="24"/>
        </w:rPr>
        <w:t>носителе – Москва</w:t>
      </w:r>
      <w:r w:rsidRPr="007E7EB0">
        <w:rPr>
          <w:rFonts w:ascii="Times New Roman" w:hAnsi="Times New Roman"/>
          <w:sz w:val="24"/>
          <w:szCs w:val="24"/>
        </w:rPr>
        <w:t xml:space="preserve"> «Просвещение», 2014.</w:t>
      </w:r>
      <w:r w:rsidR="00527660" w:rsidRPr="007E7EB0">
        <w:rPr>
          <w:rFonts w:ascii="Times New Roman" w:hAnsi="Times New Roman"/>
          <w:spacing w:val="2"/>
          <w:sz w:val="24"/>
          <w:szCs w:val="24"/>
        </w:rPr>
        <w:t xml:space="preserve"> Предмет ОРКСЭ охватывает масштабную совокупность социально-гуманитарных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школьников.   </w:t>
      </w:r>
    </w:p>
    <w:p w14:paraId="66C46ACC"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lastRenderedPageBreak/>
        <w:t xml:space="preserve">Для </w:t>
      </w:r>
      <w:r w:rsidRPr="007E7EB0">
        <w:rPr>
          <w:rFonts w:ascii="Times New Roman" w:hAnsi="Times New Roman"/>
          <w:b/>
          <w:spacing w:val="2"/>
          <w:sz w:val="24"/>
          <w:szCs w:val="24"/>
        </w:rPr>
        <w:t>проверки выполнения требований</w:t>
      </w:r>
      <w:r w:rsidRPr="007E7EB0">
        <w:rPr>
          <w:rFonts w:ascii="Times New Roman" w:hAnsi="Times New Roman"/>
          <w:spacing w:val="2"/>
          <w:sz w:val="24"/>
          <w:szCs w:val="24"/>
        </w:rPr>
        <w:t xml:space="preserve"> содержания могут использоваться следующие виды контрольных заданий.</w:t>
      </w:r>
    </w:p>
    <w:p w14:paraId="184204A8" w14:textId="77777777" w:rsidR="00527660" w:rsidRPr="007E7EB0" w:rsidRDefault="00527660" w:rsidP="00527660">
      <w:pPr>
        <w:pStyle w:val="1"/>
        <w:jc w:val="both"/>
        <w:rPr>
          <w:rFonts w:ascii="Times New Roman" w:hAnsi="Times New Roman"/>
          <w:spacing w:val="2"/>
          <w:sz w:val="24"/>
          <w:szCs w:val="24"/>
        </w:rPr>
      </w:pPr>
      <w:r w:rsidRPr="007E7EB0">
        <w:rPr>
          <w:rFonts w:ascii="Times New Roman" w:hAnsi="Times New Roman"/>
          <w:spacing w:val="2"/>
          <w:sz w:val="24"/>
          <w:szCs w:val="24"/>
        </w:rPr>
        <w:t>1) Краткий вопрос типа “Как называется...?”, “Перечислите...”, “Укажите...”, “Дайте определение...”, “Что означает...?”.</w:t>
      </w:r>
    </w:p>
    <w:p w14:paraId="37B94DC4" w14:textId="77777777" w:rsidR="00527660" w:rsidRPr="007E7EB0" w:rsidRDefault="00527660" w:rsidP="00527660">
      <w:pPr>
        <w:pStyle w:val="1"/>
        <w:jc w:val="both"/>
        <w:rPr>
          <w:rFonts w:ascii="Times New Roman" w:hAnsi="Times New Roman"/>
          <w:spacing w:val="2"/>
          <w:sz w:val="24"/>
          <w:szCs w:val="24"/>
        </w:rPr>
      </w:pPr>
      <w:r w:rsidRPr="007E7EB0">
        <w:rPr>
          <w:rFonts w:ascii="Times New Roman" w:hAnsi="Times New Roman"/>
          <w:spacing w:val="2"/>
          <w:sz w:val="24"/>
          <w:szCs w:val="24"/>
        </w:rPr>
        <w:t xml:space="preserve"> 2) Свободный по форме содержательный текст из 1-3 предложений с пропусками значимого слова или части предложения.</w:t>
      </w:r>
    </w:p>
    <w:p w14:paraId="5AE91C89" w14:textId="77777777" w:rsidR="00527660" w:rsidRPr="007E7EB0" w:rsidRDefault="00527660" w:rsidP="00527660">
      <w:pPr>
        <w:pStyle w:val="1"/>
        <w:jc w:val="both"/>
        <w:rPr>
          <w:rFonts w:ascii="Times New Roman" w:hAnsi="Times New Roman"/>
          <w:spacing w:val="2"/>
          <w:sz w:val="24"/>
          <w:szCs w:val="24"/>
        </w:rPr>
      </w:pPr>
      <w:r w:rsidRPr="007E7EB0">
        <w:rPr>
          <w:rFonts w:ascii="Times New Roman" w:hAnsi="Times New Roman"/>
          <w:spacing w:val="2"/>
          <w:sz w:val="24"/>
          <w:szCs w:val="24"/>
        </w:rPr>
        <w:t xml:space="preserve"> 3) Описание, характеристика или изложение (1-5 предложений).  </w:t>
      </w:r>
    </w:p>
    <w:p w14:paraId="3BF8A6C9" w14:textId="77777777" w:rsidR="00527660" w:rsidRPr="007E7EB0" w:rsidRDefault="00527660" w:rsidP="00527660">
      <w:pPr>
        <w:pStyle w:val="1"/>
        <w:jc w:val="both"/>
        <w:rPr>
          <w:rFonts w:ascii="Times New Roman" w:hAnsi="Times New Roman"/>
          <w:spacing w:val="2"/>
          <w:sz w:val="24"/>
          <w:szCs w:val="24"/>
        </w:rPr>
      </w:pPr>
      <w:r w:rsidRPr="007E7EB0">
        <w:rPr>
          <w:rFonts w:ascii="Times New Roman" w:hAnsi="Times New Roman"/>
          <w:spacing w:val="2"/>
          <w:sz w:val="24"/>
          <w:szCs w:val="24"/>
        </w:rPr>
        <w:t xml:space="preserve"> 4) Задания на сопоставление, сравнение с указанием признаков, по которым следует провести сравнение.</w:t>
      </w:r>
    </w:p>
    <w:p w14:paraId="4D233FE4" w14:textId="77777777" w:rsidR="00527660" w:rsidRPr="007E7EB0" w:rsidRDefault="00527660" w:rsidP="00527660">
      <w:pPr>
        <w:pStyle w:val="1"/>
        <w:jc w:val="both"/>
        <w:rPr>
          <w:rFonts w:ascii="Times New Roman" w:hAnsi="Times New Roman"/>
          <w:spacing w:val="2"/>
          <w:sz w:val="24"/>
          <w:szCs w:val="24"/>
        </w:rPr>
      </w:pPr>
      <w:r w:rsidRPr="007E7EB0">
        <w:rPr>
          <w:rFonts w:ascii="Times New Roman" w:hAnsi="Times New Roman"/>
          <w:spacing w:val="2"/>
          <w:sz w:val="24"/>
          <w:szCs w:val="24"/>
        </w:rPr>
        <w:t xml:space="preserve">  5) Альтернативные задания с выбором одного или более правильных ответов из нескольких предложенных вариантов.</w:t>
      </w:r>
    </w:p>
    <w:p w14:paraId="5C56E39F" w14:textId="77777777" w:rsidR="00527660" w:rsidRPr="007E7EB0" w:rsidRDefault="00527660" w:rsidP="00527660">
      <w:pPr>
        <w:pStyle w:val="3"/>
        <w:spacing w:before="0" w:line="240" w:lineRule="auto"/>
        <w:jc w:val="both"/>
        <w:rPr>
          <w:rFonts w:ascii="Times New Roman" w:hAnsi="Times New Roman" w:cs="Times New Roman"/>
          <w:smallCaps/>
          <w:color w:val="auto"/>
          <w:spacing w:val="2"/>
          <w:sz w:val="24"/>
          <w:szCs w:val="24"/>
        </w:rPr>
      </w:pPr>
      <w:bookmarkStart w:id="1" w:name="_Toc23342580"/>
      <w:bookmarkStart w:id="2" w:name="_Toc244914791"/>
      <w:r w:rsidRPr="007E7EB0">
        <w:rPr>
          <w:rFonts w:ascii="Times New Roman" w:hAnsi="Times New Roman" w:cs="Times New Roman"/>
          <w:b w:val="0"/>
          <w:spacing w:val="2"/>
          <w:sz w:val="24"/>
          <w:szCs w:val="24"/>
        </w:rPr>
        <w:t xml:space="preserve">           </w:t>
      </w:r>
      <w:r w:rsidRPr="007E7EB0">
        <w:rPr>
          <w:rFonts w:ascii="Times New Roman" w:hAnsi="Times New Roman" w:cs="Times New Roman"/>
          <w:color w:val="auto"/>
          <w:spacing w:val="2"/>
          <w:sz w:val="24"/>
          <w:szCs w:val="24"/>
        </w:rPr>
        <w:t>Темы итоговых работ учащихся</w:t>
      </w:r>
      <w:bookmarkEnd w:id="1"/>
      <w:bookmarkEnd w:id="2"/>
    </w:p>
    <w:p w14:paraId="0C6723C8"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 xml:space="preserve">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 </w:t>
      </w:r>
    </w:p>
    <w:p w14:paraId="6BD45B0A"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b/>
          <w:spacing w:val="2"/>
          <w:sz w:val="24"/>
          <w:szCs w:val="24"/>
        </w:rPr>
        <w:t xml:space="preserve">Итоговые </w:t>
      </w:r>
      <w:r w:rsidRPr="007E7EB0">
        <w:rPr>
          <w:rFonts w:ascii="Times New Roman" w:hAnsi="Times New Roman"/>
          <w:spacing w:val="2"/>
          <w:sz w:val="24"/>
          <w:szCs w:val="24"/>
        </w:rPr>
        <w:t xml:space="preserve">работы готовятся учащимися либо </w:t>
      </w:r>
      <w:proofErr w:type="spellStart"/>
      <w:r w:rsidRPr="007E7EB0">
        <w:rPr>
          <w:rFonts w:ascii="Times New Roman" w:hAnsi="Times New Roman"/>
          <w:spacing w:val="2"/>
          <w:sz w:val="24"/>
          <w:szCs w:val="24"/>
        </w:rPr>
        <w:t>аудиторно</w:t>
      </w:r>
      <w:proofErr w:type="spellEnd"/>
      <w:r w:rsidRPr="007E7EB0">
        <w:rPr>
          <w:rFonts w:ascii="Times New Roman" w:hAnsi="Times New Roman"/>
          <w:spacing w:val="2"/>
          <w:sz w:val="24"/>
          <w:szCs w:val="24"/>
        </w:rPr>
        <w:t xml:space="preserve"> в виде написания сочинения в учебной группе на определенную тему (5-8 тем на выбор), либо в форме реферата объемом не менее 0,5 </w:t>
      </w:r>
      <w:proofErr w:type="spellStart"/>
      <w:r w:rsidRPr="007E7EB0">
        <w:rPr>
          <w:rFonts w:ascii="Times New Roman" w:hAnsi="Times New Roman"/>
          <w:spacing w:val="2"/>
          <w:sz w:val="24"/>
          <w:szCs w:val="24"/>
        </w:rPr>
        <w:t>п.л</w:t>
      </w:r>
      <w:proofErr w:type="spellEnd"/>
      <w:r w:rsidRPr="007E7EB0">
        <w:rPr>
          <w:rFonts w:ascii="Times New Roman" w:hAnsi="Times New Roman"/>
          <w:spacing w:val="2"/>
          <w:sz w:val="24"/>
          <w:szCs w:val="24"/>
        </w:rPr>
        <w:t xml:space="preserve">.,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 </w:t>
      </w:r>
    </w:p>
    <w:p w14:paraId="4CB56EFD" w14:textId="77777777" w:rsidR="00527660" w:rsidRPr="007E7EB0" w:rsidRDefault="00527660" w:rsidP="00527660">
      <w:pPr>
        <w:pStyle w:val="1"/>
        <w:ind w:firstLine="709"/>
        <w:jc w:val="both"/>
        <w:rPr>
          <w:rFonts w:ascii="Times New Roman" w:hAnsi="Times New Roman"/>
          <w:b/>
          <w:spacing w:val="2"/>
          <w:sz w:val="24"/>
          <w:szCs w:val="24"/>
        </w:rPr>
      </w:pPr>
      <w:r w:rsidRPr="007E7EB0">
        <w:rPr>
          <w:rFonts w:ascii="Times New Roman" w:hAnsi="Times New Roman"/>
          <w:b/>
          <w:spacing w:val="2"/>
          <w:sz w:val="24"/>
          <w:szCs w:val="24"/>
        </w:rPr>
        <w:t>Примерный перечень тем итоговых работ учащихся.</w:t>
      </w:r>
    </w:p>
    <w:p w14:paraId="676FD086"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1.Основы православной культуры – Библия и Евангелие.</w:t>
      </w:r>
    </w:p>
    <w:p w14:paraId="479FA51B"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2.Учение Христа.</w:t>
      </w:r>
    </w:p>
    <w:p w14:paraId="528DE362"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3.Жертва и воскресение.</w:t>
      </w:r>
    </w:p>
    <w:p w14:paraId="285919FE"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4.Забота о чистоте своей души и о пользе ближнего.</w:t>
      </w:r>
    </w:p>
    <w:p w14:paraId="7D46F49E"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5.Как я понимаю золотое правило этики?</w:t>
      </w:r>
    </w:p>
    <w:p w14:paraId="26235F51"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6.Суть православного поведения.</w:t>
      </w:r>
    </w:p>
    <w:p w14:paraId="360C5B1A" w14:textId="77777777" w:rsidR="00527660" w:rsidRPr="007E7EB0" w:rsidRDefault="00527660"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7.Как соотносятся понятия «душа», «совесть», «покаяние».</w:t>
      </w:r>
    </w:p>
    <w:p w14:paraId="130FC286" w14:textId="77777777" w:rsidR="00527660" w:rsidRPr="007E7EB0" w:rsidRDefault="00527660" w:rsidP="00527660">
      <w:pPr>
        <w:pStyle w:val="1"/>
        <w:jc w:val="both"/>
        <w:rPr>
          <w:rFonts w:ascii="Times New Roman" w:hAnsi="Times New Roman"/>
          <w:spacing w:val="2"/>
          <w:sz w:val="24"/>
          <w:szCs w:val="24"/>
        </w:rPr>
      </w:pPr>
      <w:r w:rsidRPr="007E7EB0">
        <w:rPr>
          <w:rFonts w:ascii="Times New Roman" w:hAnsi="Times New Roman"/>
          <w:spacing w:val="2"/>
          <w:sz w:val="24"/>
          <w:szCs w:val="24"/>
        </w:rPr>
        <w:t xml:space="preserve">          8. Православные традиции русской семьи.</w:t>
      </w:r>
    </w:p>
    <w:p w14:paraId="5EA64C7E" w14:textId="77777777" w:rsidR="00527660" w:rsidRPr="007E7EB0" w:rsidRDefault="00527660" w:rsidP="00527660">
      <w:pPr>
        <w:suppressAutoHyphens/>
        <w:jc w:val="both"/>
        <w:rPr>
          <w:b/>
          <w:lang w:eastAsia="ar-SA"/>
        </w:rPr>
      </w:pPr>
      <w:r w:rsidRPr="007E7EB0">
        <w:rPr>
          <w:b/>
          <w:lang w:eastAsia="ar-SA"/>
        </w:rPr>
        <w:t>Темы для исследовательских работ</w:t>
      </w:r>
    </w:p>
    <w:p w14:paraId="2CD1785C" w14:textId="77777777" w:rsidR="00527660" w:rsidRPr="007E7EB0" w:rsidRDefault="00527660" w:rsidP="00527660">
      <w:pPr>
        <w:suppressAutoHyphens/>
        <w:jc w:val="both"/>
        <w:rPr>
          <w:lang w:eastAsia="ar-SA"/>
        </w:rPr>
      </w:pPr>
      <w:r w:rsidRPr="007E7EB0">
        <w:rPr>
          <w:lang w:eastAsia="ar-SA"/>
        </w:rPr>
        <w:t xml:space="preserve"> 1. Как христианство пришло на Русь.</w:t>
      </w:r>
    </w:p>
    <w:p w14:paraId="7B031B30" w14:textId="77777777" w:rsidR="00527660" w:rsidRPr="007E7EB0" w:rsidRDefault="00527660" w:rsidP="00527660">
      <w:pPr>
        <w:suppressAutoHyphens/>
        <w:jc w:val="both"/>
        <w:rPr>
          <w:lang w:eastAsia="ar-SA"/>
        </w:rPr>
      </w:pPr>
      <w:r w:rsidRPr="007E7EB0">
        <w:rPr>
          <w:lang w:eastAsia="ar-SA"/>
        </w:rPr>
        <w:t xml:space="preserve"> 2. Христианское отношение к природе.</w:t>
      </w:r>
    </w:p>
    <w:p w14:paraId="4137025D" w14:textId="77777777" w:rsidR="00527660" w:rsidRPr="007E7EB0" w:rsidRDefault="00527660" w:rsidP="00527660">
      <w:pPr>
        <w:suppressAutoHyphens/>
        <w:jc w:val="both"/>
        <w:rPr>
          <w:lang w:eastAsia="ar-SA"/>
        </w:rPr>
      </w:pPr>
      <w:r w:rsidRPr="007E7EB0">
        <w:rPr>
          <w:lang w:eastAsia="ar-SA"/>
        </w:rPr>
        <w:t>3.  Святые в отношении к животным.</w:t>
      </w:r>
    </w:p>
    <w:p w14:paraId="7662826C" w14:textId="77777777" w:rsidR="00527660" w:rsidRPr="007E7EB0" w:rsidRDefault="00527660" w:rsidP="00527660">
      <w:pPr>
        <w:suppressAutoHyphens/>
        <w:jc w:val="both"/>
        <w:rPr>
          <w:lang w:eastAsia="ar-SA"/>
        </w:rPr>
      </w:pPr>
      <w:r w:rsidRPr="007E7EB0">
        <w:rPr>
          <w:lang w:eastAsia="ar-SA"/>
        </w:rPr>
        <w:t xml:space="preserve"> 4. Русские святые-воины. (На примере одного святого: святых   </w:t>
      </w:r>
      <w:proofErr w:type="gramStart"/>
      <w:r w:rsidRPr="007E7EB0">
        <w:rPr>
          <w:lang w:eastAsia="ar-SA"/>
        </w:rPr>
        <w:t>благоверных  князей</w:t>
      </w:r>
      <w:proofErr w:type="gramEnd"/>
      <w:r w:rsidRPr="007E7EB0">
        <w:rPr>
          <w:lang w:eastAsia="ar-SA"/>
        </w:rPr>
        <w:t xml:space="preserve"> Александра Невского, Димитрия Донского, праведного Феодора </w:t>
      </w:r>
    </w:p>
    <w:p w14:paraId="3C3264DE" w14:textId="77777777" w:rsidR="00527660" w:rsidRPr="007E7EB0" w:rsidRDefault="00527660" w:rsidP="00527660">
      <w:pPr>
        <w:suppressAutoHyphens/>
        <w:jc w:val="both"/>
        <w:rPr>
          <w:lang w:eastAsia="ar-SA"/>
        </w:rPr>
      </w:pPr>
      <w:r w:rsidRPr="007E7EB0">
        <w:rPr>
          <w:lang w:eastAsia="ar-SA"/>
        </w:rPr>
        <w:t xml:space="preserve"> Ушакова, Александра Суворова или других)</w:t>
      </w:r>
    </w:p>
    <w:p w14:paraId="74546765" w14:textId="77777777" w:rsidR="00527660" w:rsidRPr="007E7EB0" w:rsidRDefault="00527660" w:rsidP="00527660">
      <w:pPr>
        <w:suppressAutoHyphens/>
        <w:jc w:val="both"/>
        <w:rPr>
          <w:lang w:eastAsia="ar-SA"/>
        </w:rPr>
      </w:pPr>
      <w:r w:rsidRPr="007E7EB0">
        <w:rPr>
          <w:lang w:eastAsia="ar-SA"/>
        </w:rPr>
        <w:t>5. Святой, прославившийся в нашем крае.</w:t>
      </w:r>
    </w:p>
    <w:p w14:paraId="650F8A38" w14:textId="77777777" w:rsidR="00527660" w:rsidRPr="007E7EB0" w:rsidRDefault="00527660" w:rsidP="00527660">
      <w:pPr>
        <w:suppressAutoHyphens/>
        <w:jc w:val="both"/>
        <w:rPr>
          <w:b/>
          <w:lang w:eastAsia="ar-SA"/>
        </w:rPr>
      </w:pPr>
      <w:r w:rsidRPr="007E7EB0">
        <w:rPr>
          <w:b/>
          <w:lang w:eastAsia="ar-SA"/>
        </w:rPr>
        <w:t>Темы сочинений</w:t>
      </w:r>
    </w:p>
    <w:p w14:paraId="2036825A" w14:textId="77777777" w:rsidR="00527660" w:rsidRPr="007E7EB0" w:rsidRDefault="00527660" w:rsidP="00527660">
      <w:pPr>
        <w:suppressAutoHyphens/>
        <w:jc w:val="both"/>
        <w:rPr>
          <w:lang w:eastAsia="ar-SA"/>
        </w:rPr>
      </w:pPr>
      <w:r w:rsidRPr="007E7EB0">
        <w:rPr>
          <w:lang w:eastAsia="ar-SA"/>
        </w:rPr>
        <w:t>1.  Крещение Руси как начало великой русской культуры.</w:t>
      </w:r>
    </w:p>
    <w:p w14:paraId="663381C5" w14:textId="77777777" w:rsidR="00527660" w:rsidRPr="007E7EB0" w:rsidRDefault="00527660" w:rsidP="00527660">
      <w:pPr>
        <w:suppressAutoHyphens/>
        <w:jc w:val="both"/>
        <w:rPr>
          <w:lang w:eastAsia="ar-SA"/>
        </w:rPr>
      </w:pPr>
      <w:r w:rsidRPr="007E7EB0">
        <w:rPr>
          <w:lang w:eastAsia="ar-SA"/>
        </w:rPr>
        <w:t>2.  Кого мы называем хамом? Происхождение понятия.</w:t>
      </w:r>
    </w:p>
    <w:p w14:paraId="610662EB" w14:textId="78291698" w:rsidR="00527660" w:rsidRPr="007E7EB0" w:rsidRDefault="00527660" w:rsidP="00527660">
      <w:pPr>
        <w:suppressAutoHyphens/>
        <w:jc w:val="both"/>
        <w:rPr>
          <w:lang w:eastAsia="ar-SA"/>
        </w:rPr>
      </w:pPr>
      <w:r w:rsidRPr="007E7EB0">
        <w:rPr>
          <w:lang w:eastAsia="ar-SA"/>
        </w:rPr>
        <w:t xml:space="preserve">3. Может </w:t>
      </w:r>
      <w:r w:rsidR="007E7EB0" w:rsidRPr="007E7EB0">
        <w:rPr>
          <w:lang w:eastAsia="ar-SA"/>
        </w:rPr>
        <w:t>ли христианское</w:t>
      </w:r>
      <w:r w:rsidRPr="007E7EB0">
        <w:rPr>
          <w:lang w:eastAsia="ar-SA"/>
        </w:rPr>
        <w:t xml:space="preserve"> отношение к природе помочь решению экологической проблемы?</w:t>
      </w:r>
    </w:p>
    <w:p w14:paraId="4D0DB0FB" w14:textId="5C4F2730" w:rsidR="00527660" w:rsidRPr="007E7EB0" w:rsidRDefault="00527660" w:rsidP="00527660">
      <w:pPr>
        <w:suppressAutoHyphens/>
        <w:jc w:val="both"/>
        <w:rPr>
          <w:lang w:eastAsia="ar-SA"/>
        </w:rPr>
      </w:pPr>
      <w:r w:rsidRPr="007E7EB0">
        <w:rPr>
          <w:lang w:eastAsia="ar-SA"/>
        </w:rPr>
        <w:t xml:space="preserve">4.  </w:t>
      </w:r>
      <w:r w:rsidR="007E7EB0" w:rsidRPr="007E7EB0">
        <w:rPr>
          <w:lang w:eastAsia="ar-SA"/>
        </w:rPr>
        <w:t>Какие есть</w:t>
      </w:r>
      <w:r w:rsidRPr="007E7EB0">
        <w:rPr>
          <w:lang w:eastAsia="ar-SA"/>
        </w:rPr>
        <w:t xml:space="preserve"> особые убеждения христиан, укрепляющие их в делании добра?</w:t>
      </w:r>
    </w:p>
    <w:p w14:paraId="214B5E55" w14:textId="77777777" w:rsidR="00527660" w:rsidRPr="007E7EB0" w:rsidRDefault="00527660" w:rsidP="00527660">
      <w:pPr>
        <w:suppressAutoHyphens/>
        <w:jc w:val="both"/>
        <w:rPr>
          <w:lang w:eastAsia="ar-SA"/>
        </w:rPr>
      </w:pPr>
      <w:r w:rsidRPr="007E7EB0">
        <w:rPr>
          <w:lang w:eastAsia="ar-SA"/>
        </w:rPr>
        <w:t>5. Возможен ли подвиг в мирное время?</w:t>
      </w:r>
    </w:p>
    <w:p w14:paraId="636EB1DA" w14:textId="77777777" w:rsidR="00527660" w:rsidRPr="007E7EB0" w:rsidRDefault="00527660" w:rsidP="00527660">
      <w:pPr>
        <w:suppressAutoHyphens/>
        <w:jc w:val="both"/>
        <w:rPr>
          <w:lang w:eastAsia="ar-SA"/>
        </w:rPr>
      </w:pPr>
      <w:r w:rsidRPr="007E7EB0">
        <w:rPr>
          <w:lang w:eastAsia="ar-SA"/>
        </w:rPr>
        <w:t>6. Как вы понимаете заповедь «Блаженны плачущие»?</w:t>
      </w:r>
    </w:p>
    <w:p w14:paraId="28A9E345" w14:textId="77777777" w:rsidR="00527660" w:rsidRPr="007E7EB0" w:rsidRDefault="00527660" w:rsidP="00527660">
      <w:pPr>
        <w:suppressAutoHyphens/>
        <w:jc w:val="both"/>
        <w:rPr>
          <w:lang w:eastAsia="ar-SA"/>
        </w:rPr>
      </w:pPr>
      <w:r w:rsidRPr="007E7EB0">
        <w:rPr>
          <w:lang w:eastAsia="ar-SA"/>
        </w:rPr>
        <w:t>7. В каком случае солдат может быть назван миротворцем? Приведите примеры такого миротворчества.</w:t>
      </w:r>
    </w:p>
    <w:p w14:paraId="18809733" w14:textId="77777777" w:rsidR="00FB4E4D" w:rsidRPr="007E7EB0" w:rsidRDefault="00FB4E4D" w:rsidP="00FB4E4D">
      <w:pPr>
        <w:jc w:val="both"/>
      </w:pPr>
    </w:p>
    <w:p w14:paraId="18353DCC" w14:textId="77777777" w:rsidR="00FB4E4D" w:rsidRPr="007E7EB0" w:rsidRDefault="00FB4E4D" w:rsidP="00FB4E4D">
      <w:pPr>
        <w:jc w:val="both"/>
      </w:pPr>
    </w:p>
    <w:p w14:paraId="4D906C69" w14:textId="77777777" w:rsidR="00FB4E4D" w:rsidRPr="007E7EB0" w:rsidRDefault="00FB4E4D" w:rsidP="00FB4E4D">
      <w:pPr>
        <w:jc w:val="center"/>
        <w:rPr>
          <w:b/>
        </w:rPr>
      </w:pPr>
      <w:r w:rsidRPr="007E7EB0">
        <w:rPr>
          <w:b/>
          <w:bCs/>
        </w:rPr>
        <w:t>ІІ. ОБЩАЯ ХАРАКТЕРИСТИКА УЧЕБНОГО ПРЕДМЕТА ОРКСЭ</w:t>
      </w:r>
    </w:p>
    <w:p w14:paraId="389BE5EA" w14:textId="13BA478F" w:rsidR="00FB4E4D" w:rsidRPr="007E7EB0" w:rsidRDefault="00FB4E4D" w:rsidP="00FB4E4D">
      <w:pPr>
        <w:ind w:firstLine="708"/>
        <w:jc w:val="both"/>
      </w:pPr>
      <w:r w:rsidRPr="007E7EB0">
        <w:t>Проблема воспитания толерантности и нравственной иденти</w:t>
      </w:r>
      <w:r w:rsidRPr="007E7EB0">
        <w:softHyphen/>
        <w:t>фикации подрастающего поколения сегодня волнует обществен</w:t>
      </w:r>
      <w:r w:rsidRPr="007E7EB0">
        <w:softHyphen/>
        <w:t xml:space="preserve">ность во всём мире и в нашей </w:t>
      </w:r>
      <w:r w:rsidR="007E7EB0" w:rsidRPr="007E7EB0">
        <w:t>стране,</w:t>
      </w:r>
      <w:r w:rsidRPr="007E7EB0">
        <w:t xml:space="preserve"> в частности. Вполне оче</w:t>
      </w:r>
      <w:r w:rsidRPr="007E7EB0">
        <w:softHyphen/>
        <w:t>видно, что воспитательную составляющую наряду с научными зна</w:t>
      </w:r>
      <w:r w:rsidRPr="007E7EB0">
        <w:softHyphen/>
        <w:t xml:space="preserve">ниями, информацией об </w:t>
      </w:r>
      <w:r w:rsidRPr="007E7EB0">
        <w:lastRenderedPageBreak/>
        <w:t>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14:paraId="4FD01FD1" w14:textId="77777777" w:rsidR="00FB4E4D" w:rsidRPr="007E7EB0" w:rsidRDefault="00FB4E4D" w:rsidP="00FB4E4D">
      <w:pPr>
        <w:ind w:firstLine="708"/>
        <w:jc w:val="both"/>
      </w:pPr>
      <w:r w:rsidRPr="007E7EB0">
        <w:t>Вопросы, связанные с введением в школьную программу ин</w:t>
      </w:r>
      <w:r w:rsidRPr="007E7EB0">
        <w:softHyphen/>
        <w:t>формации об основах религиозных культур, рассматриваемых в рамках культурологического подхода, имеют сегодня важное зна</w:t>
      </w:r>
      <w:r w:rsidRPr="007E7EB0">
        <w:softHyphen/>
        <w:t>чение, поскольку характер светской школы определяется, в том числе и её отношениями с социальным окружением, религиозны</w:t>
      </w:r>
      <w:r w:rsidRPr="007E7EB0">
        <w:softHyphen/>
        <w:t>ми объединениями, признанием свободы вероисповедания и ми</w:t>
      </w:r>
      <w:r w:rsidRPr="007E7EB0">
        <w:softHyphen/>
        <w:t>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14:paraId="7E617EA5" w14:textId="77777777" w:rsidR="00FB4E4D" w:rsidRPr="007E7EB0" w:rsidRDefault="00FB4E4D" w:rsidP="00FB4E4D">
      <w:pPr>
        <w:ind w:firstLine="708"/>
        <w:jc w:val="both"/>
      </w:pPr>
      <w:r w:rsidRPr="007E7EB0">
        <w:t>В то же время преподавание основ религиозной и нерели</w:t>
      </w:r>
      <w:r w:rsidRPr="007E7EB0">
        <w:softHyphen/>
        <w:t>гиозной культуры в общеобразовательной школе приводит к необ</w:t>
      </w:r>
      <w:r w:rsidRPr="007E7EB0">
        <w:softHyphen/>
        <w:t>ходимости решения труднейших культурологических, этических, правовых, психологических, дидактических и воспитательных проблем.</w:t>
      </w:r>
    </w:p>
    <w:p w14:paraId="7D448B74" w14:textId="77777777" w:rsidR="00FB4E4D" w:rsidRPr="007E7EB0" w:rsidRDefault="00FB4E4D" w:rsidP="00FB4E4D">
      <w:pPr>
        <w:ind w:firstLine="708"/>
        <w:jc w:val="both"/>
      </w:pPr>
      <w:r w:rsidRPr="007E7EB0">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w:t>
      </w:r>
      <w:r w:rsidRPr="007E7EB0">
        <w:softHyphen/>
        <w:t>ственные ценности, духовные традиции и гуманизм.</w:t>
      </w:r>
    </w:p>
    <w:p w14:paraId="49A6E9BC" w14:textId="77777777" w:rsidR="00FB4E4D" w:rsidRPr="007E7EB0" w:rsidRDefault="00FB4E4D" w:rsidP="00FB4E4D">
      <w:pPr>
        <w:ind w:firstLine="708"/>
        <w:jc w:val="both"/>
      </w:pPr>
      <w:r w:rsidRPr="007E7EB0">
        <w:t>Учебный курс модуля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w:t>
      </w:r>
      <w:r w:rsidRPr="007E7EB0">
        <w:softHyphen/>
        <w:t>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sidRPr="007E7EB0">
        <w:softHyphen/>
        <w:t>щих основу курса (религиозную или нерелигиозную).</w:t>
      </w:r>
    </w:p>
    <w:p w14:paraId="2361B03C" w14:textId="67DAAC2E" w:rsidR="00FB4E4D" w:rsidRPr="007E7EB0" w:rsidRDefault="00FB4E4D" w:rsidP="00FB4E4D">
      <w:pPr>
        <w:ind w:firstLine="708"/>
        <w:jc w:val="both"/>
      </w:pPr>
      <w:r w:rsidRPr="007E7EB0">
        <w:t xml:space="preserve">Модуль «Основы православной </w:t>
      </w:r>
      <w:r w:rsidR="007E7EB0" w:rsidRPr="007E7EB0">
        <w:t>культуры» призван</w:t>
      </w:r>
      <w:r w:rsidRPr="007E7EB0">
        <w:t xml:space="preserve"> актуализировать в содержании общего об</w:t>
      </w:r>
      <w:r w:rsidRPr="007E7EB0">
        <w:softHyphen/>
        <w:t>разования вопрос совершенствования личности ребёнка на прин</w:t>
      </w:r>
      <w:r w:rsidRPr="007E7EB0">
        <w:softHyphen/>
        <w:t>ципах гуманизма в тесной связи с религиозными и общечелове</w:t>
      </w:r>
      <w:r w:rsidRPr="007E7EB0">
        <w:softHyphen/>
        <w:t>ческими ценностями. Курс должен сыграть важную роль, как в расширении образовательного кругозора учащегося, так и в вос</w:t>
      </w:r>
      <w:r w:rsidRPr="007E7EB0">
        <w:softHyphen/>
        <w:t>питательном процессе формирования порядочного, честного, достойного гражданина.</w:t>
      </w:r>
    </w:p>
    <w:p w14:paraId="75B2A697" w14:textId="77777777" w:rsidR="00FB4E4D" w:rsidRPr="007E7EB0" w:rsidRDefault="00FB4E4D" w:rsidP="00FB4E4D">
      <w:pPr>
        <w:ind w:firstLine="708"/>
        <w:jc w:val="both"/>
      </w:pPr>
      <w:r w:rsidRPr="007E7EB0">
        <w:t xml:space="preserve">Для реализации рабочей программы используется </w:t>
      </w:r>
      <w:r w:rsidRPr="007E7EB0">
        <w:rPr>
          <w:b/>
        </w:rPr>
        <w:t>учебно-методический комплект</w:t>
      </w:r>
      <w:r w:rsidRPr="007E7EB0">
        <w:t>, включающий в себя:</w:t>
      </w:r>
    </w:p>
    <w:p w14:paraId="61ADE2EB" w14:textId="1B3F9640" w:rsidR="00FB4E4D" w:rsidRPr="007E7EB0" w:rsidRDefault="00FB4E4D" w:rsidP="00FB4E4D">
      <w:pPr>
        <w:pStyle w:val="a6"/>
        <w:numPr>
          <w:ilvl w:val="0"/>
          <w:numId w:val="30"/>
        </w:numPr>
        <w:spacing w:after="0" w:line="240" w:lineRule="auto"/>
        <w:jc w:val="both"/>
        <w:rPr>
          <w:rFonts w:ascii="Times New Roman" w:hAnsi="Times New Roman" w:cs="Times New Roman"/>
          <w:sz w:val="24"/>
          <w:szCs w:val="24"/>
        </w:rPr>
      </w:pPr>
      <w:r w:rsidRPr="007E7EB0">
        <w:rPr>
          <w:rFonts w:ascii="Times New Roman" w:hAnsi="Times New Roman" w:cs="Times New Roman"/>
          <w:sz w:val="24"/>
          <w:szCs w:val="24"/>
        </w:rPr>
        <w:t xml:space="preserve">Основы религиозных культур и светской этики. Основы православной культуры.4 класс: </w:t>
      </w:r>
      <w:r w:rsidRPr="007E7EB0">
        <w:rPr>
          <w:rFonts w:ascii="Times New Roman" w:hAnsi="Times New Roman" w:cs="Times New Roman"/>
          <w:b/>
          <w:sz w:val="24"/>
          <w:szCs w:val="24"/>
        </w:rPr>
        <w:t xml:space="preserve">учебник </w:t>
      </w:r>
      <w:r w:rsidRPr="007E7EB0">
        <w:rPr>
          <w:rFonts w:ascii="Times New Roman" w:hAnsi="Times New Roman" w:cs="Times New Roman"/>
          <w:sz w:val="24"/>
          <w:szCs w:val="24"/>
        </w:rPr>
        <w:t>для общеобразовательных учреждений. (</w:t>
      </w:r>
      <w:r w:rsidR="007E7EB0" w:rsidRPr="007E7EB0">
        <w:rPr>
          <w:rFonts w:ascii="Times New Roman" w:hAnsi="Times New Roman" w:cs="Times New Roman"/>
          <w:sz w:val="24"/>
          <w:szCs w:val="24"/>
        </w:rPr>
        <w:t>А. В.</w:t>
      </w:r>
      <w:r w:rsidRPr="007E7EB0">
        <w:rPr>
          <w:rFonts w:ascii="Times New Roman" w:hAnsi="Times New Roman" w:cs="Times New Roman"/>
          <w:sz w:val="24"/>
          <w:szCs w:val="24"/>
        </w:rPr>
        <w:t xml:space="preserve"> Кураев. </w:t>
      </w:r>
      <w:proofErr w:type="gramStart"/>
      <w:r w:rsidR="007E7EB0" w:rsidRPr="007E7EB0">
        <w:rPr>
          <w:rFonts w:ascii="Times New Roman" w:hAnsi="Times New Roman" w:cs="Times New Roman"/>
          <w:sz w:val="24"/>
          <w:szCs w:val="24"/>
        </w:rPr>
        <w:t>–.</w:t>
      </w:r>
      <w:r w:rsidRPr="007E7EB0">
        <w:rPr>
          <w:rFonts w:ascii="Times New Roman" w:hAnsi="Times New Roman" w:cs="Times New Roman"/>
          <w:sz w:val="24"/>
          <w:szCs w:val="24"/>
        </w:rPr>
        <w:t>-</w:t>
      </w:r>
      <w:proofErr w:type="gramEnd"/>
      <w:r w:rsidRPr="007E7EB0">
        <w:rPr>
          <w:rFonts w:ascii="Times New Roman" w:hAnsi="Times New Roman" w:cs="Times New Roman"/>
          <w:sz w:val="24"/>
          <w:szCs w:val="24"/>
        </w:rPr>
        <w:t>М.: Просвещение, 2014.-144 с.)</w:t>
      </w:r>
    </w:p>
    <w:p w14:paraId="4F88303C" w14:textId="77777777" w:rsidR="00FB4E4D" w:rsidRPr="007E7EB0" w:rsidRDefault="00FB4E4D" w:rsidP="00FB4E4D">
      <w:pPr>
        <w:pStyle w:val="a6"/>
        <w:numPr>
          <w:ilvl w:val="0"/>
          <w:numId w:val="30"/>
        </w:numPr>
        <w:spacing w:after="0" w:line="240" w:lineRule="auto"/>
        <w:jc w:val="both"/>
        <w:rPr>
          <w:rFonts w:ascii="Times New Roman" w:hAnsi="Times New Roman" w:cs="Times New Roman"/>
          <w:sz w:val="24"/>
          <w:szCs w:val="24"/>
        </w:rPr>
      </w:pPr>
      <w:r w:rsidRPr="007E7EB0">
        <w:rPr>
          <w:rFonts w:ascii="Times New Roman" w:hAnsi="Times New Roman" w:cs="Times New Roman"/>
          <w:sz w:val="24"/>
          <w:szCs w:val="24"/>
        </w:rPr>
        <w:t xml:space="preserve">Рабочая тетрадь </w:t>
      </w:r>
      <w:hyperlink r:id="rId9" w:history="1">
        <w:r w:rsidRPr="007E7EB0">
          <w:rPr>
            <w:rStyle w:val="ac"/>
            <w:rFonts w:ascii="Times New Roman" w:hAnsi="Times New Roman" w:cs="Times New Roman"/>
            <w:sz w:val="24"/>
            <w:szCs w:val="24"/>
          </w:rPr>
          <w:t>http://www.orkce.org/method-cabinet</w:t>
        </w:r>
      </w:hyperlink>
    </w:p>
    <w:p w14:paraId="36AF47F0" w14:textId="77777777" w:rsidR="00FB4E4D" w:rsidRPr="007E7EB0" w:rsidRDefault="00FB4E4D" w:rsidP="00FB4E4D">
      <w:pPr>
        <w:ind w:firstLine="708"/>
        <w:jc w:val="both"/>
      </w:pPr>
    </w:p>
    <w:p w14:paraId="7D67895E" w14:textId="77777777" w:rsidR="00FB4E4D" w:rsidRPr="007E7EB0" w:rsidRDefault="00FB4E4D" w:rsidP="00FB4E4D">
      <w:pPr>
        <w:ind w:firstLine="708"/>
        <w:jc w:val="both"/>
      </w:pPr>
      <w:r w:rsidRPr="007E7EB0">
        <w:rPr>
          <w:b/>
        </w:rPr>
        <w:t>Цель программы обучения</w:t>
      </w:r>
      <w:r w:rsidRPr="007E7EB0">
        <w:t xml:space="preserve">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Учебный курс создаёт начальные условия для освоения обуча</w:t>
      </w:r>
      <w:r w:rsidRPr="007E7EB0">
        <w:softHyphen/>
        <w:t>ющимися российской культуры как целостного, самобытного фе</w:t>
      </w:r>
      <w:r w:rsidRPr="007E7EB0">
        <w:softHyphen/>
        <w:t>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14:paraId="080DCA6C" w14:textId="77777777" w:rsidR="00FB4E4D" w:rsidRPr="007E7EB0" w:rsidRDefault="00FB4E4D" w:rsidP="00FB4E4D">
      <w:pPr>
        <w:ind w:firstLine="708"/>
        <w:jc w:val="both"/>
      </w:pPr>
      <w:r w:rsidRPr="007E7EB0">
        <w:t>Освоение школьниками учебного мо</w:t>
      </w:r>
      <w:r w:rsidRPr="007E7EB0">
        <w:softHyphen/>
        <w:t>дуля, должно обеспечить:</w:t>
      </w:r>
    </w:p>
    <w:p w14:paraId="141B3AAC" w14:textId="76106A33" w:rsidR="00FB4E4D" w:rsidRPr="007E7EB0" w:rsidRDefault="00FB4E4D" w:rsidP="00FB4E4D">
      <w:pPr>
        <w:jc w:val="both"/>
      </w:pPr>
      <w:r w:rsidRPr="007E7EB0">
        <w:t>понимание значения нравственности, морально ответствен</w:t>
      </w:r>
      <w:r w:rsidRPr="007E7EB0">
        <w:softHyphen/>
        <w:t xml:space="preserve">ного поведения в жизни человека и </w:t>
      </w:r>
      <w:r w:rsidR="007E7EB0" w:rsidRPr="007E7EB0">
        <w:t>общества; формирование</w:t>
      </w:r>
      <w:r w:rsidRPr="007E7EB0">
        <w:t xml:space="preserve"> первоначальных представлений об основах религиозных культур и светской </w:t>
      </w:r>
      <w:r w:rsidR="007E7EB0" w:rsidRPr="007E7EB0">
        <w:t>этики; формирование</w:t>
      </w:r>
      <w:r w:rsidRPr="007E7EB0">
        <w:t xml:space="preserve"> уважительного отношения к разным духовным и светским </w:t>
      </w:r>
      <w:r w:rsidR="007E7EB0" w:rsidRPr="007E7EB0">
        <w:t>традициям; знакомство</w:t>
      </w:r>
      <w:r w:rsidRPr="007E7EB0">
        <w:t xml:space="preserve"> с ценностями: Отечество, нравственность, долг, милосердие, миролюбие, и их понимание как основы традицион</w:t>
      </w:r>
      <w:r w:rsidRPr="007E7EB0">
        <w:softHyphen/>
        <w:t>ной культуры многонационального народа России;</w:t>
      </w:r>
    </w:p>
    <w:p w14:paraId="73A69D1E" w14:textId="77777777" w:rsidR="00FB4E4D" w:rsidRPr="007E7EB0" w:rsidRDefault="00FB4E4D" w:rsidP="00FB4E4D">
      <w:pPr>
        <w:jc w:val="both"/>
      </w:pPr>
      <w:r w:rsidRPr="007E7EB0">
        <w:t>укрепление средствами образования преемственности поко</w:t>
      </w:r>
      <w:r w:rsidRPr="007E7EB0">
        <w:softHyphen/>
        <w:t>лений на основе сохранения и развития культурных и духовных ценностей.</w:t>
      </w:r>
    </w:p>
    <w:p w14:paraId="59E6706C" w14:textId="77777777" w:rsidR="00FB4E4D" w:rsidRPr="007E7EB0" w:rsidRDefault="00FB4E4D" w:rsidP="00FB4E4D">
      <w:pPr>
        <w:jc w:val="both"/>
        <w:rPr>
          <w:b/>
        </w:rPr>
      </w:pPr>
      <w:r w:rsidRPr="007E7EB0">
        <w:rPr>
          <w:b/>
        </w:rPr>
        <w:tab/>
        <w:t>Задачи:</w:t>
      </w:r>
    </w:p>
    <w:p w14:paraId="7873C80E" w14:textId="66FC4E9C" w:rsidR="00FB4E4D" w:rsidRPr="007E7EB0" w:rsidRDefault="00FB4E4D" w:rsidP="00FB4E4D">
      <w:pPr>
        <w:pStyle w:val="a6"/>
        <w:numPr>
          <w:ilvl w:val="0"/>
          <w:numId w:val="31"/>
        </w:numPr>
        <w:spacing w:after="0" w:line="240" w:lineRule="auto"/>
        <w:jc w:val="both"/>
        <w:rPr>
          <w:rFonts w:ascii="Times New Roman" w:hAnsi="Times New Roman" w:cs="Times New Roman"/>
          <w:sz w:val="24"/>
          <w:szCs w:val="24"/>
        </w:rPr>
      </w:pPr>
      <w:r w:rsidRPr="007E7EB0">
        <w:rPr>
          <w:rFonts w:ascii="Times New Roman" w:hAnsi="Times New Roman" w:cs="Times New Roman"/>
          <w:sz w:val="24"/>
          <w:szCs w:val="24"/>
        </w:rPr>
        <w:t xml:space="preserve">знакомство обучающихся с основами православной </w:t>
      </w:r>
      <w:r w:rsidR="007E7EB0" w:rsidRPr="007E7EB0">
        <w:rPr>
          <w:rFonts w:ascii="Times New Roman" w:hAnsi="Times New Roman" w:cs="Times New Roman"/>
          <w:sz w:val="24"/>
          <w:szCs w:val="24"/>
        </w:rPr>
        <w:t>культуры и</w:t>
      </w:r>
      <w:r w:rsidRPr="007E7EB0">
        <w:rPr>
          <w:rFonts w:ascii="Times New Roman" w:hAnsi="Times New Roman" w:cs="Times New Roman"/>
          <w:sz w:val="24"/>
          <w:szCs w:val="24"/>
        </w:rPr>
        <w:t xml:space="preserve"> светской этики;</w:t>
      </w:r>
    </w:p>
    <w:p w14:paraId="0CCEC5B6" w14:textId="77777777" w:rsidR="00FB4E4D" w:rsidRPr="007E7EB0" w:rsidRDefault="00FB4E4D" w:rsidP="00FB4E4D">
      <w:pPr>
        <w:pStyle w:val="a6"/>
        <w:numPr>
          <w:ilvl w:val="0"/>
          <w:numId w:val="31"/>
        </w:numPr>
        <w:spacing w:after="0" w:line="240" w:lineRule="auto"/>
        <w:jc w:val="both"/>
        <w:rPr>
          <w:rFonts w:ascii="Times New Roman" w:hAnsi="Times New Roman" w:cs="Times New Roman"/>
          <w:sz w:val="24"/>
          <w:szCs w:val="24"/>
        </w:rPr>
      </w:pPr>
      <w:r w:rsidRPr="007E7EB0">
        <w:rPr>
          <w:rFonts w:ascii="Times New Roman" w:hAnsi="Times New Roman" w:cs="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14:paraId="73839E12" w14:textId="77777777" w:rsidR="00FB4E4D" w:rsidRPr="007E7EB0" w:rsidRDefault="00FB4E4D" w:rsidP="00FB4E4D">
      <w:pPr>
        <w:pStyle w:val="a6"/>
        <w:numPr>
          <w:ilvl w:val="0"/>
          <w:numId w:val="31"/>
        </w:numPr>
        <w:spacing w:after="0" w:line="240" w:lineRule="auto"/>
        <w:jc w:val="both"/>
        <w:rPr>
          <w:rFonts w:ascii="Times New Roman" w:hAnsi="Times New Roman" w:cs="Times New Roman"/>
          <w:sz w:val="24"/>
          <w:szCs w:val="24"/>
        </w:rPr>
      </w:pPr>
      <w:r w:rsidRPr="007E7EB0">
        <w:rPr>
          <w:rFonts w:ascii="Times New Roman" w:hAnsi="Times New Roman" w:cs="Times New Roman"/>
          <w:sz w:val="24"/>
          <w:szCs w:val="24"/>
        </w:rPr>
        <w:lastRenderedPageBreak/>
        <w:t>обобщение знаний, понятий и представлений о духовной культуре и морали, полученных обучающимися в начальной шко</w:t>
      </w:r>
      <w:r w:rsidRPr="007E7EB0">
        <w:rPr>
          <w:rFonts w:ascii="Times New Roman" w:hAnsi="Times New Roman" w:cs="Times New Roman"/>
          <w:sz w:val="24"/>
          <w:szCs w:val="24"/>
        </w:rPr>
        <w:softHyphen/>
        <w:t>ле, и формирование у них ценностно-смысловых мировоззренчес</w:t>
      </w:r>
      <w:r w:rsidRPr="007E7EB0">
        <w:rPr>
          <w:rFonts w:ascii="Times New Roman" w:hAnsi="Times New Roman" w:cs="Times New Roman"/>
          <w:sz w:val="24"/>
          <w:szCs w:val="24"/>
        </w:rPr>
        <w:softHyphen/>
        <w:t>ких основ, обеспечивающих целостное восприятие отечественной истории и культуры при изучении гуманитарных предметов на сту</w:t>
      </w:r>
      <w:r w:rsidRPr="007E7EB0">
        <w:rPr>
          <w:rFonts w:ascii="Times New Roman" w:hAnsi="Times New Roman" w:cs="Times New Roman"/>
          <w:sz w:val="24"/>
          <w:szCs w:val="24"/>
        </w:rPr>
        <w:softHyphen/>
        <w:t>пени основной школы;</w:t>
      </w:r>
    </w:p>
    <w:p w14:paraId="10D4E508" w14:textId="0D62DA36" w:rsidR="00895754" w:rsidRPr="007E7EB0" w:rsidRDefault="00FB4E4D" w:rsidP="007E7EB0">
      <w:pPr>
        <w:pStyle w:val="a6"/>
        <w:numPr>
          <w:ilvl w:val="0"/>
          <w:numId w:val="31"/>
        </w:numPr>
        <w:spacing w:after="0" w:line="240" w:lineRule="auto"/>
        <w:jc w:val="both"/>
        <w:rPr>
          <w:rFonts w:ascii="Times New Roman" w:hAnsi="Times New Roman" w:cs="Times New Roman"/>
          <w:sz w:val="24"/>
          <w:szCs w:val="24"/>
        </w:rPr>
      </w:pPr>
      <w:r w:rsidRPr="007E7EB0">
        <w:rPr>
          <w:rFonts w:ascii="Times New Roman" w:hAnsi="Times New Roman" w:cs="Times New Roman"/>
          <w:sz w:val="24"/>
          <w:szCs w:val="24"/>
        </w:rPr>
        <w:t xml:space="preserve">развитие способностей младших школьников к общению в </w:t>
      </w:r>
      <w:r w:rsidR="007E7EB0" w:rsidRPr="007E7EB0">
        <w:rPr>
          <w:rFonts w:ascii="Times New Roman" w:hAnsi="Times New Roman" w:cs="Times New Roman"/>
          <w:sz w:val="24"/>
          <w:szCs w:val="24"/>
        </w:rPr>
        <w:t>политичной</w:t>
      </w:r>
      <w:r w:rsidRPr="007E7EB0">
        <w:rPr>
          <w:rFonts w:ascii="Times New Roman" w:hAnsi="Times New Roman" w:cs="Times New Roman"/>
          <w:sz w:val="24"/>
          <w:szCs w:val="24"/>
        </w:rPr>
        <w:t xml:space="preserve"> и многоконфессиональной среде на основе взаим</w:t>
      </w:r>
      <w:r w:rsidRPr="007E7EB0">
        <w:rPr>
          <w:rFonts w:ascii="Times New Roman" w:hAnsi="Times New Roman" w:cs="Times New Roman"/>
          <w:sz w:val="24"/>
          <w:szCs w:val="24"/>
        </w:rPr>
        <w:softHyphen/>
        <w:t>ного уважения и диалога во имя общественного мира и согласия.</w:t>
      </w:r>
    </w:p>
    <w:p w14:paraId="52632C83" w14:textId="77777777" w:rsidR="00895754" w:rsidRPr="007E7EB0" w:rsidRDefault="00895754" w:rsidP="005118B5">
      <w:pPr>
        <w:pStyle w:val="a6"/>
        <w:spacing w:after="0"/>
        <w:ind w:left="0"/>
        <w:jc w:val="both"/>
        <w:rPr>
          <w:rFonts w:ascii="Times New Roman" w:hAnsi="Times New Roman" w:cs="Times New Roman"/>
          <w:b/>
          <w:sz w:val="24"/>
          <w:szCs w:val="24"/>
        </w:rPr>
      </w:pPr>
      <w:r w:rsidRPr="007E7EB0">
        <w:rPr>
          <w:rFonts w:ascii="Times New Roman" w:hAnsi="Times New Roman" w:cs="Times New Roman"/>
          <w:b/>
          <w:sz w:val="24"/>
          <w:szCs w:val="24"/>
        </w:rPr>
        <w:t>Принципы обучения:</w:t>
      </w:r>
    </w:p>
    <w:p w14:paraId="41AF77CE" w14:textId="77777777" w:rsidR="00895754" w:rsidRPr="007E7EB0" w:rsidRDefault="00895754" w:rsidP="00030242">
      <w:pPr>
        <w:pStyle w:val="a6"/>
        <w:widowControl w:val="0"/>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7E7EB0">
        <w:rPr>
          <w:rFonts w:ascii="Times New Roman" w:hAnsi="Times New Roman" w:cs="Times New Roman"/>
          <w:sz w:val="24"/>
          <w:szCs w:val="24"/>
        </w:rPr>
        <w:t xml:space="preserve">диалогическое взаимодействие; </w:t>
      </w:r>
    </w:p>
    <w:p w14:paraId="0393E7FD" w14:textId="77777777" w:rsidR="00895754" w:rsidRPr="007E7EB0" w:rsidRDefault="00895754" w:rsidP="00030242">
      <w:pPr>
        <w:pStyle w:val="a6"/>
        <w:numPr>
          <w:ilvl w:val="0"/>
          <w:numId w:val="4"/>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7E7EB0">
        <w:rPr>
          <w:rFonts w:ascii="Times New Roman" w:hAnsi="Times New Roman" w:cs="Times New Roman"/>
          <w:sz w:val="24"/>
          <w:szCs w:val="24"/>
        </w:rPr>
        <w:t>приоритет личностного развития учащихся, их интеллектуальной, духовно-нравственной и эмоциональной сферы;</w:t>
      </w:r>
    </w:p>
    <w:p w14:paraId="5C3799B1" w14:textId="77777777" w:rsidR="00895754" w:rsidRPr="007E7EB0" w:rsidRDefault="00895754" w:rsidP="00030242">
      <w:pPr>
        <w:pStyle w:val="a6"/>
        <w:numPr>
          <w:ilvl w:val="0"/>
          <w:numId w:val="4"/>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7E7EB0">
        <w:rPr>
          <w:rFonts w:ascii="Times New Roman" w:hAnsi="Times New Roman" w:cs="Times New Roman"/>
          <w:sz w:val="24"/>
          <w:szCs w:val="24"/>
        </w:rPr>
        <w:t>актуальность;</w:t>
      </w:r>
    </w:p>
    <w:p w14:paraId="5C1011C3" w14:textId="77777777" w:rsidR="00895754" w:rsidRPr="007E7EB0" w:rsidRDefault="00895754" w:rsidP="00030242">
      <w:pPr>
        <w:pStyle w:val="a6"/>
        <w:widowControl w:val="0"/>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7E7EB0">
        <w:rPr>
          <w:rFonts w:ascii="Times New Roman" w:hAnsi="Times New Roman" w:cs="Times New Roman"/>
          <w:sz w:val="24"/>
          <w:szCs w:val="24"/>
        </w:rPr>
        <w:t>опоры на самостоятельность мышления учащихся;</w:t>
      </w:r>
    </w:p>
    <w:p w14:paraId="6F864658" w14:textId="77777777" w:rsidR="00895754" w:rsidRPr="007E7EB0" w:rsidRDefault="00895754" w:rsidP="00030242">
      <w:pPr>
        <w:pStyle w:val="a6"/>
        <w:numPr>
          <w:ilvl w:val="0"/>
          <w:numId w:val="4"/>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7E7EB0">
        <w:rPr>
          <w:rFonts w:ascii="Times New Roman" w:hAnsi="Times New Roman" w:cs="Times New Roman"/>
          <w:sz w:val="24"/>
          <w:szCs w:val="24"/>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14:paraId="0D459C60" w14:textId="77777777" w:rsidR="00895754" w:rsidRPr="007E7EB0" w:rsidRDefault="00895754" w:rsidP="00030242">
      <w:pPr>
        <w:pStyle w:val="a6"/>
        <w:widowControl w:val="0"/>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7E7EB0">
        <w:rPr>
          <w:rFonts w:ascii="Times New Roman" w:hAnsi="Times New Roman" w:cs="Times New Roman"/>
          <w:sz w:val="24"/>
          <w:szCs w:val="24"/>
        </w:rPr>
        <w:t>деятельностное обучение, которое последовательно реализуется через соответствующий отбор содержания, форм, методов и видов учебной деятельности.</w:t>
      </w:r>
    </w:p>
    <w:p w14:paraId="428CD2D6" w14:textId="77777777" w:rsidR="00895754" w:rsidRPr="007E7EB0" w:rsidRDefault="00895754" w:rsidP="00030242">
      <w:pPr>
        <w:pStyle w:val="a6"/>
        <w:numPr>
          <w:ilvl w:val="0"/>
          <w:numId w:val="4"/>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7E7EB0">
        <w:rPr>
          <w:rFonts w:ascii="Times New Roman" w:hAnsi="Times New Roman" w:cs="Times New Roman"/>
          <w:sz w:val="24"/>
          <w:szCs w:val="24"/>
        </w:rPr>
        <w:t>соблюдения баланса между теоретическим материалом и материалом для эмпирического и творческого освоения;</w:t>
      </w:r>
    </w:p>
    <w:p w14:paraId="097E977D" w14:textId="6D3BD3F0" w:rsidR="00895754" w:rsidRPr="007E7EB0" w:rsidRDefault="00895754" w:rsidP="007E7EB0">
      <w:pPr>
        <w:pStyle w:val="a6"/>
        <w:numPr>
          <w:ilvl w:val="0"/>
          <w:numId w:val="4"/>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7E7EB0">
        <w:rPr>
          <w:rFonts w:ascii="Times New Roman" w:hAnsi="Times New Roman" w:cs="Times New Roman"/>
          <w:sz w:val="24"/>
          <w:szCs w:val="24"/>
        </w:rPr>
        <w:t>органичное и последовательное развитие навыков учебно-исследовательской деятельности.</w:t>
      </w:r>
    </w:p>
    <w:p w14:paraId="31EA455B" w14:textId="1B32A0CE" w:rsidR="00FB4E4D" w:rsidRPr="007E7EB0" w:rsidRDefault="00895754" w:rsidP="007E7EB0">
      <w:pPr>
        <w:pStyle w:val="a6"/>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7E7EB0">
        <w:rPr>
          <w:rFonts w:ascii="Times New Roman" w:hAnsi="Times New Roman" w:cs="Times New Roman"/>
          <w:sz w:val="24"/>
          <w:szCs w:val="24"/>
        </w:rPr>
        <w:t>Родителями обучающихся выбраны модули курса: основы православной культуры, основы светской этики. Выбор закреплён заявлением родителей обучающихся.</w:t>
      </w:r>
    </w:p>
    <w:p w14:paraId="037379BF" w14:textId="77777777" w:rsidR="00895754" w:rsidRPr="007E7EB0" w:rsidRDefault="00895754" w:rsidP="00FB4E4D">
      <w:pPr>
        <w:rPr>
          <w:rFonts w:eastAsia="Times New Roman"/>
          <w:b/>
          <w:u w:val="single"/>
        </w:rPr>
      </w:pPr>
      <w:r w:rsidRPr="007E7EB0">
        <w:rPr>
          <w:rFonts w:eastAsia="Times New Roman"/>
          <w:b/>
          <w:u w:val="single"/>
        </w:rPr>
        <w:t>Используемые методы, технологии, приёмы обучения и воспитания</w:t>
      </w:r>
    </w:p>
    <w:p w14:paraId="00124505" w14:textId="77777777" w:rsidR="00895754" w:rsidRPr="007E7EB0" w:rsidRDefault="00895754" w:rsidP="00FB4E4D">
      <w:pPr>
        <w:rPr>
          <w:rFonts w:eastAsia="Times New Roman"/>
          <w:b/>
        </w:rPr>
      </w:pPr>
      <w:r w:rsidRPr="007E7EB0">
        <w:rPr>
          <w:rFonts w:eastAsia="Times New Roman"/>
          <w:b/>
        </w:rPr>
        <w:t>Технологии диалогового взаимодействия:</w:t>
      </w:r>
    </w:p>
    <w:p w14:paraId="57EE7FDF" w14:textId="77777777" w:rsidR="00895754" w:rsidRPr="007E7EB0" w:rsidRDefault="00895754" w:rsidP="00FB4E4D">
      <w:pPr>
        <w:ind w:firstLine="709"/>
        <w:rPr>
          <w:rFonts w:eastAsia="Times New Roman"/>
        </w:rPr>
      </w:pPr>
      <w:r w:rsidRPr="007E7EB0">
        <w:rPr>
          <w:rFonts w:eastAsia="Times New Roman"/>
        </w:rPr>
        <w:t>-технология рефлексивного чтения;</w:t>
      </w:r>
    </w:p>
    <w:p w14:paraId="73AC6A8C" w14:textId="77777777" w:rsidR="00895754" w:rsidRPr="007E7EB0" w:rsidRDefault="00895754" w:rsidP="00FB4E4D">
      <w:pPr>
        <w:ind w:firstLine="709"/>
        <w:rPr>
          <w:rFonts w:eastAsia="Times New Roman"/>
        </w:rPr>
      </w:pPr>
      <w:r w:rsidRPr="007E7EB0">
        <w:rPr>
          <w:rFonts w:eastAsia="Times New Roman"/>
        </w:rPr>
        <w:t xml:space="preserve">-технология обсуждения проблем; </w:t>
      </w:r>
    </w:p>
    <w:p w14:paraId="388070D9" w14:textId="77777777" w:rsidR="00895754" w:rsidRPr="007E7EB0" w:rsidRDefault="00895754" w:rsidP="00FB4E4D">
      <w:pPr>
        <w:ind w:firstLine="709"/>
        <w:rPr>
          <w:rFonts w:eastAsia="Times New Roman"/>
        </w:rPr>
      </w:pPr>
      <w:r w:rsidRPr="007E7EB0">
        <w:rPr>
          <w:rFonts w:eastAsia="Times New Roman"/>
        </w:rPr>
        <w:t>-технология взаимного обмена заданиями.</w:t>
      </w:r>
    </w:p>
    <w:p w14:paraId="32761591" w14:textId="77777777" w:rsidR="00895754" w:rsidRPr="007E7EB0" w:rsidRDefault="00895754" w:rsidP="00FB4E4D">
      <w:pPr>
        <w:rPr>
          <w:rFonts w:eastAsia="Times New Roman"/>
          <w:b/>
        </w:rPr>
      </w:pPr>
      <w:r w:rsidRPr="007E7EB0">
        <w:rPr>
          <w:rFonts w:eastAsia="Times New Roman"/>
          <w:b/>
        </w:rPr>
        <w:t xml:space="preserve">Познавательно-исследовательские методы: </w:t>
      </w:r>
    </w:p>
    <w:p w14:paraId="77262241" w14:textId="77777777" w:rsidR="00895754" w:rsidRPr="007E7EB0" w:rsidRDefault="00895754" w:rsidP="00FB4E4D">
      <w:pPr>
        <w:ind w:firstLine="709"/>
        <w:rPr>
          <w:rFonts w:eastAsia="Times New Roman"/>
        </w:rPr>
      </w:pPr>
      <w:r w:rsidRPr="007E7EB0">
        <w:rPr>
          <w:rFonts w:eastAsia="Times New Roman"/>
        </w:rPr>
        <w:t>-беседа-распознавание;</w:t>
      </w:r>
    </w:p>
    <w:p w14:paraId="0CFD1BDD" w14:textId="77777777" w:rsidR="00895754" w:rsidRPr="007E7EB0" w:rsidRDefault="00895754" w:rsidP="00FB4E4D">
      <w:pPr>
        <w:ind w:firstLine="709"/>
        <w:rPr>
          <w:rFonts w:eastAsia="Times New Roman"/>
        </w:rPr>
      </w:pPr>
      <w:r w:rsidRPr="007E7EB0">
        <w:rPr>
          <w:rFonts w:eastAsia="Times New Roman"/>
        </w:rPr>
        <w:t>-диалог-сравнение;</w:t>
      </w:r>
    </w:p>
    <w:p w14:paraId="6522B7B0" w14:textId="77777777" w:rsidR="00895754" w:rsidRPr="007E7EB0" w:rsidRDefault="00895754" w:rsidP="00FB4E4D">
      <w:pPr>
        <w:ind w:firstLine="709"/>
        <w:rPr>
          <w:rFonts w:eastAsia="Times New Roman"/>
        </w:rPr>
      </w:pPr>
      <w:r w:rsidRPr="007E7EB0">
        <w:rPr>
          <w:rFonts w:eastAsia="Times New Roman"/>
        </w:rPr>
        <w:t>-исследовательский проект</w:t>
      </w:r>
    </w:p>
    <w:p w14:paraId="7FEDC2EF" w14:textId="77777777" w:rsidR="00895754" w:rsidRPr="007E7EB0" w:rsidRDefault="00895754" w:rsidP="00FB4E4D">
      <w:pPr>
        <w:ind w:firstLine="709"/>
        <w:rPr>
          <w:rFonts w:eastAsia="Times New Roman"/>
        </w:rPr>
      </w:pPr>
      <w:r w:rsidRPr="007E7EB0">
        <w:rPr>
          <w:rFonts w:eastAsia="Times New Roman"/>
        </w:rPr>
        <w:t>- анкетирование</w:t>
      </w:r>
    </w:p>
    <w:p w14:paraId="5F5C4F85" w14:textId="77777777" w:rsidR="00895754" w:rsidRPr="007E7EB0" w:rsidRDefault="00895754" w:rsidP="00FB4E4D">
      <w:pPr>
        <w:pStyle w:val="10"/>
        <w:ind w:left="0"/>
        <w:rPr>
          <w:b/>
        </w:rPr>
      </w:pPr>
      <w:r w:rsidRPr="007E7EB0">
        <w:rPr>
          <w:b/>
        </w:rPr>
        <w:t xml:space="preserve">Методы обратной связи: </w:t>
      </w:r>
    </w:p>
    <w:p w14:paraId="73639587" w14:textId="77777777" w:rsidR="00895754" w:rsidRPr="007E7EB0" w:rsidRDefault="00895754" w:rsidP="00FB4E4D">
      <w:pPr>
        <w:ind w:firstLine="709"/>
        <w:rPr>
          <w:rFonts w:eastAsia="Times New Roman"/>
        </w:rPr>
      </w:pPr>
      <w:r w:rsidRPr="007E7EB0">
        <w:rPr>
          <w:rFonts w:eastAsia="Times New Roman"/>
        </w:rPr>
        <w:t xml:space="preserve">-интерпретация; </w:t>
      </w:r>
    </w:p>
    <w:p w14:paraId="4E6C51AE" w14:textId="77777777" w:rsidR="00895754" w:rsidRPr="007E7EB0" w:rsidRDefault="00895754" w:rsidP="00FB4E4D">
      <w:pPr>
        <w:ind w:firstLine="709"/>
        <w:rPr>
          <w:rFonts w:eastAsia="Times New Roman"/>
        </w:rPr>
      </w:pPr>
      <w:r w:rsidRPr="007E7EB0">
        <w:rPr>
          <w:rFonts w:eastAsia="Times New Roman"/>
        </w:rPr>
        <w:t xml:space="preserve">-загадки-притчи; </w:t>
      </w:r>
    </w:p>
    <w:p w14:paraId="2C8660F2" w14:textId="77777777" w:rsidR="00895754" w:rsidRPr="007E7EB0" w:rsidRDefault="00895754" w:rsidP="00FB4E4D">
      <w:pPr>
        <w:ind w:firstLine="709"/>
        <w:rPr>
          <w:rFonts w:eastAsia="Times New Roman"/>
        </w:rPr>
      </w:pPr>
      <w:r w:rsidRPr="007E7EB0">
        <w:rPr>
          <w:rFonts w:eastAsia="Times New Roman"/>
        </w:rPr>
        <w:t>-проблемная пресс-конференция;</w:t>
      </w:r>
    </w:p>
    <w:p w14:paraId="3A41EA7F" w14:textId="77777777" w:rsidR="00895754" w:rsidRPr="007E7EB0" w:rsidRDefault="00895754" w:rsidP="00FB4E4D">
      <w:pPr>
        <w:ind w:firstLine="709"/>
        <w:rPr>
          <w:rFonts w:eastAsia="Times New Roman"/>
        </w:rPr>
      </w:pPr>
      <w:r w:rsidRPr="007E7EB0">
        <w:rPr>
          <w:rFonts w:eastAsia="Times New Roman"/>
        </w:rPr>
        <w:t>-разговор с замещённым собеседником.</w:t>
      </w:r>
    </w:p>
    <w:p w14:paraId="0DCDE806" w14:textId="77777777" w:rsidR="00895754" w:rsidRPr="007E7EB0" w:rsidRDefault="00895754" w:rsidP="00FB4E4D">
      <w:pPr>
        <w:rPr>
          <w:rFonts w:eastAsia="Times New Roman"/>
          <w:b/>
        </w:rPr>
      </w:pPr>
      <w:r w:rsidRPr="007E7EB0">
        <w:rPr>
          <w:rFonts w:eastAsia="Times New Roman"/>
          <w:b/>
        </w:rPr>
        <w:t xml:space="preserve">Игровые и деятельностные методы: </w:t>
      </w:r>
    </w:p>
    <w:p w14:paraId="2F4AF883" w14:textId="77777777" w:rsidR="00895754" w:rsidRPr="007E7EB0" w:rsidRDefault="00895754" w:rsidP="00FB4E4D">
      <w:pPr>
        <w:ind w:firstLine="709"/>
        <w:rPr>
          <w:rFonts w:eastAsia="Times New Roman"/>
        </w:rPr>
      </w:pPr>
      <w:r w:rsidRPr="007E7EB0">
        <w:rPr>
          <w:rFonts w:eastAsia="Times New Roman"/>
        </w:rPr>
        <w:t>-игра-испытание;</w:t>
      </w:r>
    </w:p>
    <w:p w14:paraId="6A2C7442" w14:textId="77777777" w:rsidR="00895754" w:rsidRPr="007E7EB0" w:rsidRDefault="00895754" w:rsidP="00FB4E4D">
      <w:pPr>
        <w:ind w:firstLine="709"/>
        <w:rPr>
          <w:rFonts w:eastAsia="Times New Roman"/>
        </w:rPr>
      </w:pPr>
      <w:r w:rsidRPr="007E7EB0">
        <w:rPr>
          <w:rFonts w:eastAsia="Times New Roman"/>
        </w:rPr>
        <w:t>-ролевая игра;</w:t>
      </w:r>
    </w:p>
    <w:p w14:paraId="4674EA6F" w14:textId="77777777" w:rsidR="00895754" w:rsidRPr="007E7EB0" w:rsidRDefault="00FB4E4D" w:rsidP="00FB4E4D">
      <w:pPr>
        <w:ind w:firstLine="709"/>
        <w:rPr>
          <w:rFonts w:eastAsia="Times New Roman"/>
        </w:rPr>
      </w:pPr>
      <w:r w:rsidRPr="007E7EB0">
        <w:rPr>
          <w:rFonts w:eastAsia="Times New Roman"/>
        </w:rPr>
        <w:t>-продуктивный труд.</w:t>
      </w:r>
    </w:p>
    <w:p w14:paraId="0E5271BA" w14:textId="77777777" w:rsidR="00895754" w:rsidRPr="007E7EB0" w:rsidRDefault="00895754" w:rsidP="00FB4E4D">
      <w:pPr>
        <w:rPr>
          <w:rFonts w:eastAsia="Times New Roman"/>
          <w:b/>
        </w:rPr>
      </w:pPr>
      <w:r w:rsidRPr="007E7EB0">
        <w:rPr>
          <w:rFonts w:eastAsia="Times New Roman"/>
          <w:b/>
        </w:rPr>
        <w:t xml:space="preserve"> Формы обучения</w:t>
      </w:r>
    </w:p>
    <w:p w14:paraId="0BE1B867" w14:textId="77777777" w:rsidR="00895754" w:rsidRPr="007E7EB0" w:rsidRDefault="00895754" w:rsidP="00030242">
      <w:pPr>
        <w:numPr>
          <w:ilvl w:val="0"/>
          <w:numId w:val="8"/>
        </w:numPr>
        <w:ind w:left="0" w:firstLine="567"/>
        <w:rPr>
          <w:rFonts w:eastAsia="Times New Roman"/>
        </w:rPr>
      </w:pPr>
      <w:r w:rsidRPr="007E7EB0">
        <w:rPr>
          <w:rFonts w:eastAsia="Times New Roman"/>
        </w:rPr>
        <w:t>Классно-урочные занятия.</w:t>
      </w:r>
    </w:p>
    <w:p w14:paraId="6D6BF3FF" w14:textId="77777777" w:rsidR="00895754" w:rsidRPr="007E7EB0" w:rsidRDefault="00895754" w:rsidP="00030242">
      <w:pPr>
        <w:pStyle w:val="10"/>
        <w:numPr>
          <w:ilvl w:val="0"/>
          <w:numId w:val="8"/>
        </w:numPr>
        <w:ind w:left="0" w:firstLine="567"/>
      </w:pPr>
      <w:r w:rsidRPr="007E7EB0">
        <w:t>Групповая форма обучения.</w:t>
      </w:r>
    </w:p>
    <w:p w14:paraId="617C80C2" w14:textId="77777777" w:rsidR="00895754" w:rsidRPr="007E7EB0" w:rsidRDefault="00895754" w:rsidP="00030242">
      <w:pPr>
        <w:numPr>
          <w:ilvl w:val="0"/>
          <w:numId w:val="8"/>
        </w:numPr>
        <w:ind w:left="0" w:firstLine="567"/>
        <w:rPr>
          <w:rFonts w:eastAsia="Times New Roman"/>
        </w:rPr>
      </w:pPr>
      <w:r w:rsidRPr="007E7EB0">
        <w:rPr>
          <w:rFonts w:eastAsia="Times New Roman"/>
        </w:rPr>
        <w:t xml:space="preserve">Внеклассные занятия – классные семейные праздники.   </w:t>
      </w:r>
    </w:p>
    <w:p w14:paraId="00648DE3" w14:textId="167A4339" w:rsidR="00895754" w:rsidRPr="007E7EB0" w:rsidRDefault="00895754" w:rsidP="00030242">
      <w:pPr>
        <w:numPr>
          <w:ilvl w:val="0"/>
          <w:numId w:val="8"/>
        </w:numPr>
        <w:ind w:left="0" w:firstLine="567"/>
      </w:pPr>
      <w:r w:rsidRPr="007E7EB0">
        <w:rPr>
          <w:rFonts w:eastAsia="Times New Roman"/>
        </w:rPr>
        <w:t xml:space="preserve">В ходе изучения курса предусмотрена презентация творческих работ учащихся </w:t>
      </w:r>
      <w:r w:rsidR="007E7EB0" w:rsidRPr="007E7EB0">
        <w:rPr>
          <w:rFonts w:eastAsia="Times New Roman"/>
        </w:rPr>
        <w:t>на основе</w:t>
      </w:r>
      <w:r w:rsidRPr="007E7EB0">
        <w:rPr>
          <w:rFonts w:eastAsia="Times New Roman"/>
        </w:rPr>
        <w:t xml:space="preserve"> изученного материала и освоение материала в </w:t>
      </w:r>
      <w:r w:rsidR="007E7EB0" w:rsidRPr="007E7EB0">
        <w:rPr>
          <w:rFonts w:eastAsia="Times New Roman"/>
        </w:rPr>
        <w:t>деятельностной, творческой</w:t>
      </w:r>
      <w:r w:rsidRPr="007E7EB0">
        <w:rPr>
          <w:rFonts w:eastAsia="Times New Roman"/>
        </w:rPr>
        <w:t xml:space="preserve"> форме. Экскурсии.</w:t>
      </w:r>
    </w:p>
    <w:p w14:paraId="2CA3F729" w14:textId="77777777" w:rsidR="00895754" w:rsidRPr="007E7EB0" w:rsidRDefault="00895754" w:rsidP="00FB4E4D">
      <w:pPr>
        <w:rPr>
          <w:rFonts w:eastAsia="Times New Roman"/>
          <w:b/>
        </w:rPr>
      </w:pPr>
      <w:r w:rsidRPr="007E7EB0">
        <w:rPr>
          <w:rFonts w:eastAsia="Times New Roman"/>
          <w:b/>
        </w:rPr>
        <w:t>Рекомендации к домашним заданиям:</w:t>
      </w:r>
    </w:p>
    <w:p w14:paraId="294DB47E" w14:textId="2AE5708E" w:rsidR="00895754" w:rsidRPr="007E7EB0" w:rsidRDefault="00895754" w:rsidP="00FB4E4D">
      <w:pPr>
        <w:pStyle w:val="a6"/>
        <w:spacing w:after="0" w:line="240" w:lineRule="auto"/>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 xml:space="preserve">Задания на дом в процессе изучения </w:t>
      </w:r>
      <w:r w:rsidR="007E7EB0" w:rsidRPr="007E7EB0">
        <w:rPr>
          <w:rFonts w:ascii="Times New Roman" w:eastAsia="Times New Roman" w:hAnsi="Times New Roman" w:cs="Times New Roman"/>
          <w:sz w:val="24"/>
          <w:szCs w:val="24"/>
        </w:rPr>
        <w:t>курса должны</w:t>
      </w:r>
      <w:r w:rsidRPr="007E7EB0">
        <w:rPr>
          <w:rFonts w:ascii="Times New Roman" w:eastAsia="Times New Roman" w:hAnsi="Times New Roman" w:cs="Times New Roman"/>
          <w:sz w:val="24"/>
          <w:szCs w:val="24"/>
        </w:rPr>
        <w:t xml:space="preserve"> иметь творческий, поисковый или проблемный характер. Желательно, чтобы каждый учащийся выполнил 2-3 творческие и 3-4 поисковые работы, </w:t>
      </w:r>
      <w:r w:rsidR="007E7EB0" w:rsidRPr="007E7EB0">
        <w:rPr>
          <w:rFonts w:ascii="Times New Roman" w:eastAsia="Times New Roman" w:hAnsi="Times New Roman" w:cs="Times New Roman"/>
          <w:sz w:val="24"/>
          <w:szCs w:val="24"/>
        </w:rPr>
        <w:t>т. е.</w:t>
      </w:r>
      <w:r w:rsidRPr="007E7EB0">
        <w:rPr>
          <w:rFonts w:ascii="Times New Roman" w:eastAsia="Times New Roman" w:hAnsi="Times New Roman" w:cs="Times New Roman"/>
          <w:sz w:val="24"/>
          <w:szCs w:val="24"/>
        </w:rPr>
        <w:t xml:space="preserve"> задания этого типа, предлагаемые в поурочном планировании, могут быть распределены равномерно на протяжении изучения курса.</w:t>
      </w:r>
    </w:p>
    <w:p w14:paraId="25120A69" w14:textId="77777777" w:rsidR="00895754" w:rsidRPr="007E7EB0" w:rsidRDefault="00895754" w:rsidP="00895754">
      <w:pPr>
        <w:pStyle w:val="a6"/>
        <w:spacing w:after="0"/>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lastRenderedPageBreak/>
        <w:t>Итак, необходимая для личностного развития ребенка позиция «Я - сам!» культивируется и организуется, направляется учителем незаметно, но специально и целенаправленно.</w:t>
      </w:r>
    </w:p>
    <w:p w14:paraId="4026204E" w14:textId="77777777" w:rsidR="00895754" w:rsidRPr="007E7EB0" w:rsidRDefault="00895754" w:rsidP="00FB4E4D">
      <w:pPr>
        <w:pStyle w:val="a6"/>
        <w:spacing w:after="0" w:line="240" w:lineRule="auto"/>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Ребенок дома остается наедине с учебником. Какая работа ему предстоит?</w:t>
      </w:r>
    </w:p>
    <w:p w14:paraId="11B23917" w14:textId="77777777" w:rsidR="00895754" w:rsidRPr="007E7EB0" w:rsidRDefault="00895754" w:rsidP="00FB4E4D">
      <w:pPr>
        <w:pStyle w:val="a6"/>
        <w:spacing w:after="0" w:line="240" w:lineRule="auto"/>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w:t>
      </w:r>
      <w:r w:rsidRPr="007E7EB0">
        <w:rPr>
          <w:rFonts w:ascii="Times New Roman" w:eastAsia="Times New Roman" w:hAnsi="Times New Roman" w:cs="Times New Roman"/>
          <w:sz w:val="24"/>
          <w:szCs w:val="24"/>
        </w:rPr>
        <w:tab/>
        <w:t>Чтение (целевое, ознакомительное, чтение-погружение...).</w:t>
      </w:r>
    </w:p>
    <w:p w14:paraId="7D44D848" w14:textId="7E5B4A6B" w:rsidR="00895754" w:rsidRPr="007E7EB0" w:rsidRDefault="00895754" w:rsidP="00FB4E4D">
      <w:pPr>
        <w:pStyle w:val="a6"/>
        <w:spacing w:after="0" w:line="240" w:lineRule="auto"/>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w:t>
      </w:r>
      <w:r w:rsidRPr="007E7EB0">
        <w:rPr>
          <w:rFonts w:ascii="Times New Roman" w:eastAsia="Times New Roman" w:hAnsi="Times New Roman" w:cs="Times New Roman"/>
          <w:sz w:val="24"/>
          <w:szCs w:val="24"/>
        </w:rPr>
        <w:tab/>
        <w:t xml:space="preserve">Заучивание </w:t>
      </w:r>
      <w:r w:rsidR="007E7EB0" w:rsidRPr="007E7EB0">
        <w:rPr>
          <w:rFonts w:ascii="Times New Roman" w:eastAsia="Times New Roman" w:hAnsi="Times New Roman" w:cs="Times New Roman"/>
          <w:sz w:val="24"/>
          <w:szCs w:val="24"/>
        </w:rPr>
        <w:t>(минимального</w:t>
      </w:r>
      <w:r w:rsidRPr="007E7EB0">
        <w:rPr>
          <w:rFonts w:ascii="Times New Roman" w:eastAsia="Times New Roman" w:hAnsi="Times New Roman" w:cs="Times New Roman"/>
          <w:sz w:val="24"/>
          <w:szCs w:val="24"/>
        </w:rPr>
        <w:t xml:space="preserve"> количества дат, терминов, имен).</w:t>
      </w:r>
    </w:p>
    <w:p w14:paraId="552A3372" w14:textId="77777777" w:rsidR="00895754" w:rsidRPr="007E7EB0" w:rsidRDefault="00895754" w:rsidP="00FB4E4D">
      <w:pPr>
        <w:pStyle w:val="a6"/>
        <w:spacing w:after="0" w:line="240" w:lineRule="auto"/>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w:t>
      </w:r>
      <w:r w:rsidRPr="007E7EB0">
        <w:rPr>
          <w:rFonts w:ascii="Times New Roman" w:eastAsia="Times New Roman" w:hAnsi="Times New Roman" w:cs="Times New Roman"/>
          <w:sz w:val="24"/>
          <w:szCs w:val="24"/>
        </w:rPr>
        <w:tab/>
        <w:t>Подготовка пересказов (подробных, выборочных, кратких, обобщенных).</w:t>
      </w:r>
    </w:p>
    <w:p w14:paraId="4F048ED4" w14:textId="77777777" w:rsidR="00895754" w:rsidRPr="007E7EB0" w:rsidRDefault="00895754" w:rsidP="00FB4E4D">
      <w:pPr>
        <w:pStyle w:val="a6"/>
        <w:spacing w:after="0" w:line="240" w:lineRule="auto"/>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w:t>
      </w:r>
      <w:r w:rsidRPr="007E7EB0">
        <w:rPr>
          <w:rFonts w:ascii="Times New Roman" w:eastAsia="Times New Roman" w:hAnsi="Times New Roman" w:cs="Times New Roman"/>
          <w:sz w:val="24"/>
          <w:szCs w:val="24"/>
        </w:rPr>
        <w:tab/>
        <w:t>Составление опорных конспектов к пересказам (по желанию), планов, конспектов, выписки.</w:t>
      </w:r>
    </w:p>
    <w:p w14:paraId="7CE842DD" w14:textId="26E570C8" w:rsidR="00895754" w:rsidRPr="007E7EB0" w:rsidRDefault="00895754" w:rsidP="00FB4E4D">
      <w:pPr>
        <w:pStyle w:val="a6"/>
        <w:spacing w:after="0" w:line="240" w:lineRule="auto"/>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w:t>
      </w:r>
      <w:r w:rsidRPr="007E7EB0">
        <w:rPr>
          <w:rFonts w:ascii="Times New Roman" w:eastAsia="Times New Roman" w:hAnsi="Times New Roman" w:cs="Times New Roman"/>
          <w:sz w:val="24"/>
          <w:szCs w:val="24"/>
        </w:rPr>
        <w:tab/>
        <w:t xml:space="preserve">Творческие формы работы (сочинительство, создание, разработка и </w:t>
      </w:r>
      <w:r w:rsidR="007E7EB0" w:rsidRPr="007E7EB0">
        <w:rPr>
          <w:rFonts w:ascii="Times New Roman" w:eastAsia="Times New Roman" w:hAnsi="Times New Roman" w:cs="Times New Roman"/>
          <w:sz w:val="24"/>
          <w:szCs w:val="24"/>
        </w:rPr>
        <w:t>т. п.</w:t>
      </w:r>
      <w:r w:rsidRPr="007E7EB0">
        <w:rPr>
          <w:rFonts w:ascii="Times New Roman" w:eastAsia="Times New Roman" w:hAnsi="Times New Roman" w:cs="Times New Roman"/>
          <w:sz w:val="24"/>
          <w:szCs w:val="24"/>
        </w:rPr>
        <w:t>)</w:t>
      </w:r>
    </w:p>
    <w:p w14:paraId="755A0F0B" w14:textId="77777777" w:rsidR="00895754" w:rsidRPr="007E7EB0" w:rsidRDefault="00895754" w:rsidP="00FB4E4D">
      <w:pPr>
        <w:pStyle w:val="a6"/>
        <w:spacing w:after="0" w:line="240" w:lineRule="auto"/>
        <w:ind w:left="0"/>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Добросовестное выполнение домашних заданий формирует у ребенка самостоятельность, волевые качества, умение рационально организовывать учебный труд. Все это возможно при одном непременном условии: перегрузок быть не может. Должно оставаться время и желание сделать еще что-то: придумать свое толкование слову, почитать дополнительную литературу. И такая самостоятельная творческая работа ребенка обязательно должна быть замечена, одобрена учителем, продемонстрирована классу.</w:t>
      </w:r>
    </w:p>
    <w:p w14:paraId="1B001574" w14:textId="77777777" w:rsidR="00895754" w:rsidRPr="007E7EB0" w:rsidRDefault="00895754" w:rsidP="00FB4E4D">
      <w:pPr>
        <w:pStyle w:val="a6"/>
        <w:spacing w:after="0" w:line="240" w:lineRule="auto"/>
        <w:ind w:left="0"/>
        <w:rPr>
          <w:rFonts w:ascii="Times New Roman" w:eastAsia="Times New Roman" w:hAnsi="Times New Roman" w:cs="Times New Roman"/>
          <w:sz w:val="24"/>
          <w:szCs w:val="24"/>
        </w:rPr>
      </w:pPr>
    </w:p>
    <w:p w14:paraId="5DD22E41" w14:textId="4B246293" w:rsidR="00895754" w:rsidRPr="007E7EB0" w:rsidRDefault="00F41791" w:rsidP="007E7EB0">
      <w:pPr>
        <w:jc w:val="center"/>
        <w:rPr>
          <w:b/>
          <w:bCs/>
        </w:rPr>
      </w:pPr>
      <w:r w:rsidRPr="007E7EB0">
        <w:rPr>
          <w:b/>
          <w:bCs/>
        </w:rPr>
        <w:t>ІІІ</w:t>
      </w:r>
      <w:r w:rsidR="00895754" w:rsidRPr="007E7EB0">
        <w:rPr>
          <w:b/>
          <w:bCs/>
        </w:rPr>
        <w:t>. ОПИСАНИЕ МЕСТА УЧЕБНОГО ПРЕМЕТА ОРКСЭ</w:t>
      </w:r>
    </w:p>
    <w:p w14:paraId="63455159" w14:textId="77777777" w:rsidR="00526639" w:rsidRPr="007E7EB0" w:rsidRDefault="00526639" w:rsidP="00FB4E4D">
      <w:pPr>
        <w:ind w:firstLine="708"/>
        <w:contextualSpacing/>
        <w:jc w:val="both"/>
      </w:pPr>
      <w:r w:rsidRPr="007E7EB0">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w:t>
      </w:r>
      <w:r w:rsidRPr="007E7EB0">
        <w:rPr>
          <w:color w:val="000000"/>
        </w:rPr>
        <w:t>Основы православной культуры</w:t>
      </w:r>
      <w:r w:rsidRPr="007E7EB0">
        <w:t>» вводится с 4 класса (34 ч, 1ч в неделю).</w:t>
      </w:r>
    </w:p>
    <w:p w14:paraId="754EA616" w14:textId="77777777" w:rsidR="00526639" w:rsidRPr="007E7EB0" w:rsidRDefault="00526639" w:rsidP="00FB4E4D">
      <w:pPr>
        <w:pStyle w:val="a6"/>
        <w:spacing w:line="240" w:lineRule="auto"/>
        <w:ind w:left="0" w:firstLine="708"/>
        <w:jc w:val="both"/>
        <w:rPr>
          <w:rFonts w:ascii="Times New Roman" w:hAnsi="Times New Roman" w:cs="Times New Roman"/>
          <w:sz w:val="24"/>
          <w:szCs w:val="24"/>
        </w:rPr>
      </w:pPr>
      <w:r w:rsidRPr="007E7EB0">
        <w:rPr>
          <w:rFonts w:ascii="Times New Roman" w:hAnsi="Times New Roman" w:cs="Times New Roman"/>
          <w:sz w:val="24"/>
          <w:szCs w:val="24"/>
        </w:rPr>
        <w:t>Организационно-правовая независимость государственных и муниципальных образовательных учреждений от организаций религиозных конфессий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(законных представителей), других участников образовательного процесса.</w:t>
      </w:r>
    </w:p>
    <w:p w14:paraId="65468344" w14:textId="77777777" w:rsidR="00526639" w:rsidRPr="007E7EB0" w:rsidRDefault="00526639" w:rsidP="00FB4E4D">
      <w:pPr>
        <w:pStyle w:val="a6"/>
        <w:spacing w:line="240" w:lineRule="auto"/>
        <w:ind w:left="0" w:firstLine="708"/>
        <w:jc w:val="both"/>
        <w:rPr>
          <w:rFonts w:ascii="Times New Roman" w:hAnsi="Times New Roman" w:cs="Times New Roman"/>
          <w:b/>
          <w:sz w:val="24"/>
          <w:szCs w:val="24"/>
        </w:rPr>
      </w:pPr>
      <w:r w:rsidRPr="007E7EB0">
        <w:rPr>
          <w:rFonts w:ascii="Times New Roman" w:hAnsi="Times New Roman" w:cs="Times New Roman"/>
          <w:sz w:val="24"/>
          <w:szCs w:val="24"/>
        </w:rPr>
        <w:t xml:space="preserve">Модуль «Основы православной культуры» выбран по заявлению родителей (законные представители) учащихся. УМК входит в Федеральный базисный учебный план для общеобразовательных учреждений Российской Федерации. </w:t>
      </w:r>
      <w:r w:rsidRPr="007E7EB0">
        <w:rPr>
          <w:rFonts w:ascii="Times New Roman" w:hAnsi="Times New Roman" w:cs="Times New Roman"/>
          <w:b/>
          <w:sz w:val="24"/>
          <w:szCs w:val="24"/>
        </w:rPr>
        <w:t>Рабочая программа рассчитана на 34 часа, в неделю – 1 час.</w:t>
      </w:r>
    </w:p>
    <w:p w14:paraId="5D26A97C" w14:textId="4DE68AE7" w:rsidR="00895754" w:rsidRPr="007E7EB0" w:rsidRDefault="00526639" w:rsidP="007E7EB0">
      <w:pPr>
        <w:jc w:val="both"/>
      </w:pPr>
      <w:r w:rsidRPr="007E7EB0">
        <w:t>Учащиеся будут обучаться по учебнику Кураева Андрея Вячеславовича, который рекомендован Министерством образования и науки Российской Федерации. Учебник входит в систему «Перспектива». Учебник знакомит с основами православной культуры, раскрывает её значение и роль в жизни людей – в формировании личности человека, его отношения к миру и людям, поведения в повседневной жизни. Автор уроков А. Я. Данилюк</w:t>
      </w:r>
    </w:p>
    <w:p w14:paraId="206B902B" w14:textId="77777777" w:rsidR="007E7EB0" w:rsidRPr="007E7EB0" w:rsidRDefault="007E7EB0" w:rsidP="007E7EB0">
      <w:pPr>
        <w:jc w:val="both"/>
        <w:rPr>
          <w:rFonts w:eastAsia="Times New Roman"/>
        </w:rPr>
      </w:pPr>
    </w:p>
    <w:p w14:paraId="2F40D576" w14:textId="77777777" w:rsidR="00895754" w:rsidRPr="007E7EB0" w:rsidRDefault="00895754" w:rsidP="00895754"/>
    <w:p w14:paraId="6549DA6B" w14:textId="77777777" w:rsidR="00895754" w:rsidRPr="007E7EB0" w:rsidRDefault="00F41791" w:rsidP="00527660">
      <w:pPr>
        <w:jc w:val="center"/>
        <w:rPr>
          <w:b/>
          <w:bCs/>
        </w:rPr>
      </w:pPr>
      <w:r w:rsidRPr="007E7EB0">
        <w:rPr>
          <w:b/>
          <w:bCs/>
        </w:rPr>
        <w:t>І</w:t>
      </w:r>
      <w:r w:rsidRPr="007E7EB0">
        <w:rPr>
          <w:b/>
          <w:bCs/>
          <w:lang w:val="en-US"/>
        </w:rPr>
        <w:t>V</w:t>
      </w:r>
      <w:r w:rsidR="00895754" w:rsidRPr="007E7EB0">
        <w:rPr>
          <w:b/>
          <w:bCs/>
        </w:rPr>
        <w:t>. ЛИЧНОСТНЫЕ, МЕТАПРЕДМЕТНЫЕ И ПРЕДМЕТНЫЕ РЕЗУЛЬТАТЫ ОСВОЕНИЯ УЧЕБНОГО ПРЕДМЕТА.</w:t>
      </w:r>
    </w:p>
    <w:p w14:paraId="5D4D30CF" w14:textId="77777777" w:rsidR="00895754" w:rsidRPr="007E7EB0" w:rsidRDefault="00527660" w:rsidP="00527660">
      <w:pPr>
        <w:jc w:val="both"/>
        <w:rPr>
          <w:rFonts w:eastAsia="Times New Roman"/>
        </w:rPr>
      </w:pPr>
      <w:r w:rsidRPr="007E7EB0">
        <w:rPr>
          <w:rFonts w:eastAsia="Times New Roman"/>
          <w:lang w:val="uk-UA"/>
        </w:rPr>
        <w:t xml:space="preserve">         </w:t>
      </w:r>
      <w:r w:rsidR="00895754" w:rsidRPr="007E7EB0">
        <w:rPr>
          <w:rFonts w:eastAsia="Times New Roman"/>
        </w:rPr>
        <w:t>В результате изучения предмета у обучающихся будут сформированы универсальные учебные действия как основа умения учиться.</w:t>
      </w:r>
    </w:p>
    <w:p w14:paraId="75564B4A" w14:textId="77777777" w:rsidR="00895754" w:rsidRPr="007E7EB0" w:rsidRDefault="00895754" w:rsidP="00527660">
      <w:pPr>
        <w:jc w:val="both"/>
        <w:rPr>
          <w:rFonts w:eastAsia="Times New Roman"/>
        </w:rPr>
      </w:pPr>
      <w:r w:rsidRPr="007E7EB0">
        <w:rPr>
          <w:rFonts w:eastAsia="Times New Roman"/>
        </w:rPr>
        <w:t>Характеристика универсальных учебных действий</w:t>
      </w:r>
    </w:p>
    <w:p w14:paraId="0A934AC6" w14:textId="77777777" w:rsidR="00895754" w:rsidRPr="007E7EB0" w:rsidRDefault="00527660" w:rsidP="00527660">
      <w:pPr>
        <w:jc w:val="both"/>
        <w:rPr>
          <w:rFonts w:eastAsia="Times New Roman"/>
          <w:b/>
        </w:rPr>
      </w:pPr>
      <w:r w:rsidRPr="007E7EB0">
        <w:rPr>
          <w:rFonts w:eastAsia="Times New Roman"/>
          <w:b/>
          <w:lang w:val="uk-UA"/>
        </w:rPr>
        <w:t xml:space="preserve">         </w:t>
      </w:r>
      <w:r w:rsidR="00895754" w:rsidRPr="007E7EB0">
        <w:rPr>
          <w:rFonts w:eastAsia="Times New Roman"/>
          <w:b/>
        </w:rPr>
        <w:t>Предметные:</w:t>
      </w:r>
    </w:p>
    <w:p w14:paraId="4FA84F31" w14:textId="77777777" w:rsidR="00895754" w:rsidRPr="007E7EB0" w:rsidRDefault="00895754" w:rsidP="00527660">
      <w:pPr>
        <w:numPr>
          <w:ilvl w:val="0"/>
          <w:numId w:val="11"/>
        </w:numPr>
        <w:tabs>
          <w:tab w:val="left" w:pos="426"/>
        </w:tabs>
        <w:ind w:left="0"/>
        <w:jc w:val="both"/>
        <w:rPr>
          <w:rFonts w:eastAsia="Times New Roman"/>
        </w:rPr>
      </w:pPr>
      <w:r w:rsidRPr="007E7EB0">
        <w:rPr>
          <w:rFonts w:eastAsia="Times New Roman"/>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14:paraId="06F2ECA9" w14:textId="77777777" w:rsidR="00895754" w:rsidRPr="007E7EB0" w:rsidRDefault="00895754" w:rsidP="00527660">
      <w:pPr>
        <w:numPr>
          <w:ilvl w:val="0"/>
          <w:numId w:val="11"/>
        </w:numPr>
        <w:tabs>
          <w:tab w:val="left" w:pos="426"/>
        </w:tabs>
        <w:ind w:left="0"/>
        <w:jc w:val="both"/>
        <w:rPr>
          <w:rFonts w:eastAsia="Times New Roman"/>
        </w:rPr>
      </w:pPr>
      <w:bookmarkStart w:id="3" w:name="6"/>
      <w:bookmarkEnd w:id="3"/>
      <w:r w:rsidRPr="007E7EB0">
        <w:rPr>
          <w:rFonts w:eastAsia="Times New Roman"/>
        </w:rPr>
        <w:t>знакомство с основами светской и религиозной морали, понимание их значения в выстраивании конструктивных отношений в обществе;</w:t>
      </w:r>
    </w:p>
    <w:p w14:paraId="306DCB6A" w14:textId="77777777" w:rsidR="00895754" w:rsidRPr="007E7EB0" w:rsidRDefault="00895754" w:rsidP="00527660">
      <w:pPr>
        <w:numPr>
          <w:ilvl w:val="0"/>
          <w:numId w:val="11"/>
        </w:numPr>
        <w:tabs>
          <w:tab w:val="left" w:pos="426"/>
        </w:tabs>
        <w:ind w:left="0"/>
        <w:jc w:val="both"/>
        <w:rPr>
          <w:rFonts w:eastAsia="Times New Roman"/>
        </w:rPr>
      </w:pPr>
      <w:r w:rsidRPr="007E7EB0">
        <w:rPr>
          <w:rFonts w:eastAsia="Times New Roman"/>
        </w:rPr>
        <w:t>формирование первоначальных представлений о светской этике, религиозной культуре и их роли в истории и современности России;</w:t>
      </w:r>
    </w:p>
    <w:p w14:paraId="7F2167F0" w14:textId="77777777" w:rsidR="00895754" w:rsidRPr="007E7EB0" w:rsidRDefault="00895754" w:rsidP="00527660">
      <w:pPr>
        <w:numPr>
          <w:ilvl w:val="0"/>
          <w:numId w:val="11"/>
        </w:numPr>
        <w:tabs>
          <w:tab w:val="left" w:pos="426"/>
        </w:tabs>
        <w:ind w:left="0"/>
        <w:jc w:val="both"/>
        <w:rPr>
          <w:rFonts w:eastAsia="Times New Roman"/>
        </w:rPr>
      </w:pPr>
      <w:r w:rsidRPr="007E7EB0">
        <w:rPr>
          <w:rFonts w:eastAsia="Times New Roman"/>
        </w:rPr>
        <w:t>осознание ценности нравственности и духовности в человеческой жизни.</w:t>
      </w:r>
    </w:p>
    <w:p w14:paraId="3F9D5880" w14:textId="77777777" w:rsidR="00895754" w:rsidRPr="007E7EB0" w:rsidRDefault="00527660" w:rsidP="00527660">
      <w:pPr>
        <w:jc w:val="both"/>
      </w:pPr>
      <w:r w:rsidRPr="007E7EB0">
        <w:rPr>
          <w:b/>
          <w:lang w:val="uk-UA"/>
        </w:rPr>
        <w:t xml:space="preserve">            </w:t>
      </w:r>
      <w:r w:rsidR="00895754" w:rsidRPr="007E7EB0">
        <w:rPr>
          <w:b/>
        </w:rPr>
        <w:t>Метапредметными</w:t>
      </w:r>
      <w:r w:rsidR="00895754" w:rsidRPr="007E7EB0">
        <w:t xml:space="preserve"> результатами изучения курса должны быть перечисленные ниже универсальные учебные действия (УУД) – регулятивные, познавательные и коммуникативные.</w:t>
      </w:r>
    </w:p>
    <w:p w14:paraId="1258F926" w14:textId="77777777" w:rsidR="00895754" w:rsidRPr="007E7EB0" w:rsidRDefault="00895754" w:rsidP="00527660">
      <w:pPr>
        <w:jc w:val="both"/>
        <w:rPr>
          <w:b/>
        </w:rPr>
      </w:pPr>
      <w:r w:rsidRPr="007E7EB0">
        <w:tab/>
      </w:r>
      <w:r w:rsidRPr="007E7EB0">
        <w:rPr>
          <w:b/>
        </w:rPr>
        <w:t>Регулятивные УУД:</w:t>
      </w:r>
    </w:p>
    <w:p w14:paraId="7A5AE7B0" w14:textId="77777777" w:rsidR="00895754" w:rsidRPr="007E7EB0" w:rsidRDefault="00895754" w:rsidP="00527660">
      <w:pPr>
        <w:jc w:val="both"/>
      </w:pPr>
      <w:r w:rsidRPr="007E7EB0">
        <w:lastRenderedPageBreak/>
        <w:t>Самостоятельно формулировать цели урока после предварительного обсуждения.</w:t>
      </w:r>
    </w:p>
    <w:p w14:paraId="0C7756AF" w14:textId="77777777" w:rsidR="00895754" w:rsidRPr="007E7EB0" w:rsidRDefault="00895754" w:rsidP="00527660">
      <w:pPr>
        <w:jc w:val="both"/>
      </w:pPr>
      <w:r w:rsidRPr="007E7EB0">
        <w:t>Совместно с учителем обнаруживать и формулировать учебную задачу (проблему).</w:t>
      </w:r>
    </w:p>
    <w:p w14:paraId="594521E8" w14:textId="77777777" w:rsidR="00895754" w:rsidRPr="007E7EB0" w:rsidRDefault="00895754" w:rsidP="00527660">
      <w:pPr>
        <w:jc w:val="both"/>
      </w:pPr>
      <w:r w:rsidRPr="007E7EB0">
        <w:t>Совместно с учителем составлять план решения задачи.</w:t>
      </w:r>
    </w:p>
    <w:p w14:paraId="4C32B32C" w14:textId="77777777" w:rsidR="00895754" w:rsidRPr="007E7EB0" w:rsidRDefault="00895754" w:rsidP="00527660">
      <w:pPr>
        <w:jc w:val="both"/>
      </w:pPr>
      <w:r w:rsidRPr="007E7EB0">
        <w:t>Работая по плану, сверять свои действия с целью и при необходимости исправлять ошибки с помощью учителя.</w:t>
      </w:r>
    </w:p>
    <w:p w14:paraId="50107C6B" w14:textId="77777777" w:rsidR="00895754" w:rsidRPr="007E7EB0" w:rsidRDefault="00895754" w:rsidP="00527660">
      <w:pPr>
        <w:jc w:val="both"/>
      </w:pPr>
      <w:r w:rsidRPr="007E7EB0">
        <w:t>В диалоге с учителем вырабатывать критерии оценки и оценивать свою работу и работу других учащихся.</w:t>
      </w:r>
    </w:p>
    <w:p w14:paraId="2382021E" w14:textId="77777777" w:rsidR="00895754" w:rsidRPr="007E7EB0" w:rsidRDefault="00895754" w:rsidP="00527660">
      <w:pPr>
        <w:jc w:val="both"/>
      </w:pPr>
      <w:r w:rsidRPr="007E7EB0">
        <w:tab/>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14:paraId="4D980C4B" w14:textId="77777777" w:rsidR="00895754" w:rsidRPr="007E7EB0" w:rsidRDefault="00527660" w:rsidP="00527660">
      <w:pPr>
        <w:jc w:val="both"/>
        <w:rPr>
          <w:b/>
        </w:rPr>
      </w:pPr>
      <w:r w:rsidRPr="007E7EB0">
        <w:rPr>
          <w:b/>
          <w:lang w:val="uk-UA"/>
        </w:rPr>
        <w:t xml:space="preserve">           </w:t>
      </w:r>
      <w:r w:rsidR="00895754" w:rsidRPr="007E7EB0">
        <w:rPr>
          <w:b/>
        </w:rPr>
        <w:t>Познавательные УУД:</w:t>
      </w:r>
    </w:p>
    <w:p w14:paraId="5D1C7974" w14:textId="77777777" w:rsidR="00895754" w:rsidRPr="007E7EB0" w:rsidRDefault="00895754" w:rsidP="00527660">
      <w:pPr>
        <w:jc w:val="both"/>
      </w:pPr>
      <w:r w:rsidRPr="007E7EB0">
        <w:t>Ориентироваться в своей системе знаний: самостоятельно предполагать, какая информация понадобится для решения учебной задачи в один шаг.</w:t>
      </w:r>
    </w:p>
    <w:p w14:paraId="286C39AC" w14:textId="77777777" w:rsidR="00895754" w:rsidRPr="007E7EB0" w:rsidRDefault="00895754" w:rsidP="00527660">
      <w:pPr>
        <w:jc w:val="both"/>
      </w:pPr>
      <w:r w:rsidRPr="007E7EB0">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14:paraId="5AED4FDA" w14:textId="77777777" w:rsidR="00895754" w:rsidRPr="007E7EB0" w:rsidRDefault="00895754" w:rsidP="00527660">
      <w:pPr>
        <w:jc w:val="both"/>
      </w:pPr>
      <w:r w:rsidRPr="007E7EB0">
        <w:t>Добывать новые знания: извлекать информацию, представленную в разных формах (текст, таблица, схема, рисунок и др.).</w:t>
      </w:r>
    </w:p>
    <w:p w14:paraId="5D1D4C43" w14:textId="77777777" w:rsidR="00895754" w:rsidRPr="007E7EB0" w:rsidRDefault="00895754" w:rsidP="00527660">
      <w:pPr>
        <w:jc w:val="both"/>
      </w:pPr>
      <w:r w:rsidRPr="007E7EB0">
        <w:t>Перерабатывать полученную информацию: сравнивать и группировать факты и явления; определять причины явлений и событий.</w:t>
      </w:r>
    </w:p>
    <w:p w14:paraId="4803A006" w14:textId="77777777" w:rsidR="00895754" w:rsidRPr="007E7EB0" w:rsidRDefault="00895754" w:rsidP="00527660">
      <w:pPr>
        <w:jc w:val="both"/>
      </w:pPr>
      <w:r w:rsidRPr="007E7EB0">
        <w:t>Перерабатывать полученную информацию: делать выводы на основе обобщения знаний.</w:t>
      </w:r>
    </w:p>
    <w:p w14:paraId="4E1EDF6B" w14:textId="77777777" w:rsidR="00895754" w:rsidRPr="007E7EB0" w:rsidRDefault="00895754" w:rsidP="00527660">
      <w:pPr>
        <w:jc w:val="both"/>
      </w:pPr>
      <w:r w:rsidRPr="007E7EB0">
        <w:t>Преобразовывать информацию из одной формы в другую: составлять простой план учебно-научного текста.</w:t>
      </w:r>
    </w:p>
    <w:p w14:paraId="116DF287" w14:textId="77777777" w:rsidR="00895754" w:rsidRPr="007E7EB0" w:rsidRDefault="00895754" w:rsidP="00527660">
      <w:pPr>
        <w:jc w:val="both"/>
      </w:pPr>
      <w:r w:rsidRPr="007E7EB0">
        <w:t>Преобразовывать информацию из одной формы в другую: представлять информацию в виде текста, таблицы, схемы.</w:t>
      </w:r>
    </w:p>
    <w:p w14:paraId="41FDD2AD" w14:textId="77777777" w:rsidR="00895754" w:rsidRPr="007E7EB0" w:rsidRDefault="00895754" w:rsidP="00527660">
      <w:pPr>
        <w:jc w:val="both"/>
      </w:pPr>
      <w:r w:rsidRPr="007E7EB0">
        <w:tab/>
        <w:t>Средства формирования познавательных УУД – это учебный материал и задания учебников, нацеленные на 1-ю линию развития.</w:t>
      </w:r>
    </w:p>
    <w:p w14:paraId="41880213" w14:textId="77777777" w:rsidR="00895754" w:rsidRPr="007E7EB0" w:rsidRDefault="00895754" w:rsidP="00527660">
      <w:pPr>
        <w:jc w:val="both"/>
        <w:rPr>
          <w:b/>
        </w:rPr>
      </w:pPr>
      <w:r w:rsidRPr="007E7EB0">
        <w:tab/>
      </w:r>
      <w:r w:rsidRPr="007E7EB0">
        <w:rPr>
          <w:b/>
        </w:rPr>
        <w:t>Коммуникативные УУД:</w:t>
      </w:r>
    </w:p>
    <w:p w14:paraId="19C47AD5" w14:textId="77777777" w:rsidR="00895754" w:rsidRPr="007E7EB0" w:rsidRDefault="00895754" w:rsidP="00527660">
      <w:pPr>
        <w:jc w:val="both"/>
      </w:pPr>
      <w:r w:rsidRPr="007E7EB0">
        <w:t>Доносить свою позицию до других людей: оформлять свои мысли в устной и письменной речи с учётом своих учебных и жизненных речевых ситуаций.</w:t>
      </w:r>
    </w:p>
    <w:p w14:paraId="21A8EE62" w14:textId="77777777" w:rsidR="00895754" w:rsidRPr="007E7EB0" w:rsidRDefault="00895754" w:rsidP="00527660">
      <w:pPr>
        <w:jc w:val="both"/>
      </w:pPr>
      <w:r w:rsidRPr="007E7EB0">
        <w:t>Доносить свою позицию до других людей: высказывать свою точку зрения и обосновывать её, приводя аргументы.</w:t>
      </w:r>
    </w:p>
    <w:p w14:paraId="68CDF77F" w14:textId="77777777" w:rsidR="00895754" w:rsidRPr="007E7EB0" w:rsidRDefault="00895754" w:rsidP="00527660">
      <w:pPr>
        <w:jc w:val="both"/>
      </w:pPr>
      <w:r w:rsidRPr="007E7EB0">
        <w:t>Слушать других людей, рассматривать их точки зрения, относиться к ним с уважением, быть готовым изменить свою точку зрения.</w:t>
      </w:r>
    </w:p>
    <w:p w14:paraId="409CB16E" w14:textId="77777777" w:rsidR="00895754" w:rsidRPr="007E7EB0" w:rsidRDefault="00895754" w:rsidP="00527660">
      <w:pPr>
        <w:jc w:val="both"/>
      </w:pPr>
      <w:r w:rsidRPr="007E7EB0">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14:paraId="564FB12F" w14:textId="77777777" w:rsidR="00895754" w:rsidRPr="007E7EB0" w:rsidRDefault="00895754" w:rsidP="00527660">
      <w:pPr>
        <w:jc w:val="both"/>
      </w:pPr>
      <w:r w:rsidRPr="007E7EB0">
        <w:t>Договариваться с людьми: сотрудничать в совместном решении задачи, выполняя разные роли в группе.</w:t>
      </w:r>
    </w:p>
    <w:p w14:paraId="4A4D4B50" w14:textId="77777777" w:rsidR="00895754" w:rsidRPr="007E7EB0" w:rsidRDefault="00895754" w:rsidP="00527660">
      <w:pPr>
        <w:jc w:val="both"/>
      </w:pPr>
      <w:r w:rsidRPr="007E7EB0">
        <w:tab/>
      </w:r>
      <w:r w:rsidRPr="007E7EB0">
        <w:rPr>
          <w:b/>
        </w:rPr>
        <w:t xml:space="preserve">Средства </w:t>
      </w:r>
      <w:r w:rsidRPr="007E7EB0">
        <w:t>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14:paraId="124F23D7" w14:textId="77777777" w:rsidR="00895754" w:rsidRPr="007E7EB0" w:rsidRDefault="00527660" w:rsidP="00527660">
      <w:pPr>
        <w:jc w:val="both"/>
        <w:rPr>
          <w:rFonts w:eastAsia="Times New Roman"/>
          <w:b/>
        </w:rPr>
      </w:pPr>
      <w:r w:rsidRPr="007E7EB0">
        <w:rPr>
          <w:rFonts w:eastAsia="Times New Roman"/>
          <w:b/>
          <w:lang w:val="uk-UA"/>
        </w:rPr>
        <w:t xml:space="preserve">            </w:t>
      </w:r>
      <w:r w:rsidR="00895754" w:rsidRPr="007E7EB0">
        <w:rPr>
          <w:rFonts w:eastAsia="Times New Roman"/>
          <w:b/>
        </w:rPr>
        <w:t>Личностные:</w:t>
      </w:r>
    </w:p>
    <w:p w14:paraId="011EB88A" w14:textId="77777777" w:rsidR="00895754" w:rsidRPr="007E7EB0" w:rsidRDefault="00895754" w:rsidP="00527660">
      <w:pPr>
        <w:numPr>
          <w:ilvl w:val="0"/>
          <w:numId w:val="12"/>
        </w:numPr>
        <w:ind w:left="0"/>
        <w:jc w:val="both"/>
        <w:rPr>
          <w:rFonts w:eastAsia="Times New Roman"/>
        </w:rPr>
      </w:pPr>
      <w:r w:rsidRPr="007E7EB0">
        <w:rPr>
          <w:rFonts w:eastAsia="Times New Roman"/>
        </w:rPr>
        <w:t>формирование основ российской гражданской идентичности, чувства гордости за свою Родину;</w:t>
      </w:r>
    </w:p>
    <w:p w14:paraId="129A39E9" w14:textId="77777777" w:rsidR="00895754" w:rsidRPr="007E7EB0" w:rsidRDefault="00895754" w:rsidP="00527660">
      <w:pPr>
        <w:numPr>
          <w:ilvl w:val="0"/>
          <w:numId w:val="12"/>
        </w:numPr>
        <w:ind w:left="0"/>
        <w:jc w:val="both"/>
        <w:rPr>
          <w:rFonts w:eastAsia="Times New Roman"/>
        </w:rPr>
      </w:pPr>
      <w:r w:rsidRPr="007E7EB0">
        <w:rPr>
          <w:rFonts w:eastAsia="Times New Roman"/>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14:paraId="41AC66D4" w14:textId="77777777" w:rsidR="00895754" w:rsidRPr="007E7EB0" w:rsidRDefault="00895754" w:rsidP="00527660">
      <w:pPr>
        <w:numPr>
          <w:ilvl w:val="0"/>
          <w:numId w:val="12"/>
        </w:numPr>
        <w:ind w:left="0"/>
        <w:jc w:val="both"/>
        <w:rPr>
          <w:rFonts w:eastAsia="Times New Roman"/>
        </w:rPr>
      </w:pPr>
      <w:r w:rsidRPr="007E7EB0">
        <w:rPr>
          <w:rFonts w:eastAsia="Times New Roma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0DF1A76D" w14:textId="77777777" w:rsidR="00895754" w:rsidRPr="007E7EB0" w:rsidRDefault="00895754" w:rsidP="00527660">
      <w:pPr>
        <w:numPr>
          <w:ilvl w:val="0"/>
          <w:numId w:val="12"/>
        </w:numPr>
        <w:ind w:left="0"/>
        <w:jc w:val="both"/>
        <w:rPr>
          <w:rFonts w:eastAsia="Times New Roman"/>
        </w:rPr>
      </w:pPr>
      <w:r w:rsidRPr="007E7EB0">
        <w:rPr>
          <w:rFonts w:eastAsia="Times New Roman"/>
        </w:rPr>
        <w:t>развитие этических чувств как регуляторов морального поведения;</w:t>
      </w:r>
    </w:p>
    <w:p w14:paraId="0AB0B8A6" w14:textId="77777777" w:rsidR="00895754" w:rsidRPr="007E7EB0" w:rsidRDefault="00895754" w:rsidP="00527660">
      <w:pPr>
        <w:numPr>
          <w:ilvl w:val="0"/>
          <w:numId w:val="12"/>
        </w:numPr>
        <w:ind w:left="0"/>
        <w:jc w:val="both"/>
        <w:rPr>
          <w:rFonts w:eastAsia="Times New Roman"/>
        </w:rPr>
      </w:pPr>
      <w:r w:rsidRPr="007E7EB0">
        <w:rPr>
          <w:rFonts w:eastAsia="Times New Roman"/>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14:paraId="38A866B0" w14:textId="77777777" w:rsidR="00895754" w:rsidRPr="007E7EB0" w:rsidRDefault="00895754" w:rsidP="00527660">
      <w:pPr>
        <w:numPr>
          <w:ilvl w:val="0"/>
          <w:numId w:val="12"/>
        </w:numPr>
        <w:ind w:left="0"/>
        <w:jc w:val="both"/>
        <w:rPr>
          <w:rFonts w:eastAsia="Times New Roman"/>
        </w:rPr>
      </w:pPr>
      <w:r w:rsidRPr="007E7EB0">
        <w:rPr>
          <w:rFonts w:eastAsia="Times New Roman"/>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14:paraId="2F783220" w14:textId="77777777" w:rsidR="00895754" w:rsidRPr="007E7EB0" w:rsidRDefault="00895754" w:rsidP="00527660">
      <w:pPr>
        <w:numPr>
          <w:ilvl w:val="0"/>
          <w:numId w:val="12"/>
        </w:numPr>
        <w:ind w:left="0"/>
        <w:jc w:val="both"/>
        <w:rPr>
          <w:rFonts w:eastAsia="Times New Roman"/>
        </w:rPr>
      </w:pPr>
      <w:bookmarkStart w:id="4" w:name="7"/>
      <w:bookmarkEnd w:id="4"/>
      <w:r w:rsidRPr="007E7EB0">
        <w:rPr>
          <w:rFonts w:eastAsia="Times New Roman"/>
        </w:rPr>
        <w:lastRenderedPageBreak/>
        <w:t>наличие мотивации к труду, работе на результат, бережному отношению к материальным и духовным ценностям.</w:t>
      </w:r>
    </w:p>
    <w:p w14:paraId="3127B457" w14:textId="77777777" w:rsidR="00895754" w:rsidRPr="007E7EB0" w:rsidRDefault="00895754" w:rsidP="00527660">
      <w:pPr>
        <w:jc w:val="both"/>
        <w:rPr>
          <w:rFonts w:eastAsia="Times New Roman"/>
        </w:rPr>
      </w:pPr>
      <w:r w:rsidRPr="007E7EB0">
        <w:rPr>
          <w:rFonts w:eastAsia="Times New Roman"/>
        </w:rPr>
        <w:t xml:space="preserve">В результате усвоения программного материалы </w:t>
      </w:r>
      <w:r w:rsidRPr="007E7EB0">
        <w:rPr>
          <w:rFonts w:eastAsia="Times New Roman"/>
          <w:b/>
        </w:rPr>
        <w:t>обучающиеся получат</w:t>
      </w:r>
      <w:r w:rsidRPr="007E7EB0">
        <w:rPr>
          <w:rFonts w:eastAsia="Times New Roman"/>
        </w:rPr>
        <w:t xml:space="preserve"> представление:</w:t>
      </w:r>
    </w:p>
    <w:p w14:paraId="5B3E48B8" w14:textId="77777777" w:rsidR="00895754" w:rsidRPr="007E7EB0" w:rsidRDefault="00895754" w:rsidP="00527660">
      <w:pPr>
        <w:numPr>
          <w:ilvl w:val="0"/>
          <w:numId w:val="9"/>
        </w:numPr>
        <w:tabs>
          <w:tab w:val="left" w:pos="426"/>
        </w:tabs>
        <w:ind w:left="0"/>
        <w:jc w:val="both"/>
        <w:rPr>
          <w:rFonts w:eastAsia="Times New Roman"/>
        </w:rPr>
      </w:pPr>
      <w:r w:rsidRPr="007E7EB0">
        <w:rPr>
          <w:rFonts w:eastAsia="Times New Roman"/>
        </w:rPr>
        <w:t>о мировых религиях;</w:t>
      </w:r>
    </w:p>
    <w:p w14:paraId="7F788FE2" w14:textId="77777777" w:rsidR="00895754" w:rsidRPr="007E7EB0" w:rsidRDefault="00895754" w:rsidP="00527660">
      <w:pPr>
        <w:numPr>
          <w:ilvl w:val="0"/>
          <w:numId w:val="9"/>
        </w:numPr>
        <w:tabs>
          <w:tab w:val="left" w:pos="426"/>
        </w:tabs>
        <w:ind w:left="0"/>
        <w:jc w:val="both"/>
        <w:rPr>
          <w:rFonts w:eastAsia="Times New Roman"/>
        </w:rPr>
      </w:pPr>
      <w:r w:rsidRPr="007E7EB0">
        <w:rPr>
          <w:rFonts w:eastAsia="Times New Roman"/>
        </w:rPr>
        <w:t>об основателях религий мира,</w:t>
      </w:r>
    </w:p>
    <w:p w14:paraId="4F34D786" w14:textId="77777777" w:rsidR="00895754" w:rsidRPr="007E7EB0" w:rsidRDefault="00895754" w:rsidP="00527660">
      <w:pPr>
        <w:numPr>
          <w:ilvl w:val="0"/>
          <w:numId w:val="9"/>
        </w:numPr>
        <w:tabs>
          <w:tab w:val="left" w:pos="426"/>
        </w:tabs>
        <w:ind w:left="0"/>
        <w:jc w:val="both"/>
        <w:rPr>
          <w:rFonts w:eastAsia="Times New Roman"/>
        </w:rPr>
      </w:pPr>
      <w:r w:rsidRPr="007E7EB0">
        <w:rPr>
          <w:rFonts w:eastAsia="Times New Roman"/>
        </w:rPr>
        <w:t>о священных книгах религий мира;</w:t>
      </w:r>
    </w:p>
    <w:p w14:paraId="393D046D" w14:textId="77777777" w:rsidR="00895754" w:rsidRPr="007E7EB0" w:rsidRDefault="00895754" w:rsidP="00527660">
      <w:pPr>
        <w:numPr>
          <w:ilvl w:val="0"/>
          <w:numId w:val="9"/>
        </w:numPr>
        <w:tabs>
          <w:tab w:val="left" w:pos="426"/>
        </w:tabs>
        <w:ind w:left="0"/>
        <w:jc w:val="both"/>
        <w:rPr>
          <w:rFonts w:eastAsia="Times New Roman"/>
        </w:rPr>
      </w:pPr>
      <w:r w:rsidRPr="007E7EB0">
        <w:rPr>
          <w:rFonts w:eastAsia="Times New Roman"/>
        </w:rPr>
        <w:t>о понятиях «грех», «раскаяние», «воздаяние»,</w:t>
      </w:r>
    </w:p>
    <w:p w14:paraId="74DF8DC8" w14:textId="77777777" w:rsidR="00895754" w:rsidRPr="007E7EB0" w:rsidRDefault="00895754" w:rsidP="00527660">
      <w:pPr>
        <w:numPr>
          <w:ilvl w:val="0"/>
          <w:numId w:val="9"/>
        </w:numPr>
        <w:tabs>
          <w:tab w:val="left" w:pos="426"/>
        </w:tabs>
        <w:ind w:left="0"/>
        <w:jc w:val="both"/>
        <w:rPr>
          <w:rFonts w:eastAsia="Times New Roman"/>
        </w:rPr>
      </w:pPr>
      <w:r w:rsidRPr="007E7EB0">
        <w:rPr>
          <w:rFonts w:eastAsia="Times New Roman"/>
        </w:rPr>
        <w:t>об искусстве в религиозной культуре;</w:t>
      </w:r>
    </w:p>
    <w:p w14:paraId="3F4F16BC" w14:textId="77777777" w:rsidR="00895754" w:rsidRPr="007E7EB0" w:rsidRDefault="00895754" w:rsidP="00527660">
      <w:pPr>
        <w:jc w:val="both"/>
        <w:rPr>
          <w:rFonts w:eastAsia="Times New Roman"/>
        </w:rPr>
      </w:pPr>
      <w:r w:rsidRPr="007E7EB0">
        <w:rPr>
          <w:rFonts w:eastAsia="Times New Roman"/>
        </w:rPr>
        <w:t>узнают:</w:t>
      </w:r>
    </w:p>
    <w:p w14:paraId="5828057C" w14:textId="77777777" w:rsidR="00895754" w:rsidRPr="007E7EB0" w:rsidRDefault="00895754" w:rsidP="00527660">
      <w:pPr>
        <w:numPr>
          <w:ilvl w:val="0"/>
          <w:numId w:val="10"/>
        </w:numPr>
        <w:tabs>
          <w:tab w:val="left" w:pos="426"/>
        </w:tabs>
        <w:ind w:left="0"/>
        <w:jc w:val="both"/>
        <w:rPr>
          <w:rFonts w:eastAsia="Times New Roman"/>
        </w:rPr>
      </w:pPr>
      <w:r w:rsidRPr="007E7EB0">
        <w:rPr>
          <w:rFonts w:eastAsia="Times New Roman"/>
        </w:rPr>
        <w:t>названия мировых религий,</w:t>
      </w:r>
    </w:p>
    <w:p w14:paraId="12674210" w14:textId="77777777" w:rsidR="00895754" w:rsidRPr="007E7EB0" w:rsidRDefault="00895754" w:rsidP="00527660">
      <w:pPr>
        <w:numPr>
          <w:ilvl w:val="0"/>
          <w:numId w:val="10"/>
        </w:numPr>
        <w:tabs>
          <w:tab w:val="left" w:pos="426"/>
        </w:tabs>
        <w:ind w:left="0"/>
        <w:jc w:val="both"/>
        <w:rPr>
          <w:rFonts w:eastAsia="Times New Roman"/>
        </w:rPr>
      </w:pPr>
      <w:r w:rsidRPr="007E7EB0">
        <w:rPr>
          <w:rFonts w:eastAsia="Times New Roman"/>
        </w:rPr>
        <w:t>имена основателей религий мира,</w:t>
      </w:r>
    </w:p>
    <w:p w14:paraId="1E5E1563" w14:textId="77777777" w:rsidR="00895754" w:rsidRPr="007E7EB0" w:rsidRDefault="00895754" w:rsidP="00527660">
      <w:pPr>
        <w:numPr>
          <w:ilvl w:val="0"/>
          <w:numId w:val="10"/>
        </w:numPr>
        <w:tabs>
          <w:tab w:val="left" w:pos="426"/>
        </w:tabs>
        <w:ind w:left="0"/>
        <w:jc w:val="both"/>
        <w:rPr>
          <w:rFonts w:eastAsia="Times New Roman"/>
        </w:rPr>
      </w:pPr>
      <w:r w:rsidRPr="007E7EB0">
        <w:rPr>
          <w:rFonts w:eastAsia="Times New Roman"/>
        </w:rPr>
        <w:t>названия основных праздников религий мира,</w:t>
      </w:r>
    </w:p>
    <w:p w14:paraId="1A674BF0" w14:textId="77777777" w:rsidR="00895754" w:rsidRPr="007E7EB0" w:rsidRDefault="00895754" w:rsidP="00527660">
      <w:pPr>
        <w:numPr>
          <w:ilvl w:val="0"/>
          <w:numId w:val="10"/>
        </w:numPr>
        <w:tabs>
          <w:tab w:val="left" w:pos="426"/>
        </w:tabs>
        <w:ind w:left="0"/>
        <w:jc w:val="both"/>
        <w:rPr>
          <w:rFonts w:eastAsia="Times New Roman"/>
        </w:rPr>
      </w:pPr>
      <w:r w:rsidRPr="007E7EB0">
        <w:rPr>
          <w:rFonts w:eastAsia="Times New Roman"/>
        </w:rPr>
        <w:t>особенности священных зданий каждой из традиционных религий;</w:t>
      </w:r>
    </w:p>
    <w:p w14:paraId="07D8E8EB" w14:textId="77777777" w:rsidR="00895754" w:rsidRPr="007E7EB0" w:rsidRDefault="00895754" w:rsidP="00527660">
      <w:pPr>
        <w:jc w:val="both"/>
        <w:rPr>
          <w:rFonts w:eastAsia="Times New Roman"/>
          <w:b/>
        </w:rPr>
      </w:pPr>
      <w:r w:rsidRPr="007E7EB0">
        <w:rPr>
          <w:rFonts w:eastAsia="Times New Roman"/>
          <w:b/>
        </w:rPr>
        <w:t>научатся:</w:t>
      </w:r>
    </w:p>
    <w:p w14:paraId="276C31BA" w14:textId="77777777" w:rsidR="00895754" w:rsidRPr="007E7EB0" w:rsidRDefault="00895754" w:rsidP="00527660">
      <w:pPr>
        <w:numPr>
          <w:ilvl w:val="0"/>
          <w:numId w:val="10"/>
        </w:numPr>
        <w:tabs>
          <w:tab w:val="left" w:pos="426"/>
        </w:tabs>
        <w:ind w:left="0"/>
        <w:jc w:val="both"/>
        <w:rPr>
          <w:rFonts w:eastAsia="Times New Roman"/>
        </w:rPr>
      </w:pPr>
      <w:r w:rsidRPr="007E7EB0">
        <w:rPr>
          <w:rFonts w:eastAsia="Times New Roman"/>
        </w:rPr>
        <w:t>воспроизводить историю происхождения каждой из мировых религий;</w:t>
      </w:r>
    </w:p>
    <w:p w14:paraId="7CBC6271" w14:textId="77777777" w:rsidR="00895754" w:rsidRPr="007E7EB0" w:rsidRDefault="00895754" w:rsidP="00527660">
      <w:pPr>
        <w:numPr>
          <w:ilvl w:val="0"/>
          <w:numId w:val="10"/>
        </w:numPr>
        <w:tabs>
          <w:tab w:val="left" w:pos="426"/>
        </w:tabs>
        <w:ind w:left="0"/>
        <w:jc w:val="both"/>
        <w:rPr>
          <w:rFonts w:eastAsia="Times New Roman"/>
        </w:rPr>
      </w:pPr>
      <w:r w:rsidRPr="007E7EB0">
        <w:rPr>
          <w:rFonts w:eastAsia="Times New Roman"/>
        </w:rPr>
        <w:t>работать с различными источниками информации;</w:t>
      </w:r>
    </w:p>
    <w:p w14:paraId="621979E4" w14:textId="77777777" w:rsidR="00895754" w:rsidRPr="007E7EB0" w:rsidRDefault="00895754" w:rsidP="00527660">
      <w:pPr>
        <w:numPr>
          <w:ilvl w:val="0"/>
          <w:numId w:val="10"/>
        </w:numPr>
        <w:tabs>
          <w:tab w:val="left" w:pos="426"/>
        </w:tabs>
        <w:ind w:left="0"/>
        <w:jc w:val="both"/>
        <w:rPr>
          <w:rFonts w:eastAsia="Times New Roman"/>
        </w:rPr>
      </w:pPr>
      <w:r w:rsidRPr="007E7EB0">
        <w:rPr>
          <w:rFonts w:eastAsia="Times New Roman"/>
        </w:rPr>
        <w:t>осуществлять творческую деятельность;</w:t>
      </w:r>
    </w:p>
    <w:p w14:paraId="06660EF3" w14:textId="77777777" w:rsidR="0037738B" w:rsidRPr="007E7EB0" w:rsidRDefault="00895754" w:rsidP="00527660">
      <w:pPr>
        <w:ind w:firstLine="709"/>
        <w:jc w:val="both"/>
        <w:rPr>
          <w:b/>
        </w:rPr>
      </w:pPr>
      <w:r w:rsidRPr="007E7EB0">
        <w:rPr>
          <w:rFonts w:eastAsia="Times New Roman"/>
        </w:rPr>
        <w:t>овладеют культурой поведения в священных сооружениях мировых религий.</w:t>
      </w:r>
      <w:r w:rsidR="003A37F4" w:rsidRPr="007E7EB0">
        <w:rPr>
          <w:b/>
        </w:rPr>
        <w:t xml:space="preserve"> </w:t>
      </w:r>
    </w:p>
    <w:p w14:paraId="14584211" w14:textId="77777777" w:rsidR="00527660" w:rsidRPr="007E7EB0" w:rsidRDefault="00527660" w:rsidP="00527660">
      <w:pPr>
        <w:ind w:firstLine="709"/>
        <w:jc w:val="both"/>
        <w:rPr>
          <w:b/>
        </w:rPr>
      </w:pPr>
    </w:p>
    <w:p w14:paraId="18EB4C16" w14:textId="77777777" w:rsidR="003A37F4" w:rsidRPr="007E7EB0" w:rsidRDefault="00527660" w:rsidP="00527660">
      <w:pPr>
        <w:ind w:firstLine="709"/>
        <w:jc w:val="center"/>
        <w:rPr>
          <w:b/>
        </w:rPr>
      </w:pPr>
      <w:r w:rsidRPr="007E7EB0">
        <w:rPr>
          <w:b/>
          <w:lang w:val="en-US"/>
        </w:rPr>
        <w:t>V</w:t>
      </w:r>
      <w:r w:rsidRPr="007E7EB0">
        <w:rPr>
          <w:b/>
        </w:rPr>
        <w:t xml:space="preserve">. ПЛАНИРУЕМЫЕ РЕЗУЛЬТАТЫ </w:t>
      </w:r>
      <w:r w:rsidRPr="007E7EB0">
        <w:rPr>
          <w:rStyle w:val="dash041e005f0431005f044b005f0447005f043d005f044b005f0439005f005fchar1char1"/>
          <w:b/>
        </w:rPr>
        <w:t>ОСВОЕНИЯ УЧЕБНОГО ПРЕДМЕТА</w:t>
      </w:r>
    </w:p>
    <w:p w14:paraId="15D2AD87" w14:textId="77777777" w:rsidR="00A62CA3" w:rsidRPr="007E7EB0" w:rsidRDefault="00527660" w:rsidP="00527660">
      <w:pPr>
        <w:ind w:firstLine="709"/>
        <w:jc w:val="center"/>
        <w:rPr>
          <w:b/>
        </w:rPr>
      </w:pPr>
      <w:r w:rsidRPr="007E7EB0">
        <w:rPr>
          <w:b/>
        </w:rPr>
        <w:t>«ОСНОВЫ ПРАВОСЛАВНОЙ КУЛЬТУРЫ»</w:t>
      </w:r>
    </w:p>
    <w:p w14:paraId="4E57DD19" w14:textId="77777777" w:rsidR="003A37F4" w:rsidRPr="007E7EB0" w:rsidRDefault="003A37F4" w:rsidP="00527660">
      <w:pPr>
        <w:tabs>
          <w:tab w:val="left" w:pos="142"/>
          <w:tab w:val="left" w:leader="dot" w:pos="624"/>
        </w:tabs>
        <w:ind w:firstLine="709"/>
        <w:jc w:val="both"/>
        <w:rPr>
          <w:rStyle w:val="Zag11"/>
          <w:rFonts w:eastAsia="@Arial Unicode MS"/>
        </w:rPr>
      </w:pPr>
      <w:r w:rsidRPr="007E7EB0">
        <w:rPr>
          <w:rStyle w:val="Zag11"/>
          <w:rFonts w:eastAsia="@Arial Unicode MS"/>
          <w:b/>
        </w:rPr>
        <w:t>Выпускник научится</w:t>
      </w:r>
      <w:r w:rsidRPr="007E7EB0">
        <w:rPr>
          <w:rStyle w:val="Zag11"/>
          <w:rFonts w:eastAsia="@Arial Unicode MS"/>
        </w:rPr>
        <w:t>:</w:t>
      </w:r>
    </w:p>
    <w:p w14:paraId="1BC9E5BF" w14:textId="77777777" w:rsidR="003A37F4" w:rsidRPr="007E7EB0" w:rsidRDefault="003A37F4" w:rsidP="00527660">
      <w:pPr>
        <w:tabs>
          <w:tab w:val="left" w:pos="900"/>
        </w:tabs>
        <w:ind w:firstLine="709"/>
        <w:jc w:val="both"/>
      </w:pPr>
      <w:r w:rsidRPr="007E7EB0">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2B7F85D0" w14:textId="77777777" w:rsidR="003A37F4" w:rsidRPr="007E7EB0" w:rsidRDefault="003A37F4" w:rsidP="00527660">
      <w:pPr>
        <w:tabs>
          <w:tab w:val="left" w:pos="900"/>
        </w:tabs>
        <w:ind w:firstLine="709"/>
        <w:jc w:val="both"/>
      </w:pPr>
      <w:r w:rsidRPr="007E7EB0">
        <w:t>–</w:t>
      </w:r>
      <w:r w:rsidRPr="007E7EB0">
        <w:tab/>
        <w:t xml:space="preserve">ориентироваться в истории возникновения православной христианской религиозной традиции, истории ее формирования в России; </w:t>
      </w:r>
    </w:p>
    <w:p w14:paraId="563D4398" w14:textId="77777777" w:rsidR="003A37F4" w:rsidRPr="007E7EB0" w:rsidRDefault="003A37F4" w:rsidP="00527660">
      <w:pPr>
        <w:tabs>
          <w:tab w:val="left" w:pos="900"/>
        </w:tabs>
        <w:ind w:firstLine="709"/>
        <w:jc w:val="both"/>
      </w:pPr>
      <w:r w:rsidRPr="007E7EB0">
        <w:t>–</w:t>
      </w:r>
      <w:r w:rsidRPr="007E7EB0">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0756FF8E" w14:textId="77777777" w:rsidR="003A37F4" w:rsidRPr="007E7EB0" w:rsidRDefault="003A37F4" w:rsidP="00527660">
      <w:pPr>
        <w:tabs>
          <w:tab w:val="left" w:pos="900"/>
        </w:tabs>
        <w:ind w:firstLine="709"/>
        <w:jc w:val="both"/>
      </w:pPr>
      <w:r w:rsidRPr="007E7EB0">
        <w:t>–</w:t>
      </w:r>
      <w:r w:rsidRPr="007E7EB0">
        <w:tab/>
        <w:t>излагать свое мнение по поводу значения религии, религиозной культуры в жизни людей и общества;</w:t>
      </w:r>
    </w:p>
    <w:p w14:paraId="2F969C31" w14:textId="77777777" w:rsidR="003A37F4" w:rsidRPr="007E7EB0" w:rsidRDefault="003A37F4" w:rsidP="00527660">
      <w:pPr>
        <w:tabs>
          <w:tab w:val="left" w:pos="900"/>
        </w:tabs>
        <w:ind w:firstLine="709"/>
        <w:jc w:val="both"/>
      </w:pPr>
      <w:r w:rsidRPr="007E7EB0">
        <w:t>–</w:t>
      </w:r>
      <w:r w:rsidRPr="007E7EB0">
        <w:tab/>
        <w:t xml:space="preserve">соотносить нравственные формы поведения с нормами православной христианской религиозной морали; </w:t>
      </w:r>
    </w:p>
    <w:p w14:paraId="3FF2C0B8" w14:textId="77777777" w:rsidR="003A37F4" w:rsidRPr="007E7EB0" w:rsidRDefault="003A37F4" w:rsidP="00527660">
      <w:pPr>
        <w:tabs>
          <w:tab w:val="left" w:pos="900"/>
        </w:tabs>
        <w:ind w:firstLine="709"/>
        <w:jc w:val="both"/>
      </w:pPr>
      <w:r w:rsidRPr="007E7EB0">
        <w:t>–</w:t>
      </w:r>
      <w:r w:rsidRPr="007E7EB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ED8202B" w14:textId="77777777" w:rsidR="003A37F4" w:rsidRPr="007E7EB0" w:rsidRDefault="003A37F4" w:rsidP="00527660">
      <w:pPr>
        <w:tabs>
          <w:tab w:val="left" w:pos="142"/>
          <w:tab w:val="left" w:leader="dot" w:pos="624"/>
        </w:tabs>
        <w:ind w:firstLine="709"/>
        <w:jc w:val="both"/>
        <w:rPr>
          <w:rStyle w:val="Zag11"/>
          <w:rFonts w:eastAsia="@Arial Unicode MS"/>
          <w:b/>
          <w:iCs/>
        </w:rPr>
      </w:pPr>
      <w:r w:rsidRPr="007E7EB0">
        <w:rPr>
          <w:rStyle w:val="Zag11"/>
          <w:rFonts w:eastAsia="@Arial Unicode MS"/>
          <w:b/>
          <w:iCs/>
        </w:rPr>
        <w:t>Выпускник получит возможность научиться:</w:t>
      </w:r>
    </w:p>
    <w:p w14:paraId="2456FCD8" w14:textId="77777777" w:rsidR="003A37F4" w:rsidRPr="007E7EB0" w:rsidRDefault="003A37F4" w:rsidP="00527660">
      <w:pPr>
        <w:tabs>
          <w:tab w:val="left" w:pos="900"/>
        </w:tabs>
        <w:ind w:firstLine="709"/>
        <w:jc w:val="both"/>
      </w:pPr>
      <w:r w:rsidRPr="007E7EB0">
        <w:t>–</w:t>
      </w:r>
      <w:r w:rsidRPr="007E7EB0">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382EC189" w14:textId="77777777" w:rsidR="003A37F4" w:rsidRPr="007E7EB0" w:rsidRDefault="003A37F4" w:rsidP="00527660">
      <w:pPr>
        <w:tabs>
          <w:tab w:val="left" w:pos="900"/>
        </w:tabs>
        <w:ind w:firstLine="709"/>
        <w:jc w:val="both"/>
      </w:pPr>
      <w:r w:rsidRPr="007E7EB0">
        <w:t>–</w:t>
      </w:r>
      <w:r w:rsidRPr="007E7EB0">
        <w:tab/>
        <w:t xml:space="preserve"> устанавливать взаимосвязь между содержанием православной культуры и поведением людей, общественными явлениями;</w:t>
      </w:r>
    </w:p>
    <w:p w14:paraId="74C38127" w14:textId="77777777" w:rsidR="003A37F4" w:rsidRPr="007E7EB0" w:rsidRDefault="003A37F4" w:rsidP="00527660">
      <w:pPr>
        <w:tabs>
          <w:tab w:val="left" w:pos="900"/>
        </w:tabs>
        <w:ind w:firstLine="709"/>
        <w:jc w:val="both"/>
      </w:pPr>
      <w:r w:rsidRPr="007E7EB0">
        <w:t>–</w:t>
      </w:r>
      <w:r w:rsidRPr="007E7EB0">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0B3EB3F3" w14:textId="77777777" w:rsidR="00895754" w:rsidRPr="007E7EB0" w:rsidRDefault="003A37F4" w:rsidP="00527660">
      <w:pPr>
        <w:tabs>
          <w:tab w:val="left" w:pos="900"/>
        </w:tabs>
        <w:ind w:firstLine="709"/>
        <w:jc w:val="both"/>
      </w:pPr>
      <w:r w:rsidRPr="007E7EB0">
        <w:t>– акцентировать внимание на религиозных, духовно-нравственных аспектах человеческого поведения при изучении гуманитарных предметов на последую</w:t>
      </w:r>
      <w:r w:rsidR="00527660" w:rsidRPr="007E7EB0">
        <w:t>щих уровнях общего образования.</w:t>
      </w:r>
    </w:p>
    <w:p w14:paraId="7F8A31A3" w14:textId="77777777" w:rsidR="00895754" w:rsidRPr="007E7EB0" w:rsidRDefault="00895754" w:rsidP="00527660">
      <w:pPr>
        <w:pStyle w:val="1"/>
        <w:ind w:firstLine="709"/>
        <w:jc w:val="both"/>
        <w:rPr>
          <w:rFonts w:ascii="Times New Roman" w:hAnsi="Times New Roman"/>
          <w:spacing w:val="2"/>
          <w:sz w:val="24"/>
          <w:szCs w:val="24"/>
        </w:rPr>
      </w:pPr>
      <w:r w:rsidRPr="007E7EB0">
        <w:rPr>
          <w:rFonts w:ascii="Times New Roman" w:hAnsi="Times New Roman"/>
          <w:spacing w:val="2"/>
          <w:sz w:val="24"/>
          <w:szCs w:val="24"/>
        </w:rPr>
        <w:t>Критериями оценки учебно-воспитательных результатов изучения основ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14:paraId="3EBC0AC1" w14:textId="5016566D" w:rsidR="00895754" w:rsidRDefault="00895754" w:rsidP="007E7EB0">
      <w:pPr>
        <w:pStyle w:val="3"/>
        <w:spacing w:before="0" w:line="240" w:lineRule="auto"/>
        <w:jc w:val="both"/>
        <w:rPr>
          <w:rFonts w:ascii="Times New Roman" w:hAnsi="Times New Roman" w:cs="Times New Roman"/>
          <w:b w:val="0"/>
          <w:color w:val="auto"/>
          <w:spacing w:val="2"/>
          <w:sz w:val="24"/>
          <w:szCs w:val="24"/>
        </w:rPr>
      </w:pPr>
      <w:r w:rsidRPr="007E7EB0">
        <w:rPr>
          <w:rFonts w:ascii="Times New Roman" w:hAnsi="Times New Roman" w:cs="Times New Roman"/>
          <w:b w:val="0"/>
          <w:color w:val="auto"/>
          <w:spacing w:val="2"/>
          <w:sz w:val="24"/>
          <w:szCs w:val="24"/>
        </w:rPr>
        <w:t>Примеры контрольных заданий</w:t>
      </w:r>
    </w:p>
    <w:p w14:paraId="03FE6439" w14:textId="77777777" w:rsidR="007E7EB0" w:rsidRPr="007E7EB0" w:rsidRDefault="007E7EB0" w:rsidP="007E7EB0"/>
    <w:p w14:paraId="4EF55E10" w14:textId="77777777" w:rsidR="00895754" w:rsidRPr="007E7EB0" w:rsidRDefault="00F41791" w:rsidP="00895754">
      <w:pPr>
        <w:shd w:val="clear" w:color="auto" w:fill="FFFFFF"/>
        <w:spacing w:line="220" w:lineRule="atLeast"/>
        <w:jc w:val="center"/>
        <w:rPr>
          <w:b/>
          <w:bCs/>
        </w:rPr>
      </w:pPr>
      <w:r w:rsidRPr="007E7EB0">
        <w:rPr>
          <w:b/>
          <w:bCs/>
        </w:rPr>
        <w:lastRenderedPageBreak/>
        <w:t>V</w:t>
      </w:r>
      <w:r w:rsidRPr="007E7EB0">
        <w:rPr>
          <w:b/>
          <w:bCs/>
          <w:lang w:val="uk-UA"/>
        </w:rPr>
        <w:t>І</w:t>
      </w:r>
      <w:r w:rsidR="00895754" w:rsidRPr="007E7EB0">
        <w:rPr>
          <w:b/>
          <w:bCs/>
        </w:rPr>
        <w:t>. СОДЕРЖАНИЕ УЧЕБНОГО ПРЕДМЕТА ОРКСЭ</w:t>
      </w:r>
    </w:p>
    <w:p w14:paraId="36265E62" w14:textId="77777777" w:rsidR="00895754" w:rsidRPr="007E7EB0" w:rsidRDefault="00895754" w:rsidP="00527660">
      <w:pPr>
        <w:pStyle w:val="c4"/>
        <w:spacing w:before="0" w:beforeAutospacing="0" w:after="0" w:afterAutospacing="0"/>
        <w:jc w:val="both"/>
        <w:rPr>
          <w:color w:val="000000"/>
        </w:rPr>
      </w:pPr>
      <w:r w:rsidRPr="007E7EB0">
        <w:rPr>
          <w:bCs/>
          <w:color w:val="000000"/>
        </w:rPr>
        <w:t>Освоение школьниками учебного содержания каждого из модулей, входящих в</w:t>
      </w:r>
      <w:r w:rsidRPr="007E7EB0">
        <w:rPr>
          <w:color w:val="000000"/>
        </w:rPr>
        <w:t xml:space="preserve"> </w:t>
      </w:r>
      <w:r w:rsidRPr="007E7EB0">
        <w:rPr>
          <w:bCs/>
          <w:color w:val="000000"/>
        </w:rPr>
        <w:t>учебный курс, должно обеспечить:</w:t>
      </w:r>
    </w:p>
    <w:p w14:paraId="78FFB5E2" w14:textId="77777777" w:rsidR="00895754" w:rsidRPr="007E7EB0" w:rsidRDefault="00895754" w:rsidP="00527660">
      <w:pPr>
        <w:pStyle w:val="c4"/>
        <w:spacing w:before="0" w:beforeAutospacing="0" w:after="0" w:afterAutospacing="0"/>
        <w:jc w:val="both"/>
        <w:rPr>
          <w:color w:val="000000"/>
        </w:rPr>
      </w:pPr>
      <w:r w:rsidRPr="007E7EB0">
        <w:rPr>
          <w:rStyle w:val="c10"/>
          <w:rFonts w:eastAsia="Arial Unicode MS"/>
          <w:color w:val="000000"/>
        </w:rPr>
        <w:t>-понимание значения нравственности, морально ответственного поведения в жизни человека и общества;</w:t>
      </w:r>
    </w:p>
    <w:p w14:paraId="04F1889B" w14:textId="77777777" w:rsidR="00895754" w:rsidRPr="007E7EB0" w:rsidRDefault="00895754" w:rsidP="00527660">
      <w:pPr>
        <w:pStyle w:val="c4"/>
        <w:spacing w:before="0" w:beforeAutospacing="0" w:after="0" w:afterAutospacing="0"/>
        <w:jc w:val="both"/>
        <w:rPr>
          <w:color w:val="000000"/>
        </w:rPr>
      </w:pPr>
      <w:r w:rsidRPr="007E7EB0">
        <w:rPr>
          <w:rStyle w:val="c10"/>
          <w:rFonts w:eastAsia="Arial Unicode MS"/>
          <w:color w:val="000000"/>
        </w:rPr>
        <w:t>-формирование первоначальных представлений об основах религиозных культур и светской этики;</w:t>
      </w:r>
    </w:p>
    <w:p w14:paraId="41124C32" w14:textId="77777777" w:rsidR="00895754" w:rsidRPr="007E7EB0" w:rsidRDefault="00895754" w:rsidP="00527660">
      <w:pPr>
        <w:pStyle w:val="c4"/>
        <w:spacing w:before="0" w:beforeAutospacing="0" w:after="0" w:afterAutospacing="0"/>
        <w:jc w:val="both"/>
        <w:rPr>
          <w:color w:val="000000"/>
        </w:rPr>
      </w:pPr>
      <w:r w:rsidRPr="007E7EB0">
        <w:rPr>
          <w:rStyle w:val="c10"/>
          <w:rFonts w:eastAsia="Arial Unicode MS"/>
          <w:color w:val="000000"/>
        </w:rPr>
        <w:t>-формирование уважительного отношения к разным духовным и светским традициям;</w:t>
      </w:r>
    </w:p>
    <w:p w14:paraId="7601E23E" w14:textId="77777777" w:rsidR="00895754" w:rsidRPr="007E7EB0" w:rsidRDefault="00895754" w:rsidP="00527660">
      <w:pPr>
        <w:pStyle w:val="c4"/>
        <w:spacing w:before="0" w:beforeAutospacing="0" w:after="0" w:afterAutospacing="0"/>
        <w:jc w:val="both"/>
        <w:rPr>
          <w:color w:val="000000"/>
        </w:rPr>
      </w:pPr>
      <w:r w:rsidRPr="007E7EB0">
        <w:rPr>
          <w:rStyle w:val="c10"/>
          <w:rFonts w:eastAsia="Arial Unicode MS"/>
          <w:color w:val="000000"/>
        </w:rPr>
        <w:t>-знакомство с ценностями: Отечество, нравственность, долг, милосердие, миролюбие, и их</w:t>
      </w:r>
    </w:p>
    <w:p w14:paraId="41515AB0" w14:textId="77777777" w:rsidR="00895754" w:rsidRPr="007E7EB0" w:rsidRDefault="00895754" w:rsidP="00527660">
      <w:pPr>
        <w:pStyle w:val="c4"/>
        <w:spacing w:before="0" w:beforeAutospacing="0" w:after="0" w:afterAutospacing="0"/>
        <w:jc w:val="both"/>
        <w:rPr>
          <w:color w:val="000000"/>
        </w:rPr>
      </w:pPr>
      <w:r w:rsidRPr="007E7EB0">
        <w:rPr>
          <w:rStyle w:val="c10"/>
          <w:rFonts w:eastAsia="Arial Unicode MS"/>
          <w:color w:val="000000"/>
        </w:rPr>
        <w:t>-понимание как основы традиционной культуры многонационального народа России;</w:t>
      </w:r>
    </w:p>
    <w:p w14:paraId="6910D6A5" w14:textId="77777777" w:rsidR="00895754" w:rsidRPr="007E7EB0" w:rsidRDefault="00895754" w:rsidP="00527660">
      <w:pPr>
        <w:pStyle w:val="c4"/>
        <w:spacing w:before="0" w:beforeAutospacing="0" w:after="0" w:afterAutospacing="0"/>
        <w:jc w:val="both"/>
        <w:rPr>
          <w:color w:val="000000"/>
        </w:rPr>
      </w:pPr>
      <w:r w:rsidRPr="007E7EB0">
        <w:rPr>
          <w:rStyle w:val="c10"/>
          <w:rFonts w:eastAsia="Arial Unicode MS"/>
          <w:color w:val="000000"/>
        </w:rPr>
        <w:t>-укрепление средствами образования преемственности поколений на основе сохранения и развития культурных и духовных ценностей.</w:t>
      </w:r>
    </w:p>
    <w:p w14:paraId="4607676F" w14:textId="77777777" w:rsidR="00895754" w:rsidRPr="007E7EB0" w:rsidRDefault="00895754" w:rsidP="00527660">
      <w:pPr>
        <w:shd w:val="clear" w:color="auto" w:fill="FFFFFF"/>
        <w:spacing w:line="220" w:lineRule="atLeast"/>
        <w:jc w:val="both"/>
        <w:rPr>
          <w:bCs/>
        </w:rPr>
      </w:pPr>
    </w:p>
    <w:p w14:paraId="2517F1F4" w14:textId="77777777" w:rsidR="00895754" w:rsidRPr="007E7EB0" w:rsidRDefault="00895754" w:rsidP="00527660">
      <w:pPr>
        <w:spacing w:line="360" w:lineRule="auto"/>
        <w:jc w:val="both"/>
        <w:rPr>
          <w:rFonts w:eastAsia="Times New Roman"/>
          <w:b/>
        </w:rPr>
      </w:pPr>
      <w:r w:rsidRPr="007E7EB0">
        <w:rPr>
          <w:rFonts w:eastAsia="Times New Roman"/>
          <w:b/>
        </w:rPr>
        <w:t xml:space="preserve">Содержание учебника </w:t>
      </w:r>
      <w:r w:rsidRPr="007E7EB0">
        <w:rPr>
          <w:rFonts w:eastAsia="Times New Roman"/>
          <w:b/>
          <w:bCs/>
        </w:rPr>
        <w:t>построено с</w:t>
      </w:r>
      <w:r w:rsidRPr="007E7EB0">
        <w:rPr>
          <w:rFonts w:eastAsia="Times New Roman"/>
          <w:b/>
        </w:rPr>
        <w:t xml:space="preserve"> </w:t>
      </w:r>
      <w:r w:rsidRPr="007E7EB0">
        <w:rPr>
          <w:rFonts w:eastAsia="Times New Roman"/>
          <w:b/>
          <w:bCs/>
        </w:rPr>
        <w:t>учетом</w:t>
      </w:r>
      <w:r w:rsidRPr="007E7EB0">
        <w:rPr>
          <w:rFonts w:eastAsia="Times New Roman"/>
          <w:b/>
        </w:rPr>
        <w:t>:</w:t>
      </w:r>
    </w:p>
    <w:p w14:paraId="22A9F54F" w14:textId="77777777" w:rsidR="00895754" w:rsidRPr="007E7EB0" w:rsidRDefault="00895754" w:rsidP="00527660">
      <w:pPr>
        <w:pStyle w:val="a6"/>
        <w:numPr>
          <w:ilvl w:val="0"/>
          <w:numId w:val="1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возрастных особенностей обучающихся;</w:t>
      </w:r>
    </w:p>
    <w:p w14:paraId="6D349F1A" w14:textId="77777777" w:rsidR="00895754" w:rsidRPr="007E7EB0" w:rsidRDefault="00895754" w:rsidP="00527660">
      <w:pPr>
        <w:pStyle w:val="a6"/>
        <w:numPr>
          <w:ilvl w:val="0"/>
          <w:numId w:val="1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новизны и особенностей содержания курса;</w:t>
      </w:r>
    </w:p>
    <w:p w14:paraId="16C8AC9F" w14:textId="77777777" w:rsidR="00895754" w:rsidRPr="007E7EB0" w:rsidRDefault="00895754" w:rsidP="00527660">
      <w:pPr>
        <w:pStyle w:val="a6"/>
        <w:numPr>
          <w:ilvl w:val="0"/>
          <w:numId w:val="1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культурологической направленности курса;</w:t>
      </w:r>
    </w:p>
    <w:p w14:paraId="2B931320" w14:textId="77777777" w:rsidR="00895754" w:rsidRPr="007E7EB0" w:rsidRDefault="00895754" w:rsidP="00527660">
      <w:pPr>
        <w:pStyle w:val="a6"/>
        <w:numPr>
          <w:ilvl w:val="0"/>
          <w:numId w:val="1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направленности предмета на объединение, а не разобщение школьников;</w:t>
      </w:r>
    </w:p>
    <w:p w14:paraId="4451716A" w14:textId="77777777" w:rsidR="00895754" w:rsidRPr="007E7EB0" w:rsidRDefault="00895754" w:rsidP="00527660">
      <w:pPr>
        <w:pStyle w:val="a6"/>
        <w:numPr>
          <w:ilvl w:val="0"/>
          <w:numId w:val="1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имеющегося учебного, социального и личностного опыта школьников;</w:t>
      </w:r>
    </w:p>
    <w:p w14:paraId="4D0D5EC7" w14:textId="0529C572" w:rsidR="00895754" w:rsidRPr="007E7EB0" w:rsidRDefault="00895754" w:rsidP="00527660">
      <w:pPr>
        <w:pStyle w:val="a6"/>
        <w:numPr>
          <w:ilvl w:val="0"/>
          <w:numId w:val="1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 xml:space="preserve">возможностей нового предмета для развития не только духовно-нравственной сферы, но и универсальных учебных действий, критического   мышления, коммуникативных навыков и умений, творческого </w:t>
      </w:r>
      <w:r w:rsidR="007E7EB0" w:rsidRPr="007E7EB0">
        <w:rPr>
          <w:rFonts w:ascii="Times New Roman" w:eastAsia="Times New Roman" w:hAnsi="Times New Roman" w:cs="Times New Roman"/>
          <w:sz w:val="24"/>
          <w:szCs w:val="24"/>
        </w:rPr>
        <w:t>потенциала учащихся</w:t>
      </w:r>
      <w:r w:rsidRPr="007E7EB0">
        <w:rPr>
          <w:rFonts w:ascii="Times New Roman" w:eastAsia="Times New Roman" w:hAnsi="Times New Roman" w:cs="Times New Roman"/>
          <w:sz w:val="24"/>
          <w:szCs w:val="24"/>
        </w:rPr>
        <w:t xml:space="preserve"> и т. д.; </w:t>
      </w:r>
    </w:p>
    <w:p w14:paraId="14F9D8BB" w14:textId="77777777" w:rsidR="00895754" w:rsidRPr="007E7EB0" w:rsidRDefault="00895754" w:rsidP="007E7EB0">
      <w:pPr>
        <w:pStyle w:val="a6"/>
        <w:spacing w:after="0" w:line="240" w:lineRule="auto"/>
        <w:ind w:left="0" w:firstLine="708"/>
        <w:jc w:val="both"/>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w:t>
      </w:r>
    </w:p>
    <w:p w14:paraId="4FFC28A4" w14:textId="77777777" w:rsidR="00895754" w:rsidRPr="007E7EB0" w:rsidRDefault="00895754" w:rsidP="00527660">
      <w:pPr>
        <w:pStyle w:val="a6"/>
        <w:spacing w:after="0" w:line="240" w:lineRule="auto"/>
        <w:ind w:left="0"/>
        <w:jc w:val="both"/>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культуры», «Основы иудейской культуры», «Основы мировых религиозных культур», «Основы светской этики».</w:t>
      </w:r>
    </w:p>
    <w:p w14:paraId="17B009F3" w14:textId="77777777" w:rsidR="00895754" w:rsidRPr="007E7EB0" w:rsidRDefault="00895754" w:rsidP="00527660">
      <w:pPr>
        <w:pStyle w:val="a6"/>
        <w:spacing w:after="0" w:line="240" w:lineRule="auto"/>
        <w:ind w:left="0"/>
        <w:jc w:val="both"/>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    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14:paraId="577A781B" w14:textId="77777777" w:rsidR="00895754" w:rsidRPr="007E7EB0" w:rsidRDefault="00895754" w:rsidP="00527660">
      <w:pPr>
        <w:pStyle w:val="a6"/>
        <w:spacing w:after="0" w:line="240" w:lineRule="auto"/>
        <w:ind w:left="0"/>
        <w:jc w:val="both"/>
        <w:rPr>
          <w:rFonts w:ascii="Times New Roman" w:eastAsia="Times New Roman" w:hAnsi="Times New Roman" w:cs="Times New Roman"/>
          <w:sz w:val="24"/>
          <w:szCs w:val="24"/>
        </w:rPr>
      </w:pPr>
      <w:r w:rsidRPr="007E7EB0">
        <w:rPr>
          <w:rFonts w:ascii="Times New Roman" w:eastAsia="Times New Roman" w:hAnsi="Times New Roman" w:cs="Times New Roman"/>
          <w:sz w:val="24"/>
          <w:szCs w:val="24"/>
        </w:rPr>
        <w:t>     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классах, дифференцируют содержание учебного курса применительно к каждому из учебных модулей.</w:t>
      </w:r>
    </w:p>
    <w:p w14:paraId="79AFE20D" w14:textId="6B7FFD7D" w:rsidR="007E7EB0" w:rsidRDefault="007E7EB0" w:rsidP="008B6977">
      <w:pPr>
        <w:jc w:val="both"/>
        <w:outlineLvl w:val="0"/>
        <w:rPr>
          <w:b/>
          <w:lang w:val="uk-UA"/>
        </w:rPr>
      </w:pPr>
    </w:p>
    <w:p w14:paraId="17377640" w14:textId="77777777" w:rsidR="00517F83" w:rsidRPr="005118B5" w:rsidRDefault="00517F83" w:rsidP="00527660">
      <w:pPr>
        <w:jc w:val="both"/>
      </w:pPr>
    </w:p>
    <w:p w14:paraId="5844E2EA" w14:textId="64C84173" w:rsidR="00364C0E" w:rsidRPr="00527660" w:rsidRDefault="008B6977" w:rsidP="0028061A">
      <w:pPr>
        <w:jc w:val="center"/>
        <w:rPr>
          <w:b/>
        </w:rPr>
      </w:pPr>
      <w:r>
        <w:rPr>
          <w:b/>
          <w:lang w:val="en-US"/>
        </w:rPr>
        <w:t>VII</w:t>
      </w:r>
      <w:r w:rsidR="00364C0E" w:rsidRPr="00527660">
        <w:rPr>
          <w:b/>
        </w:rPr>
        <w:t xml:space="preserve">. </w:t>
      </w:r>
      <w:r w:rsidR="005118B5" w:rsidRPr="00527660">
        <w:rPr>
          <w:b/>
        </w:rPr>
        <w:t>КРИТЕРИИ ОЦЕНИВАНИЯ</w:t>
      </w:r>
    </w:p>
    <w:p w14:paraId="65C21D1F" w14:textId="77777777" w:rsidR="005118B5" w:rsidRPr="00527660" w:rsidRDefault="005118B5" w:rsidP="00527660">
      <w:pPr>
        <w:pStyle w:val="Heading20"/>
        <w:keepNext/>
        <w:keepLines/>
        <w:shd w:val="clear" w:color="auto" w:fill="auto"/>
        <w:spacing w:before="0" w:after="0" w:line="240" w:lineRule="auto"/>
        <w:ind w:left="2700"/>
        <w:jc w:val="both"/>
        <w:rPr>
          <w:sz w:val="24"/>
          <w:szCs w:val="24"/>
        </w:rPr>
      </w:pPr>
    </w:p>
    <w:p w14:paraId="62E4209A" w14:textId="77777777" w:rsidR="005118B5" w:rsidRPr="00527660" w:rsidRDefault="005118B5" w:rsidP="00527660">
      <w:pPr>
        <w:pStyle w:val="11"/>
        <w:shd w:val="clear" w:color="auto" w:fill="auto"/>
        <w:spacing w:line="240" w:lineRule="auto"/>
        <w:ind w:right="20" w:firstLine="284"/>
        <w:jc w:val="both"/>
        <w:rPr>
          <w:sz w:val="24"/>
          <w:szCs w:val="24"/>
        </w:rPr>
      </w:pPr>
      <w:r w:rsidRPr="00527660">
        <w:rPr>
          <w:sz w:val="24"/>
          <w:szCs w:val="24"/>
        </w:rPr>
        <w:t xml:space="preserve">     Предмет «Основы религиозных культур и светской этики» в 4-х классах оценивается вербально.</w:t>
      </w:r>
    </w:p>
    <w:p w14:paraId="64C394D3" w14:textId="77777777" w:rsidR="005118B5" w:rsidRPr="00527660" w:rsidRDefault="005118B5" w:rsidP="00527660">
      <w:pPr>
        <w:pStyle w:val="11"/>
        <w:shd w:val="clear" w:color="auto" w:fill="auto"/>
        <w:spacing w:line="240" w:lineRule="auto"/>
        <w:ind w:right="20" w:firstLine="284"/>
        <w:jc w:val="both"/>
        <w:rPr>
          <w:sz w:val="24"/>
          <w:szCs w:val="24"/>
        </w:rPr>
      </w:pPr>
      <w:r w:rsidRPr="00527660">
        <w:rPr>
          <w:sz w:val="24"/>
          <w:szCs w:val="24"/>
        </w:rPr>
        <w:t>Основная цель контроля - проверка знания фактов учебного материала, умения детей делать простейшие и более сложные выводы, высказывать обобщенные суждения, приводить примеры из дополнительных источников, применять комплексные знания.</w:t>
      </w:r>
    </w:p>
    <w:p w14:paraId="3E315D89" w14:textId="77777777" w:rsidR="005118B5" w:rsidRPr="00527660" w:rsidRDefault="005118B5" w:rsidP="00527660">
      <w:pPr>
        <w:pStyle w:val="11"/>
        <w:shd w:val="clear" w:color="auto" w:fill="auto"/>
        <w:spacing w:line="240" w:lineRule="auto"/>
        <w:ind w:right="4220" w:firstLine="284"/>
        <w:jc w:val="both"/>
        <w:rPr>
          <w:sz w:val="24"/>
          <w:szCs w:val="24"/>
        </w:rPr>
      </w:pPr>
      <w:r w:rsidRPr="00527660">
        <w:rPr>
          <w:sz w:val="24"/>
          <w:szCs w:val="24"/>
        </w:rPr>
        <w:t>Классификация ошибок и недочетов Ошибки:</w:t>
      </w:r>
    </w:p>
    <w:p w14:paraId="06DE266B" w14:textId="77777777" w:rsidR="005118B5" w:rsidRPr="00527660" w:rsidRDefault="005118B5" w:rsidP="00527660">
      <w:pPr>
        <w:pStyle w:val="11"/>
        <w:numPr>
          <w:ilvl w:val="0"/>
          <w:numId w:val="27"/>
        </w:numPr>
        <w:shd w:val="clear" w:color="auto" w:fill="auto"/>
        <w:tabs>
          <w:tab w:val="left" w:pos="850"/>
        </w:tabs>
        <w:spacing w:line="240" w:lineRule="auto"/>
        <w:ind w:right="20" w:firstLine="284"/>
        <w:jc w:val="both"/>
        <w:rPr>
          <w:sz w:val="24"/>
          <w:szCs w:val="24"/>
        </w:rPr>
      </w:pPr>
      <w:r w:rsidRPr="00527660">
        <w:rPr>
          <w:sz w:val="24"/>
          <w:szCs w:val="24"/>
        </w:rPr>
        <w:t>неправильное определение понятия, замена существенной характеристики понятий несущественной;</w:t>
      </w:r>
    </w:p>
    <w:p w14:paraId="13747B97" w14:textId="77777777" w:rsidR="005118B5" w:rsidRPr="00527660" w:rsidRDefault="005118B5" w:rsidP="00527660">
      <w:pPr>
        <w:pStyle w:val="11"/>
        <w:numPr>
          <w:ilvl w:val="0"/>
          <w:numId w:val="27"/>
        </w:numPr>
        <w:shd w:val="clear" w:color="auto" w:fill="auto"/>
        <w:tabs>
          <w:tab w:val="left" w:pos="860"/>
        </w:tabs>
        <w:spacing w:line="240" w:lineRule="auto"/>
        <w:ind w:right="20" w:firstLine="284"/>
        <w:jc w:val="both"/>
        <w:rPr>
          <w:sz w:val="24"/>
          <w:szCs w:val="24"/>
        </w:rPr>
      </w:pPr>
      <w:r w:rsidRPr="00527660">
        <w:rPr>
          <w:sz w:val="24"/>
          <w:szCs w:val="24"/>
        </w:rPr>
        <w:t>нарушение последовательности в описании объекта в тех случаях, когда она является существенной;</w:t>
      </w:r>
    </w:p>
    <w:p w14:paraId="76B6037A" w14:textId="77777777" w:rsidR="005118B5" w:rsidRPr="00527660" w:rsidRDefault="005118B5" w:rsidP="00527660">
      <w:pPr>
        <w:pStyle w:val="11"/>
        <w:numPr>
          <w:ilvl w:val="0"/>
          <w:numId w:val="27"/>
        </w:numPr>
        <w:shd w:val="clear" w:color="auto" w:fill="auto"/>
        <w:tabs>
          <w:tab w:val="left" w:pos="860"/>
        </w:tabs>
        <w:spacing w:line="240" w:lineRule="auto"/>
        <w:ind w:right="20" w:firstLine="284"/>
        <w:jc w:val="both"/>
        <w:rPr>
          <w:sz w:val="24"/>
          <w:szCs w:val="24"/>
        </w:rPr>
      </w:pPr>
      <w:r w:rsidRPr="00527660">
        <w:rPr>
          <w:sz w:val="24"/>
          <w:szCs w:val="24"/>
        </w:rPr>
        <w:t>неправильное раскрытие причины, закономерности, условия протекания того или иного изученного явления;</w:t>
      </w:r>
    </w:p>
    <w:p w14:paraId="3FB0654B" w14:textId="77777777" w:rsidR="005118B5" w:rsidRPr="00527660" w:rsidRDefault="005118B5" w:rsidP="00527660">
      <w:pPr>
        <w:pStyle w:val="11"/>
        <w:numPr>
          <w:ilvl w:val="0"/>
          <w:numId w:val="27"/>
        </w:numPr>
        <w:shd w:val="clear" w:color="auto" w:fill="auto"/>
        <w:tabs>
          <w:tab w:val="left" w:pos="850"/>
        </w:tabs>
        <w:spacing w:line="240" w:lineRule="auto"/>
        <w:ind w:right="20" w:firstLine="284"/>
        <w:jc w:val="both"/>
        <w:rPr>
          <w:sz w:val="24"/>
          <w:szCs w:val="24"/>
        </w:rPr>
      </w:pPr>
      <w:r w:rsidRPr="00527660">
        <w:rPr>
          <w:sz w:val="24"/>
          <w:szCs w:val="24"/>
        </w:rPr>
        <w:lastRenderedPageBreak/>
        <w:t>ошибки в сравнении объектов, их классификации на группы по существенным признакам;</w:t>
      </w:r>
    </w:p>
    <w:p w14:paraId="6D2ABF64" w14:textId="77777777" w:rsidR="005118B5" w:rsidRPr="00527660" w:rsidRDefault="005118B5" w:rsidP="00527660">
      <w:pPr>
        <w:pStyle w:val="11"/>
        <w:numPr>
          <w:ilvl w:val="0"/>
          <w:numId w:val="27"/>
        </w:numPr>
        <w:shd w:val="clear" w:color="auto" w:fill="auto"/>
        <w:tabs>
          <w:tab w:val="left" w:pos="850"/>
        </w:tabs>
        <w:spacing w:line="240" w:lineRule="auto"/>
        <w:ind w:right="20" w:firstLine="284"/>
        <w:jc w:val="both"/>
        <w:rPr>
          <w:sz w:val="24"/>
          <w:szCs w:val="24"/>
        </w:rPr>
      </w:pPr>
      <w:r w:rsidRPr="00527660">
        <w:rPr>
          <w:sz w:val="24"/>
          <w:szCs w:val="24"/>
        </w:rPr>
        <w:t>незнание фактического материала, неумение привести самостоятельно примеры, подтверждающие высказанное суждение;</w:t>
      </w:r>
    </w:p>
    <w:p w14:paraId="1BFD54AB" w14:textId="77777777" w:rsidR="005118B5" w:rsidRPr="00527660" w:rsidRDefault="005118B5" w:rsidP="00527660">
      <w:pPr>
        <w:pStyle w:val="11"/>
        <w:numPr>
          <w:ilvl w:val="0"/>
          <w:numId w:val="27"/>
        </w:numPr>
        <w:shd w:val="clear" w:color="auto" w:fill="auto"/>
        <w:tabs>
          <w:tab w:val="left" w:pos="860"/>
        </w:tabs>
        <w:spacing w:line="240" w:lineRule="auto"/>
        <w:ind w:right="20" w:firstLine="284"/>
        <w:jc w:val="both"/>
        <w:rPr>
          <w:sz w:val="24"/>
          <w:szCs w:val="24"/>
        </w:rPr>
      </w:pPr>
      <w:r w:rsidRPr="00527660">
        <w:rPr>
          <w:sz w:val="24"/>
          <w:szCs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14:paraId="60A5E8FB" w14:textId="77777777" w:rsidR="005118B5" w:rsidRPr="00527660" w:rsidRDefault="005118B5" w:rsidP="00527660">
      <w:pPr>
        <w:pStyle w:val="11"/>
        <w:numPr>
          <w:ilvl w:val="0"/>
          <w:numId w:val="27"/>
        </w:numPr>
        <w:shd w:val="clear" w:color="auto" w:fill="auto"/>
        <w:tabs>
          <w:tab w:val="left" w:pos="850"/>
        </w:tabs>
        <w:spacing w:line="240" w:lineRule="auto"/>
        <w:ind w:firstLine="284"/>
        <w:jc w:val="both"/>
        <w:rPr>
          <w:sz w:val="24"/>
          <w:szCs w:val="24"/>
        </w:rPr>
      </w:pPr>
      <w:r w:rsidRPr="00527660">
        <w:rPr>
          <w:sz w:val="24"/>
          <w:szCs w:val="24"/>
        </w:rPr>
        <w:t>ошибки при постановке опыта, приводящие к неправильному результату;</w:t>
      </w:r>
    </w:p>
    <w:p w14:paraId="57E7BC40" w14:textId="77777777" w:rsidR="005118B5" w:rsidRPr="00527660" w:rsidRDefault="005118B5" w:rsidP="00527660">
      <w:pPr>
        <w:pStyle w:val="11"/>
        <w:numPr>
          <w:ilvl w:val="0"/>
          <w:numId w:val="27"/>
        </w:numPr>
        <w:shd w:val="clear" w:color="auto" w:fill="auto"/>
        <w:tabs>
          <w:tab w:val="left" w:pos="850"/>
        </w:tabs>
        <w:spacing w:line="240" w:lineRule="auto"/>
        <w:ind w:right="20" w:firstLine="284"/>
        <w:jc w:val="both"/>
        <w:rPr>
          <w:sz w:val="24"/>
          <w:szCs w:val="24"/>
        </w:rPr>
      </w:pPr>
      <w:r w:rsidRPr="00527660">
        <w:rPr>
          <w:sz w:val="24"/>
          <w:szCs w:val="24"/>
        </w:rPr>
        <w:t>неумение ориентироваться на карте и плане, затруднение в правильном показе изученных объектов.</w:t>
      </w:r>
    </w:p>
    <w:p w14:paraId="702DBFA2" w14:textId="77777777" w:rsidR="005118B5" w:rsidRPr="00527660" w:rsidRDefault="005118B5" w:rsidP="00527660">
      <w:pPr>
        <w:pStyle w:val="11"/>
        <w:shd w:val="clear" w:color="auto" w:fill="auto"/>
        <w:spacing w:line="240" w:lineRule="auto"/>
        <w:ind w:firstLine="284"/>
        <w:jc w:val="both"/>
        <w:rPr>
          <w:sz w:val="24"/>
          <w:szCs w:val="24"/>
        </w:rPr>
      </w:pPr>
      <w:r w:rsidRPr="00527660">
        <w:rPr>
          <w:sz w:val="24"/>
          <w:szCs w:val="24"/>
        </w:rPr>
        <w:t>Недочеты:</w:t>
      </w:r>
    </w:p>
    <w:p w14:paraId="261DA8A2" w14:textId="77777777" w:rsidR="005118B5" w:rsidRPr="00527660" w:rsidRDefault="005118B5" w:rsidP="00527660">
      <w:pPr>
        <w:pStyle w:val="11"/>
        <w:numPr>
          <w:ilvl w:val="0"/>
          <w:numId w:val="27"/>
        </w:numPr>
        <w:shd w:val="clear" w:color="auto" w:fill="auto"/>
        <w:tabs>
          <w:tab w:val="left" w:pos="639"/>
        </w:tabs>
        <w:spacing w:line="240" w:lineRule="auto"/>
        <w:ind w:firstLine="284"/>
        <w:jc w:val="both"/>
        <w:rPr>
          <w:sz w:val="24"/>
          <w:szCs w:val="24"/>
        </w:rPr>
      </w:pPr>
      <w:r w:rsidRPr="00527660">
        <w:rPr>
          <w:sz w:val="24"/>
          <w:szCs w:val="24"/>
        </w:rPr>
        <w:t>преобладание при описание объекта несущественных признаков;</w:t>
      </w:r>
    </w:p>
    <w:p w14:paraId="5ADB0F37" w14:textId="77777777" w:rsidR="005118B5" w:rsidRPr="00527660" w:rsidRDefault="005118B5" w:rsidP="00527660">
      <w:pPr>
        <w:pStyle w:val="11"/>
        <w:numPr>
          <w:ilvl w:val="0"/>
          <w:numId w:val="27"/>
        </w:numPr>
        <w:shd w:val="clear" w:color="auto" w:fill="auto"/>
        <w:tabs>
          <w:tab w:val="left" w:pos="750"/>
        </w:tabs>
        <w:spacing w:line="240" w:lineRule="auto"/>
        <w:ind w:right="20" w:firstLine="284"/>
        <w:jc w:val="both"/>
        <w:rPr>
          <w:sz w:val="24"/>
          <w:szCs w:val="24"/>
        </w:rPr>
      </w:pPr>
      <w:r w:rsidRPr="00527660">
        <w:rPr>
          <w:sz w:val="24"/>
          <w:szCs w:val="24"/>
        </w:rPr>
        <w:t>неточность при выполнении схем, рисунков, таблиц, не влияющих отрицательно на результат работы; отсутствие обозначений и подписей;</w:t>
      </w:r>
    </w:p>
    <w:p w14:paraId="20E38BF2" w14:textId="77777777" w:rsidR="005118B5" w:rsidRPr="00527660" w:rsidRDefault="005118B5" w:rsidP="00527660">
      <w:pPr>
        <w:pStyle w:val="11"/>
        <w:numPr>
          <w:ilvl w:val="0"/>
          <w:numId w:val="27"/>
        </w:numPr>
        <w:shd w:val="clear" w:color="auto" w:fill="auto"/>
        <w:tabs>
          <w:tab w:val="left" w:pos="586"/>
        </w:tabs>
        <w:spacing w:line="240" w:lineRule="auto"/>
        <w:ind w:right="20" w:firstLine="284"/>
        <w:jc w:val="both"/>
        <w:rPr>
          <w:sz w:val="24"/>
          <w:szCs w:val="24"/>
        </w:rPr>
      </w:pPr>
      <w:r w:rsidRPr="00527660">
        <w:rPr>
          <w:sz w:val="24"/>
          <w:szCs w:val="24"/>
        </w:rPr>
        <w:t>отдельные нарушения последовательности операций при проведении опыта, не приводящие к неправильному результату;</w:t>
      </w:r>
    </w:p>
    <w:p w14:paraId="547C8A05" w14:textId="77777777" w:rsidR="005118B5" w:rsidRPr="00527660" w:rsidRDefault="005118B5" w:rsidP="00527660">
      <w:pPr>
        <w:pStyle w:val="11"/>
        <w:numPr>
          <w:ilvl w:val="0"/>
          <w:numId w:val="27"/>
        </w:numPr>
        <w:shd w:val="clear" w:color="auto" w:fill="auto"/>
        <w:tabs>
          <w:tab w:val="left" w:pos="812"/>
        </w:tabs>
        <w:spacing w:line="240" w:lineRule="auto"/>
        <w:ind w:right="20" w:firstLine="284"/>
        <w:jc w:val="both"/>
        <w:rPr>
          <w:sz w:val="24"/>
          <w:szCs w:val="24"/>
        </w:rPr>
      </w:pPr>
      <w:r w:rsidRPr="00527660">
        <w:rPr>
          <w:sz w:val="24"/>
          <w:szCs w:val="24"/>
        </w:rPr>
        <w:t>неточности в определении назначения прибора, его применение осуществляется после наводящих вопросов;</w:t>
      </w:r>
    </w:p>
    <w:p w14:paraId="48C7CA1E" w14:textId="77777777" w:rsidR="005118B5" w:rsidRPr="00527660" w:rsidRDefault="005118B5" w:rsidP="00527660">
      <w:pPr>
        <w:pStyle w:val="11"/>
        <w:numPr>
          <w:ilvl w:val="0"/>
          <w:numId w:val="27"/>
        </w:numPr>
        <w:shd w:val="clear" w:color="auto" w:fill="auto"/>
        <w:tabs>
          <w:tab w:val="left" w:pos="582"/>
        </w:tabs>
        <w:spacing w:line="240" w:lineRule="auto"/>
        <w:ind w:firstLine="284"/>
        <w:jc w:val="both"/>
        <w:rPr>
          <w:sz w:val="24"/>
          <w:szCs w:val="24"/>
        </w:rPr>
      </w:pPr>
      <w:r w:rsidRPr="00527660">
        <w:rPr>
          <w:sz w:val="24"/>
          <w:szCs w:val="24"/>
        </w:rPr>
        <w:t>неточность при нахождении объекта на карте.</w:t>
      </w:r>
    </w:p>
    <w:p w14:paraId="33A1B4BF" w14:textId="77777777" w:rsidR="005118B5" w:rsidRPr="00527660" w:rsidRDefault="005118B5" w:rsidP="00527660">
      <w:pPr>
        <w:pStyle w:val="11"/>
        <w:shd w:val="clear" w:color="auto" w:fill="auto"/>
        <w:spacing w:line="240" w:lineRule="auto"/>
        <w:ind w:right="20" w:firstLine="284"/>
        <w:jc w:val="both"/>
        <w:rPr>
          <w:sz w:val="24"/>
          <w:szCs w:val="24"/>
        </w:rPr>
      </w:pPr>
      <w:r w:rsidRPr="00527660">
        <w:rPr>
          <w:sz w:val="24"/>
          <w:szCs w:val="24"/>
        </w:rPr>
        <w:t xml:space="preserve">Одним из видов творческой работы может быть презентация, составленная в программе </w:t>
      </w:r>
      <w:proofErr w:type="spellStart"/>
      <w:r w:rsidRPr="00527660">
        <w:rPr>
          <w:sz w:val="24"/>
          <w:szCs w:val="24"/>
        </w:rPr>
        <w:t>PowerPoint</w:t>
      </w:r>
      <w:proofErr w:type="spellEnd"/>
    </w:p>
    <w:p w14:paraId="5D9FC0AD" w14:textId="77777777" w:rsidR="00364C0E" w:rsidRPr="00527660" w:rsidRDefault="00364C0E" w:rsidP="00527660">
      <w:pPr>
        <w:shd w:val="clear" w:color="auto" w:fill="FFFFFF"/>
        <w:jc w:val="both"/>
        <w:rPr>
          <w:rFonts w:eastAsia="Times New Roman"/>
          <w:color w:val="000000"/>
        </w:rPr>
      </w:pPr>
      <w:r w:rsidRPr="00527660">
        <w:rPr>
          <w:rFonts w:eastAsia="Times New Roman"/>
          <w:color w:val="000000"/>
          <w:u w:val="single"/>
        </w:rPr>
        <w:t>Защита проекта.</w:t>
      </w:r>
    </w:p>
    <w:p w14:paraId="54AF9D04" w14:textId="77777777" w:rsidR="00364C0E" w:rsidRPr="00527660" w:rsidRDefault="00364C0E" w:rsidP="00527660">
      <w:pPr>
        <w:shd w:val="clear" w:color="auto" w:fill="FFFFFF"/>
        <w:ind w:left="14"/>
        <w:jc w:val="both"/>
        <w:rPr>
          <w:rFonts w:eastAsia="Times New Roman"/>
          <w:color w:val="000000"/>
        </w:rPr>
      </w:pPr>
      <w:r w:rsidRPr="00527660">
        <w:rPr>
          <w:rFonts w:eastAsia="Times New Roman"/>
          <w:color w:val="000000"/>
        </w:rPr>
        <w:t>Завершающим этапом изучения курса является составление и защита проекта. Проект может быть групповым или индивидуальным. Защиту можно провести, соединив разные модули, тем самым у обучающихся будет возможность ознакомиться с содержанием других модулей. </w:t>
      </w:r>
      <w:r w:rsidRPr="00527660">
        <w:rPr>
          <w:rFonts w:eastAsia="Times New Roman"/>
          <w:color w:val="000000"/>
        </w:rPr>
        <w:br/>
        <w:t>Защита может проходить в разных формах:</w:t>
      </w:r>
    </w:p>
    <w:p w14:paraId="70277911" w14:textId="77777777" w:rsidR="00364C0E" w:rsidRPr="00527660" w:rsidRDefault="00364C0E" w:rsidP="00527660">
      <w:pPr>
        <w:shd w:val="clear" w:color="auto" w:fill="FFFFFF"/>
        <w:jc w:val="both"/>
        <w:rPr>
          <w:rFonts w:eastAsia="Times New Roman"/>
          <w:color w:val="000000"/>
        </w:rPr>
      </w:pPr>
      <w:r w:rsidRPr="00527660">
        <w:rPr>
          <w:rFonts w:eastAsia="Times New Roman"/>
          <w:color w:val="000000"/>
        </w:rPr>
        <w:t>в форме праздника с приглашение зрителей;</w:t>
      </w:r>
    </w:p>
    <w:p w14:paraId="355C807B" w14:textId="77777777" w:rsidR="00364C0E" w:rsidRPr="00527660" w:rsidRDefault="00364C0E" w:rsidP="00527660">
      <w:pPr>
        <w:shd w:val="clear" w:color="auto" w:fill="FFFFFF"/>
        <w:jc w:val="both"/>
        <w:rPr>
          <w:rFonts w:eastAsia="Times New Roman"/>
          <w:color w:val="000000"/>
        </w:rPr>
      </w:pPr>
      <w:r w:rsidRPr="00527660">
        <w:rPr>
          <w:rFonts w:eastAsia="Times New Roman"/>
          <w:color w:val="000000"/>
        </w:rPr>
        <w:t>в форме конкурса с приглашением жюри;</w:t>
      </w:r>
    </w:p>
    <w:p w14:paraId="38B9B98A" w14:textId="77777777" w:rsidR="00364C0E" w:rsidRPr="00527660" w:rsidRDefault="00364C0E" w:rsidP="00527660">
      <w:pPr>
        <w:shd w:val="clear" w:color="auto" w:fill="FFFFFF"/>
        <w:jc w:val="both"/>
        <w:rPr>
          <w:rFonts w:eastAsia="Times New Roman"/>
          <w:color w:val="000000"/>
        </w:rPr>
      </w:pPr>
      <w:r w:rsidRPr="00527660">
        <w:rPr>
          <w:rFonts w:eastAsia="Times New Roman"/>
          <w:color w:val="000000"/>
        </w:rPr>
        <w:t>в рабочей обстановке (на уроке) и т.д.</w:t>
      </w:r>
    </w:p>
    <w:p w14:paraId="480FA837" w14:textId="77777777" w:rsidR="00364C0E" w:rsidRPr="00527660" w:rsidRDefault="00364C0E" w:rsidP="00527660">
      <w:pPr>
        <w:shd w:val="clear" w:color="auto" w:fill="FFFFFF"/>
        <w:ind w:left="14"/>
        <w:jc w:val="both"/>
        <w:rPr>
          <w:rFonts w:eastAsia="Times New Roman"/>
          <w:color w:val="000000"/>
        </w:rPr>
      </w:pPr>
    </w:p>
    <w:p w14:paraId="1BB531F4" w14:textId="77777777" w:rsidR="00364C0E" w:rsidRPr="00527660" w:rsidRDefault="00364C0E" w:rsidP="00527660">
      <w:pPr>
        <w:shd w:val="clear" w:color="auto" w:fill="FFFFFF"/>
        <w:ind w:left="14"/>
        <w:jc w:val="both"/>
        <w:rPr>
          <w:rFonts w:eastAsia="Times New Roman"/>
          <w:color w:val="000000"/>
        </w:rPr>
      </w:pPr>
      <w:r w:rsidRPr="00527660">
        <w:rPr>
          <w:rFonts w:eastAsia="Times New Roman"/>
          <w:color w:val="000000"/>
        </w:rPr>
        <w:t>Работа над проектом, а затем и его защита покажет то, в какой степени у обучающихся сформированы все группы универсальных учебных действий.</w:t>
      </w:r>
    </w:p>
    <w:p w14:paraId="114A2DAB" w14:textId="77777777" w:rsidR="00364C0E" w:rsidRPr="00527660" w:rsidRDefault="00364C0E" w:rsidP="00527660">
      <w:pPr>
        <w:jc w:val="both"/>
        <w:rPr>
          <w:b/>
        </w:rPr>
      </w:pPr>
    </w:p>
    <w:p w14:paraId="65C6AC4C" w14:textId="77777777" w:rsidR="00364C0E" w:rsidRPr="00527660" w:rsidRDefault="00364C0E" w:rsidP="00527660">
      <w:pPr>
        <w:jc w:val="both"/>
        <w:rPr>
          <w:b/>
        </w:rPr>
      </w:pPr>
    </w:p>
    <w:p w14:paraId="11CCBBC6" w14:textId="77777777" w:rsidR="0042637F" w:rsidRDefault="0042637F" w:rsidP="0042637F">
      <w:pPr>
        <w:pStyle w:val="a3"/>
        <w:jc w:val="center"/>
        <w:rPr>
          <w:rFonts w:ascii="Times New Roman" w:hAnsi="Times New Roman"/>
          <w:b/>
          <w:sz w:val="24"/>
          <w:szCs w:val="24"/>
        </w:rPr>
      </w:pPr>
    </w:p>
    <w:p w14:paraId="764C5E70" w14:textId="77777777" w:rsidR="0042637F" w:rsidRDefault="0042637F" w:rsidP="0042637F">
      <w:pPr>
        <w:pStyle w:val="a3"/>
        <w:jc w:val="center"/>
        <w:rPr>
          <w:rFonts w:ascii="Times New Roman" w:hAnsi="Times New Roman"/>
          <w:b/>
          <w:sz w:val="24"/>
          <w:szCs w:val="24"/>
        </w:rPr>
      </w:pPr>
    </w:p>
    <w:p w14:paraId="6ACFE1C6" w14:textId="77777777" w:rsidR="0042637F" w:rsidRDefault="0042637F" w:rsidP="0042637F">
      <w:pPr>
        <w:pStyle w:val="a3"/>
        <w:jc w:val="center"/>
        <w:rPr>
          <w:rFonts w:ascii="Times New Roman" w:hAnsi="Times New Roman"/>
          <w:b/>
          <w:sz w:val="24"/>
          <w:szCs w:val="24"/>
        </w:rPr>
      </w:pPr>
    </w:p>
    <w:p w14:paraId="44156922" w14:textId="77777777" w:rsidR="0042637F" w:rsidRDefault="0042637F" w:rsidP="0042637F">
      <w:pPr>
        <w:pStyle w:val="a3"/>
        <w:jc w:val="center"/>
        <w:rPr>
          <w:rFonts w:ascii="Times New Roman" w:hAnsi="Times New Roman"/>
          <w:b/>
          <w:sz w:val="24"/>
          <w:szCs w:val="24"/>
        </w:rPr>
      </w:pPr>
    </w:p>
    <w:p w14:paraId="046F0F1A" w14:textId="6761E6CC" w:rsidR="00526639" w:rsidRPr="0042637F" w:rsidRDefault="008B6977" w:rsidP="0042637F">
      <w:pPr>
        <w:pStyle w:val="a3"/>
        <w:jc w:val="center"/>
        <w:rPr>
          <w:rFonts w:ascii="Times New Roman" w:hAnsi="Times New Roman"/>
          <w:b/>
          <w:sz w:val="24"/>
          <w:szCs w:val="24"/>
        </w:rPr>
      </w:pPr>
      <w:r>
        <w:rPr>
          <w:rFonts w:ascii="Times New Roman" w:hAnsi="Times New Roman"/>
          <w:b/>
          <w:sz w:val="24"/>
          <w:szCs w:val="24"/>
        </w:rPr>
        <w:t>VIII</w:t>
      </w:r>
      <w:r w:rsidR="00364C0E" w:rsidRPr="0028061A">
        <w:rPr>
          <w:rFonts w:ascii="Times New Roman" w:hAnsi="Times New Roman"/>
          <w:b/>
          <w:sz w:val="24"/>
          <w:szCs w:val="24"/>
        </w:rPr>
        <w:t>.</w:t>
      </w:r>
      <w:r w:rsidR="00364C0E" w:rsidRPr="00527660">
        <w:rPr>
          <w:b/>
        </w:rPr>
        <w:t xml:space="preserve"> </w:t>
      </w:r>
      <w:r w:rsidR="0028061A" w:rsidRPr="004648D6">
        <w:rPr>
          <w:rFonts w:ascii="Times New Roman" w:hAnsi="Times New Roman"/>
          <w:b/>
          <w:sz w:val="24"/>
          <w:szCs w:val="24"/>
        </w:rPr>
        <w:t>ПЕРЕЧЕНЬ УЧЕБНО-МЕТОДИЧЕСКОГО ОБЕСПЕЧЕНИЯ.</w:t>
      </w:r>
    </w:p>
    <w:p w14:paraId="33A31271" w14:textId="77777777" w:rsidR="00526639" w:rsidRPr="00527660" w:rsidRDefault="00526639" w:rsidP="0042637F">
      <w:pPr>
        <w:pStyle w:val="a3"/>
        <w:numPr>
          <w:ilvl w:val="0"/>
          <w:numId w:val="23"/>
        </w:numPr>
        <w:ind w:left="0" w:firstLine="284"/>
        <w:jc w:val="both"/>
        <w:rPr>
          <w:rFonts w:ascii="Times New Roman" w:hAnsi="Times New Roman"/>
          <w:color w:val="231F20"/>
          <w:sz w:val="24"/>
          <w:szCs w:val="24"/>
        </w:rPr>
      </w:pPr>
      <w:r w:rsidRPr="00527660">
        <w:rPr>
          <w:rFonts w:ascii="Times New Roman" w:hAnsi="Times New Roman"/>
          <w:color w:val="231F20"/>
          <w:sz w:val="24"/>
          <w:szCs w:val="24"/>
        </w:rPr>
        <w:t>Программа общеобразовательных учреждений «Основы духовно-нравственной культуры народов России. Основы религиозных культур и светской этики» 2012 года</w:t>
      </w:r>
    </w:p>
    <w:p w14:paraId="12074328" w14:textId="77777777" w:rsidR="00526639" w:rsidRPr="00527660" w:rsidRDefault="00526639" w:rsidP="0042637F">
      <w:pPr>
        <w:pStyle w:val="a3"/>
        <w:numPr>
          <w:ilvl w:val="0"/>
          <w:numId w:val="23"/>
        </w:numPr>
        <w:ind w:left="0" w:firstLine="284"/>
        <w:jc w:val="both"/>
        <w:rPr>
          <w:rFonts w:ascii="Times New Roman" w:hAnsi="Times New Roman"/>
          <w:color w:val="231F20"/>
          <w:sz w:val="24"/>
          <w:szCs w:val="24"/>
        </w:rPr>
      </w:pPr>
      <w:r w:rsidRPr="00527660">
        <w:rPr>
          <w:rFonts w:ascii="Times New Roman" w:hAnsi="Times New Roman"/>
          <w:sz w:val="24"/>
          <w:szCs w:val="24"/>
        </w:rPr>
        <w:t xml:space="preserve">Кураев А. В. Основы религиозных культур и православной этики. Основы православной культуры. 4-5 классы. Учебное пособие для общеобразовательных учреждений </w:t>
      </w:r>
      <w:proofErr w:type="gramStart"/>
      <w:r w:rsidRPr="00527660">
        <w:rPr>
          <w:rFonts w:ascii="Times New Roman" w:hAnsi="Times New Roman"/>
          <w:sz w:val="24"/>
          <w:szCs w:val="24"/>
        </w:rPr>
        <w:t>–  Москва</w:t>
      </w:r>
      <w:proofErr w:type="gramEnd"/>
      <w:r w:rsidRPr="00527660">
        <w:rPr>
          <w:rFonts w:ascii="Times New Roman" w:hAnsi="Times New Roman"/>
          <w:sz w:val="24"/>
          <w:szCs w:val="24"/>
        </w:rPr>
        <w:t xml:space="preserve"> «Просвещение», 2010. </w:t>
      </w:r>
    </w:p>
    <w:p w14:paraId="3BA821A9" w14:textId="77777777" w:rsidR="00526639" w:rsidRPr="00527660" w:rsidRDefault="00526639" w:rsidP="0042637F">
      <w:pPr>
        <w:pStyle w:val="a3"/>
        <w:numPr>
          <w:ilvl w:val="0"/>
          <w:numId w:val="23"/>
        </w:numPr>
        <w:ind w:left="0" w:firstLine="284"/>
        <w:jc w:val="both"/>
        <w:rPr>
          <w:rFonts w:ascii="Times New Roman" w:hAnsi="Times New Roman"/>
          <w:color w:val="231F20"/>
          <w:sz w:val="24"/>
          <w:szCs w:val="24"/>
        </w:rPr>
      </w:pPr>
      <w:r w:rsidRPr="00527660">
        <w:rPr>
          <w:rFonts w:ascii="Times New Roman" w:hAnsi="Times New Roman"/>
          <w:sz w:val="24"/>
          <w:szCs w:val="24"/>
        </w:rPr>
        <w:t xml:space="preserve">Основы религиозных культур и православной этики. Основы православной культуры. Методические рекомендации для учителей. </w:t>
      </w:r>
      <w:proofErr w:type="spellStart"/>
      <w:r w:rsidRPr="00527660">
        <w:rPr>
          <w:rFonts w:ascii="Times New Roman" w:hAnsi="Times New Roman"/>
          <w:sz w:val="24"/>
          <w:szCs w:val="24"/>
        </w:rPr>
        <w:t>Г.Чебоксары</w:t>
      </w:r>
      <w:proofErr w:type="spellEnd"/>
      <w:r w:rsidRPr="00527660">
        <w:rPr>
          <w:rFonts w:ascii="Times New Roman" w:hAnsi="Times New Roman"/>
          <w:sz w:val="24"/>
          <w:szCs w:val="24"/>
        </w:rPr>
        <w:t xml:space="preserve"> «Новое время», 2010.</w:t>
      </w:r>
    </w:p>
    <w:p w14:paraId="3C2018DA" w14:textId="77777777" w:rsidR="00526639" w:rsidRPr="00527660" w:rsidRDefault="00526639" w:rsidP="0042637F">
      <w:pPr>
        <w:pStyle w:val="a3"/>
        <w:numPr>
          <w:ilvl w:val="0"/>
          <w:numId w:val="23"/>
        </w:numPr>
        <w:ind w:left="0" w:firstLine="284"/>
        <w:jc w:val="both"/>
        <w:rPr>
          <w:rFonts w:ascii="Times New Roman" w:hAnsi="Times New Roman"/>
          <w:color w:val="231F20"/>
          <w:sz w:val="24"/>
          <w:szCs w:val="24"/>
        </w:rPr>
      </w:pPr>
      <w:r w:rsidRPr="00527660">
        <w:rPr>
          <w:rFonts w:ascii="Times New Roman" w:hAnsi="Times New Roman"/>
          <w:sz w:val="24"/>
          <w:szCs w:val="24"/>
        </w:rPr>
        <w:t>Данилюк А.Я. Основы религиозных культур и православной этики. Основы православной культуры. Книга для родителей. Москва «Просвещение», 2010.</w:t>
      </w:r>
    </w:p>
    <w:p w14:paraId="36662F79" w14:textId="77777777" w:rsidR="00526639" w:rsidRPr="00527660" w:rsidRDefault="00526639" w:rsidP="0042637F">
      <w:pPr>
        <w:pStyle w:val="a3"/>
        <w:ind w:firstLine="284"/>
        <w:jc w:val="both"/>
        <w:rPr>
          <w:rFonts w:ascii="Times New Roman" w:hAnsi="Times New Roman"/>
          <w:sz w:val="24"/>
          <w:szCs w:val="24"/>
        </w:rPr>
      </w:pPr>
    </w:p>
    <w:p w14:paraId="09380B5A" w14:textId="77777777" w:rsidR="0028061A" w:rsidRPr="0028061A" w:rsidRDefault="00526639" w:rsidP="0042637F">
      <w:pPr>
        <w:ind w:firstLine="284"/>
        <w:jc w:val="both"/>
        <w:rPr>
          <w:b/>
          <w:bCs/>
        </w:rPr>
      </w:pPr>
      <w:r w:rsidRPr="0028061A">
        <w:rPr>
          <w:b/>
        </w:rPr>
        <w:t>Интернет-ресурсы:</w:t>
      </w:r>
      <w:r w:rsidR="0028061A" w:rsidRPr="0028061A">
        <w:rPr>
          <w:b/>
          <w:bCs/>
        </w:rPr>
        <w:t xml:space="preserve"> </w:t>
      </w:r>
    </w:p>
    <w:p w14:paraId="46183FBB" w14:textId="77777777" w:rsidR="0028061A" w:rsidRDefault="0028061A" w:rsidP="0042637F">
      <w:pPr>
        <w:ind w:firstLine="284"/>
        <w:jc w:val="both"/>
        <w:rPr>
          <w:bCs/>
        </w:rPr>
      </w:pPr>
    </w:p>
    <w:p w14:paraId="2B51C014" w14:textId="77777777" w:rsidR="0028061A" w:rsidRDefault="0028061A" w:rsidP="0042637F">
      <w:pPr>
        <w:pStyle w:val="a6"/>
        <w:numPr>
          <w:ilvl w:val="0"/>
          <w:numId w:val="36"/>
        </w:numPr>
        <w:ind w:left="0" w:firstLine="284"/>
        <w:jc w:val="both"/>
        <w:rPr>
          <w:rFonts w:ascii="Times New Roman" w:hAnsi="Times New Roman" w:cs="Times New Roman"/>
          <w:bCs/>
          <w:sz w:val="24"/>
          <w:szCs w:val="24"/>
        </w:rPr>
      </w:pPr>
      <w:r w:rsidRPr="0028061A">
        <w:rPr>
          <w:rFonts w:ascii="Times New Roman" w:hAnsi="Times New Roman" w:cs="Times New Roman"/>
          <w:bCs/>
          <w:sz w:val="24"/>
          <w:szCs w:val="24"/>
        </w:rPr>
        <w:t xml:space="preserve">Электронная гуманитарная библиотека – </w:t>
      </w:r>
      <w:hyperlink r:id="rId10" w:history="1">
        <w:proofErr w:type="gramStart"/>
        <w:r w:rsidRPr="00BC63D1">
          <w:rPr>
            <w:rStyle w:val="ac"/>
            <w:rFonts w:ascii="Times New Roman" w:hAnsi="Times New Roman" w:cs="Times New Roman"/>
            <w:bCs/>
            <w:sz w:val="24"/>
            <w:szCs w:val="24"/>
            <w:lang w:val="en-US"/>
          </w:rPr>
          <w:t>http</w:t>
        </w:r>
        <w:r w:rsidRPr="00BC63D1">
          <w:rPr>
            <w:rStyle w:val="ac"/>
            <w:rFonts w:ascii="Times New Roman" w:hAnsi="Times New Roman" w:cs="Times New Roman"/>
            <w:bCs/>
            <w:sz w:val="24"/>
            <w:szCs w:val="24"/>
          </w:rPr>
          <w:t>://</w:t>
        </w:r>
        <w:r w:rsidRPr="00BC63D1">
          <w:rPr>
            <w:rStyle w:val="ac"/>
            <w:rFonts w:ascii="Times New Roman" w:hAnsi="Times New Roman" w:cs="Times New Roman"/>
            <w:bCs/>
            <w:sz w:val="24"/>
            <w:szCs w:val="24"/>
            <w:lang w:val="en-US"/>
          </w:rPr>
          <w:t>www</w:t>
        </w:r>
        <w:r w:rsidRPr="00BC63D1">
          <w:rPr>
            <w:rStyle w:val="ac"/>
            <w:rFonts w:ascii="Times New Roman" w:hAnsi="Times New Roman" w:cs="Times New Roman"/>
            <w:bCs/>
            <w:sz w:val="24"/>
            <w:szCs w:val="24"/>
          </w:rPr>
          <w:t>.</w:t>
        </w:r>
        <w:proofErr w:type="spellStart"/>
        <w:r w:rsidRPr="00BC63D1">
          <w:rPr>
            <w:rStyle w:val="ac"/>
            <w:rFonts w:ascii="Times New Roman" w:hAnsi="Times New Roman" w:cs="Times New Roman"/>
            <w:bCs/>
            <w:sz w:val="24"/>
            <w:szCs w:val="24"/>
            <w:lang w:val="en-US"/>
          </w:rPr>
          <w:t>gumfak</w:t>
        </w:r>
        <w:proofErr w:type="spellEnd"/>
        <w:r w:rsidRPr="00BC63D1">
          <w:rPr>
            <w:rStyle w:val="ac"/>
            <w:rFonts w:ascii="Times New Roman" w:hAnsi="Times New Roman" w:cs="Times New Roman"/>
            <w:bCs/>
            <w:sz w:val="24"/>
            <w:szCs w:val="24"/>
          </w:rPr>
          <w:t>.</w:t>
        </w:r>
        <w:proofErr w:type="spellStart"/>
        <w:r w:rsidRPr="00BC63D1">
          <w:rPr>
            <w:rStyle w:val="ac"/>
            <w:rFonts w:ascii="Times New Roman" w:hAnsi="Times New Roman" w:cs="Times New Roman"/>
            <w:bCs/>
            <w:sz w:val="24"/>
            <w:szCs w:val="24"/>
            <w:lang w:val="en-US"/>
          </w:rPr>
          <w:t>ru</w:t>
        </w:r>
        <w:proofErr w:type="spellEnd"/>
      </w:hyperlink>
      <w:r w:rsidRPr="0028061A">
        <w:rPr>
          <w:rFonts w:ascii="Times New Roman" w:hAnsi="Times New Roman" w:cs="Times New Roman"/>
          <w:bCs/>
          <w:sz w:val="24"/>
          <w:szCs w:val="24"/>
        </w:rPr>
        <w:t>.;</w:t>
      </w:r>
      <w:proofErr w:type="gramEnd"/>
    </w:p>
    <w:p w14:paraId="7A427C41" w14:textId="77777777" w:rsidR="0028061A" w:rsidRDefault="0028061A" w:rsidP="0042637F">
      <w:pPr>
        <w:pStyle w:val="a6"/>
        <w:numPr>
          <w:ilvl w:val="0"/>
          <w:numId w:val="36"/>
        </w:numPr>
        <w:ind w:left="0" w:firstLine="284"/>
        <w:jc w:val="both"/>
        <w:rPr>
          <w:rFonts w:ascii="Times New Roman" w:hAnsi="Times New Roman" w:cs="Times New Roman"/>
          <w:bCs/>
          <w:sz w:val="24"/>
          <w:szCs w:val="24"/>
        </w:rPr>
      </w:pPr>
      <w:r w:rsidRPr="0028061A">
        <w:rPr>
          <w:rFonts w:ascii="Times New Roman" w:hAnsi="Times New Roman" w:cs="Times New Roman"/>
          <w:bCs/>
          <w:sz w:val="24"/>
          <w:szCs w:val="24"/>
        </w:rPr>
        <w:t xml:space="preserve">Государственный музей истории религии – </w:t>
      </w:r>
      <w:hyperlink r:id="rId11" w:history="1">
        <w:proofErr w:type="gramStart"/>
        <w:r w:rsidRPr="00BC63D1">
          <w:rPr>
            <w:rStyle w:val="ac"/>
            <w:rFonts w:ascii="Times New Roman" w:hAnsi="Times New Roman" w:cs="Times New Roman"/>
            <w:bCs/>
            <w:sz w:val="24"/>
            <w:szCs w:val="24"/>
            <w:lang w:val="en-US"/>
          </w:rPr>
          <w:t>http</w:t>
        </w:r>
        <w:r w:rsidRPr="00BC63D1">
          <w:rPr>
            <w:rStyle w:val="ac"/>
            <w:rFonts w:ascii="Times New Roman" w:hAnsi="Times New Roman" w:cs="Times New Roman"/>
            <w:bCs/>
            <w:sz w:val="24"/>
            <w:szCs w:val="24"/>
          </w:rPr>
          <w:t>://</w:t>
        </w:r>
        <w:r w:rsidRPr="00BC63D1">
          <w:rPr>
            <w:rStyle w:val="ac"/>
            <w:rFonts w:ascii="Times New Roman" w:hAnsi="Times New Roman" w:cs="Times New Roman"/>
            <w:bCs/>
            <w:sz w:val="24"/>
            <w:szCs w:val="24"/>
            <w:lang w:val="en-US"/>
          </w:rPr>
          <w:t>www</w:t>
        </w:r>
        <w:r w:rsidRPr="00BC63D1">
          <w:rPr>
            <w:rStyle w:val="ac"/>
            <w:rFonts w:ascii="Times New Roman" w:hAnsi="Times New Roman" w:cs="Times New Roman"/>
            <w:bCs/>
            <w:sz w:val="24"/>
            <w:szCs w:val="24"/>
          </w:rPr>
          <w:t>.</w:t>
        </w:r>
        <w:proofErr w:type="spellStart"/>
        <w:r w:rsidRPr="00BC63D1">
          <w:rPr>
            <w:rStyle w:val="ac"/>
            <w:rFonts w:ascii="Times New Roman" w:hAnsi="Times New Roman" w:cs="Times New Roman"/>
            <w:bCs/>
            <w:sz w:val="24"/>
            <w:szCs w:val="24"/>
            <w:lang w:val="en-US"/>
          </w:rPr>
          <w:t>gmir</w:t>
        </w:r>
        <w:proofErr w:type="spellEnd"/>
        <w:r w:rsidRPr="00BC63D1">
          <w:rPr>
            <w:rStyle w:val="ac"/>
            <w:rFonts w:ascii="Times New Roman" w:hAnsi="Times New Roman" w:cs="Times New Roman"/>
            <w:bCs/>
            <w:sz w:val="24"/>
            <w:szCs w:val="24"/>
          </w:rPr>
          <w:t>.</w:t>
        </w:r>
        <w:proofErr w:type="spellStart"/>
        <w:r w:rsidRPr="00BC63D1">
          <w:rPr>
            <w:rStyle w:val="ac"/>
            <w:rFonts w:ascii="Times New Roman" w:hAnsi="Times New Roman" w:cs="Times New Roman"/>
            <w:bCs/>
            <w:sz w:val="24"/>
            <w:szCs w:val="24"/>
            <w:lang w:val="en-US"/>
          </w:rPr>
          <w:t>ru</w:t>
        </w:r>
        <w:proofErr w:type="spellEnd"/>
      </w:hyperlink>
      <w:r w:rsidRPr="0028061A">
        <w:rPr>
          <w:rFonts w:ascii="Times New Roman" w:hAnsi="Times New Roman" w:cs="Times New Roman"/>
          <w:bCs/>
          <w:sz w:val="24"/>
          <w:szCs w:val="24"/>
        </w:rPr>
        <w:t>.;</w:t>
      </w:r>
      <w:proofErr w:type="gramEnd"/>
    </w:p>
    <w:p w14:paraId="63A5C445" w14:textId="77777777" w:rsidR="0028061A" w:rsidRDefault="0028061A" w:rsidP="0042637F">
      <w:pPr>
        <w:pStyle w:val="a6"/>
        <w:numPr>
          <w:ilvl w:val="0"/>
          <w:numId w:val="36"/>
        </w:numPr>
        <w:ind w:left="0" w:firstLine="284"/>
        <w:jc w:val="both"/>
        <w:rPr>
          <w:rFonts w:ascii="Times New Roman" w:hAnsi="Times New Roman" w:cs="Times New Roman"/>
          <w:bCs/>
          <w:sz w:val="24"/>
          <w:szCs w:val="24"/>
        </w:rPr>
      </w:pPr>
      <w:r w:rsidRPr="0028061A">
        <w:rPr>
          <w:rFonts w:ascii="Times New Roman" w:hAnsi="Times New Roman" w:cs="Times New Roman"/>
          <w:bCs/>
          <w:sz w:val="24"/>
          <w:szCs w:val="24"/>
        </w:rPr>
        <w:t xml:space="preserve">Федеральный центр информационно-образовательных ресурсов - </w:t>
      </w:r>
      <w:hyperlink r:id="rId12" w:history="1">
        <w:r w:rsidRPr="00BC63D1">
          <w:rPr>
            <w:rStyle w:val="ac"/>
            <w:rFonts w:ascii="Times New Roman" w:hAnsi="Times New Roman" w:cs="Times New Roman"/>
            <w:bCs/>
            <w:sz w:val="24"/>
            <w:szCs w:val="24"/>
            <w:lang w:val="en-US"/>
          </w:rPr>
          <w:t>http</w:t>
        </w:r>
        <w:r w:rsidRPr="00BC63D1">
          <w:rPr>
            <w:rStyle w:val="ac"/>
            <w:rFonts w:ascii="Times New Roman" w:hAnsi="Times New Roman" w:cs="Times New Roman"/>
            <w:bCs/>
            <w:sz w:val="24"/>
            <w:szCs w:val="24"/>
          </w:rPr>
          <w:t>://</w:t>
        </w:r>
        <w:r w:rsidRPr="00BC63D1">
          <w:rPr>
            <w:rStyle w:val="ac"/>
            <w:rFonts w:ascii="Times New Roman" w:hAnsi="Times New Roman" w:cs="Times New Roman"/>
            <w:bCs/>
            <w:sz w:val="24"/>
            <w:szCs w:val="24"/>
            <w:lang w:val="en-US"/>
          </w:rPr>
          <w:t>www</w:t>
        </w:r>
        <w:r w:rsidRPr="00BC63D1">
          <w:rPr>
            <w:rStyle w:val="ac"/>
            <w:rFonts w:ascii="Times New Roman" w:hAnsi="Times New Roman" w:cs="Times New Roman"/>
            <w:bCs/>
            <w:sz w:val="24"/>
            <w:szCs w:val="24"/>
          </w:rPr>
          <w:t>.</w:t>
        </w:r>
        <w:proofErr w:type="spellStart"/>
        <w:r w:rsidRPr="00BC63D1">
          <w:rPr>
            <w:rStyle w:val="ac"/>
            <w:rFonts w:ascii="Times New Roman" w:hAnsi="Times New Roman" w:cs="Times New Roman"/>
            <w:bCs/>
            <w:sz w:val="24"/>
            <w:szCs w:val="24"/>
            <w:lang w:val="en-US"/>
          </w:rPr>
          <w:t>fcior</w:t>
        </w:r>
        <w:proofErr w:type="spellEnd"/>
        <w:r w:rsidRPr="00BC63D1">
          <w:rPr>
            <w:rStyle w:val="ac"/>
            <w:rFonts w:ascii="Times New Roman" w:hAnsi="Times New Roman" w:cs="Times New Roman"/>
            <w:bCs/>
            <w:sz w:val="24"/>
            <w:szCs w:val="24"/>
          </w:rPr>
          <w:t>.</w:t>
        </w:r>
        <w:proofErr w:type="spellStart"/>
        <w:r w:rsidRPr="00BC63D1">
          <w:rPr>
            <w:rStyle w:val="ac"/>
            <w:rFonts w:ascii="Times New Roman" w:hAnsi="Times New Roman" w:cs="Times New Roman"/>
            <w:bCs/>
            <w:sz w:val="24"/>
            <w:szCs w:val="24"/>
            <w:lang w:val="en-US"/>
          </w:rPr>
          <w:t>edu</w:t>
        </w:r>
        <w:proofErr w:type="spellEnd"/>
        <w:r w:rsidRPr="00BC63D1">
          <w:rPr>
            <w:rStyle w:val="ac"/>
            <w:rFonts w:ascii="Times New Roman" w:hAnsi="Times New Roman" w:cs="Times New Roman"/>
            <w:bCs/>
            <w:sz w:val="24"/>
            <w:szCs w:val="24"/>
          </w:rPr>
          <w:t>.</w:t>
        </w:r>
        <w:proofErr w:type="spellStart"/>
        <w:r w:rsidRPr="00BC63D1">
          <w:rPr>
            <w:rStyle w:val="ac"/>
            <w:rFonts w:ascii="Times New Roman" w:hAnsi="Times New Roman" w:cs="Times New Roman"/>
            <w:bCs/>
            <w:sz w:val="24"/>
            <w:szCs w:val="24"/>
            <w:lang w:val="en-US"/>
          </w:rPr>
          <w:t>ru</w:t>
        </w:r>
        <w:proofErr w:type="spellEnd"/>
      </w:hyperlink>
      <w:r w:rsidRPr="0028061A">
        <w:rPr>
          <w:rFonts w:ascii="Times New Roman" w:hAnsi="Times New Roman" w:cs="Times New Roman"/>
          <w:bCs/>
          <w:sz w:val="24"/>
          <w:szCs w:val="24"/>
        </w:rPr>
        <w:t>.</w:t>
      </w:r>
    </w:p>
    <w:p w14:paraId="6967723E" w14:textId="77777777" w:rsidR="00526639" w:rsidRPr="0028061A" w:rsidRDefault="0028061A" w:rsidP="0042637F">
      <w:pPr>
        <w:pStyle w:val="a6"/>
        <w:numPr>
          <w:ilvl w:val="0"/>
          <w:numId w:val="36"/>
        </w:numPr>
        <w:ind w:left="0" w:firstLine="284"/>
        <w:jc w:val="both"/>
        <w:rPr>
          <w:rFonts w:ascii="Times New Roman" w:hAnsi="Times New Roman" w:cs="Times New Roman"/>
          <w:bCs/>
          <w:sz w:val="24"/>
          <w:szCs w:val="24"/>
        </w:rPr>
      </w:pPr>
      <w:r w:rsidRPr="0028061A">
        <w:rPr>
          <w:rFonts w:ascii="Times New Roman" w:hAnsi="Times New Roman" w:cs="Times New Roman"/>
          <w:bCs/>
          <w:sz w:val="24"/>
          <w:szCs w:val="24"/>
        </w:rPr>
        <w:t>Единая коллекция цифровых образовательных ресурсов</w:t>
      </w:r>
      <w:r w:rsidRPr="0028061A">
        <w:rPr>
          <w:rStyle w:val="esummarylist1"/>
          <w:rFonts w:ascii="Times New Roman" w:hAnsi="Times New Roman" w:cs="Times New Roman"/>
          <w:bCs/>
          <w:sz w:val="24"/>
          <w:szCs w:val="24"/>
        </w:rPr>
        <w:t xml:space="preserve"> - </w:t>
      </w:r>
      <w:r w:rsidRPr="0028061A">
        <w:rPr>
          <w:rFonts w:ascii="Times New Roman" w:hAnsi="Times New Roman" w:cs="Times New Roman"/>
          <w:bCs/>
          <w:iCs/>
          <w:sz w:val="24"/>
          <w:szCs w:val="24"/>
        </w:rPr>
        <w:t>http://www.school-с</w:t>
      </w:r>
      <w:proofErr w:type="spellStart"/>
      <w:r w:rsidRPr="0028061A">
        <w:rPr>
          <w:rFonts w:ascii="Times New Roman" w:hAnsi="Times New Roman" w:cs="Times New Roman"/>
          <w:bCs/>
          <w:iCs/>
          <w:sz w:val="24"/>
          <w:szCs w:val="24"/>
          <w:lang w:val="en-US"/>
        </w:rPr>
        <w:t>ollection</w:t>
      </w:r>
      <w:proofErr w:type="spellEnd"/>
      <w:r w:rsidRPr="0028061A">
        <w:rPr>
          <w:rFonts w:ascii="Times New Roman" w:hAnsi="Times New Roman" w:cs="Times New Roman"/>
          <w:bCs/>
          <w:iCs/>
          <w:sz w:val="24"/>
          <w:szCs w:val="24"/>
        </w:rPr>
        <w:t>.</w:t>
      </w:r>
      <w:proofErr w:type="spellStart"/>
      <w:r w:rsidRPr="0028061A">
        <w:rPr>
          <w:rFonts w:ascii="Times New Roman" w:hAnsi="Times New Roman" w:cs="Times New Roman"/>
          <w:bCs/>
          <w:iCs/>
          <w:sz w:val="24"/>
          <w:szCs w:val="24"/>
          <w:lang w:val="en-US"/>
        </w:rPr>
        <w:t>edu</w:t>
      </w:r>
      <w:proofErr w:type="spellEnd"/>
      <w:r w:rsidRPr="0028061A">
        <w:rPr>
          <w:rFonts w:ascii="Times New Roman" w:hAnsi="Times New Roman" w:cs="Times New Roman"/>
          <w:bCs/>
          <w:iCs/>
          <w:sz w:val="24"/>
          <w:szCs w:val="24"/>
        </w:rPr>
        <w:t>.</w:t>
      </w:r>
      <w:proofErr w:type="spellStart"/>
      <w:r w:rsidRPr="0028061A">
        <w:rPr>
          <w:rFonts w:ascii="Times New Roman" w:hAnsi="Times New Roman" w:cs="Times New Roman"/>
          <w:bCs/>
          <w:iCs/>
          <w:sz w:val="24"/>
          <w:szCs w:val="24"/>
        </w:rPr>
        <w:t>ru</w:t>
      </w:r>
      <w:proofErr w:type="spellEnd"/>
    </w:p>
    <w:p w14:paraId="409692EF" w14:textId="77777777" w:rsidR="00526639" w:rsidRPr="00527660" w:rsidRDefault="00526639" w:rsidP="0042637F">
      <w:pPr>
        <w:pStyle w:val="a3"/>
        <w:numPr>
          <w:ilvl w:val="0"/>
          <w:numId w:val="21"/>
        </w:numPr>
        <w:ind w:left="0" w:firstLine="284"/>
        <w:jc w:val="both"/>
        <w:rPr>
          <w:rFonts w:ascii="Times New Roman" w:hAnsi="Times New Roman"/>
          <w:sz w:val="24"/>
          <w:szCs w:val="24"/>
        </w:rPr>
      </w:pPr>
      <w:r w:rsidRPr="00527660">
        <w:rPr>
          <w:rFonts w:ascii="Times New Roman" w:hAnsi="Times New Roman"/>
          <w:sz w:val="24"/>
          <w:szCs w:val="24"/>
          <w:lang w:val="en-US"/>
        </w:rPr>
        <w:lastRenderedPageBreak/>
        <w:t>orkce.arkpro.ru</w:t>
      </w:r>
    </w:p>
    <w:p w14:paraId="6B8FAF91" w14:textId="77777777" w:rsidR="00526639" w:rsidRPr="00527660" w:rsidRDefault="00526639" w:rsidP="0042637F">
      <w:pPr>
        <w:pStyle w:val="a3"/>
        <w:numPr>
          <w:ilvl w:val="0"/>
          <w:numId w:val="21"/>
        </w:numPr>
        <w:ind w:left="0" w:firstLine="284"/>
        <w:jc w:val="both"/>
        <w:rPr>
          <w:rFonts w:ascii="Times New Roman" w:hAnsi="Times New Roman"/>
          <w:sz w:val="24"/>
          <w:szCs w:val="24"/>
        </w:rPr>
      </w:pPr>
      <w:r w:rsidRPr="00527660">
        <w:rPr>
          <w:rFonts w:ascii="Times New Roman" w:hAnsi="Times New Roman"/>
          <w:sz w:val="24"/>
          <w:szCs w:val="24"/>
          <w:lang w:val="en-US"/>
        </w:rPr>
        <w:t>www</w:t>
      </w:r>
      <w:r w:rsidRPr="00527660">
        <w:rPr>
          <w:rFonts w:ascii="Times New Roman" w:hAnsi="Times New Roman"/>
          <w:sz w:val="24"/>
          <w:szCs w:val="24"/>
        </w:rPr>
        <w:t>.</w:t>
      </w:r>
      <w:proofErr w:type="spellStart"/>
      <w:r w:rsidRPr="00527660">
        <w:rPr>
          <w:rFonts w:ascii="Times New Roman" w:hAnsi="Times New Roman"/>
          <w:sz w:val="24"/>
          <w:szCs w:val="24"/>
          <w:lang w:val="en-US"/>
        </w:rPr>
        <w:t>arkpro</w:t>
      </w:r>
      <w:proofErr w:type="spellEnd"/>
      <w:r w:rsidRPr="00527660">
        <w:rPr>
          <w:rFonts w:ascii="Times New Roman" w:hAnsi="Times New Roman"/>
          <w:sz w:val="24"/>
          <w:szCs w:val="24"/>
        </w:rPr>
        <w:t>.</w:t>
      </w:r>
      <w:proofErr w:type="spellStart"/>
      <w:r w:rsidRPr="00527660">
        <w:rPr>
          <w:rFonts w:ascii="Times New Roman" w:hAnsi="Times New Roman"/>
          <w:sz w:val="24"/>
          <w:szCs w:val="24"/>
          <w:lang w:val="en-US"/>
        </w:rPr>
        <w:t>ru</w:t>
      </w:r>
      <w:proofErr w:type="spellEnd"/>
      <w:r w:rsidRPr="00527660">
        <w:rPr>
          <w:rFonts w:ascii="Times New Roman" w:hAnsi="Times New Roman"/>
          <w:sz w:val="24"/>
          <w:szCs w:val="24"/>
        </w:rPr>
        <w:t>.</w:t>
      </w:r>
      <w:proofErr w:type="spellStart"/>
      <w:r w:rsidRPr="00527660">
        <w:rPr>
          <w:rFonts w:ascii="Times New Roman" w:hAnsi="Times New Roman"/>
          <w:sz w:val="24"/>
          <w:szCs w:val="24"/>
          <w:lang w:val="en-US"/>
        </w:rPr>
        <w:t>conect</w:t>
      </w:r>
      <w:proofErr w:type="spellEnd"/>
      <w:r w:rsidRPr="00527660">
        <w:rPr>
          <w:rFonts w:ascii="Times New Roman" w:hAnsi="Times New Roman"/>
          <w:sz w:val="24"/>
          <w:szCs w:val="24"/>
        </w:rPr>
        <w:t>/</w:t>
      </w:r>
      <w:r w:rsidRPr="00527660">
        <w:rPr>
          <w:rFonts w:ascii="Times New Roman" w:hAnsi="Times New Roman"/>
          <w:sz w:val="24"/>
          <w:szCs w:val="24"/>
          <w:lang w:val="en-US"/>
        </w:rPr>
        <w:t>view</w:t>
      </w:r>
      <w:r w:rsidRPr="00527660">
        <w:rPr>
          <w:rFonts w:ascii="Times New Roman" w:hAnsi="Times New Roman"/>
          <w:sz w:val="24"/>
          <w:szCs w:val="24"/>
        </w:rPr>
        <w:t>/2498/625</w:t>
      </w:r>
    </w:p>
    <w:p w14:paraId="024F383A" w14:textId="77777777" w:rsidR="00526639" w:rsidRPr="00527660" w:rsidRDefault="00526639" w:rsidP="0042637F">
      <w:pPr>
        <w:pStyle w:val="a3"/>
        <w:numPr>
          <w:ilvl w:val="0"/>
          <w:numId w:val="21"/>
        </w:numPr>
        <w:ind w:left="0" w:firstLine="284"/>
        <w:jc w:val="both"/>
        <w:rPr>
          <w:rFonts w:ascii="Times New Roman" w:hAnsi="Times New Roman"/>
          <w:sz w:val="24"/>
          <w:szCs w:val="24"/>
        </w:rPr>
      </w:pPr>
      <w:r w:rsidRPr="00527660">
        <w:rPr>
          <w:rFonts w:ascii="Times New Roman" w:hAnsi="Times New Roman"/>
          <w:sz w:val="24"/>
          <w:szCs w:val="24"/>
          <w:lang w:val="en-US"/>
        </w:rPr>
        <w:t>www.firo.ru</w:t>
      </w:r>
    </w:p>
    <w:p w14:paraId="342CC7F0" w14:textId="77777777" w:rsidR="00526639" w:rsidRPr="00527660" w:rsidRDefault="00633A06" w:rsidP="0042637F">
      <w:pPr>
        <w:pStyle w:val="a3"/>
        <w:numPr>
          <w:ilvl w:val="0"/>
          <w:numId w:val="21"/>
        </w:numPr>
        <w:ind w:left="0" w:firstLine="284"/>
        <w:jc w:val="both"/>
        <w:rPr>
          <w:rFonts w:ascii="Times New Roman" w:hAnsi="Times New Roman"/>
          <w:sz w:val="24"/>
          <w:szCs w:val="24"/>
        </w:rPr>
      </w:pPr>
      <w:hyperlink r:id="rId13" w:history="1">
        <w:r w:rsidR="00526639" w:rsidRPr="00527660">
          <w:rPr>
            <w:rStyle w:val="ac"/>
            <w:rFonts w:ascii="Times New Roman" w:hAnsi="Times New Roman"/>
            <w:sz w:val="24"/>
            <w:szCs w:val="24"/>
            <w:lang w:val="en-US"/>
          </w:rPr>
          <w:t>www</w:t>
        </w:r>
        <w:r w:rsidR="00526639" w:rsidRPr="00527660">
          <w:rPr>
            <w:rStyle w:val="ac"/>
            <w:rFonts w:ascii="Times New Roman" w:hAnsi="Times New Roman"/>
            <w:sz w:val="24"/>
            <w:szCs w:val="24"/>
          </w:rPr>
          <w:t>.</w:t>
        </w:r>
        <w:proofErr w:type="spellStart"/>
        <w:r w:rsidR="00526639" w:rsidRPr="00527660">
          <w:rPr>
            <w:rStyle w:val="ac"/>
            <w:rFonts w:ascii="Times New Roman" w:hAnsi="Times New Roman"/>
            <w:sz w:val="24"/>
            <w:szCs w:val="24"/>
            <w:lang w:val="en-US"/>
          </w:rPr>
          <w:t>prosv</w:t>
        </w:r>
        <w:proofErr w:type="spellEnd"/>
        <w:r w:rsidR="00526639" w:rsidRPr="00527660">
          <w:rPr>
            <w:rStyle w:val="ac"/>
            <w:rFonts w:ascii="Times New Roman" w:hAnsi="Times New Roman"/>
            <w:sz w:val="24"/>
            <w:szCs w:val="24"/>
          </w:rPr>
          <w:t>.</w:t>
        </w:r>
        <w:proofErr w:type="spellStart"/>
        <w:r w:rsidR="00526639" w:rsidRPr="00527660">
          <w:rPr>
            <w:rStyle w:val="ac"/>
            <w:rFonts w:ascii="Times New Roman" w:hAnsi="Times New Roman"/>
            <w:sz w:val="24"/>
            <w:szCs w:val="24"/>
            <w:lang w:val="en-US"/>
          </w:rPr>
          <w:t>ru</w:t>
        </w:r>
        <w:proofErr w:type="spellEnd"/>
        <w:r w:rsidR="00526639" w:rsidRPr="00527660">
          <w:rPr>
            <w:rStyle w:val="ac"/>
            <w:rFonts w:ascii="Times New Roman" w:hAnsi="Times New Roman"/>
            <w:sz w:val="24"/>
            <w:szCs w:val="24"/>
          </w:rPr>
          <w:t>/</w:t>
        </w:r>
        <w:proofErr w:type="spellStart"/>
        <w:r w:rsidR="00526639" w:rsidRPr="00527660">
          <w:rPr>
            <w:rStyle w:val="ac"/>
            <w:rFonts w:ascii="Times New Roman" w:hAnsi="Times New Roman"/>
            <w:sz w:val="24"/>
            <w:szCs w:val="24"/>
            <w:lang w:val="en-US"/>
          </w:rPr>
          <w:t>umk</w:t>
        </w:r>
        <w:proofErr w:type="spellEnd"/>
        <w:r w:rsidR="00526639" w:rsidRPr="00527660">
          <w:rPr>
            <w:rStyle w:val="ac"/>
            <w:rFonts w:ascii="Times New Roman" w:hAnsi="Times New Roman"/>
            <w:sz w:val="24"/>
            <w:szCs w:val="24"/>
          </w:rPr>
          <w:t>/</w:t>
        </w:r>
        <w:proofErr w:type="spellStart"/>
        <w:r w:rsidR="00526639" w:rsidRPr="00527660">
          <w:rPr>
            <w:rStyle w:val="ac"/>
            <w:rFonts w:ascii="Times New Roman" w:hAnsi="Times New Roman"/>
            <w:sz w:val="24"/>
            <w:szCs w:val="24"/>
            <w:lang w:val="en-US"/>
          </w:rPr>
          <w:t>ork</w:t>
        </w:r>
        <w:proofErr w:type="spellEnd"/>
        <w:r w:rsidR="00526639" w:rsidRPr="00527660">
          <w:rPr>
            <w:rStyle w:val="ac"/>
            <w:rFonts w:ascii="Times New Roman" w:hAnsi="Times New Roman"/>
            <w:sz w:val="24"/>
            <w:szCs w:val="24"/>
          </w:rPr>
          <w:t>/</w:t>
        </w:r>
        <w:proofErr w:type="spellStart"/>
        <w:r w:rsidR="00526639" w:rsidRPr="00527660">
          <w:rPr>
            <w:rStyle w:val="ac"/>
            <w:rFonts w:ascii="Times New Roman" w:hAnsi="Times New Roman"/>
            <w:sz w:val="24"/>
            <w:szCs w:val="24"/>
            <w:lang w:val="en-US"/>
          </w:rPr>
          <w:t>detault</w:t>
        </w:r>
        <w:proofErr w:type="spellEnd"/>
        <w:r w:rsidR="00526639" w:rsidRPr="00527660">
          <w:rPr>
            <w:rStyle w:val="ac"/>
            <w:rFonts w:ascii="Times New Roman" w:hAnsi="Times New Roman"/>
            <w:sz w:val="24"/>
            <w:szCs w:val="24"/>
          </w:rPr>
          <w:t>.</w:t>
        </w:r>
        <w:proofErr w:type="spellStart"/>
        <w:r w:rsidR="00526639" w:rsidRPr="00527660">
          <w:rPr>
            <w:rStyle w:val="ac"/>
            <w:rFonts w:ascii="Times New Roman" w:hAnsi="Times New Roman"/>
            <w:sz w:val="24"/>
            <w:szCs w:val="24"/>
            <w:lang w:val="en-US"/>
          </w:rPr>
          <w:t>aspx</w:t>
        </w:r>
        <w:proofErr w:type="spellEnd"/>
      </w:hyperlink>
    </w:p>
    <w:p w14:paraId="34FF04E1" w14:textId="77777777" w:rsidR="00526639" w:rsidRPr="00527660" w:rsidRDefault="00633A06" w:rsidP="0042637F">
      <w:pPr>
        <w:pStyle w:val="a3"/>
        <w:numPr>
          <w:ilvl w:val="0"/>
          <w:numId w:val="21"/>
        </w:numPr>
        <w:ind w:left="0" w:firstLine="284"/>
        <w:jc w:val="both"/>
        <w:rPr>
          <w:rFonts w:ascii="Times New Roman" w:hAnsi="Times New Roman"/>
          <w:sz w:val="24"/>
          <w:szCs w:val="24"/>
        </w:rPr>
      </w:pPr>
      <w:hyperlink r:id="rId14" w:history="1">
        <w:r w:rsidR="00526639" w:rsidRPr="00527660">
          <w:rPr>
            <w:rStyle w:val="ac"/>
            <w:rFonts w:ascii="Times New Roman" w:hAnsi="Times New Roman"/>
            <w:sz w:val="24"/>
            <w:szCs w:val="24"/>
            <w:lang w:val="en-US"/>
          </w:rPr>
          <w:t>www.patriarchia.ru</w:t>
        </w:r>
      </w:hyperlink>
    </w:p>
    <w:p w14:paraId="5E276D84" w14:textId="54C343C9" w:rsidR="00010D7E" w:rsidRPr="008B6977" w:rsidRDefault="00633A06" w:rsidP="008B6977">
      <w:pPr>
        <w:pStyle w:val="a3"/>
        <w:numPr>
          <w:ilvl w:val="0"/>
          <w:numId w:val="21"/>
        </w:numPr>
        <w:ind w:left="0" w:firstLine="284"/>
        <w:jc w:val="both"/>
        <w:rPr>
          <w:rFonts w:ascii="Arial" w:eastAsia="Times New Roman" w:hAnsi="Arial" w:cs="Arial"/>
          <w:color w:val="000000"/>
        </w:rPr>
      </w:pPr>
      <w:hyperlink r:id="rId15" w:history="1">
        <w:r w:rsidR="00526639" w:rsidRPr="00527660">
          <w:rPr>
            <w:rStyle w:val="ac"/>
            <w:rFonts w:ascii="Times New Roman" w:hAnsi="Times New Roman"/>
            <w:sz w:val="24"/>
            <w:szCs w:val="24"/>
            <w:lang w:val="en-US"/>
          </w:rPr>
          <w:t>www.otdelro.ru</w:t>
        </w:r>
      </w:hyperlink>
    </w:p>
    <w:p w14:paraId="29A13AA5" w14:textId="77777777" w:rsidR="00010D7E" w:rsidRPr="005118B5" w:rsidRDefault="00010D7E" w:rsidP="00010D7E">
      <w:pPr>
        <w:shd w:val="clear" w:color="auto" w:fill="FFFFFF"/>
        <w:spacing w:after="240"/>
        <w:rPr>
          <w:rFonts w:ascii="Arial" w:eastAsia="Times New Roman" w:hAnsi="Arial" w:cs="Arial"/>
          <w:color w:val="000000"/>
        </w:rPr>
      </w:pPr>
    </w:p>
    <w:p w14:paraId="29538FAE" w14:textId="77777777" w:rsidR="00010D7E" w:rsidRPr="005118B5" w:rsidRDefault="00010D7E" w:rsidP="00010D7E">
      <w:pPr>
        <w:shd w:val="clear" w:color="auto" w:fill="FFFFFF"/>
        <w:spacing w:after="240"/>
        <w:rPr>
          <w:rFonts w:ascii="Arial" w:eastAsia="Times New Roman" w:hAnsi="Arial" w:cs="Arial"/>
          <w:color w:val="000000"/>
        </w:rPr>
      </w:pPr>
    </w:p>
    <w:p w14:paraId="05BBC17C" w14:textId="277B19B4" w:rsidR="00010D7E" w:rsidRPr="005118B5" w:rsidRDefault="00010D7E"/>
    <w:sectPr w:rsidR="00010D7E" w:rsidRPr="005118B5" w:rsidSect="008B6977">
      <w:footerReference w:type="default" r:id="rId16"/>
      <w:pgSz w:w="11906" w:h="16838"/>
      <w:pgMar w:top="568" w:right="85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B46E8" w14:textId="77777777" w:rsidR="001B40A0" w:rsidRDefault="001B40A0" w:rsidP="0042637F">
      <w:r>
        <w:separator/>
      </w:r>
    </w:p>
  </w:endnote>
  <w:endnote w:type="continuationSeparator" w:id="0">
    <w:p w14:paraId="3249A76D" w14:textId="77777777" w:rsidR="001B40A0" w:rsidRDefault="001B40A0" w:rsidP="0042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666170"/>
      <w:docPartObj>
        <w:docPartGallery w:val="Page Numbers (Bottom of Page)"/>
        <w:docPartUnique/>
      </w:docPartObj>
    </w:sdtPr>
    <w:sdtEndPr/>
    <w:sdtContent>
      <w:p w14:paraId="70E3910E" w14:textId="77777777" w:rsidR="00CE42B2" w:rsidRDefault="00CE42B2">
        <w:pPr>
          <w:pStyle w:val="af1"/>
          <w:jc w:val="right"/>
        </w:pPr>
        <w:r>
          <w:fldChar w:fldCharType="begin"/>
        </w:r>
        <w:r>
          <w:instrText>PAGE   \* MERGEFORMAT</w:instrText>
        </w:r>
        <w:r>
          <w:fldChar w:fldCharType="separate"/>
        </w:r>
        <w:r w:rsidR="00633A06">
          <w:rPr>
            <w:noProof/>
          </w:rPr>
          <w:t>11</w:t>
        </w:r>
        <w:r>
          <w:fldChar w:fldCharType="end"/>
        </w:r>
      </w:p>
    </w:sdtContent>
  </w:sdt>
  <w:p w14:paraId="6540ACA9" w14:textId="77777777" w:rsidR="00CE42B2" w:rsidRDefault="00CE42B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E1CA8" w14:textId="77777777" w:rsidR="001B40A0" w:rsidRDefault="001B40A0" w:rsidP="0042637F">
      <w:r>
        <w:separator/>
      </w:r>
    </w:p>
  </w:footnote>
  <w:footnote w:type="continuationSeparator" w:id="0">
    <w:p w14:paraId="0F00227A" w14:textId="77777777" w:rsidR="001B40A0" w:rsidRDefault="001B40A0" w:rsidP="00426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9"/>
      </v:shape>
    </w:pict>
  </w:numPicBullet>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multilevel"/>
    <w:tmpl w:val="5894A3D6"/>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 w15:restartNumberingAfterBreak="0">
    <w:nsid w:val="07AE45A5"/>
    <w:multiLevelType w:val="hybridMultilevel"/>
    <w:tmpl w:val="1E6ED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E4C34"/>
    <w:multiLevelType w:val="hybridMultilevel"/>
    <w:tmpl w:val="BA18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62C06"/>
    <w:multiLevelType w:val="hybridMultilevel"/>
    <w:tmpl w:val="4112B074"/>
    <w:lvl w:ilvl="0" w:tplc="0419000F">
      <w:start w:val="1"/>
      <w:numFmt w:val="decimal"/>
      <w:lvlText w:val="%1."/>
      <w:lvlJc w:val="left"/>
      <w:pPr>
        <w:ind w:left="1320" w:hanging="360"/>
      </w:pPr>
      <w:rPr>
        <w:rFonts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5" w15:restartNumberingAfterBreak="0">
    <w:nsid w:val="167B1238"/>
    <w:multiLevelType w:val="hybridMultilevel"/>
    <w:tmpl w:val="4C0CCF7E"/>
    <w:lvl w:ilvl="0" w:tplc="B724716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181770E1"/>
    <w:multiLevelType w:val="hybridMultilevel"/>
    <w:tmpl w:val="7B02748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F2BAB"/>
    <w:multiLevelType w:val="multilevel"/>
    <w:tmpl w:val="4DCAAC9C"/>
    <w:lvl w:ilvl="0">
      <w:start w:val="3"/>
      <w:numFmt w:val="decimal"/>
      <w:lvlText w:val="%1."/>
      <w:legacy w:legacy="1" w:legacySpace="0" w:legacyIndent="312"/>
      <w:lvlJc w:val="left"/>
      <w:rPr>
        <w:rFonts w:ascii="Times New Roman" w:hAnsi="Times New Roman" w:cs="Times New Roman" w:hint="default"/>
      </w:rPr>
    </w:lvl>
    <w:lvl w:ilvl="1">
      <w:start w:val="32"/>
      <w:numFmt w:val="decimal"/>
      <w:lvlText w:val="%1-%2."/>
      <w:lvlJc w:val="left"/>
      <w:pPr>
        <w:ind w:left="1063" w:hanging="684"/>
      </w:pPr>
      <w:rPr>
        <w:rFonts w:cs="Times New Roman" w:hint="default"/>
      </w:rPr>
    </w:lvl>
    <w:lvl w:ilvl="2">
      <w:start w:val="1"/>
      <w:numFmt w:val="decimal"/>
      <w:lvlText w:val="%1-%2.%3."/>
      <w:lvlJc w:val="left"/>
      <w:pPr>
        <w:ind w:left="1478" w:hanging="720"/>
      </w:pPr>
      <w:rPr>
        <w:rFonts w:cs="Times New Roman" w:hint="default"/>
      </w:rPr>
    </w:lvl>
    <w:lvl w:ilvl="3">
      <w:start w:val="1"/>
      <w:numFmt w:val="decimal"/>
      <w:lvlText w:val="%1-%2.%3.%4."/>
      <w:lvlJc w:val="left"/>
      <w:pPr>
        <w:ind w:left="1857" w:hanging="720"/>
      </w:pPr>
      <w:rPr>
        <w:rFonts w:cs="Times New Roman" w:hint="default"/>
      </w:rPr>
    </w:lvl>
    <w:lvl w:ilvl="4">
      <w:start w:val="1"/>
      <w:numFmt w:val="decimal"/>
      <w:lvlText w:val="%1-%2.%3.%4.%5."/>
      <w:lvlJc w:val="left"/>
      <w:pPr>
        <w:ind w:left="2596" w:hanging="1080"/>
      </w:pPr>
      <w:rPr>
        <w:rFonts w:cs="Times New Roman" w:hint="default"/>
      </w:rPr>
    </w:lvl>
    <w:lvl w:ilvl="5">
      <w:start w:val="1"/>
      <w:numFmt w:val="decimal"/>
      <w:lvlText w:val="%1-%2.%3.%4.%5.%6."/>
      <w:lvlJc w:val="left"/>
      <w:pPr>
        <w:ind w:left="2975" w:hanging="1080"/>
      </w:pPr>
      <w:rPr>
        <w:rFonts w:cs="Times New Roman" w:hint="default"/>
      </w:rPr>
    </w:lvl>
    <w:lvl w:ilvl="6">
      <w:start w:val="1"/>
      <w:numFmt w:val="decimal"/>
      <w:lvlText w:val="%1-%2.%3.%4.%5.%6.%7."/>
      <w:lvlJc w:val="left"/>
      <w:pPr>
        <w:ind w:left="3714" w:hanging="1440"/>
      </w:pPr>
      <w:rPr>
        <w:rFonts w:cs="Times New Roman" w:hint="default"/>
      </w:rPr>
    </w:lvl>
    <w:lvl w:ilvl="7">
      <w:start w:val="1"/>
      <w:numFmt w:val="decimal"/>
      <w:lvlText w:val="%1-%2.%3.%4.%5.%6.%7.%8."/>
      <w:lvlJc w:val="left"/>
      <w:pPr>
        <w:ind w:left="4093" w:hanging="1440"/>
      </w:pPr>
      <w:rPr>
        <w:rFonts w:cs="Times New Roman" w:hint="default"/>
      </w:rPr>
    </w:lvl>
    <w:lvl w:ilvl="8">
      <w:start w:val="1"/>
      <w:numFmt w:val="decimal"/>
      <w:lvlText w:val="%1-%2.%3.%4.%5.%6.%7.%8.%9."/>
      <w:lvlJc w:val="left"/>
      <w:pPr>
        <w:ind w:left="4472" w:hanging="1440"/>
      </w:pPr>
      <w:rPr>
        <w:rFonts w:cs="Times New Roman" w:hint="default"/>
      </w:rPr>
    </w:lvl>
  </w:abstractNum>
  <w:abstractNum w:abstractNumId="8" w15:restartNumberingAfterBreak="0">
    <w:nsid w:val="21823145"/>
    <w:multiLevelType w:val="hybridMultilevel"/>
    <w:tmpl w:val="C6AC6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0" w15:restartNumberingAfterBreak="0">
    <w:nsid w:val="29B07F1E"/>
    <w:multiLevelType w:val="hybridMultilevel"/>
    <w:tmpl w:val="E904E072"/>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A92808"/>
    <w:multiLevelType w:val="multilevel"/>
    <w:tmpl w:val="E54AD26E"/>
    <w:lvl w:ilvl="0">
      <w:start w:val="33"/>
      <w:numFmt w:val="decimal"/>
      <w:lvlText w:val="%1-"/>
      <w:lvlJc w:val="left"/>
      <w:pPr>
        <w:ind w:left="684" w:hanging="684"/>
      </w:pPr>
      <w:rPr>
        <w:rFonts w:cs="Times New Roman" w:hint="default"/>
      </w:rPr>
    </w:lvl>
    <w:lvl w:ilvl="1">
      <w:start w:val="34"/>
      <w:numFmt w:val="decimal"/>
      <w:lvlText w:val="%1-%2."/>
      <w:lvlJc w:val="left"/>
      <w:pPr>
        <w:ind w:left="1404" w:hanging="6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15:restartNumberingAfterBreak="0">
    <w:nsid w:val="38DE6DFD"/>
    <w:multiLevelType w:val="hybridMultilevel"/>
    <w:tmpl w:val="CA722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77246"/>
    <w:multiLevelType w:val="hybridMultilevel"/>
    <w:tmpl w:val="686ED3DE"/>
    <w:lvl w:ilvl="0" w:tplc="0419000F">
      <w:start w:val="1"/>
      <w:numFmt w:val="decimal"/>
      <w:lvlText w:val="%1."/>
      <w:lvlJc w:val="left"/>
      <w:pPr>
        <w:tabs>
          <w:tab w:val="num" w:pos="360"/>
        </w:tabs>
        <w:ind w:left="360" w:hanging="360"/>
      </w:pPr>
    </w:lvl>
    <w:lvl w:ilvl="1" w:tplc="FE34B5EE">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FB53590"/>
    <w:multiLevelType w:val="hybridMultilevel"/>
    <w:tmpl w:val="0DA0F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21176"/>
    <w:multiLevelType w:val="hybridMultilevel"/>
    <w:tmpl w:val="1BC6EB44"/>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5307820"/>
    <w:multiLevelType w:val="hybridMultilevel"/>
    <w:tmpl w:val="B8E8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68611E"/>
    <w:multiLevelType w:val="multilevel"/>
    <w:tmpl w:val="EB4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71256"/>
    <w:multiLevelType w:val="hybridMultilevel"/>
    <w:tmpl w:val="E440FB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9616598"/>
    <w:multiLevelType w:val="hybridMultilevel"/>
    <w:tmpl w:val="C7A22C18"/>
    <w:lvl w:ilvl="0" w:tplc="04190005">
      <w:start w:val="1"/>
      <w:numFmt w:val="bullet"/>
      <w:lvlText w:val=""/>
      <w:lvlJc w:val="left"/>
      <w:pPr>
        <w:ind w:left="791" w:hanging="360"/>
      </w:pPr>
      <w:rPr>
        <w:rFonts w:ascii="Wingdings" w:hAnsi="Wingdings"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hint="default"/>
      </w:rPr>
    </w:lvl>
    <w:lvl w:ilvl="3" w:tplc="04190001">
      <w:start w:val="1"/>
      <w:numFmt w:val="bullet"/>
      <w:lvlText w:val=""/>
      <w:lvlJc w:val="left"/>
      <w:pPr>
        <w:ind w:left="2951" w:hanging="360"/>
      </w:pPr>
      <w:rPr>
        <w:rFonts w:ascii="Symbol" w:hAnsi="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hint="default"/>
      </w:rPr>
    </w:lvl>
    <w:lvl w:ilvl="6" w:tplc="04190001">
      <w:start w:val="1"/>
      <w:numFmt w:val="bullet"/>
      <w:lvlText w:val=""/>
      <w:lvlJc w:val="left"/>
      <w:pPr>
        <w:ind w:left="5111" w:hanging="360"/>
      </w:pPr>
      <w:rPr>
        <w:rFonts w:ascii="Symbol" w:hAnsi="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hint="default"/>
      </w:rPr>
    </w:lvl>
  </w:abstractNum>
  <w:abstractNum w:abstractNumId="20" w15:restartNumberingAfterBreak="0">
    <w:nsid w:val="4ED16525"/>
    <w:multiLevelType w:val="hybridMultilevel"/>
    <w:tmpl w:val="EFA8BC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F41280E"/>
    <w:multiLevelType w:val="hybridMultilevel"/>
    <w:tmpl w:val="B4FA47A4"/>
    <w:lvl w:ilvl="0" w:tplc="FE34B5E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D14FDC"/>
    <w:multiLevelType w:val="hybridMultilevel"/>
    <w:tmpl w:val="2C2E40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A3F72AB"/>
    <w:multiLevelType w:val="hybridMultilevel"/>
    <w:tmpl w:val="3564BD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DB76E8B"/>
    <w:multiLevelType w:val="hybridMultilevel"/>
    <w:tmpl w:val="14264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1D6EE3"/>
    <w:multiLevelType w:val="hybridMultilevel"/>
    <w:tmpl w:val="38FEE986"/>
    <w:lvl w:ilvl="0" w:tplc="04190007">
      <w:start w:val="1"/>
      <w:numFmt w:val="bullet"/>
      <w:lvlText w:val=""/>
      <w:lvlPicBulletId w:val="0"/>
      <w:lvlJc w:val="left"/>
      <w:pPr>
        <w:ind w:left="663" w:hanging="360"/>
      </w:pPr>
      <w:rPr>
        <w:rFonts w:ascii="Symbol" w:hAnsi="Symbol" w:hint="default"/>
        <w:b/>
        <w:bCs w:val="0"/>
        <w:i w:val="0"/>
        <w:iCs w:val="0"/>
        <w:color w:val="C00000"/>
        <w:sz w:val="20"/>
        <w:szCs w:val="20"/>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15:restartNumberingAfterBreak="0">
    <w:nsid w:val="65B51643"/>
    <w:multiLevelType w:val="hybridMultilevel"/>
    <w:tmpl w:val="7264D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2C6009"/>
    <w:multiLevelType w:val="singleLevel"/>
    <w:tmpl w:val="05A041AC"/>
    <w:lvl w:ilvl="0">
      <w:start w:val="1"/>
      <w:numFmt w:val="decimal"/>
      <w:lvlText w:val="%1."/>
      <w:legacy w:legacy="1" w:legacySpace="0" w:legacyIndent="312"/>
      <w:lvlJc w:val="left"/>
      <w:rPr>
        <w:rFonts w:ascii="Times New Roman" w:hAnsi="Times New Roman" w:cs="Times New Roman" w:hint="default"/>
      </w:rPr>
    </w:lvl>
  </w:abstractNum>
  <w:abstractNum w:abstractNumId="28" w15:restartNumberingAfterBreak="0">
    <w:nsid w:val="6BF157C0"/>
    <w:multiLevelType w:val="multilevel"/>
    <w:tmpl w:val="2DAA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AE730F"/>
    <w:multiLevelType w:val="hybridMultilevel"/>
    <w:tmpl w:val="B21AFF68"/>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E34A9B"/>
    <w:multiLevelType w:val="hybridMultilevel"/>
    <w:tmpl w:val="B95C84FA"/>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005B34"/>
    <w:multiLevelType w:val="hybridMultilevel"/>
    <w:tmpl w:val="B642AF7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5307129"/>
    <w:multiLevelType w:val="multilevel"/>
    <w:tmpl w:val="DFCC2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E101E"/>
    <w:multiLevelType w:val="hybridMultilevel"/>
    <w:tmpl w:val="224C0D0A"/>
    <w:lvl w:ilvl="0" w:tplc="04190005">
      <w:start w:val="1"/>
      <w:numFmt w:val="bullet"/>
      <w:lvlText w:val=""/>
      <w:lvlJc w:val="left"/>
      <w:pPr>
        <w:ind w:left="791" w:hanging="360"/>
      </w:pPr>
      <w:rPr>
        <w:rFonts w:ascii="Wingdings" w:hAnsi="Wingdings"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hint="default"/>
      </w:rPr>
    </w:lvl>
    <w:lvl w:ilvl="3" w:tplc="04190001">
      <w:start w:val="1"/>
      <w:numFmt w:val="bullet"/>
      <w:lvlText w:val=""/>
      <w:lvlJc w:val="left"/>
      <w:pPr>
        <w:ind w:left="2951" w:hanging="360"/>
      </w:pPr>
      <w:rPr>
        <w:rFonts w:ascii="Symbol" w:hAnsi="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hint="default"/>
      </w:rPr>
    </w:lvl>
    <w:lvl w:ilvl="6" w:tplc="04190001">
      <w:start w:val="1"/>
      <w:numFmt w:val="bullet"/>
      <w:lvlText w:val=""/>
      <w:lvlJc w:val="left"/>
      <w:pPr>
        <w:ind w:left="5111" w:hanging="360"/>
      </w:pPr>
      <w:rPr>
        <w:rFonts w:ascii="Symbol" w:hAnsi="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hint="default"/>
      </w:rPr>
    </w:lvl>
  </w:abstractNum>
  <w:abstractNum w:abstractNumId="34" w15:restartNumberingAfterBreak="0">
    <w:nsid w:val="7A0D21E5"/>
    <w:multiLevelType w:val="hybridMultilevel"/>
    <w:tmpl w:val="1C822BF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D742B54"/>
    <w:multiLevelType w:val="multilevel"/>
    <w:tmpl w:val="E4509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E9174E"/>
    <w:multiLevelType w:val="hybridMultilevel"/>
    <w:tmpl w:val="05E6973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6"/>
  </w:num>
  <w:num w:numId="5">
    <w:abstractNumId w:val="17"/>
  </w:num>
  <w:num w:numId="6">
    <w:abstractNumId w:val="22"/>
  </w:num>
  <w:num w:numId="7">
    <w:abstractNumId w:val="20"/>
  </w:num>
  <w:num w:numId="8">
    <w:abstractNumId w:val="36"/>
  </w:num>
  <w:num w:numId="9">
    <w:abstractNumId w:val="10"/>
  </w:num>
  <w:num w:numId="10">
    <w:abstractNumId w:val="6"/>
  </w:num>
  <w:num w:numId="11">
    <w:abstractNumId w:val="29"/>
  </w:num>
  <w:num w:numId="12">
    <w:abstractNumId w:val="30"/>
  </w:num>
  <w:num w:numId="13">
    <w:abstractNumId w:val="23"/>
  </w:num>
  <w:num w:numId="14">
    <w:abstractNumId w:val="9"/>
  </w:num>
  <w:num w:numId="15">
    <w:abstractNumId w:val="8"/>
  </w:num>
  <w:num w:numId="16">
    <w:abstractNumId w:val="28"/>
  </w:num>
  <w:num w:numId="17">
    <w:abstractNumId w:val="35"/>
  </w:num>
  <w:num w:numId="18">
    <w:abstractNumId w:val="13"/>
  </w:num>
  <w:num w:numId="19">
    <w:abstractNumId w:val="21"/>
  </w:num>
  <w:num w:numId="20">
    <w:abstractNumId w:val="15"/>
  </w:num>
  <w:num w:numId="21">
    <w:abstractNumId w:val="18"/>
  </w:num>
  <w:num w:numId="22">
    <w:abstractNumId w:val="5"/>
  </w:num>
  <w:num w:numId="23">
    <w:abstractNumId w:val="4"/>
  </w:num>
  <w:num w:numId="24">
    <w:abstractNumId w:val="27"/>
  </w:num>
  <w:num w:numId="25">
    <w:abstractNumId w:val="7"/>
  </w:num>
  <w:num w:numId="26">
    <w:abstractNumId w:val="11"/>
  </w:num>
  <w:num w:numId="27">
    <w:abstractNumId w:val="32"/>
  </w:num>
  <w:num w:numId="28">
    <w:abstractNumId w:val="1"/>
  </w:num>
  <w:num w:numId="29">
    <w:abstractNumId w:val="0"/>
  </w:num>
  <w:num w:numId="30">
    <w:abstractNumId w:val="12"/>
  </w:num>
  <w:num w:numId="31">
    <w:abstractNumId w:val="26"/>
  </w:num>
  <w:num w:numId="32">
    <w:abstractNumId w:val="25"/>
  </w:num>
  <w:num w:numId="33">
    <w:abstractNumId w:val="34"/>
  </w:num>
  <w:num w:numId="34">
    <w:abstractNumId w:val="33"/>
  </w:num>
  <w:num w:numId="35">
    <w:abstractNumId w:val="19"/>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B8"/>
    <w:rsid w:val="00010D7E"/>
    <w:rsid w:val="00030242"/>
    <w:rsid w:val="000879A4"/>
    <w:rsid w:val="000D7661"/>
    <w:rsid w:val="001944B8"/>
    <w:rsid w:val="001B40A0"/>
    <w:rsid w:val="001D1924"/>
    <w:rsid w:val="0028061A"/>
    <w:rsid w:val="00361800"/>
    <w:rsid w:val="00364C0E"/>
    <w:rsid w:val="0037738B"/>
    <w:rsid w:val="003A37F4"/>
    <w:rsid w:val="0042637F"/>
    <w:rsid w:val="004F4EC0"/>
    <w:rsid w:val="005078C2"/>
    <w:rsid w:val="005118B5"/>
    <w:rsid w:val="00516B8E"/>
    <w:rsid w:val="00517F83"/>
    <w:rsid w:val="00526639"/>
    <w:rsid w:val="00527660"/>
    <w:rsid w:val="005B246E"/>
    <w:rsid w:val="0061473B"/>
    <w:rsid w:val="00633A06"/>
    <w:rsid w:val="007E7EB0"/>
    <w:rsid w:val="00877DA6"/>
    <w:rsid w:val="00895754"/>
    <w:rsid w:val="008B6977"/>
    <w:rsid w:val="00935C57"/>
    <w:rsid w:val="00A62CA3"/>
    <w:rsid w:val="00AF11CF"/>
    <w:rsid w:val="00C42123"/>
    <w:rsid w:val="00C92708"/>
    <w:rsid w:val="00CE42B2"/>
    <w:rsid w:val="00E1283D"/>
    <w:rsid w:val="00E93223"/>
    <w:rsid w:val="00EA0DF9"/>
    <w:rsid w:val="00F41791"/>
    <w:rsid w:val="00FB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A8F1E"/>
  <w15:docId w15:val="{2D1AD720-168D-400D-9430-3E08276E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54"/>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895754"/>
    <w:pPr>
      <w:keepNext/>
      <w:overflowPunct w:val="0"/>
      <w:autoSpaceDE w:val="0"/>
      <w:autoSpaceDN w:val="0"/>
      <w:adjustRightInd w:val="0"/>
      <w:jc w:val="center"/>
      <w:textAlignment w:val="baseline"/>
      <w:outlineLvl w:val="1"/>
    </w:pPr>
    <w:rPr>
      <w:rFonts w:eastAsia="Times New Roman"/>
      <w:b/>
      <w:caps/>
      <w:sz w:val="28"/>
      <w:szCs w:val="20"/>
    </w:rPr>
  </w:style>
  <w:style w:type="paragraph" w:styleId="3">
    <w:name w:val="heading 3"/>
    <w:basedOn w:val="a"/>
    <w:next w:val="a"/>
    <w:link w:val="30"/>
    <w:uiPriority w:val="9"/>
    <w:unhideWhenUsed/>
    <w:qFormat/>
    <w:rsid w:val="00895754"/>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5754"/>
    <w:pPr>
      <w:spacing w:after="0" w:line="240" w:lineRule="auto"/>
    </w:pPr>
    <w:rPr>
      <w:rFonts w:ascii="Calibri" w:eastAsia="Calibri" w:hAnsi="Calibri" w:cs="Times New Roman"/>
    </w:rPr>
  </w:style>
  <w:style w:type="character" w:customStyle="1" w:styleId="a4">
    <w:name w:val="Без интервала Знак"/>
    <w:link w:val="a3"/>
    <w:uiPriority w:val="1"/>
    <w:rsid w:val="00895754"/>
    <w:rPr>
      <w:rFonts w:ascii="Calibri" w:eastAsia="Calibri" w:hAnsi="Calibri" w:cs="Times New Roman"/>
    </w:rPr>
  </w:style>
  <w:style w:type="character" w:customStyle="1" w:styleId="20">
    <w:name w:val="Заголовок 2 Знак"/>
    <w:basedOn w:val="a0"/>
    <w:link w:val="2"/>
    <w:rsid w:val="00895754"/>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uiPriority w:val="9"/>
    <w:rsid w:val="00895754"/>
    <w:rPr>
      <w:rFonts w:asciiTheme="majorHAnsi" w:eastAsiaTheme="majorEastAsia" w:hAnsiTheme="majorHAnsi" w:cstheme="majorBidi"/>
      <w:b/>
      <w:bCs/>
      <w:color w:val="5B9BD5" w:themeColor="accent1"/>
      <w:lang w:eastAsia="ru-RU"/>
    </w:rPr>
  </w:style>
  <w:style w:type="paragraph" w:styleId="a5">
    <w:name w:val="Normal (Web)"/>
    <w:basedOn w:val="a"/>
    <w:uiPriority w:val="99"/>
    <w:rsid w:val="00895754"/>
    <w:pPr>
      <w:spacing w:before="100" w:beforeAutospacing="1" w:after="100" w:afterAutospacing="1"/>
    </w:pPr>
    <w:rPr>
      <w:rFonts w:eastAsia="Times New Roman"/>
    </w:rPr>
  </w:style>
  <w:style w:type="character" w:customStyle="1" w:styleId="FontStyle13">
    <w:name w:val="Font Style13"/>
    <w:basedOn w:val="a0"/>
    <w:rsid w:val="00895754"/>
    <w:rPr>
      <w:rFonts w:ascii="Times New Roman" w:hAnsi="Times New Roman" w:cs="Times New Roman"/>
      <w:sz w:val="22"/>
      <w:szCs w:val="22"/>
    </w:rPr>
  </w:style>
  <w:style w:type="paragraph" w:customStyle="1" w:styleId="c5">
    <w:name w:val="c5"/>
    <w:basedOn w:val="a"/>
    <w:rsid w:val="00895754"/>
    <w:pPr>
      <w:spacing w:before="100" w:beforeAutospacing="1" w:after="100" w:afterAutospacing="1"/>
    </w:pPr>
    <w:rPr>
      <w:rFonts w:eastAsia="Times New Roman"/>
    </w:rPr>
  </w:style>
  <w:style w:type="paragraph" w:styleId="a6">
    <w:name w:val="List Paragraph"/>
    <w:basedOn w:val="a"/>
    <w:uiPriority w:val="34"/>
    <w:qFormat/>
    <w:rsid w:val="00895754"/>
    <w:pPr>
      <w:spacing w:after="200" w:line="276" w:lineRule="auto"/>
      <w:ind w:left="720"/>
      <w:contextualSpacing/>
    </w:pPr>
    <w:rPr>
      <w:rFonts w:asciiTheme="minorHAnsi" w:eastAsiaTheme="minorEastAsia" w:hAnsiTheme="minorHAnsi" w:cstheme="minorBidi"/>
      <w:sz w:val="22"/>
      <w:szCs w:val="22"/>
    </w:rPr>
  </w:style>
  <w:style w:type="paragraph" w:styleId="a7">
    <w:name w:val="Body Text"/>
    <w:basedOn w:val="a"/>
    <w:link w:val="a8"/>
    <w:rsid w:val="00895754"/>
    <w:pPr>
      <w:widowControl w:val="0"/>
      <w:suppressAutoHyphens/>
      <w:spacing w:after="120"/>
    </w:pPr>
    <w:rPr>
      <w:rFonts w:eastAsia="Arial Unicode MS" w:cs="Tahoma"/>
      <w:kern w:val="1"/>
    </w:rPr>
  </w:style>
  <w:style w:type="character" w:customStyle="1" w:styleId="a8">
    <w:name w:val="Основной текст Знак"/>
    <w:basedOn w:val="a0"/>
    <w:link w:val="a7"/>
    <w:rsid w:val="00895754"/>
    <w:rPr>
      <w:rFonts w:ascii="Times New Roman" w:eastAsia="Arial Unicode MS" w:hAnsi="Times New Roman" w:cs="Tahoma"/>
      <w:kern w:val="1"/>
      <w:sz w:val="24"/>
      <w:szCs w:val="24"/>
      <w:lang w:eastAsia="ru-RU"/>
    </w:rPr>
  </w:style>
  <w:style w:type="paragraph" w:styleId="21">
    <w:name w:val="Body Text Indent 2"/>
    <w:basedOn w:val="a"/>
    <w:link w:val="22"/>
    <w:rsid w:val="00895754"/>
    <w:pPr>
      <w:ind w:left="512" w:firstLine="512"/>
      <w:jc w:val="both"/>
    </w:pPr>
    <w:rPr>
      <w:rFonts w:eastAsia="Times New Roman"/>
      <w:sz w:val="28"/>
    </w:rPr>
  </w:style>
  <w:style w:type="character" w:customStyle="1" w:styleId="22">
    <w:name w:val="Основной текст с отступом 2 Знак"/>
    <w:basedOn w:val="a0"/>
    <w:link w:val="21"/>
    <w:rsid w:val="00895754"/>
    <w:rPr>
      <w:rFonts w:ascii="Times New Roman" w:eastAsia="Times New Roman" w:hAnsi="Times New Roman" w:cs="Times New Roman"/>
      <w:sz w:val="28"/>
      <w:szCs w:val="24"/>
      <w:lang w:eastAsia="ru-RU"/>
    </w:rPr>
  </w:style>
  <w:style w:type="paragraph" w:customStyle="1" w:styleId="1">
    <w:name w:val="Текст1"/>
    <w:basedOn w:val="a"/>
    <w:rsid w:val="00895754"/>
    <w:pPr>
      <w:overflowPunct w:val="0"/>
      <w:autoSpaceDE w:val="0"/>
      <w:autoSpaceDN w:val="0"/>
      <w:adjustRightInd w:val="0"/>
      <w:textAlignment w:val="baseline"/>
    </w:pPr>
    <w:rPr>
      <w:rFonts w:ascii="Courier New" w:eastAsia="Times New Roman" w:hAnsi="Courier New"/>
      <w:sz w:val="20"/>
      <w:szCs w:val="20"/>
    </w:rPr>
  </w:style>
  <w:style w:type="paragraph" w:customStyle="1" w:styleId="10">
    <w:name w:val="Абзац списка1"/>
    <w:basedOn w:val="a"/>
    <w:rsid w:val="00895754"/>
    <w:pPr>
      <w:ind w:left="720"/>
      <w:contextualSpacing/>
    </w:pPr>
  </w:style>
  <w:style w:type="paragraph" w:customStyle="1" w:styleId="c4">
    <w:name w:val="c4"/>
    <w:basedOn w:val="a"/>
    <w:rsid w:val="00895754"/>
    <w:pPr>
      <w:spacing w:before="100" w:beforeAutospacing="1" w:after="100" w:afterAutospacing="1"/>
    </w:pPr>
    <w:rPr>
      <w:rFonts w:eastAsia="Times New Roman"/>
    </w:rPr>
  </w:style>
  <w:style w:type="character" w:customStyle="1" w:styleId="c10">
    <w:name w:val="c10"/>
    <w:basedOn w:val="a0"/>
    <w:rsid w:val="00895754"/>
  </w:style>
  <w:style w:type="table" w:styleId="a9">
    <w:name w:val="Table Grid"/>
    <w:basedOn w:val="a1"/>
    <w:uiPriority w:val="59"/>
    <w:rsid w:val="00010D7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
    <w:name w:val="Body text_"/>
    <w:basedOn w:val="a0"/>
    <w:link w:val="11"/>
    <w:rsid w:val="00010D7E"/>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Bodytext"/>
    <w:rsid w:val="00010D7E"/>
    <w:pPr>
      <w:shd w:val="clear" w:color="auto" w:fill="FFFFFF"/>
      <w:spacing w:line="0" w:lineRule="atLeast"/>
      <w:jc w:val="right"/>
    </w:pPr>
    <w:rPr>
      <w:rFonts w:eastAsia="Times New Roman"/>
      <w:sz w:val="19"/>
      <w:szCs w:val="19"/>
      <w:lang w:eastAsia="en-US"/>
    </w:rPr>
  </w:style>
  <w:style w:type="character" w:customStyle="1" w:styleId="aa">
    <w:name w:val="Основной текст_"/>
    <w:basedOn w:val="a0"/>
    <w:rsid w:val="00010D7E"/>
    <w:rPr>
      <w:rFonts w:ascii="Times New Roman" w:eastAsia="Times New Roman" w:hAnsi="Times New Roman"/>
      <w:sz w:val="26"/>
      <w:szCs w:val="26"/>
      <w:shd w:val="clear" w:color="auto" w:fill="FFFFFF"/>
    </w:rPr>
  </w:style>
  <w:style w:type="character" w:customStyle="1" w:styleId="ab">
    <w:name w:val="Основной текст + Полужирный"/>
    <w:basedOn w:val="aa"/>
    <w:rsid w:val="00010D7E"/>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esummarylist1">
    <w:name w:val="esummarylist1"/>
    <w:basedOn w:val="a0"/>
    <w:rsid w:val="00010D7E"/>
    <w:rPr>
      <w:color w:val="444444"/>
      <w:sz w:val="20"/>
      <w:szCs w:val="20"/>
    </w:rPr>
  </w:style>
  <w:style w:type="character" w:styleId="ac">
    <w:name w:val="Hyperlink"/>
    <w:basedOn w:val="a0"/>
    <w:uiPriority w:val="99"/>
    <w:unhideWhenUsed/>
    <w:rsid w:val="00010D7E"/>
    <w:rPr>
      <w:color w:val="0000FF"/>
      <w:u w:val="single"/>
    </w:rPr>
  </w:style>
  <w:style w:type="paragraph" w:customStyle="1" w:styleId="23">
    <w:name w:val="Абзац списка2"/>
    <w:basedOn w:val="a"/>
    <w:rsid w:val="00526639"/>
    <w:pPr>
      <w:ind w:left="720"/>
      <w:contextualSpacing/>
    </w:pPr>
  </w:style>
  <w:style w:type="character" w:customStyle="1" w:styleId="Zag11">
    <w:name w:val="Zag_11"/>
    <w:rsid w:val="003A37F4"/>
    <w:rPr>
      <w:color w:val="000000"/>
      <w:w w:val="100"/>
    </w:rPr>
  </w:style>
  <w:style w:type="character" w:customStyle="1" w:styleId="apple-converted-space">
    <w:name w:val="apple-converted-space"/>
    <w:basedOn w:val="a0"/>
    <w:rsid w:val="00EA0DF9"/>
  </w:style>
  <w:style w:type="character" w:customStyle="1" w:styleId="dash041e005f0431005f044b005f0447005f043d005f044b005f0439005f005fchar1char1">
    <w:name w:val="dash041e_005f0431_005f044b_005f0447_005f043d_005f044b_005f0439_005f_005fchar1__char1"/>
    <w:rsid w:val="0037738B"/>
    <w:rPr>
      <w:rFonts w:ascii="Times New Roman" w:hAnsi="Times New Roman" w:cs="Times New Roman" w:hint="default"/>
      <w:strike w:val="0"/>
      <w:dstrike w:val="0"/>
      <w:sz w:val="24"/>
      <w:szCs w:val="24"/>
      <w:u w:val="none"/>
      <w:effect w:val="none"/>
    </w:rPr>
  </w:style>
  <w:style w:type="character" w:styleId="ad">
    <w:name w:val="Emphasis"/>
    <w:basedOn w:val="a0"/>
    <w:uiPriority w:val="20"/>
    <w:qFormat/>
    <w:rsid w:val="00364C0E"/>
    <w:rPr>
      <w:i/>
      <w:iCs/>
    </w:rPr>
  </w:style>
  <w:style w:type="character" w:customStyle="1" w:styleId="Heading2">
    <w:name w:val="Heading #2_"/>
    <w:basedOn w:val="a0"/>
    <w:link w:val="Heading20"/>
    <w:rsid w:val="005118B5"/>
    <w:rPr>
      <w:rFonts w:ascii="Times New Roman" w:eastAsia="Times New Roman" w:hAnsi="Times New Roman" w:cs="Times New Roman"/>
      <w:sz w:val="23"/>
      <w:szCs w:val="23"/>
      <w:shd w:val="clear" w:color="auto" w:fill="FFFFFF"/>
    </w:rPr>
  </w:style>
  <w:style w:type="paragraph" w:customStyle="1" w:styleId="Heading20">
    <w:name w:val="Heading #2"/>
    <w:basedOn w:val="a"/>
    <w:link w:val="Heading2"/>
    <w:rsid w:val="005118B5"/>
    <w:pPr>
      <w:shd w:val="clear" w:color="auto" w:fill="FFFFFF"/>
      <w:spacing w:before="780" w:after="360" w:line="0" w:lineRule="atLeast"/>
      <w:outlineLvl w:val="1"/>
    </w:pPr>
    <w:rPr>
      <w:rFonts w:eastAsia="Times New Roman"/>
      <w:sz w:val="23"/>
      <w:szCs w:val="23"/>
      <w:lang w:eastAsia="en-US"/>
    </w:rPr>
  </w:style>
  <w:style w:type="paragraph" w:customStyle="1" w:styleId="12">
    <w:name w:val="Обычный (веб)1"/>
    <w:basedOn w:val="a"/>
    <w:rsid w:val="005118B5"/>
    <w:pPr>
      <w:widowControl w:val="0"/>
      <w:suppressAutoHyphens/>
      <w:spacing w:before="28" w:after="28"/>
    </w:pPr>
    <w:rPr>
      <w:rFonts w:eastAsia="Arial Unicode MS" w:cs="Mangal"/>
      <w:kern w:val="2"/>
      <w:lang w:eastAsia="hi-IN" w:bidi="hi-IN"/>
    </w:rPr>
  </w:style>
  <w:style w:type="paragraph" w:customStyle="1" w:styleId="ae">
    <w:name w:val="[Без стиля]"/>
    <w:uiPriority w:val="99"/>
    <w:rsid w:val="00516B8E"/>
    <w:pPr>
      <w:widowControl w:val="0"/>
      <w:autoSpaceDE w:val="0"/>
      <w:autoSpaceDN w:val="0"/>
      <w:adjustRightInd w:val="0"/>
      <w:spacing w:after="0" w:line="288" w:lineRule="auto"/>
      <w:textAlignment w:val="center"/>
    </w:pPr>
    <w:rPr>
      <w:rFonts w:ascii="NewtonC" w:eastAsia="Times New Roman" w:hAnsi="NewtonC" w:cs="NewtonC"/>
      <w:color w:val="000000"/>
      <w:sz w:val="24"/>
      <w:szCs w:val="24"/>
      <w:lang w:eastAsia="ru-RU"/>
    </w:rPr>
  </w:style>
  <w:style w:type="character" w:customStyle="1" w:styleId="Bodytext4">
    <w:name w:val="Body text (4)_"/>
    <w:basedOn w:val="a0"/>
    <w:link w:val="Bodytext40"/>
    <w:rsid w:val="00877DA6"/>
    <w:rPr>
      <w:rFonts w:ascii="Times New Roman" w:eastAsia="Times New Roman" w:hAnsi="Times New Roman" w:cs="Times New Roman"/>
      <w:sz w:val="27"/>
      <w:szCs w:val="27"/>
      <w:shd w:val="clear" w:color="auto" w:fill="FFFFFF"/>
    </w:rPr>
  </w:style>
  <w:style w:type="paragraph" w:customStyle="1" w:styleId="6">
    <w:name w:val="Основной текст6"/>
    <w:basedOn w:val="a"/>
    <w:rsid w:val="00877DA6"/>
    <w:pPr>
      <w:shd w:val="clear" w:color="auto" w:fill="FFFFFF"/>
      <w:spacing w:before="420" w:after="300" w:line="322" w:lineRule="exact"/>
      <w:ind w:hanging="360"/>
      <w:jc w:val="both"/>
    </w:pPr>
    <w:rPr>
      <w:rFonts w:eastAsia="Times New Roman"/>
      <w:color w:val="000000"/>
      <w:sz w:val="27"/>
      <w:szCs w:val="27"/>
      <w:lang w:val="ru"/>
    </w:rPr>
  </w:style>
  <w:style w:type="paragraph" w:customStyle="1" w:styleId="Bodytext40">
    <w:name w:val="Body text (4)"/>
    <w:basedOn w:val="a"/>
    <w:link w:val="Bodytext4"/>
    <w:rsid w:val="00877DA6"/>
    <w:pPr>
      <w:shd w:val="clear" w:color="auto" w:fill="FFFFFF"/>
      <w:spacing w:line="322" w:lineRule="exact"/>
      <w:jc w:val="both"/>
    </w:pPr>
    <w:rPr>
      <w:rFonts w:eastAsia="Times New Roman"/>
      <w:sz w:val="27"/>
      <w:szCs w:val="27"/>
      <w:lang w:eastAsia="en-US"/>
    </w:rPr>
  </w:style>
  <w:style w:type="paragraph" w:styleId="af">
    <w:name w:val="header"/>
    <w:basedOn w:val="a"/>
    <w:link w:val="af0"/>
    <w:uiPriority w:val="99"/>
    <w:unhideWhenUsed/>
    <w:rsid w:val="0042637F"/>
    <w:pPr>
      <w:tabs>
        <w:tab w:val="center" w:pos="4677"/>
        <w:tab w:val="right" w:pos="9355"/>
      </w:tabs>
    </w:pPr>
  </w:style>
  <w:style w:type="character" w:customStyle="1" w:styleId="af0">
    <w:name w:val="Верхний колонтитул Знак"/>
    <w:basedOn w:val="a0"/>
    <w:link w:val="af"/>
    <w:uiPriority w:val="99"/>
    <w:rsid w:val="0042637F"/>
    <w:rPr>
      <w:rFonts w:ascii="Times New Roman" w:eastAsia="Calibri" w:hAnsi="Times New Roman" w:cs="Times New Roman"/>
      <w:sz w:val="24"/>
      <w:szCs w:val="24"/>
      <w:lang w:eastAsia="ru-RU"/>
    </w:rPr>
  </w:style>
  <w:style w:type="paragraph" w:styleId="af1">
    <w:name w:val="footer"/>
    <w:basedOn w:val="a"/>
    <w:link w:val="af2"/>
    <w:uiPriority w:val="99"/>
    <w:unhideWhenUsed/>
    <w:rsid w:val="0042637F"/>
    <w:pPr>
      <w:tabs>
        <w:tab w:val="center" w:pos="4677"/>
        <w:tab w:val="right" w:pos="9355"/>
      </w:tabs>
    </w:pPr>
  </w:style>
  <w:style w:type="character" w:customStyle="1" w:styleId="af2">
    <w:name w:val="Нижний колонтитул Знак"/>
    <w:basedOn w:val="a0"/>
    <w:link w:val="af1"/>
    <w:uiPriority w:val="99"/>
    <w:rsid w:val="0042637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1065105896">
      <w:bodyDiv w:val="1"/>
      <w:marLeft w:val="0"/>
      <w:marRight w:val="0"/>
      <w:marTop w:val="0"/>
      <w:marBottom w:val="0"/>
      <w:divBdr>
        <w:top w:val="none" w:sz="0" w:space="0" w:color="auto"/>
        <w:left w:val="none" w:sz="0" w:space="0" w:color="auto"/>
        <w:bottom w:val="none" w:sz="0" w:space="0" w:color="auto"/>
        <w:right w:val="none" w:sz="0" w:space="0" w:color="auto"/>
      </w:divBdr>
    </w:div>
    <w:div w:id="1498351021">
      <w:bodyDiv w:val="1"/>
      <w:marLeft w:val="0"/>
      <w:marRight w:val="0"/>
      <w:marTop w:val="0"/>
      <w:marBottom w:val="0"/>
      <w:divBdr>
        <w:top w:val="none" w:sz="0" w:space="0" w:color="auto"/>
        <w:left w:val="none" w:sz="0" w:space="0" w:color="auto"/>
        <w:bottom w:val="none" w:sz="0" w:space="0" w:color="auto"/>
        <w:right w:val="none" w:sz="0" w:space="0" w:color="auto"/>
      </w:divBdr>
    </w:div>
    <w:div w:id="1705521064">
      <w:bodyDiv w:val="1"/>
      <w:marLeft w:val="0"/>
      <w:marRight w:val="0"/>
      <w:marTop w:val="0"/>
      <w:marBottom w:val="0"/>
      <w:divBdr>
        <w:top w:val="none" w:sz="0" w:space="0" w:color="auto"/>
        <w:left w:val="none" w:sz="0" w:space="0" w:color="auto"/>
        <w:bottom w:val="none" w:sz="0" w:space="0" w:color="auto"/>
        <w:right w:val="none" w:sz="0" w:space="0" w:color="auto"/>
      </w:divBdr>
    </w:div>
    <w:div w:id="18107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sv.ru/umk/ork/det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ior.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r.ru" TargetMode="External"/><Relationship Id="rId5" Type="http://schemas.openxmlformats.org/officeDocument/2006/relationships/webSettings" Target="webSettings.xml"/><Relationship Id="rId15" Type="http://schemas.openxmlformats.org/officeDocument/2006/relationships/hyperlink" Target="http://www.otdelro.ru" TargetMode="External"/><Relationship Id="rId10" Type="http://schemas.openxmlformats.org/officeDocument/2006/relationships/hyperlink" Target="http://www.gumfak.ru" TargetMode="External"/><Relationship Id="rId4" Type="http://schemas.openxmlformats.org/officeDocument/2006/relationships/settings" Target="settings.xml"/><Relationship Id="rId9" Type="http://schemas.openxmlformats.org/officeDocument/2006/relationships/hyperlink" Target="http://www.orkce.org/method-cabinet" TargetMode="External"/><Relationship Id="rId14" Type="http://schemas.openxmlformats.org/officeDocument/2006/relationships/hyperlink" Target="http://www.patriarchi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38E5-D0C6-490D-BCBF-CA6E18E8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4250</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4</cp:revision>
  <dcterms:created xsi:type="dcterms:W3CDTF">2019-09-17T21:54:00Z</dcterms:created>
  <dcterms:modified xsi:type="dcterms:W3CDTF">2019-10-25T18:32:00Z</dcterms:modified>
</cp:coreProperties>
</file>