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A0" w:rsidRDefault="000E6AA0" w:rsidP="00580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AA0" w:rsidRDefault="009C49A3">
      <w:pPr>
        <w:rPr>
          <w:rFonts w:ascii="Times New Roman" w:hAnsi="Times New Roman" w:cs="Times New Roman"/>
          <w:b/>
          <w:sz w:val="24"/>
          <w:szCs w:val="24"/>
        </w:rPr>
      </w:pPr>
      <w:r w:rsidRPr="009C49A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5716" cy="9342120"/>
            <wp:effectExtent l="0" t="0" r="0" b="0"/>
            <wp:docPr id="1" name="Рисунок 1" descr="H:\2019-2020\программы на 2019-2020\1 класс Школа России\технология 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9-2020\программы на 2019-2020\1 класс Школа России\технология 1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"/>
                    <a:stretch/>
                  </pic:blipFill>
                  <pic:spPr bwMode="auto">
                    <a:xfrm>
                      <a:off x="0" y="0"/>
                      <a:ext cx="6261522" cy="935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6AA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7056" w:rsidRDefault="004A7056" w:rsidP="000E6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A7056" w:rsidRDefault="004A7056" w:rsidP="004A705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Рабочая программа по технологии   составлена на основе следующих нормативных документов и методических рекомендаций: </w:t>
      </w:r>
    </w:p>
    <w:p w:rsidR="006416A4" w:rsidRPr="00543292" w:rsidRDefault="006416A4" w:rsidP="006416A4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543292">
        <w:t>Закон Российской Федерации «Об образовании» (от 29.12.2012 № 273 - ФЗ).</w:t>
      </w:r>
    </w:p>
    <w:p w:rsidR="006416A4" w:rsidRPr="00543292" w:rsidRDefault="006416A4" w:rsidP="006416A4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543292"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543292">
        <w:t>Минобрнауки</w:t>
      </w:r>
      <w:proofErr w:type="spellEnd"/>
      <w:r w:rsidRPr="00543292">
        <w:t xml:space="preserve"> России от 6 октября 2009 г. № 373, зарегистрирован в Минюсте России 22 декабря 2009 г., регистрационный номер 17785).</w:t>
      </w:r>
    </w:p>
    <w:p w:rsidR="006416A4" w:rsidRPr="00543292" w:rsidRDefault="006416A4" w:rsidP="006416A4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543292">
        <w:t>Приказ  Министерства образования и науки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22540).</w:t>
      </w:r>
    </w:p>
    <w:p w:rsidR="006416A4" w:rsidRPr="00543292" w:rsidRDefault="006416A4" w:rsidP="006416A4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543292"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С изменениями и дополнениями от: 29 июня 2011 г., 25 декабря 2013 г., 24 ноября 2015 г.</w:t>
      </w:r>
    </w:p>
    <w:p w:rsidR="006416A4" w:rsidRPr="006416A4" w:rsidRDefault="006416A4" w:rsidP="006416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2018/2019 учебный год: Приказ </w:t>
      </w:r>
      <w:proofErr w:type="spellStart"/>
      <w:r w:rsidRPr="006416A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416A4">
        <w:rPr>
          <w:rFonts w:ascii="Times New Roman" w:hAnsi="Times New Roman" w:cs="Times New Roman"/>
          <w:sz w:val="24"/>
          <w:szCs w:val="24"/>
        </w:rPr>
        <w:t xml:space="preserve"> №15 от 26.01.2017 г. с изменениями от 05.06.2017 №629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6416A4" w:rsidRPr="00543292" w:rsidRDefault="006416A4" w:rsidP="006416A4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543292">
        <w:t>Основная образовательная программа начального общего образования МАОУ «СОШ №15».</w:t>
      </w:r>
    </w:p>
    <w:p w:rsidR="006416A4" w:rsidRPr="00543292" w:rsidRDefault="006416A4" w:rsidP="006416A4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543292">
        <w:t>Учебный план МАОУ «СОШ № 15» для начальной школы на 201</w:t>
      </w:r>
      <w:r w:rsidR="000E6AA0">
        <w:t>9</w:t>
      </w:r>
      <w:r>
        <w:t>/</w:t>
      </w:r>
      <w:r w:rsidR="000E6AA0">
        <w:t>2020</w:t>
      </w:r>
      <w:r w:rsidRPr="00543292">
        <w:t xml:space="preserve"> учебный год.</w:t>
      </w:r>
    </w:p>
    <w:p w:rsidR="006416A4" w:rsidRPr="00543292" w:rsidRDefault="006416A4" w:rsidP="006416A4">
      <w:pPr>
        <w:pStyle w:val="aa"/>
        <w:numPr>
          <w:ilvl w:val="0"/>
          <w:numId w:val="7"/>
        </w:numPr>
        <w:spacing w:before="0" w:beforeAutospacing="0" w:after="0" w:afterAutospacing="0"/>
        <w:jc w:val="both"/>
      </w:pPr>
      <w:r w:rsidRPr="00543292">
        <w:t xml:space="preserve">Примерные программы по учебным предметам. ФГОС. </w:t>
      </w:r>
    </w:p>
    <w:p w:rsidR="004A7056" w:rsidRDefault="004A7056" w:rsidP="004A7056">
      <w:pPr>
        <w:pStyle w:val="a4"/>
        <w:numPr>
          <w:ilvl w:val="0"/>
          <w:numId w:val="7"/>
        </w:numPr>
        <w:jc w:val="both"/>
      </w:pPr>
      <w:r w:rsidRPr="006416A4">
        <w:t xml:space="preserve">Авторской программой для общеобразовательных школ УМК «Школа России» «Технология» Е.А. </w:t>
      </w:r>
      <w:proofErr w:type="spellStart"/>
      <w:r w:rsidRPr="006416A4">
        <w:t>Лутцевой</w:t>
      </w:r>
      <w:proofErr w:type="spellEnd"/>
      <w:r w:rsidRPr="006416A4">
        <w:t>, Т.П. Зуевой утверждённой МО РФ в соответствии с требованиями Федерального</w:t>
      </w:r>
      <w:r w:rsidRPr="00E60684">
        <w:t xml:space="preserve"> компонента государственного стандарта начального образования.</w:t>
      </w:r>
    </w:p>
    <w:p w:rsidR="004A7056" w:rsidRDefault="004A7056" w:rsidP="004A70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05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4A7056" w:rsidRPr="004A7056" w:rsidRDefault="004A7056" w:rsidP="004A70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56">
        <w:rPr>
          <w:rFonts w:ascii="Times New Roman" w:hAnsi="Times New Roman" w:cs="Times New Roman"/>
          <w:b/>
          <w:sz w:val="24"/>
          <w:szCs w:val="24"/>
        </w:rPr>
        <w:t>Соответствие государственному образовательному стандарту</w:t>
      </w:r>
    </w:p>
    <w:p w:rsidR="004A7056" w:rsidRPr="004A7056" w:rsidRDefault="006416A4" w:rsidP="006416A4">
      <w:pPr>
        <w:pStyle w:val="a3"/>
        <w:overflowPunct w:val="0"/>
        <w:autoSpaceDE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7056" w:rsidRPr="004A7056">
        <w:rPr>
          <w:rFonts w:ascii="Times New Roman" w:hAnsi="Times New Roman" w:cs="Times New Roman"/>
          <w:sz w:val="24"/>
          <w:szCs w:val="24"/>
        </w:rPr>
        <w:t>Данная программа построена в соответствии с требованиями государственного образовательного стандарта по начальной школе второго поколения.</w:t>
      </w:r>
    </w:p>
    <w:p w:rsidR="004A7056" w:rsidRPr="003273BE" w:rsidRDefault="004A7056" w:rsidP="006416A4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A7056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«Технология» реализует </w:t>
      </w:r>
    </w:p>
    <w:p w:rsidR="001167CD" w:rsidRPr="00E60684" w:rsidRDefault="001167CD" w:rsidP="003671D1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E60684">
        <w:rPr>
          <w:rStyle w:val="FontStyle20"/>
          <w:rFonts w:cs="Times New Roman"/>
          <w:bCs/>
          <w:sz w:val="24"/>
        </w:rPr>
        <w:t xml:space="preserve">Цель </w:t>
      </w:r>
      <w:r w:rsidRPr="00E60684">
        <w:rPr>
          <w:rStyle w:val="FontStyle21"/>
          <w:rFonts w:cs="Times New Roman"/>
          <w:sz w:val="24"/>
        </w:rPr>
        <w:t xml:space="preserve">изучения курса технологии – </w:t>
      </w:r>
      <w:r w:rsidRPr="00E60684">
        <w:rPr>
          <w:rFonts w:ascii="Times New Roman" w:hAnsi="Times New Roman" w:cs="Times New Roman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1167CD" w:rsidRPr="00E60684" w:rsidRDefault="001167CD" w:rsidP="00E60684">
      <w:pPr>
        <w:pStyle w:val="Style4"/>
        <w:widowControl/>
        <w:spacing w:line="240" w:lineRule="auto"/>
        <w:ind w:firstLine="709"/>
        <w:rPr>
          <w:rStyle w:val="FontStyle20"/>
          <w:rFonts w:cs="Times New Roman"/>
          <w:bCs/>
          <w:sz w:val="24"/>
        </w:rPr>
      </w:pPr>
      <w:r w:rsidRPr="00E60684">
        <w:rPr>
          <w:rStyle w:val="FontStyle20"/>
          <w:rFonts w:cs="Times New Roman"/>
          <w:bCs/>
          <w:sz w:val="24"/>
        </w:rPr>
        <w:t>Задачи: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  <w:bCs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  <w:bCs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  <w:bCs/>
        </w:rPr>
        <w:lastRenderedPageBreak/>
        <w:t>формирование первоначальных конструкторско-технологических знаний и умений;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>развитие регулятивной структуры деятельности, включающей целеполагание</w:t>
      </w:r>
      <w:r w:rsidRPr="00E60684">
        <w:rPr>
          <w:rFonts w:ascii="Times New Roman" w:hAnsi="Times New Roman" w:cs="Times New Roman"/>
          <w:color w:val="FF0000"/>
        </w:rPr>
        <w:t xml:space="preserve">, </w:t>
      </w:r>
      <w:r w:rsidRPr="00E60684">
        <w:rPr>
          <w:rFonts w:ascii="Times New Roman" w:hAnsi="Times New Roman" w:cs="Times New Roman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1167CD" w:rsidRPr="00E60684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>ознакомление с миром профессий, их социальным значением, историей возникновения и развития;</w:t>
      </w:r>
    </w:p>
    <w:p w:rsidR="001167CD" w:rsidRDefault="001167CD" w:rsidP="003671D1">
      <w:pPr>
        <w:pStyle w:val="Style4"/>
        <w:widowControl/>
        <w:numPr>
          <w:ilvl w:val="0"/>
          <w:numId w:val="3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935927" w:rsidRDefault="00935927" w:rsidP="00935927">
      <w:pPr>
        <w:pStyle w:val="Style4"/>
        <w:widowControl/>
        <w:spacing w:line="240" w:lineRule="auto"/>
        <w:ind w:left="284" w:firstLine="0"/>
        <w:rPr>
          <w:rFonts w:ascii="Times New Roman" w:hAnsi="Times New Roman" w:cs="Times New Roman"/>
        </w:rPr>
      </w:pPr>
    </w:p>
    <w:p w:rsidR="003671D1" w:rsidRPr="00E60684" w:rsidRDefault="003671D1" w:rsidP="0093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67CD" w:rsidRPr="00E60684" w:rsidRDefault="001167CD" w:rsidP="003671D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684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</w:t>
      </w:r>
    </w:p>
    <w:p w:rsidR="001167CD" w:rsidRPr="00F641F4" w:rsidRDefault="001167CD" w:rsidP="003671D1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</w:rPr>
      </w:pPr>
      <w:r w:rsidRPr="00E60684">
        <w:rPr>
          <w:rFonts w:ascii="Times New Roman" w:hAnsi="Times New Roman" w:cs="Times New Roman"/>
          <w:b/>
          <w:bCs/>
          <w:color w:val="000000"/>
        </w:rPr>
        <w:t>Личностные</w:t>
      </w:r>
      <w:r w:rsidR="00F641F4">
        <w:rPr>
          <w:rFonts w:ascii="Times New Roman" w:hAnsi="Times New Roman" w:cs="Times New Roman"/>
          <w:b/>
          <w:bCs/>
          <w:color w:val="000000"/>
        </w:rPr>
        <w:t>: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Создание условий для формирования следующих умений: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положительно относиться к учению;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проявлять интерес к содержанию предмета «Технология»;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принимать одноклассников, помогать им, принимать помощь от взрослого и сверстников;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чувствовать уверенность в себе, верить в свои возможности;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чувствовать удовлетворение от сделанного или созданного им самим для родных, друзей, других людей, себя;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осознавать уязвимость, хрупкость природы, понимать положительные и негативные последствия деятельности человека;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с помощью учителя планировать предстоящую практическую деятельность;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под контролем учителя выполнять предлагаемые изделия с опорой на план и образец. </w:t>
      </w:r>
    </w:p>
    <w:p w:rsidR="001167CD" w:rsidRPr="00F641F4" w:rsidRDefault="001167CD" w:rsidP="003671D1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</w:rPr>
      </w:pPr>
      <w:r w:rsidRPr="00E60684">
        <w:rPr>
          <w:rFonts w:ascii="Times New Roman" w:hAnsi="Times New Roman" w:cs="Times New Roman"/>
          <w:b/>
          <w:bCs/>
          <w:color w:val="000000"/>
        </w:rPr>
        <w:t>Метапредметные</w:t>
      </w:r>
      <w:r w:rsidR="00F641F4">
        <w:rPr>
          <w:rFonts w:ascii="Times New Roman" w:hAnsi="Times New Roman" w:cs="Times New Roman"/>
          <w:b/>
          <w:bCs/>
          <w:color w:val="000000"/>
        </w:rPr>
        <w:t>: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Регулятивные УУД. </w:t>
      </w:r>
    </w:p>
    <w:p w:rsidR="001167CD" w:rsidRPr="00E60684" w:rsidRDefault="00F641F4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п</w:t>
      </w:r>
      <w:r w:rsidR="001167CD" w:rsidRPr="00E60684">
        <w:rPr>
          <w:rFonts w:ascii="Times New Roman" w:hAnsi="Times New Roman" w:cs="Times New Roman"/>
          <w:color w:val="000000"/>
        </w:rPr>
        <w:t xml:space="preserve">ринимать цель деятельности на уроке;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проговаривать последовательность действий на уроке;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высказывать свое предположение (версию) на основе работы с иллюстрацией учебника;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объяснять выбор наиболее подходящих для выполнения задания материалов и инструментов;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готовить рабочее место, отбирать наиболее подходящие для выполнения задания материалы и инструменты;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выполнять практическую работу по предложенному учителем плану с опорой на образцы, рисунки учебника;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выполнять контроль точности разметки деталей с помощью шаблона;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совместно с учителем и другими учениками давать эмоциональную оценку своей деятельности на уроке.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Познавательные УУД.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научится с помощью учителя: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наблюдать связи человека с природой и предметным миром, предметный мир ближайшего окружения; сравнивать конструкции и образы объектов природы и </w:t>
      </w:r>
      <w:r w:rsidRPr="00E60684">
        <w:rPr>
          <w:rFonts w:ascii="Times New Roman" w:hAnsi="Times New Roman" w:cs="Times New Roman"/>
          <w:color w:val="000000"/>
        </w:rPr>
        <w:lastRenderedPageBreak/>
        <w:t xml:space="preserve">окружающего мира, конструкторско-технологические и декоративно-художественные особенности предлагаемых изделий;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ориентироваться в материале на страницах учебника;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делать выводы о результате совместной работы всего класса;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 преобразовывать информацию из одной формы в другую – в изделия, художественные образы.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Коммуникативные УУД.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научится: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слушать и слышать учителя и одноклассников, совместно обсуждать предложенную или выявленную проблему. </w:t>
      </w:r>
    </w:p>
    <w:p w:rsidR="001167CD" w:rsidRPr="00F641F4" w:rsidRDefault="001167CD" w:rsidP="003671D1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</w:rPr>
      </w:pPr>
      <w:r w:rsidRPr="00E60684">
        <w:rPr>
          <w:rFonts w:ascii="Times New Roman" w:hAnsi="Times New Roman" w:cs="Times New Roman"/>
          <w:b/>
          <w:bCs/>
          <w:color w:val="000000"/>
        </w:rPr>
        <w:t>Предметные</w:t>
      </w:r>
      <w:r w:rsidR="00F641F4">
        <w:rPr>
          <w:rFonts w:ascii="Times New Roman" w:hAnsi="Times New Roman" w:cs="Times New Roman"/>
          <w:b/>
          <w:bCs/>
          <w:color w:val="000000"/>
        </w:rPr>
        <w:t>: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1. Общекультурные и </w:t>
      </w:r>
      <w:proofErr w:type="spellStart"/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>общетрудовые</w:t>
      </w:r>
      <w:proofErr w:type="spellEnd"/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 компетенции. Основы культуры труда. Самообслуживание.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будет знать (на уровне представлений):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 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отражении форм и образов природы в работах мастеров художников; о разнообразных предметах рукотворного мира;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профессиях близких и окружающих людей.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будет уметь: </w:t>
      </w:r>
    </w:p>
    <w:p w:rsidR="001167CD" w:rsidRPr="00E60684" w:rsidRDefault="001167CD" w:rsidP="00935927">
      <w:pPr>
        <w:pStyle w:val="ParagraphStyle"/>
        <w:ind w:firstLine="284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обслуживать себя во время работы (соблюдать порядок на рабочем месте, ухаживать за инструментами и правильно хранить их); </w:t>
      </w:r>
    </w:p>
    <w:p w:rsidR="001167CD" w:rsidRPr="00E60684" w:rsidRDefault="001167CD" w:rsidP="00935927">
      <w:pPr>
        <w:pStyle w:val="ParagraphStyle"/>
        <w:ind w:firstLine="284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соблюдать правила гигиены труда.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2. Технология ручной обработки материалов. Основы художественно-практической деятельности.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будет знать: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общие названия изученных видов материалов (природные, бумага, тонкий картон, ткань, клейстер, клей) и их свойства (цвет, фактура, форма и др.);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последовательность изготовления несложных изделий, формообразование сгибанием, складыванием, вытягиванием;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клеевой способ соединения;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способы отделки: раскрашивание, аппликация, прямая строчка;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названия и назначение ручных инструментов (ножницы, игла) и приспособлений (шаблон, булавки), правила безопасной работы ими.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будет уметь: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различать материалы и инструменты по их назначению;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качественно выполнять операции и использовать верные приемы при изготовлении несложных изделий: </w:t>
      </w:r>
    </w:p>
    <w:p w:rsidR="001167CD" w:rsidRPr="00E60684" w:rsidRDefault="001167CD" w:rsidP="00935927">
      <w:pPr>
        <w:pStyle w:val="ParagraphSty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экономно размечать по шаблону, сгибанием; </w:t>
      </w:r>
    </w:p>
    <w:p w:rsidR="001167CD" w:rsidRPr="00E60684" w:rsidRDefault="001167CD" w:rsidP="00935927">
      <w:pPr>
        <w:pStyle w:val="ParagraphSty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точно резать ножницами; </w:t>
      </w:r>
    </w:p>
    <w:p w:rsidR="001167CD" w:rsidRPr="00E60684" w:rsidRDefault="001167CD" w:rsidP="00935927">
      <w:pPr>
        <w:pStyle w:val="ParagraphSty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соединять изделия с помощью клея; </w:t>
      </w:r>
    </w:p>
    <w:p w:rsidR="001167CD" w:rsidRPr="00E60684" w:rsidRDefault="001167CD" w:rsidP="00935927">
      <w:pPr>
        <w:pStyle w:val="ParagraphSty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эстетично и аккуратно отделывать изделия раскрашиванием, аппликацией, прямой строчкой; </w:t>
      </w:r>
    </w:p>
    <w:p w:rsidR="001167CD" w:rsidRPr="00E60684" w:rsidRDefault="001167CD" w:rsidP="00935927">
      <w:pPr>
        <w:pStyle w:val="ParagraphSty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использовать для сушки плоских изделий пресс; </w:t>
      </w:r>
    </w:p>
    <w:p w:rsidR="001167CD" w:rsidRPr="00E60684" w:rsidRDefault="001167CD" w:rsidP="00935927">
      <w:pPr>
        <w:pStyle w:val="ParagraphSty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безопасно работать инструментами (ножницы, иглы) и правильно хранить их; </w:t>
      </w:r>
    </w:p>
    <w:p w:rsidR="001167CD" w:rsidRPr="00E60684" w:rsidRDefault="001167CD" w:rsidP="00935927">
      <w:pPr>
        <w:pStyle w:val="ParagraphStyle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с помощью учителя выполнять практическую работу и осуществлять самоконтроль с опорой на инструкционную карту, образец, с помощью шаблона.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E60684">
        <w:rPr>
          <w:rFonts w:ascii="Times New Roman" w:hAnsi="Times New Roman" w:cs="Times New Roman"/>
          <w:b/>
          <w:bCs/>
          <w:i/>
          <w:iCs/>
          <w:color w:val="000000"/>
        </w:rPr>
        <w:t xml:space="preserve">3. Конструирование и моделирование.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будет знать: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о детали как составной части изделия;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конструкциях разборных и неразборных;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lastRenderedPageBreak/>
        <w:t xml:space="preserve">– неподвижном клеевом соединении деталей. </w:t>
      </w:r>
    </w:p>
    <w:p w:rsidR="001167CD" w:rsidRPr="00E60684" w:rsidRDefault="001167CD" w:rsidP="00E60684">
      <w:pPr>
        <w:pStyle w:val="ParagraphStyle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0684">
        <w:rPr>
          <w:rFonts w:ascii="Times New Roman" w:hAnsi="Times New Roman" w:cs="Times New Roman"/>
          <w:i/>
          <w:iCs/>
          <w:color w:val="000000"/>
        </w:rPr>
        <w:t xml:space="preserve">Учащийся будет уметь: </w:t>
      </w:r>
    </w:p>
    <w:p w:rsidR="001167CD" w:rsidRPr="00E6068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различать разборные и неразборные конструкции несложных изделий; </w:t>
      </w:r>
    </w:p>
    <w:p w:rsidR="006416A4" w:rsidRDefault="001167CD" w:rsidP="00935927">
      <w:pPr>
        <w:pStyle w:val="ParagraphStyle"/>
        <w:ind w:firstLine="426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– конструировать и моделировать изделия из различных материалов по образцу, </w:t>
      </w:r>
    </w:p>
    <w:p w:rsidR="001167CD" w:rsidRDefault="001167CD" w:rsidP="006416A4">
      <w:pPr>
        <w:pStyle w:val="ParagraphStyle"/>
        <w:ind w:firstLine="426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 xml:space="preserve">рисунку. </w:t>
      </w:r>
    </w:p>
    <w:p w:rsidR="006416A4" w:rsidRPr="00B52958" w:rsidRDefault="006416A4" w:rsidP="00B52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4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Фронтальная работа.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Парная работа.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Групповая работа.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Урок-игра.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Урок-викторина.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Урок-путешествие.</w:t>
      </w:r>
    </w:p>
    <w:p w:rsidR="006416A4" w:rsidRPr="006416A4" w:rsidRDefault="006416A4" w:rsidP="006416A4">
      <w:pPr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  <w:shd w:val="clear" w:color="auto" w:fill="FFFFFF"/>
        </w:rPr>
        <w:t>Урок-экскурсия.</w:t>
      </w:r>
    </w:p>
    <w:p w:rsidR="006416A4" w:rsidRPr="00B52958" w:rsidRDefault="006416A4" w:rsidP="00B52958">
      <w:pPr>
        <w:tabs>
          <w:tab w:val="left" w:pos="540"/>
        </w:tabs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преподавания:</w:t>
      </w:r>
    </w:p>
    <w:p w:rsidR="006416A4" w:rsidRPr="006416A4" w:rsidRDefault="006416A4" w:rsidP="006416A4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Игровой метод.</w:t>
      </w:r>
    </w:p>
    <w:p w:rsidR="006416A4" w:rsidRPr="006416A4" w:rsidRDefault="006416A4" w:rsidP="006416A4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Использование наглядности.</w:t>
      </w:r>
    </w:p>
    <w:p w:rsidR="006416A4" w:rsidRPr="006416A4" w:rsidRDefault="006416A4" w:rsidP="006416A4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ИКТ-технологии.</w:t>
      </w:r>
    </w:p>
    <w:p w:rsidR="006416A4" w:rsidRPr="006416A4" w:rsidRDefault="006416A4" w:rsidP="006416A4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6416A4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6416A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416A4" w:rsidRPr="006416A4" w:rsidRDefault="006416A4" w:rsidP="006416A4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>Беседа (сообщающая, воспроизводящая, обобщающая).</w:t>
      </w:r>
    </w:p>
    <w:p w:rsidR="006416A4" w:rsidRPr="006416A4" w:rsidRDefault="006416A4" w:rsidP="006416A4">
      <w:pPr>
        <w:numPr>
          <w:ilvl w:val="0"/>
          <w:numId w:val="1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Диалог.</w:t>
      </w:r>
    </w:p>
    <w:p w:rsidR="006416A4" w:rsidRPr="006416A4" w:rsidRDefault="006416A4" w:rsidP="006416A4">
      <w:pPr>
        <w:pStyle w:val="a4"/>
        <w:rPr>
          <w:b/>
        </w:rPr>
      </w:pPr>
    </w:p>
    <w:p w:rsidR="006416A4" w:rsidRPr="006416A4" w:rsidRDefault="006416A4" w:rsidP="00641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A4">
        <w:rPr>
          <w:rFonts w:ascii="Times New Roman" w:hAnsi="Times New Roman" w:cs="Times New Roman"/>
          <w:b/>
          <w:sz w:val="24"/>
          <w:szCs w:val="24"/>
        </w:rPr>
        <w:t>Объем и сроки изучения</w:t>
      </w:r>
    </w:p>
    <w:p w:rsidR="006416A4" w:rsidRPr="006416A4" w:rsidRDefault="006416A4" w:rsidP="006416A4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 xml:space="preserve">Программа курса общим объемом </w:t>
      </w:r>
      <w:r w:rsidR="00255C4E"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6416A4">
        <w:rPr>
          <w:rFonts w:ascii="Times New Roman" w:hAnsi="Times New Roman" w:cs="Times New Roman"/>
          <w:sz w:val="24"/>
          <w:szCs w:val="24"/>
        </w:rPr>
        <w:t xml:space="preserve">ч в год, </w:t>
      </w:r>
      <w:r w:rsidR="00255C4E">
        <w:rPr>
          <w:rFonts w:ascii="Times New Roman" w:hAnsi="Times New Roman" w:cs="Times New Roman"/>
          <w:sz w:val="24"/>
          <w:szCs w:val="24"/>
        </w:rPr>
        <w:t>1</w:t>
      </w:r>
      <w:r w:rsidRPr="006416A4">
        <w:rPr>
          <w:rFonts w:ascii="Times New Roman" w:hAnsi="Times New Roman" w:cs="Times New Roman"/>
          <w:sz w:val="24"/>
          <w:szCs w:val="24"/>
        </w:rPr>
        <w:t xml:space="preserve"> ч в неделю.</w:t>
      </w:r>
    </w:p>
    <w:p w:rsidR="006416A4" w:rsidRPr="006416A4" w:rsidRDefault="006416A4" w:rsidP="006416A4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sz w:val="24"/>
          <w:szCs w:val="24"/>
        </w:rPr>
        <w:t xml:space="preserve">1 триместр – </w:t>
      </w:r>
      <w:r w:rsidR="00255C4E">
        <w:rPr>
          <w:rFonts w:ascii="Times New Roman" w:hAnsi="Times New Roman" w:cs="Times New Roman"/>
          <w:sz w:val="24"/>
          <w:szCs w:val="24"/>
        </w:rPr>
        <w:t>10</w:t>
      </w:r>
      <w:r w:rsidRPr="006416A4">
        <w:rPr>
          <w:rFonts w:ascii="Times New Roman" w:hAnsi="Times New Roman" w:cs="Times New Roman"/>
          <w:sz w:val="24"/>
          <w:szCs w:val="24"/>
        </w:rPr>
        <w:t xml:space="preserve"> ч, 2 триместр – </w:t>
      </w:r>
      <w:r w:rsidR="00255C4E">
        <w:rPr>
          <w:rFonts w:ascii="Times New Roman" w:hAnsi="Times New Roman" w:cs="Times New Roman"/>
          <w:sz w:val="24"/>
          <w:szCs w:val="24"/>
        </w:rPr>
        <w:t>11</w:t>
      </w:r>
      <w:r w:rsidRPr="006416A4">
        <w:rPr>
          <w:rFonts w:ascii="Times New Roman" w:hAnsi="Times New Roman" w:cs="Times New Roman"/>
          <w:sz w:val="24"/>
          <w:szCs w:val="24"/>
        </w:rPr>
        <w:t xml:space="preserve"> ч. и 3 триместр – </w:t>
      </w:r>
      <w:r w:rsidR="00255C4E">
        <w:rPr>
          <w:rFonts w:ascii="Times New Roman" w:hAnsi="Times New Roman" w:cs="Times New Roman"/>
          <w:sz w:val="24"/>
          <w:szCs w:val="24"/>
        </w:rPr>
        <w:t>12</w:t>
      </w:r>
      <w:r w:rsidRPr="006416A4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416A4" w:rsidRPr="006416A4" w:rsidRDefault="006416A4" w:rsidP="006416A4">
      <w:pPr>
        <w:overflowPunct w:val="0"/>
        <w:autoSpaceDE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416A4">
        <w:rPr>
          <w:rFonts w:ascii="Times New Roman" w:hAnsi="Times New Roman" w:cs="Times New Roman"/>
          <w:b/>
          <w:sz w:val="24"/>
          <w:szCs w:val="24"/>
        </w:rPr>
        <w:t>Категория учащихся</w:t>
      </w:r>
      <w:r w:rsidRPr="006416A4">
        <w:rPr>
          <w:rFonts w:ascii="Times New Roman" w:hAnsi="Times New Roman" w:cs="Times New Roman"/>
          <w:sz w:val="24"/>
          <w:szCs w:val="24"/>
        </w:rPr>
        <w:t xml:space="preserve"> – первый  класс.</w:t>
      </w:r>
    </w:p>
    <w:p w:rsidR="006416A4" w:rsidRPr="00E60684" w:rsidRDefault="006416A4" w:rsidP="006416A4">
      <w:pPr>
        <w:pStyle w:val="ParagraphStyle"/>
        <w:ind w:firstLine="426"/>
        <w:rPr>
          <w:rFonts w:ascii="Times New Roman" w:hAnsi="Times New Roman" w:cs="Times New Roman"/>
          <w:color w:val="000000"/>
        </w:rPr>
      </w:pPr>
    </w:p>
    <w:p w:rsidR="00E60684" w:rsidRPr="00E60684" w:rsidRDefault="00E60684" w:rsidP="003671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E60684" w:rsidRPr="00E60684" w:rsidRDefault="00E60684" w:rsidP="003671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часа-1 час в неделю</w:t>
      </w:r>
    </w:p>
    <w:p w:rsidR="00E60684" w:rsidRPr="00E60684" w:rsidRDefault="00E60684" w:rsidP="003671D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5625"/>
        <w:gridCol w:w="2954"/>
      </w:tblGrid>
      <w:tr w:rsidR="00E60684" w:rsidRPr="00E60684" w:rsidTr="00966407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3671D1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60684" w:rsidRPr="00E60684" w:rsidTr="00966407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Природная мастерская</w:t>
            </w: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0684" w:rsidRPr="00E60684" w:rsidTr="00966407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Пластилиновая мастерская</w:t>
            </w: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0684" w:rsidRPr="00E60684" w:rsidTr="00966407">
        <w:trPr>
          <w:trHeight w:val="255"/>
        </w:trPr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Бумажная мастерская</w:t>
            </w: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60684" w:rsidRPr="00E60684" w:rsidTr="00966407">
        <w:trPr>
          <w:trHeight w:val="240"/>
        </w:trPr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Текстильная </w:t>
            </w:r>
            <w:r w:rsidR="003671D1"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0684" w:rsidRPr="00E60684" w:rsidTr="00966407">
        <w:trPr>
          <w:trHeight w:val="48"/>
        </w:trPr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60684" w:rsidRPr="00E60684" w:rsidRDefault="00E60684" w:rsidP="0036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255C4E" w:rsidRDefault="00255C4E" w:rsidP="00B5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54B2" w:rsidRPr="00E60684" w:rsidRDefault="00E954B2" w:rsidP="003671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367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курса</w:t>
      </w:r>
    </w:p>
    <w:p w:rsidR="00E954B2" w:rsidRPr="00E60684" w:rsidRDefault="00E954B2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684">
        <w:rPr>
          <w:rFonts w:ascii="Times New Roman" w:hAnsi="Times New Roman" w:cs="Times New Roman"/>
          <w:b/>
          <w:bCs/>
          <w:sz w:val="24"/>
          <w:szCs w:val="24"/>
        </w:rPr>
        <w:t>Природная мастерская (8часов)</w:t>
      </w:r>
    </w:p>
    <w:p w:rsidR="00E954B2" w:rsidRPr="00E60684" w:rsidRDefault="003671D1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Рукотворный и природный </w:t>
      </w:r>
      <w:r w:rsidR="00E954B2" w:rsidRPr="00E60684">
        <w:rPr>
          <w:rFonts w:ascii="Times New Roman" w:hAnsi="Times New Roman" w:cs="Times New Roman"/>
          <w:sz w:val="24"/>
          <w:szCs w:val="24"/>
        </w:rPr>
        <w:t>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E954B2" w:rsidRPr="00E60684" w:rsidRDefault="00E954B2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84">
        <w:rPr>
          <w:rFonts w:ascii="Times New Roman" w:hAnsi="Times New Roman" w:cs="Times New Roman"/>
          <w:b/>
          <w:bCs/>
          <w:sz w:val="24"/>
          <w:szCs w:val="24"/>
        </w:rPr>
        <w:t>Пластилиновая мастерская (4 часа)</w:t>
      </w:r>
    </w:p>
    <w:p w:rsidR="00E954B2" w:rsidRPr="00E60684" w:rsidRDefault="00E954B2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684">
        <w:rPr>
          <w:rFonts w:ascii="Times New Roman" w:hAnsi="Times New Roman" w:cs="Times New Roman"/>
          <w:bCs/>
          <w:iCs/>
          <w:sz w:val="24"/>
          <w:szCs w:val="24"/>
        </w:rPr>
        <w:t>Материалы для лепки. Что может пластилин?</w:t>
      </w:r>
      <w:r w:rsidRPr="00E60684">
        <w:rPr>
          <w:rFonts w:ascii="Times New Roman" w:hAnsi="Times New Roman" w:cs="Times New Roman"/>
          <w:sz w:val="24"/>
          <w:szCs w:val="24"/>
        </w:rPr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E954B2" w:rsidRPr="00E60684" w:rsidRDefault="00E954B2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84">
        <w:rPr>
          <w:rFonts w:ascii="Times New Roman" w:hAnsi="Times New Roman" w:cs="Times New Roman"/>
          <w:b/>
          <w:bCs/>
          <w:sz w:val="24"/>
          <w:szCs w:val="24"/>
        </w:rPr>
        <w:t>Бумажная мастерская (16 часа)</w:t>
      </w:r>
    </w:p>
    <w:p w:rsidR="00E954B2" w:rsidRPr="00E60684" w:rsidRDefault="00E954B2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684">
        <w:rPr>
          <w:rFonts w:ascii="Times New Roman" w:hAnsi="Times New Roman" w:cs="Times New Roman"/>
          <w:bCs/>
          <w:iCs/>
          <w:sz w:val="24"/>
          <w:szCs w:val="24"/>
        </w:rPr>
        <w:t>Мастерская Деда Мороза и Снегурочки.</w:t>
      </w:r>
      <w:r w:rsidRPr="00E60684">
        <w:rPr>
          <w:rFonts w:ascii="Times New Roman" w:hAnsi="Times New Roman" w:cs="Times New Roman"/>
          <w:sz w:val="24"/>
          <w:szCs w:val="24"/>
        </w:rPr>
        <w:t xml:space="preserve"> Наши проекты. Скоро Новый год!</w:t>
      </w:r>
      <w:r w:rsidRPr="00E60684">
        <w:rPr>
          <w:rFonts w:ascii="Times New Roman" w:hAnsi="Times New Roman" w:cs="Times New Roman"/>
          <w:bCs/>
          <w:iCs/>
          <w:sz w:val="24"/>
          <w:szCs w:val="24"/>
        </w:rPr>
        <w:t xml:space="preserve"> Бумага. Какие у неё есть секреты?</w:t>
      </w:r>
      <w:r w:rsidRPr="00E60684">
        <w:rPr>
          <w:rFonts w:ascii="Times New Roman" w:hAnsi="Times New Roman" w:cs="Times New Roman"/>
          <w:sz w:val="24"/>
          <w:szCs w:val="24"/>
        </w:rPr>
        <w:t xml:space="preserve"> Бумага и картон. Какие секреты у картона?</w:t>
      </w:r>
      <w:r w:rsidRPr="00E60684">
        <w:rPr>
          <w:rFonts w:ascii="Times New Roman" w:hAnsi="Times New Roman" w:cs="Times New Roman"/>
          <w:bCs/>
          <w:iCs/>
          <w:sz w:val="24"/>
          <w:szCs w:val="24"/>
        </w:rPr>
        <w:t xml:space="preserve"> Оригами. Как сгибать и складывать бумагу?</w:t>
      </w:r>
      <w:r w:rsidRPr="00E60684">
        <w:rPr>
          <w:rFonts w:ascii="Times New Roman" w:hAnsi="Times New Roman" w:cs="Times New Roman"/>
          <w:sz w:val="24"/>
          <w:szCs w:val="24"/>
        </w:rPr>
        <w:t xml:space="preserve">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E954B2" w:rsidRPr="00E60684" w:rsidRDefault="00E954B2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84">
        <w:rPr>
          <w:rFonts w:ascii="Times New Roman" w:hAnsi="Times New Roman" w:cs="Times New Roman"/>
          <w:b/>
          <w:bCs/>
          <w:sz w:val="24"/>
          <w:szCs w:val="24"/>
        </w:rPr>
        <w:t>Текстильная мастерская (5 часов)</w:t>
      </w:r>
    </w:p>
    <w:p w:rsidR="00E954B2" w:rsidRPr="00E60684" w:rsidRDefault="00E954B2" w:rsidP="009359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684">
        <w:rPr>
          <w:rFonts w:ascii="Times New Roman" w:hAnsi="Times New Roman" w:cs="Times New Roman"/>
          <w:sz w:val="24"/>
          <w:szCs w:val="24"/>
        </w:rPr>
        <w:lastRenderedPageBreak/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E954B2" w:rsidRPr="00E60684" w:rsidRDefault="00E954B2" w:rsidP="00E60684">
      <w:pPr>
        <w:pStyle w:val="Style4"/>
        <w:spacing w:line="240" w:lineRule="auto"/>
        <w:ind w:firstLine="709"/>
        <w:rPr>
          <w:rFonts w:ascii="Times New Roman" w:hAnsi="Times New Roman" w:cs="Times New Roman"/>
        </w:rPr>
      </w:pPr>
      <w:r w:rsidRPr="00E60684">
        <w:rPr>
          <w:rFonts w:ascii="Times New Roman" w:hAnsi="Times New Roman" w:cs="Times New Roman"/>
        </w:rPr>
        <w:t xml:space="preserve">С целью оптимизации учебной деятельности первоклассников используются следующие </w:t>
      </w:r>
      <w:r w:rsidRPr="003671D1">
        <w:rPr>
          <w:rFonts w:ascii="Times New Roman" w:hAnsi="Times New Roman" w:cs="Times New Roman"/>
          <w:b/>
        </w:rPr>
        <w:t>формы организации</w:t>
      </w:r>
      <w:r w:rsidRPr="00E60684">
        <w:rPr>
          <w:rFonts w:ascii="Times New Roman" w:hAnsi="Times New Roman" w:cs="Times New Roman"/>
        </w:rPr>
        <w:t xml:space="preserve"> учебного процесса: индивидуальные, парные, групповые, а также нетрадиционные формы проведения урока: урок-сказка, урок-экскурсия, урок-игра, урок фантазирования, урок-выставка. Урок является основной формой организации учебного процесса для решения задач данной программы.</w:t>
      </w:r>
    </w:p>
    <w:p w:rsidR="00E954B2" w:rsidRPr="00E60684" w:rsidRDefault="00E954B2" w:rsidP="00E6068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>Формы индивидуальной дифференцированной работы в первом классе:</w:t>
      </w:r>
    </w:p>
    <w:p w:rsidR="00E954B2" w:rsidRPr="00E60684" w:rsidRDefault="00E954B2" w:rsidP="00E60684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>•  задания разной степени трудности;</w:t>
      </w:r>
    </w:p>
    <w:p w:rsidR="00E954B2" w:rsidRPr="00935927" w:rsidRDefault="00E954B2" w:rsidP="00935927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E60684">
        <w:rPr>
          <w:rFonts w:ascii="Times New Roman" w:hAnsi="Times New Roman" w:cs="Times New Roman"/>
          <w:color w:val="000000"/>
        </w:rPr>
        <w:t>•  специально подобранные общеразвивающие упражнения на развитие мышления, речи, воображения, внимания, памяти и пр., занимающие небольшую по времени часть урока. При этом по возможности дети объединяются в пары, группы, чтобы коллективно решить ту или иную логическую или творческую задачу.</w:t>
      </w:r>
    </w:p>
    <w:p w:rsidR="00E954B2" w:rsidRDefault="00E954B2" w:rsidP="00F641F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684">
        <w:rPr>
          <w:rFonts w:ascii="Times New Roman" w:hAnsi="Times New Roman" w:cs="Times New Roman"/>
          <w:b/>
          <w:sz w:val="24"/>
          <w:szCs w:val="24"/>
        </w:rPr>
        <w:t>Система оценок</w:t>
      </w:r>
    </w:p>
    <w:p w:rsidR="00DE2399" w:rsidRDefault="00DE2399" w:rsidP="00DE239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первом классе ведется</w:t>
      </w:r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безотметочное</w:t>
      </w:r>
      <w:proofErr w:type="spellEnd"/>
      <w:r>
        <w:rPr>
          <w:b/>
          <w:bCs/>
          <w:color w:val="000000"/>
        </w:rPr>
        <w:t xml:space="preserve"> обучение,</w:t>
      </w:r>
      <w:r>
        <w:rPr>
          <w:color w:val="000000"/>
        </w:rPr>
        <w:t> 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DE2399" w:rsidRDefault="00DE2399" w:rsidP="00DE239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использовании </w:t>
      </w:r>
      <w:proofErr w:type="spellStart"/>
      <w:r>
        <w:rPr>
          <w:color w:val="000000"/>
        </w:rPr>
        <w:t>безотметочной</w:t>
      </w:r>
      <w:proofErr w:type="spellEnd"/>
      <w:r>
        <w:rPr>
          <w:color w:val="000000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F641F4" w:rsidRDefault="00DE2399" w:rsidP="00F641F4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91D6F">
        <w:t>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С целью перехода к отметочному обучению допускается в 1-х классах оценочные суждения «Молодец», «Умница» в устной и письменной форме.</w:t>
      </w:r>
    </w:p>
    <w:p w:rsidR="00255C4E" w:rsidRDefault="00DE2399" w:rsidP="009C49A3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491D6F">
        <w:t xml:space="preserve">Учебный «портфолио» ученика представляет собой форму и процесс организации (коллекция, отбор и анализ) образцов и продуктов учебно-познавательной деятельности школьника, а также соответствующих информационных материалов из внешних источников (одноклассников, учителей, родителей (законных представителей) и т.п.), предназначенных для последующего их анализа, всесторонней количественной и качественной оценки уровня </w:t>
      </w:r>
      <w:proofErr w:type="spellStart"/>
      <w:r w:rsidRPr="00491D6F">
        <w:t>обученности</w:t>
      </w:r>
      <w:proofErr w:type="spellEnd"/>
      <w:r w:rsidRPr="00491D6F">
        <w:t xml:space="preserve"> школьников и дальнейшей коррекции процесса обучения. </w:t>
      </w:r>
    </w:p>
    <w:p w:rsidR="009C49A3" w:rsidRPr="009C49A3" w:rsidRDefault="009C49A3" w:rsidP="009C49A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9C49A3" w:rsidRPr="009C49A3" w:rsidSect="008A431B">
          <w:pgSz w:w="11906" w:h="16838"/>
          <w:pgMar w:top="709" w:right="1559" w:bottom="289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55C4E" w:rsidRPr="00255C4E" w:rsidRDefault="00255C4E" w:rsidP="009C49A3">
      <w:pPr>
        <w:spacing w:after="0"/>
        <w:rPr>
          <w:rFonts w:ascii="Times New Roman" w:hAnsi="Times New Roman" w:cs="Times New Roman"/>
        </w:rPr>
      </w:pPr>
    </w:p>
    <w:sectPr w:rsidR="00255C4E" w:rsidRPr="00255C4E" w:rsidSect="00255C4E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11" w:rsidRDefault="00706F11" w:rsidP="0044337C">
      <w:pPr>
        <w:spacing w:after="0" w:line="240" w:lineRule="auto"/>
      </w:pPr>
      <w:r>
        <w:separator/>
      </w:r>
    </w:p>
  </w:endnote>
  <w:endnote w:type="continuationSeparator" w:id="0">
    <w:p w:rsidR="00706F11" w:rsidRDefault="00706F11" w:rsidP="0044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AA0" w:rsidRDefault="000E6A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11" w:rsidRDefault="00706F11" w:rsidP="0044337C">
      <w:pPr>
        <w:spacing w:after="0" w:line="240" w:lineRule="auto"/>
      </w:pPr>
      <w:r>
        <w:separator/>
      </w:r>
    </w:p>
  </w:footnote>
  <w:footnote w:type="continuationSeparator" w:id="0">
    <w:p w:rsidR="00706F11" w:rsidRDefault="00706F11" w:rsidP="0044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4805A9A"/>
    <w:multiLevelType w:val="multilevel"/>
    <w:tmpl w:val="265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B79D3"/>
    <w:multiLevelType w:val="hybridMultilevel"/>
    <w:tmpl w:val="B9C8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7" w15:restartNumberingAfterBreak="0">
    <w:nsid w:val="2AC63161"/>
    <w:multiLevelType w:val="hybridMultilevel"/>
    <w:tmpl w:val="093492A8"/>
    <w:lvl w:ilvl="0" w:tplc="A948B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1200"/>
    <w:multiLevelType w:val="multilevel"/>
    <w:tmpl w:val="862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E4CF8"/>
    <w:multiLevelType w:val="multilevel"/>
    <w:tmpl w:val="2E9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C1679"/>
    <w:multiLevelType w:val="multilevel"/>
    <w:tmpl w:val="AB2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A3EF3"/>
    <w:multiLevelType w:val="hybridMultilevel"/>
    <w:tmpl w:val="87EA9606"/>
    <w:lvl w:ilvl="0" w:tplc="A948B0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E139E"/>
    <w:multiLevelType w:val="multilevel"/>
    <w:tmpl w:val="AFBE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1385B"/>
    <w:multiLevelType w:val="multilevel"/>
    <w:tmpl w:val="64E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C43C1"/>
    <w:multiLevelType w:val="multilevel"/>
    <w:tmpl w:val="0C16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6" w15:restartNumberingAfterBreak="0">
    <w:nsid w:val="5D6066BD"/>
    <w:multiLevelType w:val="hybridMultilevel"/>
    <w:tmpl w:val="A372D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F738D"/>
    <w:multiLevelType w:val="multilevel"/>
    <w:tmpl w:val="830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866BD"/>
    <w:multiLevelType w:val="hybridMultilevel"/>
    <w:tmpl w:val="7ED2B5D8"/>
    <w:lvl w:ilvl="0" w:tplc="2CE4A7E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0" w15:restartNumberingAfterBreak="0">
    <w:nsid w:val="70E716D7"/>
    <w:multiLevelType w:val="hybridMultilevel"/>
    <w:tmpl w:val="D294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1"/>
  </w:num>
  <w:num w:numId="5">
    <w:abstractNumId w:val="18"/>
  </w:num>
  <w:num w:numId="6">
    <w:abstractNumId w:val="0"/>
  </w:num>
  <w:num w:numId="7">
    <w:abstractNumId w:val="1"/>
  </w:num>
  <w:num w:numId="8">
    <w:abstractNumId w:val="4"/>
  </w:num>
  <w:num w:numId="9">
    <w:abstractNumId w:val="14"/>
  </w:num>
  <w:num w:numId="10">
    <w:abstractNumId w:val="3"/>
  </w:num>
  <w:num w:numId="11">
    <w:abstractNumId w:val="20"/>
  </w:num>
  <w:num w:numId="12">
    <w:abstractNumId w:val="5"/>
  </w:num>
  <w:num w:numId="13">
    <w:abstractNumId w:val="6"/>
  </w:num>
  <w:num w:numId="14">
    <w:abstractNumId w:val="15"/>
  </w:num>
  <w:num w:numId="15">
    <w:abstractNumId w:val="13"/>
  </w:num>
  <w:num w:numId="16">
    <w:abstractNumId w:val="9"/>
  </w:num>
  <w:num w:numId="17">
    <w:abstractNumId w:val="17"/>
  </w:num>
  <w:num w:numId="18">
    <w:abstractNumId w:val="10"/>
  </w:num>
  <w:num w:numId="19">
    <w:abstractNumId w:val="8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CD"/>
    <w:rsid w:val="00053DDF"/>
    <w:rsid w:val="000E6AA0"/>
    <w:rsid w:val="001167CD"/>
    <w:rsid w:val="00141786"/>
    <w:rsid w:val="001E7B36"/>
    <w:rsid w:val="00212302"/>
    <w:rsid w:val="00255C4E"/>
    <w:rsid w:val="002621C6"/>
    <w:rsid w:val="003671D1"/>
    <w:rsid w:val="0044337C"/>
    <w:rsid w:val="00451845"/>
    <w:rsid w:val="004A7056"/>
    <w:rsid w:val="00557CFE"/>
    <w:rsid w:val="005808AC"/>
    <w:rsid w:val="0058657F"/>
    <w:rsid w:val="006416A4"/>
    <w:rsid w:val="00691098"/>
    <w:rsid w:val="006A5ED3"/>
    <w:rsid w:val="00706F11"/>
    <w:rsid w:val="00731691"/>
    <w:rsid w:val="007A421C"/>
    <w:rsid w:val="008A431B"/>
    <w:rsid w:val="00935927"/>
    <w:rsid w:val="00966407"/>
    <w:rsid w:val="009C49A3"/>
    <w:rsid w:val="009D6263"/>
    <w:rsid w:val="00B13C95"/>
    <w:rsid w:val="00B52958"/>
    <w:rsid w:val="00BB38BA"/>
    <w:rsid w:val="00C04984"/>
    <w:rsid w:val="00C50FE2"/>
    <w:rsid w:val="00DA6DC3"/>
    <w:rsid w:val="00DE2399"/>
    <w:rsid w:val="00E60684"/>
    <w:rsid w:val="00E954B2"/>
    <w:rsid w:val="00EA56A7"/>
    <w:rsid w:val="00F07E96"/>
    <w:rsid w:val="00F4199C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F32B-050C-45DF-96AE-B99FB99B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A7"/>
  </w:style>
  <w:style w:type="paragraph" w:styleId="1">
    <w:name w:val="heading 1"/>
    <w:basedOn w:val="a"/>
    <w:next w:val="a"/>
    <w:link w:val="10"/>
    <w:uiPriority w:val="9"/>
    <w:qFormat/>
    <w:rsid w:val="00255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5C4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paragraph" w:styleId="3">
    <w:name w:val="heading 3"/>
    <w:basedOn w:val="a"/>
    <w:link w:val="30"/>
    <w:uiPriority w:val="9"/>
    <w:qFormat/>
    <w:rsid w:val="00255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5C4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CD"/>
    <w:pPr>
      <w:ind w:left="720"/>
      <w:contextualSpacing/>
    </w:pPr>
  </w:style>
  <w:style w:type="paragraph" w:styleId="a4">
    <w:name w:val="No Spacing"/>
    <w:link w:val="a5"/>
    <w:uiPriority w:val="1"/>
    <w:qFormat/>
    <w:rsid w:val="0011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167CD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0">
    <w:name w:val="Font Style20"/>
    <w:rsid w:val="001167CD"/>
    <w:rPr>
      <w:rFonts w:ascii="Times New Roman" w:hAnsi="Times New Roman"/>
      <w:b/>
      <w:sz w:val="20"/>
    </w:rPr>
  </w:style>
  <w:style w:type="character" w:customStyle="1" w:styleId="FontStyle21">
    <w:name w:val="Font Style21"/>
    <w:rsid w:val="001167CD"/>
    <w:rPr>
      <w:rFonts w:ascii="Times New Roman" w:hAnsi="Times New Roman"/>
      <w:sz w:val="20"/>
    </w:rPr>
  </w:style>
  <w:style w:type="character" w:customStyle="1" w:styleId="c12">
    <w:name w:val="c12"/>
    <w:basedOn w:val="a0"/>
    <w:rsid w:val="001167CD"/>
  </w:style>
  <w:style w:type="paragraph" w:customStyle="1" w:styleId="ParagraphStyle">
    <w:name w:val="Paragraph Style"/>
    <w:rsid w:val="00116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4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337C"/>
  </w:style>
  <w:style w:type="paragraph" w:styleId="a8">
    <w:name w:val="footer"/>
    <w:basedOn w:val="a"/>
    <w:link w:val="a9"/>
    <w:uiPriority w:val="99"/>
    <w:unhideWhenUsed/>
    <w:rsid w:val="0044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337C"/>
  </w:style>
  <w:style w:type="paragraph" w:styleId="aa">
    <w:name w:val="Normal (Web)"/>
    <w:basedOn w:val="a"/>
    <w:uiPriority w:val="99"/>
    <w:unhideWhenUsed/>
    <w:rsid w:val="00DE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93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5927"/>
  </w:style>
  <w:style w:type="paragraph" w:customStyle="1" w:styleId="Default">
    <w:name w:val="Default"/>
    <w:rsid w:val="004A705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c1">
    <w:name w:val="c1"/>
    <w:basedOn w:val="a0"/>
    <w:rsid w:val="006416A4"/>
  </w:style>
  <w:style w:type="character" w:customStyle="1" w:styleId="a5">
    <w:name w:val="Без интервала Знак"/>
    <w:basedOn w:val="a0"/>
    <w:link w:val="a4"/>
    <w:uiPriority w:val="1"/>
    <w:rsid w:val="00641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C4E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255C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255C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5C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55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255C4E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255C4E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ody Text Indent"/>
    <w:basedOn w:val="a"/>
    <w:link w:val="ac"/>
    <w:rsid w:val="00255C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55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255C4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55C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255C4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255C4E"/>
  </w:style>
  <w:style w:type="character" w:styleId="af0">
    <w:name w:val="Hyperlink"/>
    <w:basedOn w:val="a0"/>
    <w:uiPriority w:val="99"/>
    <w:semiHidden/>
    <w:unhideWhenUsed/>
    <w:rsid w:val="00255C4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255C4E"/>
    <w:rPr>
      <w:color w:val="800080"/>
      <w:u w:val="single"/>
    </w:rPr>
  </w:style>
  <w:style w:type="paragraph" w:customStyle="1" w:styleId="site-slogan">
    <w:name w:val="site-slogan"/>
    <w:basedOn w:val="a"/>
    <w:rsid w:val="002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5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5C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5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5C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a0"/>
    <w:rsid w:val="00255C4E"/>
  </w:style>
  <w:style w:type="character" w:customStyle="1" w:styleId="createdate">
    <w:name w:val="createdate"/>
    <w:basedOn w:val="a0"/>
    <w:rsid w:val="00255C4E"/>
  </w:style>
  <w:style w:type="character" w:customStyle="1" w:styleId="createby">
    <w:name w:val="createby"/>
    <w:basedOn w:val="a0"/>
    <w:rsid w:val="00255C4E"/>
  </w:style>
  <w:style w:type="character" w:customStyle="1" w:styleId="contentrating">
    <w:name w:val="content_rating"/>
    <w:basedOn w:val="a0"/>
    <w:rsid w:val="00255C4E"/>
  </w:style>
  <w:style w:type="character" w:customStyle="1" w:styleId="contentvote">
    <w:name w:val="content_vote"/>
    <w:basedOn w:val="a0"/>
    <w:rsid w:val="00255C4E"/>
  </w:style>
  <w:style w:type="character" w:styleId="af2">
    <w:name w:val="Strong"/>
    <w:basedOn w:val="a0"/>
    <w:uiPriority w:val="22"/>
    <w:qFormat/>
    <w:rsid w:val="00255C4E"/>
    <w:rPr>
      <w:b/>
      <w:bCs/>
    </w:rPr>
  </w:style>
  <w:style w:type="character" w:customStyle="1" w:styleId="modifydate">
    <w:name w:val="modifydate"/>
    <w:basedOn w:val="a0"/>
    <w:rsid w:val="00255C4E"/>
  </w:style>
  <w:style w:type="character" w:customStyle="1" w:styleId="articleseparator">
    <w:name w:val="article_separator"/>
    <w:basedOn w:val="a0"/>
    <w:rsid w:val="00255C4E"/>
  </w:style>
  <w:style w:type="character" w:customStyle="1" w:styleId="cblogoutbuttonspan">
    <w:name w:val="cblogoutbuttonspan"/>
    <w:basedOn w:val="a0"/>
    <w:rsid w:val="00255C4E"/>
  </w:style>
  <w:style w:type="paragraph" w:styleId="af3">
    <w:name w:val="Balloon Text"/>
    <w:basedOn w:val="a"/>
    <w:link w:val="af4"/>
    <w:uiPriority w:val="99"/>
    <w:semiHidden/>
    <w:unhideWhenUsed/>
    <w:rsid w:val="00255C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5C4E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255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Windows User</cp:lastModifiedBy>
  <cp:revision>5</cp:revision>
  <cp:lastPrinted>2018-10-08T12:29:00Z</cp:lastPrinted>
  <dcterms:created xsi:type="dcterms:W3CDTF">2019-07-01T17:15:00Z</dcterms:created>
  <dcterms:modified xsi:type="dcterms:W3CDTF">2019-10-14T14:23:00Z</dcterms:modified>
</cp:coreProperties>
</file>