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5A" w:rsidRDefault="00F20E5A" w:rsidP="00F20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0E5A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48705" cy="9067800"/>
            <wp:effectExtent l="0" t="0" r="4445" b="0"/>
            <wp:docPr id="1" name="Рисунок 1" descr="C:\Users\User\Desktop\титульники на программы 2019-2020\физ-ра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на программы 2019-2020\физ-ра 1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62" cy="907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5A" w:rsidRDefault="00F20E5A" w:rsidP="00F20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0E5A" w:rsidRDefault="00F20E5A" w:rsidP="00F20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0E5A" w:rsidRDefault="00F20E5A" w:rsidP="00F20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5C32" w:rsidRPr="00F1391B" w:rsidRDefault="00415C32" w:rsidP="00F20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15C32" w:rsidRPr="00F1391B" w:rsidRDefault="00415C32" w:rsidP="00415C32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0E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Рабочая программа по учебному предмету «Физическая культура»,</w:t>
      </w: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класс составлена в соответствии с требованиями федерального государственного образовательного стандарта начального общего образования, (приказ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образования»); основной образовательной программой начального общего образования (УМК «Гармония»), рекомендованной Министерством образования и науки РФ, учебно-методическим комплексом учебного предмета «Физическая культура».</w:t>
      </w:r>
    </w:p>
    <w:p w:rsidR="00415C32" w:rsidRPr="00F1391B" w:rsidRDefault="00415C32" w:rsidP="00415C32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разработки учебной программы были использованы </w:t>
      </w:r>
      <w:r w:rsidRPr="00F139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следующие материалы:</w:t>
      </w:r>
    </w:p>
    <w:p w:rsidR="00415C32" w:rsidRPr="00F1391B" w:rsidRDefault="00415C32" w:rsidP="0041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1.основная образовательная программа начального общего образования МАОУ «СОШ №15».</w:t>
      </w:r>
    </w:p>
    <w:p w:rsidR="00415C32" w:rsidRPr="00F1391B" w:rsidRDefault="00415C32" w:rsidP="0041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 примерные программы начального образования ФГОС,</w:t>
      </w:r>
    </w:p>
    <w:p w:rsidR="00415C32" w:rsidRPr="00F1391B" w:rsidRDefault="00415C32" w:rsidP="0041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3.программы общеобразовательных учреждений (авторы-составители А, П. Матвеев, Т. В. </w:t>
      </w:r>
      <w:proofErr w:type="gramStart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Петрова.-</w:t>
      </w:r>
      <w:proofErr w:type="gramEnd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Дрофа), </w:t>
      </w:r>
      <w:smartTag w:uri="urn:schemas-microsoft-com:office:smarttags" w:element="metricconverter">
        <w:smartTagPr>
          <w:attr w:name="ProductID" w:val="2007 г"/>
        </w:smartTagPr>
        <w:r w:rsidRPr="00F1391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2007 г</w:t>
        </w:r>
      </w:smartTag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415C32" w:rsidRPr="00F1391B" w:rsidRDefault="00415C32" w:rsidP="00415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99 часов, 3 часа в неделю.</w:t>
      </w:r>
    </w:p>
    <w:p w:rsidR="00415C32" w:rsidRPr="00F1391B" w:rsidRDefault="00415C32" w:rsidP="00415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часов в течение 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980"/>
        <w:gridCol w:w="4022"/>
        <w:gridCol w:w="2922"/>
      </w:tblGrid>
      <w:tr w:rsidR="00415C32" w:rsidRPr="00F1391B" w:rsidTr="00DB140A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5C32" w:rsidRPr="00F1391B" w:rsidRDefault="00415C32" w:rsidP="00DB1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5C32" w:rsidRPr="00F1391B" w:rsidRDefault="00415C32" w:rsidP="00DB1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5C32" w:rsidRPr="00F1391B" w:rsidRDefault="00415C32" w:rsidP="00DB1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количество часов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C32" w:rsidRPr="00F1391B" w:rsidRDefault="00415C32" w:rsidP="00DB1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415C32" w:rsidRPr="00F1391B" w:rsidTr="00DB140A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5C32" w:rsidRPr="00F1391B" w:rsidRDefault="00415C32" w:rsidP="00DB1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5C32" w:rsidRPr="00F1391B" w:rsidRDefault="00415C32" w:rsidP="00DB1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5C32" w:rsidRPr="00F1391B" w:rsidRDefault="00415C32" w:rsidP="00DB1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C32" w:rsidRPr="00F1391B" w:rsidRDefault="00415C32" w:rsidP="00DB1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15C32" w:rsidRPr="00F1391B" w:rsidRDefault="00415C32" w:rsidP="0041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415C32" w:rsidRPr="00F1391B" w:rsidRDefault="00415C32" w:rsidP="00415C32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1 класса направлена на:</w:t>
      </w:r>
    </w:p>
    <w:p w:rsidR="00415C32" w:rsidRPr="00F1391B" w:rsidRDefault="00415C32" w:rsidP="00415C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здоровья, содействие гармоническому физическому развитию и всесторонней физической подготовленности учащихся;</w:t>
      </w:r>
    </w:p>
    <w:p w:rsidR="00415C32" w:rsidRPr="00F1391B" w:rsidRDefault="00415C32" w:rsidP="00415C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жизненно важных двигательных умений и навыков, формирование опыта двигательной деятельности;</w:t>
      </w:r>
    </w:p>
    <w:p w:rsidR="00415C32" w:rsidRPr="00F1391B" w:rsidRDefault="00415C32" w:rsidP="00415C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общеразвивающими и корригирующими физическими упражнениями, умением их использовать в режиме учебного дня, активного отдыха и досуга;</w:t>
      </w:r>
    </w:p>
    <w:p w:rsidR="00415C32" w:rsidRPr="00F1391B" w:rsidRDefault="00415C32" w:rsidP="00415C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познавательной активности, интереса и инициативы на занятиях физическими упражнениями, культуры общения в учебной и игровой деятельности.</w:t>
      </w:r>
    </w:p>
    <w:p w:rsidR="00415C32" w:rsidRPr="00F1391B" w:rsidRDefault="00415C32" w:rsidP="00415C32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Специфика курса </w:t>
      </w: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базовый.</w:t>
      </w:r>
    </w:p>
    <w:p w:rsidR="00415C32" w:rsidRPr="00F1391B" w:rsidRDefault="00415C32" w:rsidP="00415C32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Категория учащихся</w:t>
      </w: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первый класс.</w:t>
      </w:r>
    </w:p>
    <w:p w:rsidR="00415C32" w:rsidRPr="00F1391B" w:rsidRDefault="00415C32" w:rsidP="0041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Целью физического воспитания</w:t>
      </w: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школе является содействие всестороннему развитию личности посредством формирования физической культуры личности школьника.</w:t>
      </w:r>
    </w:p>
    <w:p w:rsidR="00415C32" w:rsidRPr="00F1391B" w:rsidRDefault="00415C32" w:rsidP="00415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занятий физической культурой необходимо реализовать следующие</w:t>
      </w: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задачи:</w:t>
      </w:r>
    </w:p>
    <w:p w:rsidR="00415C32" w:rsidRPr="00F1391B" w:rsidRDefault="00415C32" w:rsidP="00415C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укреплять здоровье, содействовать гармоническому физическому развитию учащихся;</w:t>
      </w:r>
    </w:p>
    <w:p w:rsidR="00415C32" w:rsidRPr="00F1391B" w:rsidRDefault="00415C32" w:rsidP="00415C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обучать жизненно важным двигательным умениям и навыкам;</w:t>
      </w:r>
    </w:p>
    <w:p w:rsidR="00415C32" w:rsidRPr="00F1391B" w:rsidRDefault="00415C32" w:rsidP="00415C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двигательные способности;</w:t>
      </w:r>
    </w:p>
    <w:p w:rsidR="00415C32" w:rsidRPr="00F1391B" w:rsidRDefault="00415C32" w:rsidP="00415C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приобретать необходимые знания в области физической культуры и спорта;</w:t>
      </w:r>
    </w:p>
    <w:p w:rsidR="00415C32" w:rsidRPr="00F1391B" w:rsidRDefault="00415C32" w:rsidP="00415C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потребности и умения самостоятельно заниматься физическими упражнениями, укреплением здоровья.</w:t>
      </w:r>
    </w:p>
    <w:p w:rsidR="00415C32" w:rsidRPr="00F1391B" w:rsidRDefault="00415C32" w:rsidP="00415C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работы: </w:t>
      </w: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фронтальная, парная, индивидуальная, поточная, групповая, посменная, индивидуальная, урок-экскурсия, урок-игра, урок-путешествие.</w:t>
      </w:r>
    </w:p>
    <w:p w:rsidR="00415C32" w:rsidRPr="00F1391B" w:rsidRDefault="00415C32" w:rsidP="00415C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Методы преподавания: </w:t>
      </w: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игровые, объяснительно-иллюстративные, наглядные.</w:t>
      </w:r>
    </w:p>
    <w:p w:rsidR="00415C32" w:rsidRPr="00F1391B" w:rsidRDefault="00415C32" w:rsidP="00415C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415C32" w:rsidRPr="00F1391B" w:rsidRDefault="00415C32" w:rsidP="00415C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Основы знаний:</w:t>
      </w:r>
    </w:p>
    <w:p w:rsidR="00415C32" w:rsidRPr="00F1391B" w:rsidRDefault="00415C32" w:rsidP="00415C3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Техника безопасности на уроках в зале, бассейне и на спортивных площадках.</w:t>
      </w:r>
    </w:p>
    <w:p w:rsidR="00415C32" w:rsidRPr="00F1391B" w:rsidRDefault="00415C32" w:rsidP="00415C3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физических упражнений для физического развития.</w:t>
      </w:r>
    </w:p>
    <w:p w:rsidR="00415C32" w:rsidRPr="00F1391B" w:rsidRDefault="00415C32" w:rsidP="00415C3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Гигиенические правила и умение применять их.</w:t>
      </w:r>
    </w:p>
    <w:p w:rsidR="00415C32" w:rsidRPr="00F1391B" w:rsidRDefault="00415C32" w:rsidP="00415C3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Спортивная одежда, обувь на лето, осень, зиму.</w:t>
      </w:r>
    </w:p>
    <w:p w:rsidR="00415C32" w:rsidRPr="00F1391B" w:rsidRDefault="00415C32" w:rsidP="00415C3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Беседы «Забота о здоровье», «Закаливание», об осанке, об утренней гигиенической зарядке, о гимнастике до занятий, о физкультминутках, о режиме дня, о правильном дыхании, о подготовке к урокам по лыжам, основы изучения плавания,</w:t>
      </w:r>
    </w:p>
    <w:p w:rsidR="00415C32" w:rsidRPr="00F1391B" w:rsidRDefault="00415C32" w:rsidP="00415C3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Олетних</w:t>
      </w:r>
      <w:proofErr w:type="spellEnd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зимних играх на свежем воздухе.</w:t>
      </w:r>
    </w:p>
    <w:p w:rsidR="00415C32" w:rsidRPr="00F1391B" w:rsidRDefault="00415C32" w:rsidP="00415C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Навыки. Умения. Развитие двигательных качеств.</w:t>
      </w:r>
    </w:p>
    <w:p w:rsidR="00415C32" w:rsidRPr="00F1391B" w:rsidRDefault="00415C32" w:rsidP="00415C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ГИМНАСТИКА.</w:t>
      </w:r>
    </w:p>
    <w:p w:rsidR="00415C32" w:rsidRPr="00F1391B" w:rsidRDefault="00415C32" w:rsidP="00415C3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Строевые упражнения: построение в колонну по одному, построение в шеренгу, построение в круг, повороты направо, влево, размыкание приставным шагом, перестроение из одной колонны по две, по четыре, перестроение из одной шеренги в две, в три, перестроение в круг.</w:t>
      </w:r>
    </w:p>
    <w:p w:rsidR="00415C32" w:rsidRPr="00F1391B" w:rsidRDefault="00415C32" w:rsidP="00415C3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Акробатика: группировка, перекаты в группировке, кувырок вперед, кувырок назад, стойка на лопатках, «мост» лежа на спине, переворот боком «колесо».</w:t>
      </w:r>
    </w:p>
    <w:p w:rsidR="00415C32" w:rsidRPr="00F1391B" w:rsidRDefault="00415C32" w:rsidP="00415C3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Ритмическая гимнастика: комплексы упражнений под музыку.</w:t>
      </w:r>
    </w:p>
    <w:p w:rsidR="00415C32" w:rsidRPr="00F1391B" w:rsidRDefault="00415C32" w:rsidP="00415C3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Лазание и </w:t>
      </w:r>
      <w:proofErr w:type="spellStart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лазание по гимнастической стенке, по гимнастической скамейке.</w:t>
      </w:r>
    </w:p>
    <w:p w:rsidR="00415C32" w:rsidRPr="00F1391B" w:rsidRDefault="00415C32" w:rsidP="00415C3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Висы и упоры: сгибание-разгибание ног в висе; поднимание ног в висе до 90°; вис на согнутых руках; подтягивание в висе; упоры на скамейке; сгибание-разгибание рук в упоре.</w:t>
      </w:r>
    </w:p>
    <w:p w:rsidR="00415C32" w:rsidRPr="00F1391B" w:rsidRDefault="00415C32" w:rsidP="00415C3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Равновесие: стойка на носках, на 1 ноге, на полу и гимн. скамейке; ходьба по гимн. скамейке; перешагивание через набивные мячи, поворот на 90°.</w:t>
      </w:r>
    </w:p>
    <w:p w:rsidR="00415C32" w:rsidRPr="00F1391B" w:rsidRDefault="00415C32" w:rsidP="00415C3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Танцевальные шаги: шаг с подскоком, переменный шаг, шаг галопа в сторону.</w:t>
      </w:r>
    </w:p>
    <w:p w:rsidR="00415C32" w:rsidRPr="00F1391B" w:rsidRDefault="00415C32" w:rsidP="00415C3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Гимнастические упражнения: общеразвивающие упражнения с предметами </w:t>
      </w:r>
      <w:proofErr w:type="gramStart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мяч</w:t>
      </w:r>
      <w:proofErr w:type="gramEnd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гимнастическая палка, скакалка), без предмета</w:t>
      </w:r>
    </w:p>
    <w:p w:rsidR="00415C32" w:rsidRPr="00F1391B" w:rsidRDefault="00415C32" w:rsidP="00415C3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Циклические упражнения: упражнения в ходьбе, в беге, на гимнастической стенке, на гимнастической скамейке.</w:t>
      </w:r>
    </w:p>
    <w:p w:rsidR="00415C32" w:rsidRPr="00F1391B" w:rsidRDefault="00415C32" w:rsidP="0041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ЛЕГКАЯ АТЛЕТИКА.</w:t>
      </w:r>
    </w:p>
    <w:p w:rsidR="00415C32" w:rsidRPr="00F1391B" w:rsidRDefault="00415C32" w:rsidP="00415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Бег с изменением направления, в чередовании с ходьбой, с преодолением препятствий; бег </w:t>
      </w:r>
      <w:smartTag w:uri="urn:schemas-microsoft-com:office:smarttags" w:element="metricconverter">
        <w:smartTagPr>
          <w:attr w:name="ProductID" w:val="30 м"/>
        </w:smartTagPr>
        <w:r w:rsidRPr="00F1391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30 м</w:t>
        </w:r>
      </w:smartTag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челночный бег 3х5, 3х10 м; эстафеты, равномерный медленный бег до 3 мин; кросс по слабопересеченной местности до </w:t>
      </w:r>
      <w:smartTag w:uri="urn:schemas-microsoft-com:office:smarttags" w:element="metricconverter">
        <w:smartTagPr>
          <w:attr w:name="ProductID" w:val="500 м"/>
        </w:smartTagPr>
        <w:r w:rsidRPr="00F1391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500 м</w:t>
        </w:r>
      </w:smartTag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5C32" w:rsidRPr="00F1391B" w:rsidRDefault="00415C32" w:rsidP="00415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Прыжок в длину с места, с разбега, через препятствия, прыжки через скакалку, </w:t>
      </w:r>
      <w:proofErr w:type="spellStart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многоскоки</w:t>
      </w:r>
      <w:proofErr w:type="spellEnd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5C32" w:rsidRPr="00F1391B" w:rsidRDefault="00415C32" w:rsidP="00415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Метание малого мяча с места на дальность; на заданное расстояние в горизонтальную и вертикальную цель (2х2 м) с расстояния 3-</w:t>
      </w:r>
      <w:smartTag w:uri="urn:schemas-microsoft-com:office:smarttags" w:element="metricconverter">
        <w:smartTagPr>
          <w:attr w:name="ProductID" w:val="4 м"/>
        </w:smartTagPr>
        <w:r w:rsidRPr="00F1391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4 м</w:t>
        </w:r>
      </w:smartTag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5C32" w:rsidRPr="00F1391B" w:rsidRDefault="00415C32" w:rsidP="0041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ПОДВИЖНЫЕ ИГРЫ</w:t>
      </w: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5C32" w:rsidRPr="00F1391B" w:rsidRDefault="00415C32" w:rsidP="0041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«К своим флажкам», «Два мороза», «Пятнашки», «Кто быстрее», «Прыгающие воробушки», «Зайцы в огороде», «Лисы и </w:t>
      </w:r>
      <w:proofErr w:type="spellStart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куры</w:t>
      </w:r>
      <w:proofErr w:type="gramStart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</w:t>
      </w:r>
      <w:r w:rsidRPr="00F1391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F1391B">
        <w:rPr>
          <w:rFonts w:ascii="Times New Roman" w:eastAsia="Times New Roman" w:hAnsi="Times New Roman"/>
          <w:sz w:val="24"/>
          <w:szCs w:val="24"/>
          <w:lang w:eastAsia="ru-RU"/>
        </w:rPr>
        <w:t>Кто</w:t>
      </w:r>
      <w:proofErr w:type="spellEnd"/>
      <w:r w:rsidRPr="00F1391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первый через обруч к флажку», «Сделай фигуру», «Бездомный заяц», «</w:t>
      </w:r>
      <w:proofErr w:type="spellStart"/>
      <w:r w:rsidRPr="00F1391B">
        <w:rPr>
          <w:rFonts w:ascii="Times New Roman" w:eastAsia="Times New Roman" w:hAnsi="Times New Roman"/>
          <w:sz w:val="24"/>
          <w:szCs w:val="24"/>
          <w:lang w:eastAsia="ru-RU"/>
        </w:rPr>
        <w:t>Ловишка</w:t>
      </w:r>
      <w:proofErr w:type="spellEnd"/>
      <w:r w:rsidRPr="00F1391B">
        <w:rPr>
          <w:rFonts w:ascii="Times New Roman" w:eastAsia="Times New Roman" w:hAnsi="Times New Roman"/>
          <w:sz w:val="24"/>
          <w:szCs w:val="24"/>
          <w:lang w:eastAsia="ru-RU"/>
        </w:rPr>
        <w:t>,  бери ленту», «Кто скорее снимет ленту», «Гори, гори ясно…», «Фанты», «Горелки», «Пчёлки и ласточка»</w:t>
      </w:r>
    </w:p>
    <w:p w:rsidR="00415C32" w:rsidRPr="00F1391B" w:rsidRDefault="00415C32" w:rsidP="0041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«Кто дальше бросит», «Точный расчет», «Метко в цель», «Играй, играй, мяч не теряй», «Мяч водящему», «У кого меньше мячей», «Школа мяча», «Мяч в корзину», «Попади в обруч», </w:t>
      </w:r>
      <w:r w:rsidRPr="00F1391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F1391B">
        <w:rPr>
          <w:rFonts w:ascii="Times New Roman" w:eastAsia="Times New Roman" w:hAnsi="Times New Roman"/>
          <w:sz w:val="24"/>
          <w:szCs w:val="24"/>
          <w:lang w:eastAsia="ru-RU"/>
        </w:rPr>
        <w:t>Ловишка</w:t>
      </w:r>
      <w:proofErr w:type="spellEnd"/>
      <w:r w:rsidRPr="00F1391B">
        <w:rPr>
          <w:rFonts w:ascii="Times New Roman" w:eastAsia="Times New Roman" w:hAnsi="Times New Roman"/>
          <w:sz w:val="24"/>
          <w:szCs w:val="24"/>
          <w:lang w:eastAsia="ru-RU"/>
        </w:rPr>
        <w:t xml:space="preserve"> с мячом», «Ловля мячей сочками», «Мяч водящему</w:t>
      </w:r>
      <w:proofErr w:type="gramStart"/>
      <w:r w:rsidRPr="00F1391B">
        <w:rPr>
          <w:rFonts w:ascii="Times New Roman" w:eastAsia="Times New Roman" w:hAnsi="Times New Roman"/>
          <w:sz w:val="24"/>
          <w:szCs w:val="24"/>
          <w:lang w:eastAsia="ru-RU"/>
        </w:rPr>
        <w:t>»..</w:t>
      </w:r>
      <w:proofErr w:type="gramEnd"/>
    </w:p>
    <w:p w:rsidR="00415C32" w:rsidRPr="00F1391B" w:rsidRDefault="00415C32" w:rsidP="0041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СПОРТИВНЫЕ ИГРЫ.</w:t>
      </w:r>
    </w:p>
    <w:p w:rsidR="00415C32" w:rsidRPr="00F1391B" w:rsidRDefault="00415C32" w:rsidP="0041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ПИОНЕРБОЛ – перемещения в шаге и беге, прыжок вверх толчком двумя ногами. Передача мяча, ведение мяча, бросок мяча. Игра по упрощенным правилам.</w:t>
      </w:r>
    </w:p>
    <w:p w:rsidR="00415C32" w:rsidRPr="00F1391B" w:rsidRDefault="00415C32" w:rsidP="0041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ПЛАВАНИЕ.</w:t>
      </w:r>
    </w:p>
    <w:p w:rsidR="00415C32" w:rsidRPr="00F1391B" w:rsidRDefault="00415C32" w:rsidP="0041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ПЛАВАНИЕ - специальные плавательные упражнения для освоения в водной среде; движения ног и рук при плавании способами кроль на груди, кроль на спине или брасс. </w:t>
      </w:r>
      <w:proofErr w:type="spellStart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одним из способов </w:t>
      </w:r>
      <w:smartTag w:uri="urn:schemas-microsoft-com:office:smarttags" w:element="metricconverter">
        <w:smartTagPr>
          <w:attr w:name="ProductID" w:val="25 м"/>
        </w:smartTagPr>
        <w:r w:rsidRPr="00F1391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25 м</w:t>
        </w:r>
      </w:smartTag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прыжки с тумбочки. Повороты. Повторное </w:t>
      </w:r>
      <w:proofErr w:type="spellStart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отрезков. Игры и развлечения на воде.</w:t>
      </w:r>
    </w:p>
    <w:p w:rsidR="00415C32" w:rsidRPr="00F1391B" w:rsidRDefault="00415C32" w:rsidP="0041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ЛЫЖНАЯ ПОДГОТОВКА</w:t>
      </w: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5C32" w:rsidRPr="00F1391B" w:rsidRDefault="00415C32" w:rsidP="0041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Переноска и надевание лыж. Ступающий и скользящий шаг без палок и с палками. Повороты переступанием. Подъемы и спуски под уклон. Попеременный </w:t>
      </w:r>
      <w:proofErr w:type="spellStart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двухшажный</w:t>
      </w:r>
      <w:proofErr w:type="spellEnd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ход. Передвижение на лыжах до </w:t>
      </w:r>
      <w:smartTag w:uri="urn:schemas-microsoft-com:office:smarttags" w:element="metricconverter">
        <w:smartTagPr>
          <w:attr w:name="ProductID" w:val="1 км"/>
        </w:smartTagPr>
        <w:r w:rsidRPr="00F1391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 км</w:t>
        </w:r>
      </w:smartTag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Зимние игры: с элементами лыжных ходов, с преодолением спусков и подъемов, торможение падением.</w:t>
      </w:r>
    </w:p>
    <w:p w:rsidR="00415C32" w:rsidRPr="00F1391B" w:rsidRDefault="00415C32" w:rsidP="0041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концу обучения в 1 классе учащиеся научатся:</w:t>
      </w:r>
    </w:p>
    <w:p w:rsidR="00415C32" w:rsidRPr="00F1391B" w:rsidRDefault="00415C32" w:rsidP="00415C3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показывать:</w:t>
      </w:r>
    </w:p>
    <w:p w:rsidR="00415C32" w:rsidRPr="00F1391B" w:rsidRDefault="00415C32" w:rsidP="00415C3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Общаться и взаимодействовать</w:t>
      </w: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игровой деятель​</w:t>
      </w:r>
      <w:proofErr w:type="spellStart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</w:t>
      </w:r>
      <w:proofErr w:type="spellEnd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15C32" w:rsidRPr="00F1391B" w:rsidRDefault="00415C32" w:rsidP="00415C3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в подвижные игры с бегом, прыжками, метаниями;</w:t>
      </w:r>
    </w:p>
    <w:p w:rsidR="00415C32" w:rsidRPr="00F1391B" w:rsidRDefault="00415C32" w:rsidP="00415C3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строевые упражнения, упражнения в равновесии;</w:t>
      </w:r>
    </w:p>
    <w:p w:rsidR="00415C32" w:rsidRPr="00F1391B" w:rsidRDefault="00415C32" w:rsidP="00415C3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выполнять основные движения в ходьбе и беге;</w:t>
      </w:r>
    </w:p>
    <w:p w:rsidR="00415C32" w:rsidRPr="00F1391B" w:rsidRDefault="00415C32" w:rsidP="00415C3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выполнять основные движения в метании.</w:t>
      </w:r>
    </w:p>
    <w:p w:rsidR="00415C32" w:rsidRPr="00F1391B" w:rsidRDefault="00415C32" w:rsidP="00415C3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Передвигаться на лыжах ступающим шагом.</w:t>
      </w:r>
    </w:p>
    <w:p w:rsidR="00415C32" w:rsidRPr="00F1391B" w:rsidRDefault="00415C32" w:rsidP="0041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концу обучения в 1 классе учащиеся </w:t>
      </w:r>
      <w:r w:rsidRPr="00F139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:rsidR="00415C32" w:rsidRPr="00F1391B" w:rsidRDefault="00415C32" w:rsidP="00415C3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Определять и кратко характеризовать</w:t>
      </w:r>
      <w:r w:rsidRPr="00F1391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физическую культуру как занятия физическими упражнениями, подвижными и спортивными играми</w:t>
      </w:r>
    </w:p>
    <w:p w:rsidR="00415C32" w:rsidRPr="00F1391B" w:rsidRDefault="00415C32" w:rsidP="00415C3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Различать </w:t>
      </w:r>
      <w:r w:rsidRPr="00F1391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упражнения по воздействию на развитие основных физических качеств</w:t>
      </w:r>
    </w:p>
    <w:p w:rsidR="00415C32" w:rsidRPr="00F1391B" w:rsidRDefault="00415C32" w:rsidP="00415C3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Составлять </w:t>
      </w:r>
      <w:r w:rsidRPr="00F1391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помощью учителя) режим дня. </w:t>
      </w:r>
      <w:r w:rsidRPr="00F139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Отбирать </w:t>
      </w:r>
      <w:r w:rsidRPr="00F1391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комплексы упражнений для утренней зарядки</w:t>
      </w:r>
    </w:p>
    <w:p w:rsidR="00415C32" w:rsidRPr="00F1391B" w:rsidRDefault="00415C32" w:rsidP="00415C3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Правильно выполнять основные движения в прыжках, в метании, в передаче и ловле мяча;</w:t>
      </w:r>
    </w:p>
    <w:p w:rsidR="00415C32" w:rsidRPr="00F1391B" w:rsidRDefault="00415C32" w:rsidP="00415C3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Владеть мячом, передачей на расстоянии, ловлей, ведением мяча, бросками в процессе подвижных игр.</w:t>
      </w:r>
    </w:p>
    <w:p w:rsidR="00415C32" w:rsidRPr="00F1391B" w:rsidRDefault="00415C32" w:rsidP="00415C3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Передвигаться на лыжах скользящим шагом.</w:t>
      </w:r>
    </w:p>
    <w:p w:rsidR="00415C32" w:rsidRPr="00F1391B" w:rsidRDefault="00415C32" w:rsidP="0041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415C32" w:rsidRPr="00F1391B" w:rsidRDefault="00415C32" w:rsidP="0041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общеобразовательных учреждений (авторы-составители А, П. Матвеев, Т. В. </w:t>
      </w:r>
      <w:proofErr w:type="gramStart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Петрова.-</w:t>
      </w:r>
      <w:proofErr w:type="gramEnd"/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Дрофа), </w:t>
      </w:r>
      <w:smartTag w:uri="urn:schemas-microsoft-com:office:smarttags" w:element="metricconverter">
        <w:smartTagPr>
          <w:attr w:name="ProductID" w:val="2007 г"/>
        </w:smartTagPr>
        <w:r w:rsidRPr="00F1391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2007 г</w:t>
        </w:r>
      </w:smartTag>
      <w:r w:rsidRPr="00F13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5C32" w:rsidRPr="002D17FF" w:rsidRDefault="00415C32" w:rsidP="00415C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7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Комплексная программа физического воспитания (В.И. Лях, </w:t>
      </w:r>
      <w:proofErr w:type="spellStart"/>
      <w:r w:rsidRPr="002D17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2D17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B38CC" w:rsidRDefault="004B38CC"/>
    <w:sectPr w:rsidR="004B38CC" w:rsidSect="00F20E5A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C91"/>
    <w:multiLevelType w:val="hybridMultilevel"/>
    <w:tmpl w:val="827E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4629"/>
    <w:multiLevelType w:val="hybridMultilevel"/>
    <w:tmpl w:val="C3E6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5FA2"/>
    <w:multiLevelType w:val="hybridMultilevel"/>
    <w:tmpl w:val="4520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60AD"/>
    <w:multiLevelType w:val="hybridMultilevel"/>
    <w:tmpl w:val="319C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D45B9"/>
    <w:multiLevelType w:val="hybridMultilevel"/>
    <w:tmpl w:val="2F52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E1D97"/>
    <w:multiLevelType w:val="hybridMultilevel"/>
    <w:tmpl w:val="9E1A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F01FA"/>
    <w:multiLevelType w:val="hybridMultilevel"/>
    <w:tmpl w:val="FC82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32"/>
    <w:rsid w:val="00415C32"/>
    <w:rsid w:val="004B38CC"/>
    <w:rsid w:val="00F2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835EF4-0258-4F3E-8A98-606C8B1D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2014-08-28T19:52:00Z</dcterms:created>
  <dcterms:modified xsi:type="dcterms:W3CDTF">2019-09-15T08:33:00Z</dcterms:modified>
</cp:coreProperties>
</file>