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2D2" w:rsidRDefault="00A212D2" w:rsidP="001D0907">
      <w:pPr>
        <w:shd w:val="clear" w:color="auto" w:fill="FFFFFF"/>
        <w:spacing w:after="0" w:line="240" w:lineRule="auto"/>
        <w:jc w:val="center"/>
        <w:rPr>
          <w:rFonts w:ascii="Times New Roman" w:hAnsi="Times New Roman"/>
          <w:b/>
          <w:bCs/>
          <w:sz w:val="28"/>
          <w:szCs w:val="28"/>
        </w:rPr>
      </w:pPr>
      <w:r w:rsidRPr="00A212D2">
        <w:rPr>
          <w:rFonts w:ascii="Times New Roman" w:hAnsi="Times New Roman"/>
          <w:b/>
          <w:bCs/>
          <w:noProof/>
          <w:sz w:val="28"/>
          <w:szCs w:val="28"/>
        </w:rPr>
        <w:drawing>
          <wp:inline distT="0" distB="0" distL="0" distR="0">
            <wp:extent cx="6479770" cy="9357360"/>
            <wp:effectExtent l="0" t="0" r="0" b="0"/>
            <wp:docPr id="1" name="Рисунок 1" descr="C:\Users\User\Desktop\титульники на программы 2019-2020\литерат чтение 2 класс Ш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и на программы 2019-2020\литерат чтение 2 класс ШР.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81095" cy="9359273"/>
                    </a:xfrm>
                    <a:prstGeom prst="rect">
                      <a:avLst/>
                    </a:prstGeom>
                    <a:noFill/>
                    <a:ln>
                      <a:noFill/>
                    </a:ln>
                  </pic:spPr>
                </pic:pic>
              </a:graphicData>
            </a:graphic>
          </wp:inline>
        </w:drawing>
      </w:r>
    </w:p>
    <w:p w:rsidR="00A212D2" w:rsidRDefault="00A212D2" w:rsidP="001D0907">
      <w:pPr>
        <w:shd w:val="clear" w:color="auto" w:fill="FFFFFF"/>
        <w:spacing w:after="0" w:line="240" w:lineRule="auto"/>
        <w:jc w:val="center"/>
        <w:rPr>
          <w:rFonts w:ascii="Times New Roman" w:hAnsi="Times New Roman"/>
          <w:b/>
          <w:bCs/>
          <w:sz w:val="28"/>
          <w:szCs w:val="28"/>
        </w:rPr>
      </w:pPr>
    </w:p>
    <w:p w:rsidR="001D0907" w:rsidRPr="006A5C1F" w:rsidRDefault="001D0907" w:rsidP="001D0907">
      <w:pPr>
        <w:shd w:val="clear" w:color="auto" w:fill="FFFFFF"/>
        <w:spacing w:after="0" w:line="240" w:lineRule="auto"/>
        <w:jc w:val="center"/>
        <w:rPr>
          <w:rFonts w:ascii="Times New Roman" w:hAnsi="Times New Roman"/>
          <w:b/>
          <w:bCs/>
          <w:sz w:val="28"/>
          <w:szCs w:val="28"/>
        </w:rPr>
      </w:pPr>
      <w:bookmarkStart w:id="0" w:name="_GoBack"/>
      <w:bookmarkEnd w:id="0"/>
      <w:r w:rsidRPr="006A5C1F">
        <w:rPr>
          <w:rFonts w:ascii="Times New Roman" w:hAnsi="Times New Roman"/>
          <w:b/>
          <w:bCs/>
          <w:sz w:val="28"/>
          <w:szCs w:val="28"/>
        </w:rPr>
        <w:lastRenderedPageBreak/>
        <w:t>ПОЯСНИТЕЛЬНАЯ ЗАПИСКА</w:t>
      </w:r>
    </w:p>
    <w:p w:rsidR="001D0907" w:rsidRDefault="001D0907" w:rsidP="001D0907">
      <w:pPr>
        <w:spacing w:after="0" w:line="240" w:lineRule="auto"/>
        <w:rPr>
          <w:rFonts w:ascii="Times New Roman" w:hAnsi="Times New Roman"/>
          <w:b/>
          <w:sz w:val="28"/>
          <w:szCs w:val="28"/>
        </w:rPr>
      </w:pPr>
    </w:p>
    <w:p w:rsidR="001D0907" w:rsidRPr="006A5C1F" w:rsidRDefault="001D0907" w:rsidP="001D0907">
      <w:pPr>
        <w:spacing w:after="0" w:line="240" w:lineRule="auto"/>
        <w:rPr>
          <w:rFonts w:ascii="Times New Roman" w:hAnsi="Times New Roman"/>
          <w:b/>
          <w:sz w:val="28"/>
          <w:szCs w:val="28"/>
        </w:rPr>
      </w:pPr>
      <w:r w:rsidRPr="006A5C1F">
        <w:rPr>
          <w:rFonts w:ascii="Times New Roman" w:hAnsi="Times New Roman"/>
          <w:b/>
          <w:sz w:val="28"/>
          <w:szCs w:val="28"/>
        </w:rPr>
        <w:t>Роль и место дисциплины в образовательном процессе</w:t>
      </w:r>
    </w:p>
    <w:p w:rsidR="001D0907" w:rsidRPr="00357D6F" w:rsidRDefault="001D0907" w:rsidP="001D0907">
      <w:pPr>
        <w:pStyle w:val="Default"/>
        <w:ind w:left="142" w:firstLine="566"/>
        <w:jc w:val="both"/>
        <w:rPr>
          <w:b/>
          <w:bCs/>
        </w:rPr>
      </w:pPr>
      <w:r w:rsidRPr="00357D6F">
        <w:rPr>
          <w:b/>
          <w:bCs/>
        </w:rPr>
        <w:t>Раб</w:t>
      </w:r>
      <w:r>
        <w:rPr>
          <w:b/>
          <w:bCs/>
        </w:rPr>
        <w:t>очая программа по литературному чтению</w:t>
      </w:r>
      <w:r w:rsidRPr="00357D6F">
        <w:rPr>
          <w:b/>
          <w:bCs/>
        </w:rPr>
        <w:t xml:space="preserve"> составлена на основе следующих нормативных документов и методических рекомендаций: </w:t>
      </w:r>
    </w:p>
    <w:p w:rsidR="001D0907" w:rsidRPr="009A5DC6" w:rsidRDefault="001D0907" w:rsidP="001D0907">
      <w:pPr>
        <w:pStyle w:val="a3"/>
        <w:numPr>
          <w:ilvl w:val="0"/>
          <w:numId w:val="9"/>
        </w:numPr>
        <w:spacing w:before="0" w:beforeAutospacing="0" w:after="0" w:afterAutospacing="0"/>
        <w:ind w:left="0" w:firstLine="0"/>
        <w:jc w:val="both"/>
      </w:pPr>
      <w:r w:rsidRPr="009A5DC6">
        <w:t>Закон Российской Федерации «Об образовании» (от 29.12.2012 № 273 - ФЗ).</w:t>
      </w:r>
    </w:p>
    <w:p w:rsidR="001D0907" w:rsidRPr="009A5DC6" w:rsidRDefault="001D0907" w:rsidP="001D0907">
      <w:pPr>
        <w:pStyle w:val="a3"/>
        <w:numPr>
          <w:ilvl w:val="0"/>
          <w:numId w:val="9"/>
        </w:numPr>
        <w:spacing w:before="0" w:beforeAutospacing="0" w:after="0" w:afterAutospacing="0"/>
        <w:ind w:left="0" w:firstLine="0"/>
        <w:jc w:val="both"/>
      </w:pPr>
      <w:r w:rsidRPr="009A5DC6">
        <w:t xml:space="preserve">Федеральный государственный образовательный стандарт начального общего образования (утвержден приказом </w:t>
      </w:r>
      <w:proofErr w:type="spellStart"/>
      <w:r w:rsidRPr="009A5DC6">
        <w:t>Минобрнауки</w:t>
      </w:r>
      <w:proofErr w:type="spellEnd"/>
      <w:r w:rsidRPr="009A5DC6">
        <w:t xml:space="preserve"> России от 6 октября </w:t>
      </w:r>
      <w:smartTag w:uri="urn:schemas-microsoft-com:office:smarttags" w:element="metricconverter">
        <w:smartTagPr>
          <w:attr w:name="ProductID" w:val="2009 г"/>
        </w:smartTagPr>
        <w:r w:rsidRPr="009A5DC6">
          <w:t>2009 г</w:t>
        </w:r>
      </w:smartTag>
      <w:r w:rsidRPr="009A5DC6">
        <w:t xml:space="preserve">. № 373, зарегистрирован в Минюсте России 22 декабря </w:t>
      </w:r>
      <w:smartTag w:uri="urn:schemas-microsoft-com:office:smarttags" w:element="metricconverter">
        <w:smartTagPr>
          <w:attr w:name="ProductID" w:val="2009 г"/>
        </w:smartTagPr>
        <w:r w:rsidRPr="009A5DC6">
          <w:t>2009 г</w:t>
        </w:r>
      </w:smartTag>
      <w:r w:rsidRPr="009A5DC6">
        <w:t>., регистрационный номер 17785).</w:t>
      </w:r>
    </w:p>
    <w:p w:rsidR="001D0907" w:rsidRPr="009A5DC6" w:rsidRDefault="001D0907" w:rsidP="001D0907">
      <w:pPr>
        <w:pStyle w:val="a3"/>
        <w:numPr>
          <w:ilvl w:val="0"/>
          <w:numId w:val="9"/>
        </w:numPr>
        <w:spacing w:before="0" w:beforeAutospacing="0" w:after="0" w:afterAutospacing="0"/>
        <w:ind w:left="0" w:firstLine="0"/>
        <w:jc w:val="both"/>
      </w:pPr>
      <w:r w:rsidRPr="009A5DC6">
        <w:t xml:space="preserve">Приказ Министерства образования и 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9A5DC6">
          <w:t>2009 г</w:t>
        </w:r>
      </w:smartTag>
      <w:r w:rsidRPr="009A5DC6">
        <w:t>. № 373".</w:t>
      </w:r>
    </w:p>
    <w:p w:rsidR="001D0907" w:rsidRPr="009A5DC6" w:rsidRDefault="001D0907" w:rsidP="001D0907">
      <w:pPr>
        <w:pStyle w:val="a3"/>
        <w:numPr>
          <w:ilvl w:val="0"/>
          <w:numId w:val="9"/>
        </w:numPr>
        <w:spacing w:before="0" w:beforeAutospacing="0" w:after="0" w:afterAutospacing="0"/>
        <w:ind w:left="0" w:firstLine="0"/>
        <w:jc w:val="both"/>
      </w:pPr>
      <w:r>
        <w:t xml:space="preserve">Приказ </w:t>
      </w:r>
      <w:r w:rsidRPr="009A5DC6">
        <w:t xml:space="preserve">Министерства образования и науки России от 22 сентября </w:t>
      </w:r>
      <w:smartTag w:uri="urn:schemas-microsoft-com:office:smarttags" w:element="metricconverter">
        <w:smartTagPr>
          <w:attr w:name="ProductID" w:val="2011 г"/>
        </w:smartTagPr>
        <w:r w:rsidRPr="009A5DC6">
          <w:t>2011 г</w:t>
        </w:r>
      </w:smartTag>
      <w:r w:rsidRPr="009A5DC6">
        <w:t xml:space="preserve">.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9A5DC6">
          <w:t>2009 г</w:t>
        </w:r>
      </w:smartTag>
      <w:r w:rsidRPr="009A5DC6">
        <w:t xml:space="preserve">. № 373" (зарегистрирован в Минюсте России 12 декабря </w:t>
      </w:r>
      <w:smartTag w:uri="urn:schemas-microsoft-com:office:smarttags" w:element="metricconverter">
        <w:smartTagPr>
          <w:attr w:name="ProductID" w:val="2011 г"/>
        </w:smartTagPr>
        <w:r w:rsidRPr="009A5DC6">
          <w:t>2011 г</w:t>
        </w:r>
      </w:smartTag>
      <w:r w:rsidRPr="009A5DC6">
        <w:t>., регистрационный номер 22540).</w:t>
      </w:r>
    </w:p>
    <w:p w:rsidR="001D0907" w:rsidRPr="009A5DC6" w:rsidRDefault="001D0907" w:rsidP="001D0907">
      <w:pPr>
        <w:pStyle w:val="a3"/>
        <w:numPr>
          <w:ilvl w:val="0"/>
          <w:numId w:val="9"/>
        </w:numPr>
        <w:spacing w:before="0" w:beforeAutospacing="0" w:after="0" w:afterAutospacing="0"/>
        <w:ind w:left="0" w:firstLine="0"/>
        <w:jc w:val="both"/>
      </w:pPr>
      <w:r w:rsidRPr="009A5DC6">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организациях" С изменениями и дополнениями от: 29 июня </w:t>
      </w:r>
      <w:smartTag w:uri="urn:schemas-microsoft-com:office:smarttags" w:element="metricconverter">
        <w:smartTagPr>
          <w:attr w:name="ProductID" w:val="2011 г"/>
        </w:smartTagPr>
        <w:r w:rsidRPr="009A5DC6">
          <w:t>2011 г</w:t>
        </w:r>
      </w:smartTag>
      <w:r w:rsidRPr="009A5DC6">
        <w:t xml:space="preserve">., 25 декабря </w:t>
      </w:r>
      <w:smartTag w:uri="urn:schemas-microsoft-com:office:smarttags" w:element="metricconverter">
        <w:smartTagPr>
          <w:attr w:name="ProductID" w:val="2013 г"/>
        </w:smartTagPr>
        <w:r w:rsidRPr="009A5DC6">
          <w:t>2013 г</w:t>
        </w:r>
      </w:smartTag>
      <w:r w:rsidRPr="009A5DC6">
        <w:t xml:space="preserve">., 24 ноября </w:t>
      </w:r>
      <w:smartTag w:uri="urn:schemas-microsoft-com:office:smarttags" w:element="metricconverter">
        <w:smartTagPr>
          <w:attr w:name="ProductID" w:val="2015 г"/>
        </w:smartTagPr>
        <w:r w:rsidRPr="009A5DC6">
          <w:t>2015 г</w:t>
        </w:r>
      </w:smartTag>
      <w:r w:rsidRPr="009A5DC6">
        <w:t>.</w:t>
      </w:r>
    </w:p>
    <w:p w:rsidR="001D0907" w:rsidRPr="009A5DC6" w:rsidRDefault="001D0907" w:rsidP="001D0907">
      <w:pPr>
        <w:pStyle w:val="a3"/>
        <w:numPr>
          <w:ilvl w:val="0"/>
          <w:numId w:val="9"/>
        </w:numPr>
        <w:spacing w:before="0" w:beforeAutospacing="0" w:after="0" w:afterAutospacing="0"/>
        <w:ind w:left="0" w:firstLine="0"/>
        <w:jc w:val="both"/>
      </w:pPr>
      <w:r w:rsidRPr="009A5DC6">
        <w:t xml:space="preserve">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2019/2020 учебный год: Приказ от 28 декабря 2018 года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1D0907" w:rsidRPr="009A5DC6" w:rsidRDefault="001D0907" w:rsidP="001D0907">
      <w:pPr>
        <w:pStyle w:val="a3"/>
        <w:numPr>
          <w:ilvl w:val="0"/>
          <w:numId w:val="9"/>
        </w:numPr>
        <w:spacing w:before="0" w:beforeAutospacing="0" w:after="0" w:afterAutospacing="0"/>
        <w:ind w:left="0" w:firstLine="0"/>
        <w:jc w:val="both"/>
      </w:pPr>
      <w:r w:rsidRPr="009A5DC6">
        <w:t>Основная образовательная программа начального общего образования МАОУ «СОШ №15».</w:t>
      </w:r>
    </w:p>
    <w:p w:rsidR="001D0907" w:rsidRPr="009A5DC6" w:rsidRDefault="001D0907" w:rsidP="001D0907">
      <w:pPr>
        <w:pStyle w:val="a3"/>
        <w:numPr>
          <w:ilvl w:val="0"/>
          <w:numId w:val="9"/>
        </w:numPr>
        <w:spacing w:before="0" w:beforeAutospacing="0" w:after="0" w:afterAutospacing="0"/>
        <w:ind w:left="0" w:firstLine="0"/>
        <w:jc w:val="both"/>
      </w:pPr>
      <w:r w:rsidRPr="009A5DC6">
        <w:t>Учебный план МАОУ «СОШ № 15» для начальной школы на 2019/2020 учебный год.</w:t>
      </w:r>
    </w:p>
    <w:p w:rsidR="001D0907" w:rsidRPr="009A5DC6" w:rsidRDefault="001D0907" w:rsidP="001D0907">
      <w:pPr>
        <w:pStyle w:val="a3"/>
        <w:numPr>
          <w:ilvl w:val="0"/>
          <w:numId w:val="9"/>
        </w:numPr>
        <w:spacing w:before="0" w:beforeAutospacing="0" w:after="0" w:afterAutospacing="0"/>
        <w:ind w:left="0" w:firstLine="0"/>
        <w:jc w:val="both"/>
      </w:pPr>
      <w:r w:rsidRPr="009A5DC6">
        <w:t xml:space="preserve">Примерные программы по учебным предметам. ФГОС. </w:t>
      </w:r>
    </w:p>
    <w:p w:rsidR="001D0907" w:rsidRDefault="001D0907" w:rsidP="001D0907">
      <w:pPr>
        <w:pStyle w:val="a3"/>
        <w:numPr>
          <w:ilvl w:val="0"/>
          <w:numId w:val="9"/>
        </w:numPr>
        <w:spacing w:before="0" w:beforeAutospacing="0" w:after="0" w:afterAutospacing="0"/>
        <w:ind w:left="0" w:firstLine="0"/>
        <w:jc w:val="both"/>
      </w:pPr>
      <w:r w:rsidRPr="00357D6F">
        <w:rPr>
          <w:color w:val="000000"/>
          <w:spacing w:val="1"/>
        </w:rPr>
        <w:t xml:space="preserve">Методическое пособие </w:t>
      </w:r>
      <w:r w:rsidRPr="00357D6F">
        <w:t>«Рабочие программы. Литературное чтение. Предметная линия учебников системы «Школа России» 1-4 классы.» Москва «Просвещение» 2016г.</w:t>
      </w:r>
    </w:p>
    <w:p w:rsidR="001D0907" w:rsidRDefault="001D0907" w:rsidP="001D0907">
      <w:pPr>
        <w:spacing w:after="0" w:line="240" w:lineRule="auto"/>
        <w:ind w:firstLine="709"/>
        <w:jc w:val="both"/>
        <w:rPr>
          <w:rFonts w:ascii="Times New Roman" w:hAnsi="Times New Roman"/>
          <w:b/>
          <w:bCs/>
          <w:sz w:val="24"/>
          <w:szCs w:val="24"/>
        </w:rPr>
      </w:pPr>
    </w:p>
    <w:p w:rsidR="001D0907" w:rsidRPr="00357D6F" w:rsidRDefault="001D0907" w:rsidP="001D0907">
      <w:pPr>
        <w:spacing w:after="0" w:line="240" w:lineRule="auto"/>
        <w:ind w:firstLine="709"/>
        <w:jc w:val="both"/>
        <w:rPr>
          <w:rFonts w:ascii="Times New Roman" w:hAnsi="Times New Roman"/>
          <w:sz w:val="24"/>
          <w:szCs w:val="24"/>
        </w:rPr>
      </w:pPr>
      <w:r w:rsidRPr="00357D6F">
        <w:rPr>
          <w:rFonts w:ascii="Times New Roman" w:hAnsi="Times New Roman"/>
          <w:b/>
          <w:bCs/>
          <w:sz w:val="24"/>
          <w:szCs w:val="24"/>
        </w:rPr>
        <w:t xml:space="preserve">ЦЕЛЬ </w:t>
      </w:r>
      <w:r w:rsidRPr="00357D6F">
        <w:rPr>
          <w:rFonts w:ascii="Times New Roman" w:hAnsi="Times New Roman"/>
          <w:b/>
          <w:sz w:val="24"/>
          <w:szCs w:val="24"/>
        </w:rPr>
        <w:t>КУРСА «ЛИТЕРАТУРНОЕ ЧТЕНИЕ</w:t>
      </w:r>
      <w:r w:rsidRPr="00357D6F">
        <w:rPr>
          <w:rFonts w:ascii="Times New Roman" w:hAnsi="Times New Roman"/>
          <w:sz w:val="24"/>
          <w:szCs w:val="24"/>
        </w:rPr>
        <w:t>» в начальной школе – нравственно - эстетическое воспитание и развитие у учащихся способности личностно, полноценно и глубоко воспринимать художественную литературу, а также воспитание компетентного читателя, который имеет сформированную духовную потребность в книге как средстве познания мира и самого себя.</w:t>
      </w:r>
    </w:p>
    <w:p w:rsidR="001D0907" w:rsidRDefault="001D0907" w:rsidP="001D0907">
      <w:pPr>
        <w:pStyle w:val="a3"/>
        <w:spacing w:before="0" w:beforeAutospacing="0" w:after="0" w:afterAutospacing="0"/>
        <w:ind w:firstLine="708"/>
        <w:jc w:val="both"/>
        <w:rPr>
          <w:b/>
        </w:rPr>
      </w:pPr>
    </w:p>
    <w:p w:rsidR="001D0907" w:rsidRPr="00357D6F" w:rsidRDefault="001D0907" w:rsidP="001D0907">
      <w:pPr>
        <w:pStyle w:val="a3"/>
        <w:spacing w:before="0" w:beforeAutospacing="0" w:after="0" w:afterAutospacing="0"/>
        <w:ind w:firstLine="708"/>
        <w:jc w:val="both"/>
        <w:rPr>
          <w:b/>
        </w:rPr>
      </w:pPr>
      <w:r>
        <w:rPr>
          <w:b/>
        </w:rPr>
        <w:t>Курс литературного чтения нацелен на р</w:t>
      </w:r>
      <w:r w:rsidRPr="00357D6F">
        <w:rPr>
          <w:b/>
        </w:rPr>
        <w:t>ешение СЛЕДУЮЩИХ ЗАДАЧ:</w:t>
      </w:r>
    </w:p>
    <w:p w:rsidR="001D0907" w:rsidRPr="00357D6F" w:rsidRDefault="001D0907" w:rsidP="001D0907">
      <w:pPr>
        <w:pStyle w:val="a3"/>
        <w:numPr>
          <w:ilvl w:val="0"/>
          <w:numId w:val="1"/>
        </w:numPr>
        <w:spacing w:before="0" w:beforeAutospacing="0" w:after="0" w:afterAutospacing="0"/>
        <w:jc w:val="both"/>
      </w:pPr>
      <w:r w:rsidRPr="00357D6F">
        <w:t xml:space="preserve">развивать у детей способность полноценно воспринимать художественное произведение, сопереживать героям, эмоционально откликаться на прочитанное; </w:t>
      </w:r>
    </w:p>
    <w:p w:rsidR="001D0907" w:rsidRPr="00357D6F" w:rsidRDefault="001D0907" w:rsidP="001D0907">
      <w:pPr>
        <w:pStyle w:val="a3"/>
        <w:numPr>
          <w:ilvl w:val="0"/>
          <w:numId w:val="1"/>
        </w:numPr>
        <w:spacing w:before="0" w:beforeAutospacing="0" w:after="0" w:afterAutospacing="0"/>
        <w:jc w:val="both"/>
      </w:pPr>
      <w:r w:rsidRPr="00357D6F">
        <w:t xml:space="preserve">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 </w:t>
      </w:r>
    </w:p>
    <w:p w:rsidR="001D0907" w:rsidRPr="00357D6F" w:rsidRDefault="001D0907" w:rsidP="001D0907">
      <w:pPr>
        <w:pStyle w:val="a3"/>
        <w:numPr>
          <w:ilvl w:val="0"/>
          <w:numId w:val="1"/>
        </w:numPr>
        <w:spacing w:before="0" w:beforeAutospacing="0" w:after="0" w:afterAutospacing="0"/>
        <w:jc w:val="both"/>
      </w:pPr>
      <w:r w:rsidRPr="00357D6F">
        <w:t xml:space="preserve">формировать умение воссоздавать художественные образы литературного произведения, развивать творческое и воссоздающее воображение учащихся, ассоциативное мышление; </w:t>
      </w:r>
    </w:p>
    <w:p w:rsidR="001D0907" w:rsidRPr="00357D6F" w:rsidRDefault="001D0907" w:rsidP="001D0907">
      <w:pPr>
        <w:pStyle w:val="a3"/>
        <w:numPr>
          <w:ilvl w:val="0"/>
          <w:numId w:val="1"/>
        </w:numPr>
        <w:spacing w:before="0" w:beforeAutospacing="0" w:after="0" w:afterAutospacing="0"/>
        <w:jc w:val="both"/>
      </w:pPr>
      <w:r w:rsidRPr="00357D6F">
        <w:t xml:space="preserve">развивать поэтический слух детей, накапливать эстетический опыт слушания произведений изящной словесности, воспитывать художественный вкус; </w:t>
      </w:r>
    </w:p>
    <w:p w:rsidR="001D0907" w:rsidRPr="00357D6F" w:rsidRDefault="001D0907" w:rsidP="001D0907">
      <w:pPr>
        <w:pStyle w:val="a3"/>
        <w:numPr>
          <w:ilvl w:val="0"/>
          <w:numId w:val="1"/>
        </w:numPr>
        <w:spacing w:before="0" w:beforeAutospacing="0" w:after="0" w:afterAutospacing="0"/>
        <w:jc w:val="both"/>
      </w:pPr>
      <w:r w:rsidRPr="00357D6F">
        <w:t xml:space="preserve">формировать потребность в постоянном чтении книг, развивать интерес к литературному творчеству, творчеству писателей, создателей произведений словесного искусства; </w:t>
      </w:r>
    </w:p>
    <w:p w:rsidR="001D0907" w:rsidRPr="00357D6F" w:rsidRDefault="001D0907" w:rsidP="001D0907">
      <w:pPr>
        <w:pStyle w:val="a3"/>
        <w:numPr>
          <w:ilvl w:val="0"/>
          <w:numId w:val="1"/>
        </w:numPr>
        <w:spacing w:before="0" w:beforeAutospacing="0" w:after="0" w:afterAutospacing="0"/>
        <w:jc w:val="both"/>
      </w:pPr>
      <w:r w:rsidRPr="00357D6F">
        <w:t xml:space="preserve">обогащать чувственный опыт ребенка, его реальные представления об окружающем мире и природе; </w:t>
      </w:r>
    </w:p>
    <w:p w:rsidR="001D0907" w:rsidRPr="00357D6F" w:rsidRDefault="001D0907" w:rsidP="001D0907">
      <w:pPr>
        <w:pStyle w:val="a3"/>
        <w:numPr>
          <w:ilvl w:val="0"/>
          <w:numId w:val="2"/>
        </w:numPr>
        <w:spacing w:before="0" w:beforeAutospacing="0" w:after="0" w:afterAutospacing="0"/>
        <w:jc w:val="both"/>
      </w:pPr>
      <w:r w:rsidRPr="00357D6F">
        <w:lastRenderedPageBreak/>
        <w:t xml:space="preserve">формировать эстетическое отношение ребенка к жизни, приобщая его к классике художественной литературы; </w:t>
      </w:r>
    </w:p>
    <w:p w:rsidR="001D0907" w:rsidRPr="00357D6F" w:rsidRDefault="001D0907" w:rsidP="001D0907">
      <w:pPr>
        <w:pStyle w:val="a3"/>
        <w:numPr>
          <w:ilvl w:val="0"/>
          <w:numId w:val="2"/>
        </w:numPr>
        <w:spacing w:before="0" w:beforeAutospacing="0" w:after="0" w:afterAutospacing="0"/>
        <w:jc w:val="both"/>
      </w:pPr>
      <w:r w:rsidRPr="00357D6F">
        <w:t xml:space="preserve">обеспечивать достаточно глубокое понимание содержания произведений различного уровня сложности; </w:t>
      </w:r>
    </w:p>
    <w:p w:rsidR="001D0907" w:rsidRPr="00357D6F" w:rsidRDefault="001D0907" w:rsidP="001D0907">
      <w:pPr>
        <w:pStyle w:val="a3"/>
        <w:numPr>
          <w:ilvl w:val="0"/>
          <w:numId w:val="2"/>
        </w:numPr>
        <w:spacing w:before="0" w:beforeAutospacing="0" w:after="0" w:afterAutospacing="0"/>
        <w:jc w:val="both"/>
      </w:pPr>
      <w:r w:rsidRPr="00357D6F">
        <w:t xml:space="preserve">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 </w:t>
      </w:r>
    </w:p>
    <w:p w:rsidR="001D0907" w:rsidRPr="00357D6F" w:rsidRDefault="001D0907" w:rsidP="001D0907">
      <w:pPr>
        <w:pStyle w:val="a3"/>
        <w:numPr>
          <w:ilvl w:val="0"/>
          <w:numId w:val="2"/>
        </w:numPr>
        <w:spacing w:before="0" w:beforeAutospacing="0" w:after="0" w:afterAutospacing="0"/>
        <w:jc w:val="both"/>
      </w:pPr>
      <w:r w:rsidRPr="00357D6F">
        <w:t xml:space="preserve">обеспечивать развитие речи школьников и активно формировать навыки чтения и речевые умения; </w:t>
      </w:r>
    </w:p>
    <w:p w:rsidR="001D0907" w:rsidRPr="00357D6F" w:rsidRDefault="001D0907" w:rsidP="001D0907">
      <w:pPr>
        <w:pStyle w:val="a3"/>
        <w:numPr>
          <w:ilvl w:val="0"/>
          <w:numId w:val="2"/>
        </w:numPr>
        <w:spacing w:before="0" w:beforeAutospacing="0" w:after="0" w:afterAutospacing="0"/>
        <w:jc w:val="both"/>
      </w:pPr>
      <w:r w:rsidRPr="00357D6F">
        <w:t xml:space="preserve">работать с различными типами текстов; </w:t>
      </w:r>
    </w:p>
    <w:p w:rsidR="001D0907" w:rsidRDefault="001D0907" w:rsidP="001D0907">
      <w:pPr>
        <w:pStyle w:val="a3"/>
        <w:spacing w:before="0" w:beforeAutospacing="0" w:after="0" w:afterAutospacing="0"/>
        <w:ind w:firstLine="708"/>
        <w:jc w:val="center"/>
        <w:rPr>
          <w:b/>
        </w:rPr>
      </w:pPr>
    </w:p>
    <w:p w:rsidR="001D0907" w:rsidRPr="00357D6F" w:rsidRDefault="001D0907" w:rsidP="001D0907">
      <w:pPr>
        <w:pStyle w:val="a3"/>
        <w:spacing w:before="0" w:beforeAutospacing="0" w:after="0" w:afterAutospacing="0"/>
        <w:ind w:firstLine="708"/>
        <w:jc w:val="center"/>
        <w:rPr>
          <w:b/>
        </w:rPr>
      </w:pPr>
      <w:r w:rsidRPr="00357D6F">
        <w:rPr>
          <w:b/>
        </w:rPr>
        <w:t>ОБЩАЯ ХАРАКТЕРИСТИКА КУРСА.</w:t>
      </w:r>
    </w:p>
    <w:p w:rsidR="001D0907" w:rsidRPr="00357D6F" w:rsidRDefault="001D0907" w:rsidP="001D0907">
      <w:pPr>
        <w:pStyle w:val="a3"/>
        <w:spacing w:before="0" w:beforeAutospacing="0" w:after="0" w:afterAutospacing="0"/>
        <w:ind w:firstLine="708"/>
        <w:jc w:val="both"/>
      </w:pPr>
      <w:r w:rsidRPr="00357D6F">
        <w:t xml:space="preserve">Литературное чтение – это один из важных и ответственных этапов большого пути ребенка в литературу. От качества обучения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формирование у него в дальнейшем потребности в систематическом чтении произведений подлинно художественной литературы. Художественное литературное произведение своим духовным, нравственно - </w:t>
      </w:r>
      <w:proofErr w:type="spellStart"/>
      <w:r w:rsidRPr="00357D6F">
        <w:t>эстетичеким</w:t>
      </w:r>
      <w:proofErr w:type="spellEnd"/>
      <w:r w:rsidRPr="00357D6F">
        <w:t xml:space="preserve"> содержанием способно активно влиять на всю личность читателя, его чувства, волю, сознание. Оно по своей природе оказывает большое воспитательное воздействие на школьника, формирует его личность. </w:t>
      </w:r>
      <w:proofErr w:type="gramStart"/>
      <w:r w:rsidRPr="00357D6F">
        <w:t>Собственно</w:t>
      </w:r>
      <w:proofErr w:type="gramEnd"/>
      <w:r w:rsidRPr="00357D6F">
        <w:t xml:space="preserve">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 Успешность изучения курса литературного чтения обеспечивает результативность обучения по другим предметам начальной школы. </w:t>
      </w:r>
    </w:p>
    <w:p w:rsidR="001D0907" w:rsidRDefault="001D0907" w:rsidP="001D0907">
      <w:pPr>
        <w:autoSpaceDE w:val="0"/>
        <w:autoSpaceDN w:val="0"/>
        <w:adjustRightInd w:val="0"/>
        <w:spacing w:after="0"/>
        <w:jc w:val="center"/>
        <w:rPr>
          <w:rFonts w:ascii="Times New Roman" w:hAnsi="Times New Roman"/>
          <w:b/>
          <w:bCs/>
          <w:sz w:val="24"/>
          <w:szCs w:val="24"/>
        </w:rPr>
      </w:pPr>
    </w:p>
    <w:p w:rsidR="001D0907" w:rsidRPr="00357D6F" w:rsidRDefault="001D0907" w:rsidP="001D0907">
      <w:pPr>
        <w:autoSpaceDE w:val="0"/>
        <w:autoSpaceDN w:val="0"/>
        <w:adjustRightInd w:val="0"/>
        <w:spacing w:after="0"/>
        <w:jc w:val="center"/>
        <w:rPr>
          <w:rFonts w:ascii="Times New Roman" w:hAnsi="Times New Roman"/>
          <w:b/>
          <w:bCs/>
          <w:sz w:val="24"/>
          <w:szCs w:val="24"/>
        </w:rPr>
      </w:pPr>
      <w:r w:rsidRPr="00357D6F">
        <w:rPr>
          <w:rFonts w:ascii="Times New Roman" w:hAnsi="Times New Roman"/>
          <w:b/>
          <w:bCs/>
          <w:sz w:val="24"/>
          <w:szCs w:val="24"/>
        </w:rPr>
        <w:t>МЕСТО УЧЕБНОГО ПРЕДМЕТА В УЧЕБНОМ ПЛАНЕ:</w:t>
      </w:r>
    </w:p>
    <w:p w:rsidR="001D0907" w:rsidRPr="00357D6F" w:rsidRDefault="001D0907" w:rsidP="001D0907">
      <w:pPr>
        <w:autoSpaceDE w:val="0"/>
        <w:autoSpaceDN w:val="0"/>
        <w:adjustRightInd w:val="0"/>
        <w:spacing w:after="0"/>
        <w:jc w:val="both"/>
        <w:rPr>
          <w:rFonts w:ascii="Times New Roman" w:hAnsi="Times New Roman"/>
          <w:bCs/>
          <w:iCs/>
          <w:sz w:val="24"/>
          <w:szCs w:val="24"/>
        </w:rPr>
      </w:pPr>
      <w:r w:rsidRPr="00357D6F">
        <w:rPr>
          <w:rFonts w:ascii="Times New Roman" w:hAnsi="Times New Roman"/>
          <w:sz w:val="24"/>
          <w:szCs w:val="24"/>
        </w:rPr>
        <w:t xml:space="preserve">предмет «Литературное чтение» изучается во 2 классе 4 часа в неделю, 136 часов в год.  </w:t>
      </w:r>
      <w:r w:rsidRPr="00357D6F">
        <w:rPr>
          <w:rFonts w:ascii="Times New Roman" w:hAnsi="Times New Roman"/>
          <w:bCs/>
          <w:iCs/>
          <w:sz w:val="24"/>
          <w:szCs w:val="24"/>
        </w:rPr>
        <w:tab/>
      </w:r>
    </w:p>
    <w:p w:rsidR="001D0907" w:rsidRDefault="001D0907" w:rsidP="001D0907">
      <w:pPr>
        <w:shd w:val="clear" w:color="auto" w:fill="FFFFFF"/>
        <w:autoSpaceDE w:val="0"/>
        <w:autoSpaceDN w:val="0"/>
        <w:adjustRightInd w:val="0"/>
        <w:spacing w:after="0" w:line="240" w:lineRule="auto"/>
        <w:jc w:val="center"/>
        <w:rPr>
          <w:rFonts w:ascii="Times New Roman" w:hAnsi="Times New Roman"/>
          <w:b/>
          <w:sz w:val="24"/>
          <w:szCs w:val="24"/>
        </w:rPr>
      </w:pPr>
    </w:p>
    <w:p w:rsidR="001D0907" w:rsidRPr="00357D6F" w:rsidRDefault="001D0907" w:rsidP="001D0907">
      <w:pPr>
        <w:shd w:val="clear" w:color="auto" w:fill="FFFFFF"/>
        <w:autoSpaceDE w:val="0"/>
        <w:autoSpaceDN w:val="0"/>
        <w:adjustRightInd w:val="0"/>
        <w:spacing w:after="0" w:line="240" w:lineRule="auto"/>
        <w:jc w:val="center"/>
        <w:rPr>
          <w:rFonts w:ascii="Times New Roman" w:hAnsi="Times New Roman"/>
          <w:b/>
          <w:sz w:val="24"/>
          <w:szCs w:val="24"/>
        </w:rPr>
      </w:pPr>
      <w:r w:rsidRPr="00357D6F">
        <w:rPr>
          <w:rFonts w:ascii="Times New Roman" w:hAnsi="Times New Roman"/>
          <w:b/>
          <w:sz w:val="24"/>
          <w:szCs w:val="24"/>
        </w:rPr>
        <w:t>ЦЕННОСТНЫЕ ОРИЕНТИРЫ:</w:t>
      </w:r>
    </w:p>
    <w:p w:rsidR="001D0907" w:rsidRPr="00357D6F" w:rsidRDefault="001D0907" w:rsidP="001D0907">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357D6F">
        <w:rPr>
          <w:rFonts w:ascii="Times New Roman" w:hAnsi="Times New Roman"/>
          <w:sz w:val="24"/>
          <w:szCs w:val="24"/>
        </w:rPr>
        <w:t>Литературное чтение как учебный предмет в начальной школе имеет большое значение в решении задач не только обучения, но и воспитания.</w:t>
      </w:r>
    </w:p>
    <w:p w:rsidR="001D0907" w:rsidRPr="00357D6F" w:rsidRDefault="001D0907" w:rsidP="001D0907">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357D6F">
        <w:rPr>
          <w:rFonts w:ascii="Times New Roman" w:hAnsi="Times New Roman"/>
          <w:sz w:val="24"/>
          <w:szCs w:val="24"/>
        </w:rP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1D0907" w:rsidRPr="00357D6F" w:rsidRDefault="001D0907" w:rsidP="001D0907">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357D6F">
        <w:rPr>
          <w:rFonts w:ascii="Times New Roman" w:hAnsi="Times New Roman"/>
          <w:sz w:val="24"/>
          <w:szCs w:val="24"/>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1D0907" w:rsidRPr="00357D6F" w:rsidRDefault="001D0907" w:rsidP="001D0907">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357D6F">
        <w:rPr>
          <w:rFonts w:ascii="Times New Roman" w:hAnsi="Times New Roman"/>
          <w:sz w:val="24"/>
          <w:szCs w:val="24"/>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w:t>
      </w:r>
      <w:r w:rsidRPr="00357D6F">
        <w:rPr>
          <w:rFonts w:ascii="Times New Roman" w:hAnsi="Times New Roman"/>
          <w:sz w:val="24"/>
          <w:szCs w:val="24"/>
        </w:rPr>
        <w:softHyphen/>
        <w:t>вочниках и энциклопедиях.</w:t>
      </w:r>
    </w:p>
    <w:p w:rsidR="001D0907" w:rsidRPr="00357D6F" w:rsidRDefault="001D0907" w:rsidP="001D0907">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357D6F">
        <w:rPr>
          <w:rFonts w:ascii="Times New Roman" w:hAnsi="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1D0907" w:rsidRPr="00357D6F" w:rsidRDefault="001D0907" w:rsidP="001D0907">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357D6F">
        <w:rPr>
          <w:rFonts w:ascii="Times New Roman" w:hAnsi="Times New Roman"/>
          <w:sz w:val="24"/>
          <w:szCs w:val="24"/>
        </w:rPr>
        <w:t xml:space="preserve">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w:t>
      </w:r>
      <w:r w:rsidRPr="00357D6F">
        <w:rPr>
          <w:rFonts w:ascii="Times New Roman" w:hAnsi="Times New Roman"/>
          <w:sz w:val="24"/>
          <w:szCs w:val="24"/>
        </w:rPr>
        <w:lastRenderedPageBreak/>
        <w:t>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1D0907" w:rsidRPr="00357D6F" w:rsidRDefault="001D0907" w:rsidP="001D0907">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357D6F">
        <w:rPr>
          <w:rFonts w:ascii="Times New Roman" w:hAnsi="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1D0907" w:rsidRDefault="001D0907" w:rsidP="001D0907">
      <w:pPr>
        <w:spacing w:after="0"/>
        <w:jc w:val="center"/>
        <w:rPr>
          <w:rFonts w:ascii="Times New Roman" w:hAnsi="Times New Roman"/>
          <w:b/>
          <w:bCs/>
          <w:sz w:val="24"/>
          <w:szCs w:val="24"/>
        </w:rPr>
      </w:pPr>
    </w:p>
    <w:p w:rsidR="001D0907" w:rsidRPr="00357D6F" w:rsidRDefault="001D0907" w:rsidP="001D0907">
      <w:pPr>
        <w:spacing w:after="0"/>
        <w:jc w:val="center"/>
        <w:rPr>
          <w:rFonts w:ascii="Times New Roman" w:hAnsi="Times New Roman"/>
          <w:b/>
          <w:bCs/>
          <w:sz w:val="24"/>
          <w:szCs w:val="24"/>
        </w:rPr>
      </w:pPr>
      <w:r w:rsidRPr="00357D6F">
        <w:rPr>
          <w:rFonts w:ascii="Times New Roman" w:hAnsi="Times New Roman"/>
          <w:b/>
          <w:bCs/>
          <w:sz w:val="24"/>
          <w:szCs w:val="24"/>
        </w:rPr>
        <w:t>ЛИЧНОСТНЫЕ, МЕТАПРЕДМЕТНЫЕ И ПРЕДМЕТНЫЕ РЕЗУЛЬТАТЫ:</w:t>
      </w:r>
    </w:p>
    <w:p w:rsidR="001D0907" w:rsidRPr="00357D6F" w:rsidRDefault="001D0907" w:rsidP="001D0907">
      <w:pPr>
        <w:spacing w:after="0"/>
        <w:rPr>
          <w:rFonts w:ascii="Times New Roman" w:hAnsi="Times New Roman"/>
          <w:i/>
          <w:sz w:val="24"/>
          <w:szCs w:val="24"/>
          <w:u w:val="single"/>
        </w:rPr>
      </w:pPr>
      <w:r w:rsidRPr="00357D6F">
        <w:rPr>
          <w:rFonts w:ascii="Times New Roman" w:hAnsi="Times New Roman"/>
          <w:i/>
          <w:sz w:val="24"/>
          <w:szCs w:val="24"/>
          <w:u w:val="single"/>
        </w:rPr>
        <w:t>Метапредметные:</w:t>
      </w:r>
    </w:p>
    <w:p w:rsidR="001D0907" w:rsidRPr="00357D6F" w:rsidRDefault="001D0907" w:rsidP="001D0907">
      <w:pPr>
        <w:numPr>
          <w:ilvl w:val="0"/>
          <w:numId w:val="4"/>
        </w:numPr>
        <w:tabs>
          <w:tab w:val="left" w:pos="426"/>
          <w:tab w:val="left" w:pos="567"/>
        </w:tabs>
        <w:autoSpaceDE w:val="0"/>
        <w:autoSpaceDN w:val="0"/>
        <w:adjustRightInd w:val="0"/>
        <w:spacing w:after="0" w:line="240" w:lineRule="auto"/>
        <w:ind w:left="426" w:hanging="284"/>
        <w:jc w:val="both"/>
        <w:rPr>
          <w:rFonts w:ascii="Times New Roman" w:hAnsi="Times New Roman"/>
          <w:sz w:val="24"/>
          <w:szCs w:val="24"/>
        </w:rPr>
      </w:pPr>
      <w:r w:rsidRPr="00357D6F">
        <w:rPr>
          <w:rFonts w:ascii="Times New Roman" w:hAnsi="Times New Roman"/>
          <w:sz w:val="24"/>
          <w:szCs w:val="24"/>
        </w:rPr>
        <w:t xml:space="preserve">осознанно читать тексты с целью удовлетворения познавательного интереса, освоения и использования информации. </w:t>
      </w:r>
    </w:p>
    <w:p w:rsidR="001D0907" w:rsidRPr="00357D6F" w:rsidRDefault="001D0907" w:rsidP="001D0907">
      <w:pPr>
        <w:numPr>
          <w:ilvl w:val="0"/>
          <w:numId w:val="4"/>
        </w:numPr>
        <w:tabs>
          <w:tab w:val="left" w:pos="426"/>
          <w:tab w:val="left" w:pos="567"/>
        </w:tabs>
        <w:autoSpaceDE w:val="0"/>
        <w:autoSpaceDN w:val="0"/>
        <w:adjustRightInd w:val="0"/>
        <w:spacing w:after="0" w:line="240" w:lineRule="auto"/>
        <w:ind w:left="426" w:hanging="284"/>
        <w:jc w:val="both"/>
        <w:rPr>
          <w:rFonts w:ascii="Times New Roman" w:hAnsi="Times New Roman"/>
          <w:sz w:val="24"/>
          <w:szCs w:val="24"/>
        </w:rPr>
      </w:pPr>
      <w:r w:rsidRPr="00357D6F">
        <w:rPr>
          <w:rFonts w:ascii="Times New Roman" w:hAnsi="Times New Roman"/>
          <w:sz w:val="24"/>
          <w:szCs w:val="24"/>
        </w:rPr>
        <w:t>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1D0907" w:rsidRPr="00357D6F" w:rsidRDefault="001D0907" w:rsidP="001D0907">
      <w:pPr>
        <w:numPr>
          <w:ilvl w:val="0"/>
          <w:numId w:val="4"/>
        </w:numPr>
        <w:tabs>
          <w:tab w:val="left" w:pos="426"/>
          <w:tab w:val="left" w:pos="567"/>
        </w:tabs>
        <w:autoSpaceDE w:val="0"/>
        <w:autoSpaceDN w:val="0"/>
        <w:adjustRightInd w:val="0"/>
        <w:spacing w:after="0" w:line="240" w:lineRule="auto"/>
        <w:ind w:left="426" w:hanging="284"/>
        <w:jc w:val="both"/>
        <w:rPr>
          <w:rFonts w:ascii="Times New Roman" w:hAnsi="Times New Roman"/>
          <w:sz w:val="24"/>
          <w:szCs w:val="24"/>
        </w:rPr>
      </w:pPr>
      <w:r w:rsidRPr="00357D6F">
        <w:rPr>
          <w:rFonts w:ascii="Times New Roman" w:hAnsi="Times New Roman"/>
          <w:sz w:val="24"/>
          <w:szCs w:val="24"/>
        </w:rPr>
        <w:t xml:space="preserve">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w:t>
      </w:r>
    </w:p>
    <w:p w:rsidR="001D0907" w:rsidRPr="00357D6F" w:rsidRDefault="001D0907" w:rsidP="001D0907">
      <w:pPr>
        <w:numPr>
          <w:ilvl w:val="0"/>
          <w:numId w:val="4"/>
        </w:numPr>
        <w:tabs>
          <w:tab w:val="left" w:pos="426"/>
          <w:tab w:val="left" w:pos="567"/>
        </w:tabs>
        <w:autoSpaceDE w:val="0"/>
        <w:autoSpaceDN w:val="0"/>
        <w:adjustRightInd w:val="0"/>
        <w:spacing w:after="0" w:line="240" w:lineRule="auto"/>
        <w:ind w:left="426" w:hanging="284"/>
        <w:jc w:val="both"/>
        <w:rPr>
          <w:rFonts w:ascii="Times New Roman" w:hAnsi="Times New Roman"/>
          <w:sz w:val="24"/>
          <w:szCs w:val="24"/>
        </w:rPr>
      </w:pPr>
      <w:r w:rsidRPr="00357D6F">
        <w:rPr>
          <w:rFonts w:ascii="Times New Roman" w:hAnsi="Times New Roman"/>
          <w:sz w:val="24"/>
          <w:szCs w:val="24"/>
        </w:rPr>
        <w:t>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1D0907" w:rsidRPr="00357D6F" w:rsidRDefault="001D0907" w:rsidP="001D0907">
      <w:pPr>
        <w:numPr>
          <w:ilvl w:val="0"/>
          <w:numId w:val="4"/>
        </w:numPr>
        <w:tabs>
          <w:tab w:val="left" w:pos="426"/>
          <w:tab w:val="left" w:pos="567"/>
        </w:tabs>
        <w:autoSpaceDE w:val="0"/>
        <w:autoSpaceDN w:val="0"/>
        <w:adjustRightInd w:val="0"/>
        <w:spacing w:after="0" w:line="240" w:lineRule="auto"/>
        <w:ind w:left="426" w:hanging="284"/>
        <w:jc w:val="both"/>
        <w:rPr>
          <w:rFonts w:ascii="Times New Roman" w:hAnsi="Times New Roman"/>
          <w:sz w:val="24"/>
          <w:szCs w:val="24"/>
        </w:rPr>
      </w:pPr>
      <w:r w:rsidRPr="00357D6F">
        <w:rPr>
          <w:rFonts w:ascii="Times New Roman" w:hAnsi="Times New Roman"/>
          <w:sz w:val="24"/>
          <w:szCs w:val="24"/>
        </w:rPr>
        <w:t>пересказывать текст подробно и сжато, устно и письменно;</w:t>
      </w:r>
    </w:p>
    <w:p w:rsidR="001D0907" w:rsidRPr="00357D6F" w:rsidRDefault="001D0907" w:rsidP="001D0907">
      <w:pPr>
        <w:numPr>
          <w:ilvl w:val="0"/>
          <w:numId w:val="5"/>
        </w:numPr>
        <w:autoSpaceDE w:val="0"/>
        <w:autoSpaceDN w:val="0"/>
        <w:adjustRightInd w:val="0"/>
        <w:spacing w:after="0" w:line="240" w:lineRule="auto"/>
        <w:ind w:left="426" w:hanging="426"/>
        <w:jc w:val="both"/>
        <w:rPr>
          <w:rFonts w:ascii="Times New Roman" w:hAnsi="Times New Roman"/>
          <w:sz w:val="24"/>
          <w:szCs w:val="24"/>
        </w:rPr>
      </w:pPr>
      <w:r w:rsidRPr="00357D6F">
        <w:rPr>
          <w:rFonts w:ascii="Times New Roman" w:hAnsi="Times New Roman"/>
          <w:sz w:val="24"/>
          <w:szCs w:val="24"/>
        </w:rPr>
        <w:t>соотносить факты с общей идеей текста, устанавливать простые связи, не высказанные в тексте напрямую;</w:t>
      </w:r>
    </w:p>
    <w:p w:rsidR="001D0907" w:rsidRPr="00357D6F" w:rsidRDefault="001D0907" w:rsidP="001D0907">
      <w:pPr>
        <w:numPr>
          <w:ilvl w:val="0"/>
          <w:numId w:val="5"/>
        </w:numPr>
        <w:autoSpaceDE w:val="0"/>
        <w:autoSpaceDN w:val="0"/>
        <w:adjustRightInd w:val="0"/>
        <w:spacing w:after="0" w:line="240" w:lineRule="auto"/>
        <w:ind w:left="426" w:hanging="426"/>
        <w:jc w:val="both"/>
        <w:rPr>
          <w:rFonts w:ascii="Times New Roman" w:hAnsi="Times New Roman"/>
          <w:sz w:val="24"/>
          <w:szCs w:val="24"/>
        </w:rPr>
      </w:pPr>
      <w:r w:rsidRPr="00357D6F">
        <w:rPr>
          <w:rFonts w:ascii="Times New Roman" w:hAnsi="Times New Roman"/>
          <w:sz w:val="24"/>
          <w:szCs w:val="24"/>
        </w:rPr>
        <w:t>формулировать несложные выводы, основываясь на тексте; находить аргументы, подтверждающие вывод;</w:t>
      </w:r>
    </w:p>
    <w:p w:rsidR="001D0907" w:rsidRPr="00357D6F" w:rsidRDefault="001D0907" w:rsidP="001D0907">
      <w:pPr>
        <w:numPr>
          <w:ilvl w:val="0"/>
          <w:numId w:val="5"/>
        </w:numPr>
        <w:autoSpaceDE w:val="0"/>
        <w:autoSpaceDN w:val="0"/>
        <w:adjustRightInd w:val="0"/>
        <w:spacing w:after="0" w:line="240" w:lineRule="auto"/>
        <w:ind w:left="426" w:hanging="426"/>
        <w:jc w:val="both"/>
        <w:rPr>
          <w:rFonts w:ascii="Times New Roman" w:hAnsi="Times New Roman"/>
          <w:sz w:val="24"/>
          <w:szCs w:val="24"/>
        </w:rPr>
      </w:pPr>
      <w:r w:rsidRPr="00357D6F">
        <w:rPr>
          <w:rFonts w:ascii="Times New Roman" w:hAnsi="Times New Roman"/>
          <w:sz w:val="24"/>
          <w:szCs w:val="24"/>
        </w:rPr>
        <w:t>сопоставлять и обобщать содержащуюся в разных частях текста информацию;</w:t>
      </w:r>
    </w:p>
    <w:p w:rsidR="001D0907" w:rsidRPr="00357D6F" w:rsidRDefault="001D0907" w:rsidP="001D0907">
      <w:pPr>
        <w:numPr>
          <w:ilvl w:val="0"/>
          <w:numId w:val="5"/>
        </w:numPr>
        <w:autoSpaceDE w:val="0"/>
        <w:autoSpaceDN w:val="0"/>
        <w:adjustRightInd w:val="0"/>
        <w:spacing w:after="0" w:line="240" w:lineRule="auto"/>
        <w:ind w:left="426" w:hanging="426"/>
        <w:jc w:val="both"/>
        <w:rPr>
          <w:rFonts w:ascii="Times New Roman" w:hAnsi="Times New Roman"/>
          <w:sz w:val="24"/>
          <w:szCs w:val="24"/>
        </w:rPr>
      </w:pPr>
      <w:r w:rsidRPr="00357D6F">
        <w:rPr>
          <w:rFonts w:ascii="Times New Roman" w:hAnsi="Times New Roman"/>
          <w:sz w:val="24"/>
          <w:szCs w:val="24"/>
        </w:rPr>
        <w:t>составлять на основании текста небольшое монологическое высказывание, отвечая на поставленный вопрос.</w:t>
      </w:r>
    </w:p>
    <w:p w:rsidR="001D0907" w:rsidRPr="00357D6F" w:rsidRDefault="001D0907" w:rsidP="001D0907">
      <w:pPr>
        <w:numPr>
          <w:ilvl w:val="0"/>
          <w:numId w:val="5"/>
        </w:numPr>
        <w:autoSpaceDE w:val="0"/>
        <w:autoSpaceDN w:val="0"/>
        <w:adjustRightInd w:val="0"/>
        <w:spacing w:after="0" w:line="240" w:lineRule="auto"/>
        <w:ind w:left="426" w:hanging="426"/>
        <w:jc w:val="both"/>
        <w:rPr>
          <w:rFonts w:ascii="Times New Roman" w:hAnsi="Times New Roman"/>
          <w:sz w:val="24"/>
          <w:szCs w:val="24"/>
        </w:rPr>
      </w:pPr>
      <w:r w:rsidRPr="00357D6F">
        <w:rPr>
          <w:rFonts w:ascii="Times New Roman" w:hAnsi="Times New Roman"/>
          <w:sz w:val="24"/>
          <w:szCs w:val="24"/>
        </w:rPr>
        <w:t>высказывать оценочные суждения и свою точку зрения о прочитанном тексте;</w:t>
      </w:r>
    </w:p>
    <w:p w:rsidR="001D0907" w:rsidRPr="00357D6F" w:rsidRDefault="001D0907" w:rsidP="001D0907">
      <w:pPr>
        <w:numPr>
          <w:ilvl w:val="0"/>
          <w:numId w:val="5"/>
        </w:numPr>
        <w:autoSpaceDE w:val="0"/>
        <w:autoSpaceDN w:val="0"/>
        <w:adjustRightInd w:val="0"/>
        <w:spacing w:after="0" w:line="240" w:lineRule="auto"/>
        <w:ind w:left="426" w:hanging="426"/>
        <w:jc w:val="both"/>
        <w:rPr>
          <w:rFonts w:ascii="Times New Roman" w:hAnsi="Times New Roman"/>
          <w:sz w:val="24"/>
          <w:szCs w:val="24"/>
        </w:rPr>
      </w:pPr>
      <w:r w:rsidRPr="00357D6F">
        <w:rPr>
          <w:rFonts w:ascii="Times New Roman" w:hAnsi="Times New Roman"/>
          <w:sz w:val="24"/>
          <w:szCs w:val="24"/>
        </w:rPr>
        <w:t>оценивать содержание, языковые особенности и структуру текста; определять место и роль иллюстративного ряда в тексте;</w:t>
      </w:r>
    </w:p>
    <w:p w:rsidR="001D0907" w:rsidRPr="00357D6F" w:rsidRDefault="001D0907" w:rsidP="001D0907">
      <w:pPr>
        <w:numPr>
          <w:ilvl w:val="0"/>
          <w:numId w:val="5"/>
        </w:numPr>
        <w:autoSpaceDE w:val="0"/>
        <w:autoSpaceDN w:val="0"/>
        <w:adjustRightInd w:val="0"/>
        <w:spacing w:after="0" w:line="240" w:lineRule="auto"/>
        <w:ind w:left="426" w:hanging="426"/>
        <w:jc w:val="both"/>
        <w:rPr>
          <w:rFonts w:ascii="Times New Roman" w:hAnsi="Times New Roman"/>
          <w:sz w:val="24"/>
          <w:szCs w:val="24"/>
        </w:rPr>
      </w:pPr>
      <w:r w:rsidRPr="00357D6F">
        <w:rPr>
          <w:rFonts w:ascii="Times New Roman" w:hAnsi="Times New Roman"/>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1D0907" w:rsidRPr="00357D6F" w:rsidRDefault="001D0907" w:rsidP="001D0907">
      <w:pPr>
        <w:numPr>
          <w:ilvl w:val="0"/>
          <w:numId w:val="5"/>
        </w:numPr>
        <w:autoSpaceDE w:val="0"/>
        <w:autoSpaceDN w:val="0"/>
        <w:adjustRightInd w:val="0"/>
        <w:spacing w:after="0" w:line="240" w:lineRule="auto"/>
        <w:ind w:left="426" w:hanging="426"/>
        <w:jc w:val="both"/>
        <w:rPr>
          <w:rFonts w:ascii="Times New Roman" w:hAnsi="Times New Roman"/>
          <w:sz w:val="24"/>
          <w:szCs w:val="24"/>
        </w:rPr>
      </w:pPr>
      <w:r w:rsidRPr="00357D6F">
        <w:rPr>
          <w:rFonts w:ascii="Times New Roman" w:hAnsi="Times New Roman"/>
          <w:sz w:val="24"/>
          <w:szCs w:val="24"/>
        </w:rPr>
        <w:t>участвовать в учебном диалоге при обсуждении прочитанного или прослушанного текста.</w:t>
      </w:r>
    </w:p>
    <w:p w:rsidR="001D0907" w:rsidRPr="00357D6F" w:rsidRDefault="001D0907" w:rsidP="001D0907">
      <w:pPr>
        <w:pStyle w:val="a4"/>
        <w:jc w:val="both"/>
        <w:rPr>
          <w:i/>
          <w:kern w:val="2"/>
          <w:u w:val="single"/>
        </w:rPr>
      </w:pPr>
      <w:r w:rsidRPr="00357D6F">
        <w:rPr>
          <w:i/>
          <w:u w:val="single"/>
        </w:rPr>
        <w:t>Предметные:</w:t>
      </w:r>
    </w:p>
    <w:p w:rsidR="001D0907" w:rsidRPr="00357D6F" w:rsidRDefault="001D0907" w:rsidP="001D0907">
      <w:pPr>
        <w:pStyle w:val="a4"/>
        <w:numPr>
          <w:ilvl w:val="0"/>
          <w:numId w:val="3"/>
        </w:numPr>
        <w:ind w:left="0" w:firstLine="426"/>
        <w:jc w:val="both"/>
        <w:rPr>
          <w:kern w:val="2"/>
        </w:rPr>
      </w:pPr>
      <w:r w:rsidRPr="00357D6F">
        <w:rPr>
          <w:kern w:val="2"/>
        </w:rPr>
        <w:t>понимание литературы как явления национальной и мировой культуры, средства сохранения и передачи нравственных ценностей и традиций;</w:t>
      </w:r>
    </w:p>
    <w:p w:rsidR="001D0907" w:rsidRPr="00357D6F" w:rsidRDefault="001D0907" w:rsidP="001D0907">
      <w:pPr>
        <w:pStyle w:val="a4"/>
        <w:numPr>
          <w:ilvl w:val="0"/>
          <w:numId w:val="3"/>
        </w:numPr>
        <w:ind w:left="0" w:firstLine="426"/>
        <w:jc w:val="both"/>
        <w:rPr>
          <w:kern w:val="2"/>
        </w:rPr>
      </w:pPr>
      <w:r w:rsidRPr="00357D6F">
        <w:rPr>
          <w:kern w:val="2"/>
        </w:rPr>
        <w:t xml:space="preserve">осознание значимости чтения для личного развития; </w:t>
      </w:r>
    </w:p>
    <w:p w:rsidR="001D0907" w:rsidRPr="00357D6F" w:rsidRDefault="001D0907" w:rsidP="001D0907">
      <w:pPr>
        <w:pStyle w:val="a4"/>
        <w:numPr>
          <w:ilvl w:val="0"/>
          <w:numId w:val="3"/>
        </w:numPr>
        <w:ind w:left="0" w:firstLine="426"/>
        <w:jc w:val="both"/>
        <w:rPr>
          <w:kern w:val="2"/>
        </w:rPr>
      </w:pPr>
      <w:r w:rsidRPr="00357D6F">
        <w:rPr>
          <w:kern w:val="2"/>
        </w:rPr>
        <w:t xml:space="preserve">формирование представлений о мире, российской истории и культуре, первоначальных этических представлений, понятий о добре и зле, нравственности; </w:t>
      </w:r>
    </w:p>
    <w:p w:rsidR="001D0907" w:rsidRPr="00357D6F" w:rsidRDefault="001D0907" w:rsidP="001D0907">
      <w:pPr>
        <w:pStyle w:val="a4"/>
        <w:numPr>
          <w:ilvl w:val="0"/>
          <w:numId w:val="3"/>
        </w:numPr>
        <w:ind w:left="0" w:firstLine="426"/>
        <w:jc w:val="both"/>
        <w:rPr>
          <w:kern w:val="2"/>
        </w:rPr>
      </w:pPr>
      <w:r w:rsidRPr="00357D6F">
        <w:rPr>
          <w:kern w:val="2"/>
        </w:rPr>
        <w:t>формирование потребности в систематическом чтении;</w:t>
      </w:r>
    </w:p>
    <w:p w:rsidR="001D0907" w:rsidRPr="00357D6F" w:rsidRDefault="001D0907" w:rsidP="001D0907">
      <w:pPr>
        <w:pStyle w:val="a4"/>
        <w:numPr>
          <w:ilvl w:val="0"/>
          <w:numId w:val="3"/>
        </w:numPr>
        <w:ind w:left="0" w:firstLine="426"/>
        <w:jc w:val="both"/>
        <w:rPr>
          <w:kern w:val="2"/>
        </w:rPr>
      </w:pPr>
      <w:r w:rsidRPr="00357D6F">
        <w:rPr>
          <w:kern w:val="2"/>
        </w:rPr>
        <w:t xml:space="preserve">понимание роли чтения, использование разных видов чтения (ознакомительное, изучающее, выборочное, поисковое); </w:t>
      </w:r>
    </w:p>
    <w:p w:rsidR="001D0907" w:rsidRPr="00357D6F" w:rsidRDefault="001D0907" w:rsidP="001D0907">
      <w:pPr>
        <w:pStyle w:val="a4"/>
        <w:numPr>
          <w:ilvl w:val="0"/>
          <w:numId w:val="3"/>
        </w:numPr>
        <w:ind w:left="0" w:firstLine="426"/>
        <w:jc w:val="both"/>
        <w:rPr>
          <w:kern w:val="2"/>
        </w:rPr>
      </w:pPr>
      <w:r w:rsidRPr="00357D6F">
        <w:rPr>
          <w:kern w:val="2"/>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D0907" w:rsidRPr="00357D6F" w:rsidRDefault="001D0907" w:rsidP="001D0907">
      <w:pPr>
        <w:pStyle w:val="a4"/>
        <w:numPr>
          <w:ilvl w:val="0"/>
          <w:numId w:val="3"/>
        </w:numPr>
        <w:ind w:left="0" w:firstLine="426"/>
        <w:jc w:val="both"/>
        <w:rPr>
          <w:kern w:val="2"/>
        </w:rPr>
      </w:pPr>
      <w:r w:rsidRPr="00357D6F">
        <w:rPr>
          <w:kern w:val="2"/>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1D0907" w:rsidRPr="00357D6F" w:rsidRDefault="001D0907" w:rsidP="001D0907">
      <w:pPr>
        <w:pStyle w:val="a4"/>
        <w:numPr>
          <w:ilvl w:val="0"/>
          <w:numId w:val="3"/>
        </w:numPr>
        <w:ind w:left="0" w:firstLine="426"/>
        <w:jc w:val="both"/>
        <w:rPr>
          <w:kern w:val="2"/>
        </w:rPr>
      </w:pPr>
      <w:r w:rsidRPr="00357D6F">
        <w:rPr>
          <w:kern w:val="2"/>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1D0907" w:rsidRPr="00357D6F" w:rsidRDefault="001D0907" w:rsidP="001D0907">
      <w:pPr>
        <w:pStyle w:val="a4"/>
        <w:jc w:val="both"/>
        <w:rPr>
          <w:i/>
          <w:color w:val="000000"/>
          <w:u w:val="single"/>
        </w:rPr>
      </w:pPr>
      <w:r w:rsidRPr="00357D6F">
        <w:rPr>
          <w:i/>
          <w:color w:val="000000"/>
          <w:u w:val="single"/>
        </w:rPr>
        <w:t>Личностные результаты</w:t>
      </w:r>
    </w:p>
    <w:p w:rsidR="001D0907" w:rsidRPr="00357D6F" w:rsidRDefault="001D0907" w:rsidP="001D0907">
      <w:pPr>
        <w:pStyle w:val="a4"/>
        <w:jc w:val="both"/>
        <w:rPr>
          <w:color w:val="000000"/>
        </w:rPr>
      </w:pPr>
      <w:r w:rsidRPr="00357D6F">
        <w:rPr>
          <w:color w:val="000000"/>
        </w:rPr>
        <w:t>— Чувство гордости за свою Родину, российский народ и историю России;</w:t>
      </w:r>
    </w:p>
    <w:p w:rsidR="001D0907" w:rsidRPr="00357D6F" w:rsidRDefault="001D0907" w:rsidP="001D0907">
      <w:pPr>
        <w:pStyle w:val="a4"/>
        <w:jc w:val="both"/>
        <w:rPr>
          <w:color w:val="000000"/>
        </w:rPr>
      </w:pPr>
      <w:r w:rsidRPr="00357D6F">
        <w:rPr>
          <w:color w:val="000000"/>
        </w:rPr>
        <w:lastRenderedPageBreak/>
        <w:t>— Осознание роли своей страны в мировом развитии, уважительное отношение к семейным ценностям, бережное отношение к окружающему миру.</w:t>
      </w:r>
    </w:p>
    <w:p w:rsidR="001D0907" w:rsidRPr="00357D6F" w:rsidRDefault="001D0907" w:rsidP="001D0907">
      <w:pPr>
        <w:pStyle w:val="a4"/>
        <w:jc w:val="both"/>
        <w:rPr>
          <w:color w:val="000000"/>
        </w:rPr>
      </w:pPr>
      <w:r w:rsidRPr="00357D6F">
        <w:rPr>
          <w:color w:val="000000"/>
        </w:rPr>
        <w:t>— Целостное восприятие окружающего мира.</w:t>
      </w:r>
    </w:p>
    <w:p w:rsidR="001D0907" w:rsidRPr="00357D6F" w:rsidRDefault="001D0907" w:rsidP="001D0907">
      <w:pPr>
        <w:pStyle w:val="a4"/>
        <w:jc w:val="both"/>
        <w:rPr>
          <w:color w:val="000000"/>
        </w:rPr>
      </w:pPr>
      <w:r w:rsidRPr="00357D6F">
        <w:rPr>
          <w:color w:val="00000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1D0907" w:rsidRPr="00357D6F" w:rsidRDefault="001D0907" w:rsidP="001D0907">
      <w:pPr>
        <w:pStyle w:val="a4"/>
        <w:jc w:val="both"/>
        <w:rPr>
          <w:color w:val="000000"/>
        </w:rPr>
      </w:pPr>
      <w:r w:rsidRPr="00357D6F">
        <w:rPr>
          <w:color w:val="000000"/>
        </w:rPr>
        <w:t>— Рефлексивную самооценку, умение анализировать свои действия и управлять ими.</w:t>
      </w:r>
    </w:p>
    <w:p w:rsidR="001D0907" w:rsidRPr="00357D6F" w:rsidRDefault="001D0907" w:rsidP="001D0907">
      <w:pPr>
        <w:pStyle w:val="a4"/>
        <w:jc w:val="both"/>
        <w:rPr>
          <w:color w:val="000000"/>
        </w:rPr>
      </w:pPr>
      <w:r w:rsidRPr="00357D6F">
        <w:rPr>
          <w:color w:val="000000"/>
        </w:rPr>
        <w:t> — Навыки сотрудничества со взрослыми и сверстниками.</w:t>
      </w:r>
    </w:p>
    <w:p w:rsidR="001D0907" w:rsidRPr="00357D6F" w:rsidRDefault="001D0907" w:rsidP="001D0907">
      <w:pPr>
        <w:pStyle w:val="a4"/>
        <w:jc w:val="both"/>
        <w:rPr>
          <w:color w:val="000000"/>
        </w:rPr>
      </w:pPr>
      <w:r w:rsidRPr="00357D6F">
        <w:rPr>
          <w:color w:val="000000"/>
        </w:rPr>
        <w:t> — Установку на здоровый образ жизни, наличие мотивации к творческому труду, к работе на результат.</w:t>
      </w:r>
    </w:p>
    <w:p w:rsidR="001D0907" w:rsidRDefault="001D0907" w:rsidP="001D0907">
      <w:pPr>
        <w:shd w:val="clear" w:color="auto" w:fill="FFFFFF"/>
        <w:spacing w:after="0" w:line="240" w:lineRule="auto"/>
        <w:ind w:left="6" w:right="6" w:firstLine="709"/>
        <w:jc w:val="center"/>
        <w:rPr>
          <w:rFonts w:ascii="Times New Roman" w:hAnsi="Times New Roman"/>
          <w:b/>
          <w:sz w:val="24"/>
          <w:szCs w:val="24"/>
        </w:rPr>
      </w:pPr>
    </w:p>
    <w:p w:rsidR="001D0907" w:rsidRPr="00357D6F" w:rsidRDefault="001D0907" w:rsidP="001D0907">
      <w:pPr>
        <w:shd w:val="clear" w:color="auto" w:fill="FFFFFF"/>
        <w:spacing w:after="0" w:line="240" w:lineRule="auto"/>
        <w:ind w:left="6" w:right="6" w:firstLine="709"/>
        <w:jc w:val="center"/>
        <w:rPr>
          <w:rFonts w:ascii="Times New Roman" w:hAnsi="Times New Roman"/>
          <w:b/>
          <w:sz w:val="24"/>
          <w:szCs w:val="24"/>
        </w:rPr>
      </w:pPr>
      <w:r w:rsidRPr="00357D6F">
        <w:rPr>
          <w:rFonts w:ascii="Times New Roman" w:hAnsi="Times New Roman"/>
          <w:b/>
          <w:sz w:val="24"/>
          <w:szCs w:val="24"/>
        </w:rPr>
        <w:t>СОДЕРЖАНИЕ КУРСА УЧЕБНОГО ПРЕДМЕТА «ЛИТЕРАТУРНОЕ ЧТЕНИЕ»</w:t>
      </w:r>
    </w:p>
    <w:p w:rsidR="001D0907" w:rsidRPr="00357D6F" w:rsidRDefault="001D0907" w:rsidP="001D0907">
      <w:pPr>
        <w:shd w:val="clear" w:color="auto" w:fill="FFFFFF"/>
        <w:spacing w:after="0" w:line="240" w:lineRule="auto"/>
        <w:ind w:left="6" w:right="6" w:firstLine="709"/>
        <w:jc w:val="both"/>
        <w:rPr>
          <w:rFonts w:ascii="Times New Roman" w:hAnsi="Times New Roman"/>
          <w:b/>
          <w:sz w:val="24"/>
          <w:szCs w:val="24"/>
        </w:rPr>
      </w:pPr>
      <w:r w:rsidRPr="00357D6F">
        <w:rPr>
          <w:rFonts w:ascii="Times New Roman" w:hAnsi="Times New Roman"/>
          <w:sz w:val="24"/>
          <w:szCs w:val="24"/>
        </w:rPr>
        <w:t>При обучении чтению знания детей должны пополниться элементарными сведениями литературоведческого характера: простейшими сведениями об авторе, о теме читаемого произведения, о жанре, особенностях малых фольклорных жанров (загадка, прибаутка, пословица, считалка). Дети получат первоначальные представления об изобразительно-выразительных возможностях языка (о «живописании словом», о метафоре, сравнении, олицетворении, о ритмичности и музыкальности стихотворной речи).На четвёртом году обучения продолжается работа с произведениями фольклора, с бы</w:t>
      </w:r>
      <w:r w:rsidRPr="00357D6F">
        <w:rPr>
          <w:rFonts w:ascii="Times New Roman" w:hAnsi="Times New Roman"/>
          <w:sz w:val="24"/>
          <w:szCs w:val="24"/>
        </w:rPr>
        <w:softHyphen/>
        <w:t>линами, дети читают отрывки из древнерусских повестей и «Начальной русской летописи», расширяется круг произве</w:t>
      </w:r>
      <w:r w:rsidRPr="00357D6F">
        <w:rPr>
          <w:rFonts w:ascii="Times New Roman" w:hAnsi="Times New Roman"/>
          <w:sz w:val="24"/>
          <w:szCs w:val="24"/>
        </w:rPr>
        <w:softHyphen/>
        <w:t xml:space="preserve">дений отечественной, зарубежной классики и современной детской </w:t>
      </w:r>
      <w:proofErr w:type="spellStart"/>
      <w:r w:rsidRPr="00357D6F">
        <w:rPr>
          <w:rFonts w:ascii="Times New Roman" w:hAnsi="Times New Roman"/>
          <w:sz w:val="24"/>
          <w:szCs w:val="24"/>
        </w:rPr>
        <w:t>литературы.В</w:t>
      </w:r>
      <w:proofErr w:type="spellEnd"/>
      <w:r w:rsidRPr="00357D6F">
        <w:rPr>
          <w:rFonts w:ascii="Times New Roman" w:hAnsi="Times New Roman"/>
          <w:sz w:val="24"/>
          <w:szCs w:val="24"/>
        </w:rPr>
        <w:t xml:space="preserve"> содержание курса вошли преимущественно художественные тексты – произведения словесного искусства, т.к. именно они  раскрывают перед учащимися богатство окружающего мира и человеческих отношений, рождают чувство гармонии, красоты, учат понимать прекрасное в жизни, формируют в ребенке собственное отношение к действительности.</w:t>
      </w:r>
    </w:p>
    <w:p w:rsidR="001D0907" w:rsidRDefault="001D0907" w:rsidP="001D0907">
      <w:pPr>
        <w:shd w:val="clear" w:color="auto" w:fill="FFFFFF"/>
        <w:spacing w:after="0" w:line="240" w:lineRule="auto"/>
        <w:ind w:left="6" w:right="6" w:firstLine="709"/>
        <w:jc w:val="center"/>
        <w:rPr>
          <w:rFonts w:ascii="Times New Roman" w:hAnsi="Times New Roman"/>
          <w:b/>
          <w:sz w:val="24"/>
          <w:szCs w:val="24"/>
        </w:rPr>
      </w:pPr>
    </w:p>
    <w:p w:rsidR="001D0907" w:rsidRPr="00357D6F" w:rsidRDefault="001D0907" w:rsidP="001D0907">
      <w:pPr>
        <w:shd w:val="clear" w:color="auto" w:fill="FFFFFF"/>
        <w:spacing w:after="0" w:line="240" w:lineRule="auto"/>
        <w:ind w:left="6" w:right="6" w:firstLine="709"/>
        <w:jc w:val="center"/>
        <w:rPr>
          <w:rFonts w:ascii="Times New Roman" w:hAnsi="Times New Roman"/>
          <w:b/>
          <w:sz w:val="24"/>
          <w:szCs w:val="24"/>
        </w:rPr>
      </w:pPr>
      <w:r w:rsidRPr="00357D6F">
        <w:rPr>
          <w:rFonts w:ascii="Times New Roman" w:hAnsi="Times New Roman"/>
          <w:b/>
          <w:sz w:val="24"/>
          <w:szCs w:val="24"/>
        </w:rPr>
        <w:t>РАСПРЕДЕЛЕНИЕ ИЗУЧЕНИЯ ТЕМ ПРОГРАММЫ (136 ЧАСОВ)</w:t>
      </w:r>
    </w:p>
    <w:p w:rsidR="001D0907" w:rsidRPr="00357D6F" w:rsidRDefault="001D0907" w:rsidP="001D0907">
      <w:pPr>
        <w:tabs>
          <w:tab w:val="left" w:pos="9288"/>
        </w:tabs>
        <w:spacing w:after="0" w:line="240" w:lineRule="auto"/>
        <w:jc w:val="both"/>
        <w:rPr>
          <w:rFonts w:ascii="Times New Roman" w:hAnsi="Times New Roman"/>
          <w:b/>
          <w:sz w:val="24"/>
          <w:szCs w:val="24"/>
        </w:rPr>
      </w:pPr>
      <w:r w:rsidRPr="00357D6F">
        <w:rPr>
          <w:rFonts w:ascii="Times New Roman" w:hAnsi="Times New Roman"/>
          <w:b/>
          <w:sz w:val="24"/>
          <w:szCs w:val="24"/>
        </w:rPr>
        <w:t>Самое великое чудо на свете (1 ч)</w:t>
      </w:r>
    </w:p>
    <w:p w:rsidR="001D0907" w:rsidRPr="00357D6F" w:rsidRDefault="001D0907" w:rsidP="001D0907">
      <w:pPr>
        <w:tabs>
          <w:tab w:val="left" w:pos="9288"/>
        </w:tabs>
        <w:spacing w:after="0" w:line="240" w:lineRule="auto"/>
        <w:ind w:firstLine="851"/>
        <w:jc w:val="both"/>
        <w:rPr>
          <w:rFonts w:ascii="Times New Roman" w:hAnsi="Times New Roman"/>
          <w:sz w:val="24"/>
          <w:szCs w:val="24"/>
        </w:rPr>
      </w:pPr>
      <w:r w:rsidRPr="00357D6F">
        <w:rPr>
          <w:rFonts w:ascii="Times New Roman" w:hAnsi="Times New Roman"/>
          <w:sz w:val="24"/>
          <w:szCs w:val="24"/>
        </w:rPr>
        <w:t xml:space="preserve">Читателю. Р. </w:t>
      </w:r>
      <w:proofErr w:type="spellStart"/>
      <w:r w:rsidRPr="00357D6F">
        <w:rPr>
          <w:rFonts w:ascii="Times New Roman" w:hAnsi="Times New Roman"/>
          <w:sz w:val="24"/>
          <w:szCs w:val="24"/>
        </w:rPr>
        <w:t>Сеф</w:t>
      </w:r>
      <w:proofErr w:type="spellEnd"/>
    </w:p>
    <w:p w:rsidR="001D0907" w:rsidRPr="00357D6F" w:rsidRDefault="001D0907" w:rsidP="001D0907">
      <w:pPr>
        <w:tabs>
          <w:tab w:val="left" w:pos="9288"/>
        </w:tabs>
        <w:spacing w:after="0" w:line="240" w:lineRule="auto"/>
        <w:jc w:val="both"/>
        <w:rPr>
          <w:rFonts w:ascii="Times New Roman" w:hAnsi="Times New Roman"/>
          <w:b/>
          <w:sz w:val="24"/>
          <w:szCs w:val="24"/>
        </w:rPr>
      </w:pPr>
      <w:r w:rsidRPr="00357D6F">
        <w:rPr>
          <w:rFonts w:ascii="Times New Roman" w:hAnsi="Times New Roman"/>
          <w:b/>
          <w:sz w:val="24"/>
          <w:szCs w:val="24"/>
        </w:rPr>
        <w:t xml:space="preserve">Устное народное творчество (12 ч) </w:t>
      </w:r>
    </w:p>
    <w:p w:rsidR="001D0907" w:rsidRPr="00357D6F" w:rsidRDefault="001D0907" w:rsidP="001D0907">
      <w:pPr>
        <w:tabs>
          <w:tab w:val="left" w:pos="9288"/>
        </w:tabs>
        <w:spacing w:after="0" w:line="240" w:lineRule="auto"/>
        <w:ind w:firstLine="851"/>
        <w:jc w:val="both"/>
        <w:rPr>
          <w:rFonts w:ascii="Times New Roman" w:hAnsi="Times New Roman"/>
          <w:sz w:val="24"/>
          <w:szCs w:val="24"/>
        </w:rPr>
      </w:pPr>
      <w:r w:rsidRPr="00357D6F">
        <w:rPr>
          <w:rFonts w:ascii="Times New Roman" w:hAnsi="Times New Roman"/>
          <w:sz w:val="24"/>
          <w:szCs w:val="24"/>
        </w:rPr>
        <w:t xml:space="preserve">Русские народные песни, </w:t>
      </w:r>
      <w:proofErr w:type="spellStart"/>
      <w:r w:rsidRPr="00357D6F">
        <w:rPr>
          <w:rFonts w:ascii="Times New Roman" w:hAnsi="Times New Roman"/>
          <w:sz w:val="24"/>
          <w:szCs w:val="24"/>
        </w:rPr>
        <w:t>потешки</w:t>
      </w:r>
      <w:proofErr w:type="spellEnd"/>
      <w:r w:rsidRPr="00357D6F">
        <w:rPr>
          <w:rFonts w:ascii="Times New Roman" w:hAnsi="Times New Roman"/>
          <w:sz w:val="24"/>
          <w:szCs w:val="24"/>
        </w:rPr>
        <w:t xml:space="preserve"> и прибаутки, считалки, небылицы и перевертыши, загадки, пословицы и поговорки. </w:t>
      </w:r>
    </w:p>
    <w:p w:rsidR="001D0907" w:rsidRPr="00357D6F" w:rsidRDefault="001D0907" w:rsidP="001D0907">
      <w:pPr>
        <w:tabs>
          <w:tab w:val="left" w:pos="9288"/>
        </w:tabs>
        <w:spacing w:after="0" w:line="240" w:lineRule="auto"/>
        <w:ind w:firstLine="851"/>
        <w:jc w:val="both"/>
        <w:rPr>
          <w:rFonts w:ascii="Times New Roman" w:hAnsi="Times New Roman"/>
          <w:sz w:val="24"/>
          <w:szCs w:val="24"/>
        </w:rPr>
      </w:pPr>
      <w:r w:rsidRPr="00357D6F">
        <w:rPr>
          <w:rFonts w:ascii="Times New Roman" w:hAnsi="Times New Roman"/>
          <w:sz w:val="24"/>
          <w:szCs w:val="24"/>
        </w:rPr>
        <w:t>Сказки о животных, бытовые и волшебные («Сказка по лесу идет</w:t>
      </w:r>
      <w:proofErr w:type="gramStart"/>
      <w:r w:rsidRPr="00357D6F">
        <w:rPr>
          <w:rFonts w:ascii="Times New Roman" w:hAnsi="Times New Roman"/>
          <w:sz w:val="24"/>
          <w:szCs w:val="24"/>
        </w:rPr>
        <w:t>...»Ю.</w:t>
      </w:r>
      <w:proofErr w:type="gramEnd"/>
      <w:r w:rsidRPr="00357D6F">
        <w:rPr>
          <w:rFonts w:ascii="Times New Roman" w:hAnsi="Times New Roman"/>
          <w:sz w:val="24"/>
          <w:szCs w:val="24"/>
        </w:rPr>
        <w:t xml:space="preserve"> </w:t>
      </w:r>
      <w:proofErr w:type="spellStart"/>
      <w:r w:rsidRPr="00357D6F">
        <w:rPr>
          <w:rFonts w:ascii="Times New Roman" w:hAnsi="Times New Roman"/>
          <w:sz w:val="24"/>
          <w:szCs w:val="24"/>
        </w:rPr>
        <w:t>Мориц</w:t>
      </w:r>
      <w:proofErr w:type="spellEnd"/>
      <w:r w:rsidRPr="00357D6F">
        <w:rPr>
          <w:rFonts w:ascii="Times New Roman" w:hAnsi="Times New Roman"/>
          <w:sz w:val="24"/>
          <w:szCs w:val="24"/>
        </w:rPr>
        <w:t xml:space="preserve">, «Петушок и бобовое зернышко», «У страха глаза велики», «Лиса и тетерев», «Лиса и журавль», «Каша из топора», «Гуси-лебеди»). </w:t>
      </w:r>
    </w:p>
    <w:p w:rsidR="001D0907" w:rsidRPr="00357D6F" w:rsidRDefault="001D0907" w:rsidP="001D0907">
      <w:pPr>
        <w:tabs>
          <w:tab w:val="left" w:pos="9288"/>
        </w:tabs>
        <w:spacing w:after="0" w:line="240" w:lineRule="auto"/>
        <w:jc w:val="both"/>
        <w:rPr>
          <w:rFonts w:ascii="Times New Roman" w:hAnsi="Times New Roman"/>
          <w:b/>
          <w:sz w:val="24"/>
          <w:szCs w:val="24"/>
        </w:rPr>
      </w:pPr>
      <w:r w:rsidRPr="00357D6F">
        <w:rPr>
          <w:rFonts w:ascii="Times New Roman" w:hAnsi="Times New Roman"/>
          <w:b/>
          <w:sz w:val="24"/>
          <w:szCs w:val="24"/>
        </w:rPr>
        <w:t xml:space="preserve"> Люблю природу русскую. Осень (7 ч)</w:t>
      </w:r>
    </w:p>
    <w:p w:rsidR="001D0907" w:rsidRPr="00357D6F" w:rsidRDefault="001D0907" w:rsidP="001D0907">
      <w:pPr>
        <w:tabs>
          <w:tab w:val="left" w:pos="9288"/>
        </w:tabs>
        <w:spacing w:after="0" w:line="240" w:lineRule="auto"/>
        <w:ind w:firstLine="851"/>
        <w:jc w:val="both"/>
        <w:rPr>
          <w:rFonts w:ascii="Times New Roman" w:hAnsi="Times New Roman"/>
          <w:sz w:val="24"/>
          <w:szCs w:val="24"/>
        </w:rPr>
      </w:pPr>
      <w:r w:rsidRPr="00357D6F">
        <w:rPr>
          <w:rFonts w:ascii="Times New Roman" w:hAnsi="Times New Roman"/>
          <w:sz w:val="24"/>
          <w:szCs w:val="24"/>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sidRPr="00357D6F">
        <w:rPr>
          <w:rFonts w:ascii="Times New Roman" w:hAnsi="Times New Roman"/>
          <w:sz w:val="24"/>
          <w:szCs w:val="24"/>
        </w:rPr>
        <w:t>Токмакова</w:t>
      </w:r>
      <w:proofErr w:type="spellEnd"/>
      <w:r w:rsidRPr="00357D6F">
        <w:rPr>
          <w:rFonts w:ascii="Times New Roman" w:hAnsi="Times New Roman"/>
          <w:sz w:val="24"/>
          <w:szCs w:val="24"/>
        </w:rPr>
        <w:t xml:space="preserve">. «Опустел скворечник...», В. Берестов. «Хитрые грибы», «Грибы» (из энциклопедии), М. Пришвин. «Осеннее утро». </w:t>
      </w:r>
    </w:p>
    <w:p w:rsidR="001D0907" w:rsidRPr="00357D6F" w:rsidRDefault="001D0907" w:rsidP="001D0907">
      <w:pPr>
        <w:tabs>
          <w:tab w:val="left" w:pos="9288"/>
        </w:tabs>
        <w:spacing w:after="0" w:line="240" w:lineRule="auto"/>
        <w:jc w:val="both"/>
        <w:rPr>
          <w:rFonts w:ascii="Times New Roman" w:hAnsi="Times New Roman"/>
          <w:b/>
          <w:sz w:val="24"/>
          <w:szCs w:val="24"/>
        </w:rPr>
      </w:pPr>
      <w:r w:rsidRPr="00357D6F">
        <w:rPr>
          <w:rFonts w:ascii="Times New Roman" w:hAnsi="Times New Roman"/>
          <w:b/>
          <w:sz w:val="24"/>
          <w:szCs w:val="24"/>
        </w:rPr>
        <w:t xml:space="preserve">Русские писатели (16 ч) </w:t>
      </w:r>
    </w:p>
    <w:p w:rsidR="001D0907" w:rsidRPr="00357D6F" w:rsidRDefault="001D0907" w:rsidP="001D0907">
      <w:pPr>
        <w:tabs>
          <w:tab w:val="left" w:pos="9288"/>
        </w:tabs>
        <w:spacing w:after="0" w:line="240" w:lineRule="auto"/>
        <w:ind w:firstLine="851"/>
        <w:jc w:val="both"/>
        <w:rPr>
          <w:rFonts w:ascii="Times New Roman" w:hAnsi="Times New Roman"/>
          <w:sz w:val="24"/>
          <w:szCs w:val="24"/>
        </w:rPr>
      </w:pPr>
      <w:r w:rsidRPr="00357D6F">
        <w:rPr>
          <w:rFonts w:ascii="Times New Roman" w:hAnsi="Times New Roman"/>
          <w:sz w:val="24"/>
          <w:szCs w:val="24"/>
        </w:rPr>
        <w:t>А. Пушкин. «У лукоморья дуб зеленый...», «Вот север тучи нагоняя», «Зима!.. Крестьянин, торжествуя...», «Сказка о рыбаке и рыбке</w:t>
      </w:r>
      <w:proofErr w:type="gramStart"/>
      <w:r w:rsidRPr="00357D6F">
        <w:rPr>
          <w:rFonts w:ascii="Times New Roman" w:hAnsi="Times New Roman"/>
          <w:sz w:val="24"/>
          <w:szCs w:val="24"/>
        </w:rPr>
        <w:t>» ,</w:t>
      </w:r>
      <w:proofErr w:type="gramEnd"/>
      <w:r w:rsidRPr="00357D6F">
        <w:rPr>
          <w:rFonts w:ascii="Times New Roman" w:hAnsi="Times New Roman"/>
          <w:sz w:val="24"/>
          <w:szCs w:val="24"/>
        </w:rPr>
        <w:t xml:space="preserve">И. Крылов. «Лебедь, Щука и Рак», «Стрекоза и </w:t>
      </w:r>
      <w:proofErr w:type="spellStart"/>
      <w:r w:rsidRPr="00357D6F">
        <w:rPr>
          <w:rFonts w:ascii="Times New Roman" w:hAnsi="Times New Roman"/>
          <w:sz w:val="24"/>
          <w:szCs w:val="24"/>
        </w:rPr>
        <w:t>Муравей</w:t>
      </w:r>
      <w:proofErr w:type="gramStart"/>
      <w:r w:rsidRPr="00357D6F">
        <w:rPr>
          <w:rFonts w:ascii="Times New Roman" w:hAnsi="Times New Roman"/>
          <w:sz w:val="24"/>
          <w:szCs w:val="24"/>
        </w:rPr>
        <w:t>».Л</w:t>
      </w:r>
      <w:proofErr w:type="spellEnd"/>
      <w:r w:rsidRPr="00357D6F">
        <w:rPr>
          <w:rFonts w:ascii="Times New Roman" w:hAnsi="Times New Roman"/>
          <w:sz w:val="24"/>
          <w:szCs w:val="24"/>
        </w:rPr>
        <w:t>.</w:t>
      </w:r>
      <w:proofErr w:type="gramEnd"/>
      <w:r w:rsidRPr="00357D6F">
        <w:rPr>
          <w:rFonts w:ascii="Times New Roman" w:hAnsi="Times New Roman"/>
          <w:sz w:val="24"/>
          <w:szCs w:val="24"/>
        </w:rPr>
        <w:t xml:space="preserve"> Толстой. «Старый дед и внучек»</w:t>
      </w:r>
    </w:p>
    <w:p w:rsidR="001D0907" w:rsidRPr="00357D6F" w:rsidRDefault="001D0907" w:rsidP="001D0907">
      <w:pPr>
        <w:tabs>
          <w:tab w:val="left" w:pos="9288"/>
        </w:tabs>
        <w:spacing w:after="0" w:line="240" w:lineRule="auto"/>
        <w:jc w:val="both"/>
        <w:rPr>
          <w:rFonts w:ascii="Times New Roman" w:hAnsi="Times New Roman"/>
          <w:b/>
          <w:sz w:val="24"/>
          <w:szCs w:val="24"/>
        </w:rPr>
      </w:pPr>
      <w:r w:rsidRPr="00357D6F">
        <w:rPr>
          <w:rFonts w:ascii="Times New Roman" w:hAnsi="Times New Roman"/>
          <w:b/>
          <w:sz w:val="24"/>
          <w:szCs w:val="24"/>
        </w:rPr>
        <w:t>О братьях наших меньших (10 ч)</w:t>
      </w:r>
    </w:p>
    <w:p w:rsidR="001D0907" w:rsidRPr="00357D6F" w:rsidRDefault="001D0907" w:rsidP="001D0907">
      <w:pPr>
        <w:tabs>
          <w:tab w:val="left" w:pos="9288"/>
        </w:tabs>
        <w:spacing w:after="0" w:line="240" w:lineRule="auto"/>
        <w:ind w:firstLine="851"/>
        <w:jc w:val="both"/>
        <w:rPr>
          <w:rFonts w:ascii="Times New Roman" w:hAnsi="Times New Roman"/>
          <w:sz w:val="24"/>
          <w:szCs w:val="24"/>
        </w:rPr>
      </w:pPr>
      <w:r w:rsidRPr="00357D6F">
        <w:rPr>
          <w:rFonts w:ascii="Times New Roman" w:hAnsi="Times New Roman"/>
          <w:sz w:val="24"/>
          <w:szCs w:val="24"/>
        </w:rPr>
        <w:t xml:space="preserve">Б. </w:t>
      </w:r>
      <w:proofErr w:type="spellStart"/>
      <w:r w:rsidRPr="00357D6F">
        <w:rPr>
          <w:rFonts w:ascii="Times New Roman" w:hAnsi="Times New Roman"/>
          <w:sz w:val="24"/>
          <w:szCs w:val="24"/>
        </w:rPr>
        <w:t>Заходер</w:t>
      </w:r>
      <w:proofErr w:type="spellEnd"/>
      <w:r w:rsidRPr="00357D6F">
        <w:rPr>
          <w:rFonts w:ascii="Times New Roman" w:hAnsi="Times New Roman"/>
          <w:sz w:val="24"/>
          <w:szCs w:val="24"/>
        </w:rPr>
        <w:t xml:space="preserve">. «Плачет киска в коридоре...», И. Пивоварова. «Жила-была собака...», В. Берестов. «Кошкин дом», М. Пришвин. «Ребята и утята», Е. </w:t>
      </w:r>
      <w:proofErr w:type="spellStart"/>
      <w:r w:rsidRPr="00357D6F">
        <w:rPr>
          <w:rFonts w:ascii="Times New Roman" w:hAnsi="Times New Roman"/>
          <w:sz w:val="24"/>
          <w:szCs w:val="24"/>
        </w:rPr>
        <w:t>Чарушин</w:t>
      </w:r>
      <w:proofErr w:type="spellEnd"/>
      <w:r w:rsidRPr="00357D6F">
        <w:rPr>
          <w:rFonts w:ascii="Times New Roman" w:hAnsi="Times New Roman"/>
          <w:sz w:val="24"/>
          <w:szCs w:val="24"/>
        </w:rPr>
        <w:t xml:space="preserve">. «Страшный рассказ», Б. Житков. «Храбрый утенок». </w:t>
      </w:r>
    </w:p>
    <w:p w:rsidR="001D0907" w:rsidRPr="00357D6F" w:rsidRDefault="001D0907" w:rsidP="001D0907">
      <w:pPr>
        <w:tabs>
          <w:tab w:val="left" w:pos="9288"/>
        </w:tabs>
        <w:spacing w:after="0" w:line="240" w:lineRule="auto"/>
        <w:jc w:val="both"/>
        <w:rPr>
          <w:rFonts w:ascii="Times New Roman" w:hAnsi="Times New Roman"/>
          <w:b/>
          <w:sz w:val="24"/>
          <w:szCs w:val="24"/>
        </w:rPr>
      </w:pPr>
      <w:r w:rsidRPr="00357D6F">
        <w:rPr>
          <w:rFonts w:ascii="Times New Roman" w:hAnsi="Times New Roman"/>
          <w:b/>
          <w:sz w:val="24"/>
          <w:szCs w:val="24"/>
        </w:rPr>
        <w:t>Из детских журналов (9 ч)</w:t>
      </w:r>
    </w:p>
    <w:p w:rsidR="001D0907" w:rsidRPr="00357D6F" w:rsidRDefault="001D0907" w:rsidP="001D0907">
      <w:pPr>
        <w:tabs>
          <w:tab w:val="left" w:pos="9288"/>
        </w:tabs>
        <w:spacing w:after="0" w:line="240" w:lineRule="auto"/>
        <w:ind w:firstLine="851"/>
        <w:jc w:val="both"/>
        <w:rPr>
          <w:rFonts w:ascii="Times New Roman" w:hAnsi="Times New Roman"/>
          <w:sz w:val="24"/>
          <w:szCs w:val="24"/>
        </w:rPr>
      </w:pPr>
      <w:r w:rsidRPr="00357D6F">
        <w:rPr>
          <w:rFonts w:ascii="Times New Roman" w:hAnsi="Times New Roman"/>
          <w:sz w:val="24"/>
          <w:szCs w:val="24"/>
        </w:rPr>
        <w:t xml:space="preserve">1. Д. Хармс. «Игра», «Вы знаете?..»; 2. Д. Хармс, С. Маршак. «Веселые чижи»; 3. Д. Хармс. «Что это было?»; 4. Н. </w:t>
      </w:r>
      <w:proofErr w:type="spellStart"/>
      <w:r w:rsidRPr="00357D6F">
        <w:rPr>
          <w:rFonts w:ascii="Times New Roman" w:hAnsi="Times New Roman"/>
          <w:sz w:val="24"/>
          <w:szCs w:val="24"/>
        </w:rPr>
        <w:t>Гернет</w:t>
      </w:r>
      <w:proofErr w:type="spellEnd"/>
      <w:r w:rsidRPr="00357D6F">
        <w:rPr>
          <w:rFonts w:ascii="Times New Roman" w:hAnsi="Times New Roman"/>
          <w:sz w:val="24"/>
          <w:szCs w:val="24"/>
        </w:rPr>
        <w:t xml:space="preserve">, Д. Хармс. «Очень-очень вкусный пирог»; 5. Ю. Владимиров. «Чудаки»; 6. А. Введенский. «Ученый Петя». </w:t>
      </w:r>
    </w:p>
    <w:p w:rsidR="001D0907" w:rsidRPr="00357D6F" w:rsidRDefault="001D0907" w:rsidP="001D0907">
      <w:pPr>
        <w:tabs>
          <w:tab w:val="left" w:pos="9288"/>
        </w:tabs>
        <w:spacing w:after="0" w:line="240" w:lineRule="auto"/>
        <w:jc w:val="both"/>
        <w:rPr>
          <w:rFonts w:ascii="Times New Roman" w:hAnsi="Times New Roman"/>
          <w:b/>
          <w:sz w:val="24"/>
          <w:szCs w:val="24"/>
        </w:rPr>
      </w:pPr>
      <w:r w:rsidRPr="00357D6F">
        <w:rPr>
          <w:rFonts w:ascii="Times New Roman" w:hAnsi="Times New Roman"/>
          <w:b/>
          <w:sz w:val="24"/>
          <w:szCs w:val="24"/>
        </w:rPr>
        <w:t xml:space="preserve">  Люблю природу русскую. Зима (10 ч)</w:t>
      </w:r>
    </w:p>
    <w:p w:rsidR="001D0907" w:rsidRPr="00357D6F" w:rsidRDefault="001D0907" w:rsidP="001D0907">
      <w:pPr>
        <w:tabs>
          <w:tab w:val="left" w:pos="9288"/>
        </w:tabs>
        <w:spacing w:after="0" w:line="240" w:lineRule="auto"/>
        <w:ind w:firstLine="851"/>
        <w:jc w:val="both"/>
        <w:rPr>
          <w:rFonts w:ascii="Times New Roman" w:hAnsi="Times New Roman"/>
          <w:sz w:val="24"/>
          <w:szCs w:val="24"/>
        </w:rPr>
      </w:pPr>
      <w:r w:rsidRPr="00357D6F">
        <w:rPr>
          <w:rFonts w:ascii="Times New Roman" w:hAnsi="Times New Roman"/>
          <w:sz w:val="24"/>
          <w:szCs w:val="24"/>
        </w:rPr>
        <w:lastRenderedPageBreak/>
        <w:t>И. Бунин. «Зимним холодом...», К. Бальмонт. «Светло-пушистая...», Я. Аким. «Утром кот...», Ф. Тютчев. «Чародейкою Зимою...», С. Есенин. «Поет зима – аукает...», «Береза».</w:t>
      </w:r>
    </w:p>
    <w:p w:rsidR="001D0907" w:rsidRPr="00357D6F" w:rsidRDefault="001D0907" w:rsidP="001D0907">
      <w:pPr>
        <w:tabs>
          <w:tab w:val="left" w:pos="9288"/>
        </w:tabs>
        <w:spacing w:after="0" w:line="240" w:lineRule="auto"/>
        <w:jc w:val="both"/>
        <w:rPr>
          <w:rFonts w:ascii="Times New Roman" w:hAnsi="Times New Roman"/>
          <w:b/>
          <w:sz w:val="24"/>
          <w:szCs w:val="24"/>
        </w:rPr>
      </w:pPr>
      <w:r w:rsidRPr="00357D6F">
        <w:rPr>
          <w:rFonts w:ascii="Times New Roman" w:hAnsi="Times New Roman"/>
          <w:b/>
          <w:sz w:val="24"/>
          <w:szCs w:val="24"/>
        </w:rPr>
        <w:t>Писатели – детям (23 ч)</w:t>
      </w:r>
    </w:p>
    <w:p w:rsidR="001D0907" w:rsidRPr="00357D6F" w:rsidRDefault="001D0907" w:rsidP="001D0907">
      <w:pPr>
        <w:tabs>
          <w:tab w:val="left" w:pos="9288"/>
        </w:tabs>
        <w:spacing w:after="0" w:line="240" w:lineRule="auto"/>
        <w:ind w:firstLine="851"/>
        <w:jc w:val="both"/>
        <w:rPr>
          <w:rFonts w:ascii="Times New Roman" w:hAnsi="Times New Roman"/>
          <w:sz w:val="24"/>
          <w:szCs w:val="24"/>
        </w:rPr>
      </w:pPr>
      <w:r w:rsidRPr="00357D6F">
        <w:rPr>
          <w:rFonts w:ascii="Times New Roman" w:hAnsi="Times New Roman"/>
          <w:sz w:val="24"/>
          <w:szCs w:val="24"/>
        </w:rPr>
        <w:t xml:space="preserve">Произведения о детях, о </w:t>
      </w:r>
      <w:proofErr w:type="gramStart"/>
      <w:r w:rsidRPr="00357D6F">
        <w:rPr>
          <w:rFonts w:ascii="Times New Roman" w:hAnsi="Times New Roman"/>
          <w:sz w:val="24"/>
          <w:szCs w:val="24"/>
        </w:rPr>
        <w:t>природе:  К.</w:t>
      </w:r>
      <w:proofErr w:type="gramEnd"/>
      <w:r w:rsidRPr="00357D6F">
        <w:rPr>
          <w:rFonts w:ascii="Times New Roman" w:hAnsi="Times New Roman"/>
          <w:sz w:val="24"/>
          <w:szCs w:val="24"/>
        </w:rPr>
        <w:t xml:space="preserve"> И. Чуковский («Путаница», «Радость»), С. Я. Маршак («Кот и лодыри»), С. В. Михалков («Мой секрет», «Сила </w:t>
      </w:r>
      <w:proofErr w:type="spellStart"/>
      <w:r w:rsidRPr="00357D6F">
        <w:rPr>
          <w:rFonts w:ascii="Times New Roman" w:hAnsi="Times New Roman"/>
          <w:sz w:val="24"/>
          <w:szCs w:val="24"/>
        </w:rPr>
        <w:t>воли».«Мой</w:t>
      </w:r>
      <w:proofErr w:type="spellEnd"/>
      <w:r w:rsidRPr="00357D6F">
        <w:rPr>
          <w:rFonts w:ascii="Times New Roman" w:hAnsi="Times New Roman"/>
          <w:sz w:val="24"/>
          <w:szCs w:val="24"/>
        </w:rPr>
        <w:t xml:space="preserve"> щенок»), А. Л. </w:t>
      </w:r>
      <w:proofErr w:type="spellStart"/>
      <w:r w:rsidRPr="00357D6F">
        <w:rPr>
          <w:rFonts w:ascii="Times New Roman" w:hAnsi="Times New Roman"/>
          <w:sz w:val="24"/>
          <w:szCs w:val="24"/>
        </w:rPr>
        <w:t>Барто</w:t>
      </w:r>
      <w:proofErr w:type="spellEnd"/>
      <w:r w:rsidRPr="00357D6F">
        <w:rPr>
          <w:rFonts w:ascii="Times New Roman" w:hAnsi="Times New Roman"/>
          <w:sz w:val="24"/>
          <w:szCs w:val="24"/>
        </w:rPr>
        <w:t xml:space="preserve"> («Веревочка», «Мы не заметили жука...», «В школу», «Вовка – добрая душа»), Н. Н. Носов («Затейники», «Живая шляпа»).</w:t>
      </w:r>
    </w:p>
    <w:p w:rsidR="001D0907" w:rsidRPr="00357D6F" w:rsidRDefault="001D0907" w:rsidP="001D0907">
      <w:pPr>
        <w:tabs>
          <w:tab w:val="left" w:pos="9288"/>
        </w:tabs>
        <w:spacing w:after="0" w:line="240" w:lineRule="auto"/>
        <w:jc w:val="both"/>
        <w:rPr>
          <w:rFonts w:ascii="Times New Roman" w:hAnsi="Times New Roman"/>
          <w:b/>
          <w:sz w:val="24"/>
          <w:szCs w:val="24"/>
        </w:rPr>
      </w:pPr>
      <w:r w:rsidRPr="00357D6F">
        <w:rPr>
          <w:rFonts w:ascii="Times New Roman" w:hAnsi="Times New Roman"/>
          <w:b/>
          <w:sz w:val="24"/>
          <w:szCs w:val="24"/>
        </w:rPr>
        <w:t xml:space="preserve"> Я и мои друзья (10 ч)</w:t>
      </w:r>
    </w:p>
    <w:p w:rsidR="001D0907" w:rsidRPr="00357D6F" w:rsidRDefault="001D0907" w:rsidP="001D0907">
      <w:pPr>
        <w:tabs>
          <w:tab w:val="left" w:pos="9288"/>
        </w:tabs>
        <w:spacing w:after="0" w:line="240" w:lineRule="auto"/>
        <w:ind w:firstLine="851"/>
        <w:jc w:val="both"/>
        <w:rPr>
          <w:rFonts w:ascii="Times New Roman" w:hAnsi="Times New Roman"/>
          <w:b/>
          <w:sz w:val="24"/>
          <w:szCs w:val="24"/>
        </w:rPr>
      </w:pPr>
      <w:r w:rsidRPr="00357D6F">
        <w:rPr>
          <w:rFonts w:ascii="Times New Roman" w:hAnsi="Times New Roman"/>
          <w:sz w:val="24"/>
          <w:szCs w:val="24"/>
        </w:rPr>
        <w:t xml:space="preserve">В. Берестов. «За игрой», Э. </w:t>
      </w:r>
      <w:proofErr w:type="spellStart"/>
      <w:r w:rsidRPr="00357D6F">
        <w:rPr>
          <w:rFonts w:ascii="Times New Roman" w:hAnsi="Times New Roman"/>
          <w:sz w:val="24"/>
          <w:szCs w:val="24"/>
        </w:rPr>
        <w:t>Мошковская</w:t>
      </w:r>
      <w:proofErr w:type="spellEnd"/>
      <w:r w:rsidRPr="00357D6F">
        <w:rPr>
          <w:rFonts w:ascii="Times New Roman" w:hAnsi="Times New Roman"/>
          <w:sz w:val="24"/>
          <w:szCs w:val="24"/>
        </w:rPr>
        <w:t>. «Я ушел в свою обиду...», В. Берестов. «Гляжу с высоты...», В. Лунин. «Я и Вовка», Н. Булгаков. «Анна, не грусти!», Ю. Ермолаев. «Два пирожных», В. Осеева. «Хорошее».</w:t>
      </w:r>
    </w:p>
    <w:p w:rsidR="001D0907" w:rsidRPr="00357D6F" w:rsidRDefault="001D0907" w:rsidP="001D0907">
      <w:pPr>
        <w:tabs>
          <w:tab w:val="left" w:pos="9288"/>
        </w:tabs>
        <w:spacing w:after="0" w:line="240" w:lineRule="auto"/>
        <w:jc w:val="both"/>
        <w:rPr>
          <w:rFonts w:ascii="Times New Roman" w:hAnsi="Times New Roman"/>
          <w:b/>
          <w:sz w:val="24"/>
          <w:szCs w:val="24"/>
        </w:rPr>
      </w:pPr>
      <w:r w:rsidRPr="00357D6F">
        <w:rPr>
          <w:rFonts w:ascii="Times New Roman" w:hAnsi="Times New Roman"/>
          <w:b/>
          <w:sz w:val="24"/>
          <w:szCs w:val="24"/>
        </w:rPr>
        <w:t>Люблю природу русскую. Весна (8 ч)</w:t>
      </w:r>
    </w:p>
    <w:p w:rsidR="001D0907" w:rsidRPr="00357D6F" w:rsidRDefault="001D0907" w:rsidP="001D0907">
      <w:pPr>
        <w:tabs>
          <w:tab w:val="left" w:pos="9288"/>
        </w:tabs>
        <w:spacing w:after="0" w:line="240" w:lineRule="auto"/>
        <w:ind w:firstLine="851"/>
        <w:jc w:val="both"/>
        <w:rPr>
          <w:rFonts w:ascii="Times New Roman" w:hAnsi="Times New Roman"/>
          <w:sz w:val="24"/>
          <w:szCs w:val="24"/>
        </w:rPr>
      </w:pPr>
      <w:r w:rsidRPr="00357D6F">
        <w:rPr>
          <w:rFonts w:ascii="Times New Roman" w:hAnsi="Times New Roman"/>
          <w:sz w:val="24"/>
          <w:szCs w:val="24"/>
        </w:rPr>
        <w:t xml:space="preserve">Ф. Тютчев. «Зима недаром злится», «Весенние воды»; А. Плещеев. «Весна», «Сельская песенка»; А. Блок. «На лугу»; С. Маршак. «Снег теперь уже не тот»; И. Бунин. «Матери»; А. Плещеев. «В бурю»; Е. Благинина. «Посидим в тишине»; Э. </w:t>
      </w:r>
      <w:proofErr w:type="spellStart"/>
      <w:r w:rsidRPr="00357D6F">
        <w:rPr>
          <w:rFonts w:ascii="Times New Roman" w:hAnsi="Times New Roman"/>
          <w:sz w:val="24"/>
          <w:szCs w:val="24"/>
        </w:rPr>
        <w:t>Мошковская</w:t>
      </w:r>
      <w:proofErr w:type="spellEnd"/>
      <w:r w:rsidRPr="00357D6F">
        <w:rPr>
          <w:rFonts w:ascii="Times New Roman" w:hAnsi="Times New Roman"/>
          <w:sz w:val="24"/>
          <w:szCs w:val="24"/>
        </w:rPr>
        <w:t>. «Я маму мою обидел».</w:t>
      </w:r>
    </w:p>
    <w:p w:rsidR="001D0907" w:rsidRPr="00357D6F" w:rsidRDefault="001D0907" w:rsidP="001D0907">
      <w:pPr>
        <w:tabs>
          <w:tab w:val="left" w:pos="9288"/>
        </w:tabs>
        <w:spacing w:after="0" w:line="240" w:lineRule="auto"/>
        <w:jc w:val="both"/>
        <w:rPr>
          <w:rFonts w:ascii="Times New Roman" w:hAnsi="Times New Roman"/>
          <w:b/>
          <w:sz w:val="24"/>
          <w:szCs w:val="24"/>
        </w:rPr>
      </w:pPr>
      <w:r w:rsidRPr="00357D6F">
        <w:rPr>
          <w:rFonts w:ascii="Times New Roman" w:hAnsi="Times New Roman"/>
          <w:b/>
          <w:sz w:val="24"/>
          <w:szCs w:val="24"/>
        </w:rPr>
        <w:t>И в шутку, и всерьез (12 ч)</w:t>
      </w:r>
    </w:p>
    <w:p w:rsidR="001D0907" w:rsidRPr="00357D6F" w:rsidRDefault="001D0907" w:rsidP="001D0907">
      <w:pPr>
        <w:tabs>
          <w:tab w:val="left" w:pos="9288"/>
        </w:tabs>
        <w:spacing w:after="0" w:line="240" w:lineRule="auto"/>
        <w:ind w:firstLine="851"/>
        <w:jc w:val="both"/>
        <w:rPr>
          <w:rFonts w:ascii="Times New Roman" w:hAnsi="Times New Roman"/>
          <w:sz w:val="24"/>
          <w:szCs w:val="24"/>
        </w:rPr>
      </w:pPr>
      <w:r w:rsidRPr="00357D6F">
        <w:rPr>
          <w:rFonts w:ascii="Times New Roman" w:hAnsi="Times New Roman"/>
          <w:sz w:val="24"/>
          <w:szCs w:val="24"/>
        </w:rPr>
        <w:t xml:space="preserve">1. Б. </w:t>
      </w:r>
      <w:proofErr w:type="spellStart"/>
      <w:r w:rsidRPr="00357D6F">
        <w:rPr>
          <w:rFonts w:ascii="Times New Roman" w:hAnsi="Times New Roman"/>
          <w:sz w:val="24"/>
          <w:szCs w:val="24"/>
        </w:rPr>
        <w:t>Заходер</w:t>
      </w:r>
      <w:proofErr w:type="spellEnd"/>
      <w:r w:rsidRPr="00357D6F">
        <w:rPr>
          <w:rFonts w:ascii="Times New Roman" w:hAnsi="Times New Roman"/>
          <w:sz w:val="24"/>
          <w:szCs w:val="24"/>
        </w:rPr>
        <w:t xml:space="preserve">. «Товарищам детям», «Что красивей всего?», «Песенки Винни Пуха»; 2. Э. Успенский. «Чебурашка», «Если был бы я девчонкой...», «Над нашей квартирой», «Память»; 3. В. Берестов. «Знакомый», «Путешественники», «Кисточка»; 4. И. </w:t>
      </w:r>
      <w:proofErr w:type="spellStart"/>
      <w:r w:rsidRPr="00357D6F">
        <w:rPr>
          <w:rFonts w:ascii="Times New Roman" w:hAnsi="Times New Roman"/>
          <w:sz w:val="24"/>
          <w:szCs w:val="24"/>
        </w:rPr>
        <w:t>Токмакова</w:t>
      </w:r>
      <w:proofErr w:type="spellEnd"/>
      <w:r w:rsidRPr="00357D6F">
        <w:rPr>
          <w:rFonts w:ascii="Times New Roman" w:hAnsi="Times New Roman"/>
          <w:sz w:val="24"/>
          <w:szCs w:val="24"/>
        </w:rPr>
        <w:t>. «</w:t>
      </w:r>
      <w:proofErr w:type="spellStart"/>
      <w:r w:rsidRPr="00357D6F">
        <w:rPr>
          <w:rFonts w:ascii="Times New Roman" w:hAnsi="Times New Roman"/>
          <w:sz w:val="24"/>
          <w:szCs w:val="24"/>
        </w:rPr>
        <w:t>Плим</w:t>
      </w:r>
      <w:proofErr w:type="spellEnd"/>
      <w:r w:rsidRPr="00357D6F">
        <w:rPr>
          <w:rFonts w:ascii="Times New Roman" w:hAnsi="Times New Roman"/>
          <w:sz w:val="24"/>
          <w:szCs w:val="24"/>
        </w:rPr>
        <w:t>», «В чудной стране» 5. Г. Остер. «Будем знакомы».</w:t>
      </w:r>
    </w:p>
    <w:p w:rsidR="001D0907" w:rsidRPr="00357D6F" w:rsidRDefault="001D0907" w:rsidP="001D0907">
      <w:pPr>
        <w:tabs>
          <w:tab w:val="left" w:pos="9288"/>
        </w:tabs>
        <w:spacing w:after="0" w:line="240" w:lineRule="auto"/>
        <w:jc w:val="both"/>
        <w:rPr>
          <w:rFonts w:ascii="Times New Roman" w:hAnsi="Times New Roman"/>
          <w:b/>
          <w:sz w:val="24"/>
          <w:szCs w:val="24"/>
        </w:rPr>
      </w:pPr>
      <w:r w:rsidRPr="00357D6F">
        <w:rPr>
          <w:rFonts w:ascii="Times New Roman" w:hAnsi="Times New Roman"/>
          <w:b/>
          <w:sz w:val="24"/>
          <w:szCs w:val="24"/>
        </w:rPr>
        <w:t xml:space="preserve">Литература зарубежных стран (18 ч) </w:t>
      </w:r>
    </w:p>
    <w:p w:rsidR="001D0907" w:rsidRPr="00357D6F" w:rsidRDefault="001D0907" w:rsidP="001D0907">
      <w:pPr>
        <w:tabs>
          <w:tab w:val="left" w:pos="9288"/>
        </w:tabs>
        <w:spacing w:after="0" w:line="240" w:lineRule="auto"/>
        <w:ind w:firstLine="851"/>
        <w:jc w:val="both"/>
        <w:rPr>
          <w:rFonts w:ascii="Times New Roman" w:hAnsi="Times New Roman"/>
          <w:sz w:val="24"/>
          <w:szCs w:val="24"/>
        </w:rPr>
      </w:pPr>
      <w:r w:rsidRPr="00357D6F">
        <w:rPr>
          <w:rFonts w:ascii="Times New Roman" w:hAnsi="Times New Roman"/>
          <w:sz w:val="24"/>
          <w:szCs w:val="24"/>
        </w:rPr>
        <w:t>Детский фольклор стран Западной Европы и Америки, произведения зарубежных классиков («Бульдог по кличке Дог», «Перчатки», «Храбрецы», «</w:t>
      </w:r>
      <w:proofErr w:type="spellStart"/>
      <w:proofErr w:type="gramStart"/>
      <w:r w:rsidRPr="00357D6F">
        <w:rPr>
          <w:rFonts w:ascii="Times New Roman" w:hAnsi="Times New Roman"/>
          <w:sz w:val="24"/>
          <w:szCs w:val="24"/>
        </w:rPr>
        <w:t>Сюзон</w:t>
      </w:r>
      <w:proofErr w:type="spellEnd"/>
      <w:proofErr w:type="gramEnd"/>
      <w:r w:rsidRPr="00357D6F">
        <w:rPr>
          <w:rFonts w:ascii="Times New Roman" w:hAnsi="Times New Roman"/>
          <w:sz w:val="24"/>
          <w:szCs w:val="24"/>
        </w:rPr>
        <w:t xml:space="preserve"> и мотылек», «Знают мамы, знают дети»). Сказки Ш. Перро («Кот в сапогах», «Красная Шапочка»), Г. </w:t>
      </w:r>
      <w:proofErr w:type="gramStart"/>
      <w:r w:rsidRPr="00357D6F">
        <w:rPr>
          <w:rFonts w:ascii="Times New Roman" w:hAnsi="Times New Roman"/>
          <w:sz w:val="24"/>
          <w:szCs w:val="24"/>
        </w:rPr>
        <w:t>X .</w:t>
      </w:r>
      <w:proofErr w:type="gramEnd"/>
      <w:r w:rsidRPr="00357D6F">
        <w:rPr>
          <w:rFonts w:ascii="Times New Roman" w:hAnsi="Times New Roman"/>
          <w:sz w:val="24"/>
          <w:szCs w:val="24"/>
        </w:rPr>
        <w:t xml:space="preserve"> Андерсена («Принцесса на горошине»), Э. Хогарт («Мафии и паук»).</w:t>
      </w:r>
    </w:p>
    <w:p w:rsidR="001D0907" w:rsidRPr="00357D6F" w:rsidRDefault="001D0907" w:rsidP="001D0907">
      <w:pPr>
        <w:spacing w:after="0" w:line="240" w:lineRule="auto"/>
        <w:rPr>
          <w:rFonts w:ascii="Times New Roman" w:hAnsi="Times New Roman"/>
          <w:b/>
          <w:sz w:val="24"/>
          <w:szCs w:val="24"/>
        </w:rPr>
      </w:pPr>
      <w:r w:rsidRPr="00357D6F">
        <w:rPr>
          <w:rFonts w:ascii="Times New Roman" w:hAnsi="Times New Roman"/>
          <w:b/>
          <w:sz w:val="24"/>
          <w:szCs w:val="24"/>
        </w:rPr>
        <w:t>ФОРМЫ РАБОТЫ</w:t>
      </w:r>
    </w:p>
    <w:p w:rsidR="001D0907" w:rsidRPr="00357D6F" w:rsidRDefault="001D0907" w:rsidP="001D0907">
      <w:pPr>
        <w:numPr>
          <w:ilvl w:val="0"/>
          <w:numId w:val="6"/>
        </w:numPr>
        <w:tabs>
          <w:tab w:val="left" w:pos="540"/>
        </w:tabs>
        <w:spacing w:after="0" w:line="240" w:lineRule="auto"/>
        <w:jc w:val="both"/>
        <w:rPr>
          <w:rFonts w:ascii="Times New Roman" w:hAnsi="Times New Roman"/>
          <w:sz w:val="24"/>
          <w:szCs w:val="24"/>
        </w:rPr>
      </w:pPr>
      <w:r w:rsidRPr="00357D6F">
        <w:rPr>
          <w:rFonts w:ascii="Times New Roman" w:hAnsi="Times New Roman"/>
          <w:sz w:val="24"/>
          <w:szCs w:val="24"/>
        </w:rPr>
        <w:t>Фронтальная работа.</w:t>
      </w:r>
    </w:p>
    <w:p w:rsidR="001D0907" w:rsidRPr="00357D6F" w:rsidRDefault="001D0907" w:rsidP="001D0907">
      <w:pPr>
        <w:numPr>
          <w:ilvl w:val="0"/>
          <w:numId w:val="6"/>
        </w:numPr>
        <w:tabs>
          <w:tab w:val="left" w:pos="540"/>
        </w:tabs>
        <w:spacing w:after="0" w:line="240" w:lineRule="auto"/>
        <w:jc w:val="both"/>
        <w:rPr>
          <w:rFonts w:ascii="Times New Roman" w:hAnsi="Times New Roman"/>
          <w:sz w:val="24"/>
          <w:szCs w:val="24"/>
        </w:rPr>
      </w:pPr>
      <w:r w:rsidRPr="00357D6F">
        <w:rPr>
          <w:rFonts w:ascii="Times New Roman" w:hAnsi="Times New Roman"/>
          <w:sz w:val="24"/>
          <w:szCs w:val="24"/>
        </w:rPr>
        <w:t>Парная работа.</w:t>
      </w:r>
    </w:p>
    <w:p w:rsidR="001D0907" w:rsidRPr="00357D6F" w:rsidRDefault="001D0907" w:rsidP="001D0907">
      <w:pPr>
        <w:numPr>
          <w:ilvl w:val="0"/>
          <w:numId w:val="6"/>
        </w:numPr>
        <w:tabs>
          <w:tab w:val="left" w:pos="540"/>
        </w:tabs>
        <w:spacing w:after="0" w:line="240" w:lineRule="auto"/>
        <w:jc w:val="both"/>
        <w:rPr>
          <w:rFonts w:ascii="Times New Roman" w:hAnsi="Times New Roman"/>
          <w:sz w:val="24"/>
          <w:szCs w:val="24"/>
        </w:rPr>
      </w:pPr>
      <w:r w:rsidRPr="00357D6F">
        <w:rPr>
          <w:rFonts w:ascii="Times New Roman" w:hAnsi="Times New Roman"/>
          <w:sz w:val="24"/>
          <w:szCs w:val="24"/>
        </w:rPr>
        <w:t>Групповая работа.</w:t>
      </w:r>
    </w:p>
    <w:p w:rsidR="001D0907" w:rsidRPr="00357D6F" w:rsidRDefault="001D0907" w:rsidP="001D0907">
      <w:pPr>
        <w:numPr>
          <w:ilvl w:val="0"/>
          <w:numId w:val="6"/>
        </w:numPr>
        <w:tabs>
          <w:tab w:val="left" w:pos="540"/>
        </w:tabs>
        <w:spacing w:after="0" w:line="240" w:lineRule="auto"/>
        <w:jc w:val="both"/>
        <w:rPr>
          <w:rFonts w:ascii="Times New Roman" w:hAnsi="Times New Roman"/>
          <w:sz w:val="24"/>
          <w:szCs w:val="24"/>
        </w:rPr>
      </w:pPr>
      <w:r w:rsidRPr="00357D6F">
        <w:rPr>
          <w:rFonts w:ascii="Times New Roman" w:hAnsi="Times New Roman"/>
          <w:sz w:val="24"/>
          <w:szCs w:val="24"/>
        </w:rPr>
        <w:t>Индивидуальная работа.</w:t>
      </w:r>
    </w:p>
    <w:p w:rsidR="001D0907" w:rsidRPr="00357D6F" w:rsidRDefault="001D0907" w:rsidP="001D0907">
      <w:pPr>
        <w:numPr>
          <w:ilvl w:val="0"/>
          <w:numId w:val="6"/>
        </w:numPr>
        <w:tabs>
          <w:tab w:val="left" w:pos="540"/>
        </w:tabs>
        <w:spacing w:after="0" w:line="240" w:lineRule="auto"/>
        <w:jc w:val="both"/>
        <w:rPr>
          <w:rFonts w:ascii="Times New Roman" w:hAnsi="Times New Roman"/>
          <w:sz w:val="24"/>
          <w:szCs w:val="24"/>
        </w:rPr>
      </w:pPr>
      <w:r w:rsidRPr="00357D6F">
        <w:rPr>
          <w:rFonts w:ascii="Times New Roman" w:hAnsi="Times New Roman"/>
          <w:sz w:val="24"/>
          <w:szCs w:val="24"/>
        </w:rPr>
        <w:t>Урок-игра.</w:t>
      </w:r>
    </w:p>
    <w:p w:rsidR="001D0907" w:rsidRPr="00357D6F" w:rsidRDefault="001D0907" w:rsidP="001D0907">
      <w:pPr>
        <w:numPr>
          <w:ilvl w:val="0"/>
          <w:numId w:val="6"/>
        </w:numPr>
        <w:tabs>
          <w:tab w:val="left" w:pos="540"/>
        </w:tabs>
        <w:spacing w:after="0" w:line="240" w:lineRule="auto"/>
        <w:jc w:val="both"/>
        <w:rPr>
          <w:rFonts w:ascii="Times New Roman" w:hAnsi="Times New Roman"/>
          <w:sz w:val="24"/>
          <w:szCs w:val="24"/>
        </w:rPr>
      </w:pPr>
      <w:r w:rsidRPr="00357D6F">
        <w:rPr>
          <w:rFonts w:ascii="Times New Roman" w:hAnsi="Times New Roman"/>
          <w:sz w:val="24"/>
          <w:szCs w:val="24"/>
        </w:rPr>
        <w:t>Урок-викторина.</w:t>
      </w:r>
    </w:p>
    <w:p w:rsidR="001D0907" w:rsidRPr="00357D6F" w:rsidRDefault="001D0907" w:rsidP="001D0907">
      <w:pPr>
        <w:numPr>
          <w:ilvl w:val="0"/>
          <w:numId w:val="6"/>
        </w:numPr>
        <w:tabs>
          <w:tab w:val="left" w:pos="540"/>
        </w:tabs>
        <w:spacing w:after="0" w:line="240" w:lineRule="auto"/>
        <w:jc w:val="both"/>
        <w:rPr>
          <w:rFonts w:ascii="Times New Roman" w:hAnsi="Times New Roman"/>
          <w:sz w:val="24"/>
          <w:szCs w:val="24"/>
        </w:rPr>
      </w:pPr>
      <w:r w:rsidRPr="00357D6F">
        <w:rPr>
          <w:rFonts w:ascii="Times New Roman" w:hAnsi="Times New Roman"/>
          <w:sz w:val="24"/>
          <w:szCs w:val="24"/>
        </w:rPr>
        <w:t>Урок-путешествие.</w:t>
      </w:r>
    </w:p>
    <w:p w:rsidR="001D0907" w:rsidRPr="00357D6F" w:rsidRDefault="001D0907" w:rsidP="001D0907">
      <w:pPr>
        <w:numPr>
          <w:ilvl w:val="0"/>
          <w:numId w:val="6"/>
        </w:numPr>
        <w:tabs>
          <w:tab w:val="left" w:pos="540"/>
        </w:tabs>
        <w:spacing w:after="0" w:line="240" w:lineRule="auto"/>
        <w:jc w:val="both"/>
        <w:rPr>
          <w:rFonts w:ascii="Times New Roman" w:hAnsi="Times New Roman"/>
          <w:sz w:val="24"/>
          <w:szCs w:val="24"/>
        </w:rPr>
      </w:pPr>
      <w:r w:rsidRPr="00357D6F">
        <w:rPr>
          <w:rFonts w:ascii="Times New Roman" w:hAnsi="Times New Roman"/>
          <w:sz w:val="24"/>
          <w:szCs w:val="24"/>
          <w:shd w:val="clear" w:color="auto" w:fill="FFFFFF"/>
        </w:rPr>
        <w:t>Урок-экскурсия.</w:t>
      </w:r>
    </w:p>
    <w:p w:rsidR="001D0907" w:rsidRPr="00357D6F" w:rsidRDefault="001D0907" w:rsidP="001D0907">
      <w:pPr>
        <w:tabs>
          <w:tab w:val="left" w:pos="540"/>
        </w:tabs>
        <w:spacing w:after="0" w:line="240" w:lineRule="auto"/>
        <w:rPr>
          <w:rFonts w:ascii="Times New Roman" w:hAnsi="Times New Roman"/>
          <w:b/>
          <w:sz w:val="24"/>
          <w:szCs w:val="24"/>
          <w:shd w:val="clear" w:color="auto" w:fill="FFFFFF"/>
        </w:rPr>
      </w:pPr>
      <w:r w:rsidRPr="00357D6F">
        <w:rPr>
          <w:rFonts w:ascii="Times New Roman" w:hAnsi="Times New Roman"/>
          <w:b/>
          <w:sz w:val="24"/>
          <w:szCs w:val="24"/>
          <w:shd w:val="clear" w:color="auto" w:fill="FFFFFF"/>
        </w:rPr>
        <w:t>МЕТОДЫ ПРЕПОДАВАНИЯ:</w:t>
      </w:r>
    </w:p>
    <w:p w:rsidR="001D0907" w:rsidRPr="00357D6F" w:rsidRDefault="001D0907" w:rsidP="001D0907">
      <w:pPr>
        <w:numPr>
          <w:ilvl w:val="0"/>
          <w:numId w:val="7"/>
        </w:numPr>
        <w:autoSpaceDE w:val="0"/>
        <w:autoSpaceDN w:val="0"/>
        <w:adjustRightInd w:val="0"/>
        <w:spacing w:after="0" w:line="240" w:lineRule="auto"/>
        <w:ind w:hanging="1394"/>
        <w:rPr>
          <w:rFonts w:ascii="Times New Roman" w:hAnsi="Times New Roman"/>
          <w:iCs/>
          <w:sz w:val="24"/>
          <w:szCs w:val="24"/>
        </w:rPr>
      </w:pPr>
      <w:r w:rsidRPr="00357D6F">
        <w:rPr>
          <w:rFonts w:ascii="Times New Roman" w:hAnsi="Times New Roman"/>
          <w:iCs/>
          <w:sz w:val="24"/>
          <w:szCs w:val="24"/>
        </w:rPr>
        <w:t>практический;</w:t>
      </w:r>
    </w:p>
    <w:p w:rsidR="001D0907" w:rsidRPr="00357D6F" w:rsidRDefault="001D0907" w:rsidP="001D0907">
      <w:pPr>
        <w:numPr>
          <w:ilvl w:val="0"/>
          <w:numId w:val="7"/>
        </w:numPr>
        <w:autoSpaceDE w:val="0"/>
        <w:autoSpaceDN w:val="0"/>
        <w:adjustRightInd w:val="0"/>
        <w:spacing w:after="0" w:line="240" w:lineRule="auto"/>
        <w:ind w:hanging="1394"/>
        <w:rPr>
          <w:rFonts w:ascii="Times New Roman" w:hAnsi="Times New Roman"/>
          <w:iCs/>
          <w:sz w:val="24"/>
          <w:szCs w:val="24"/>
        </w:rPr>
      </w:pPr>
      <w:r w:rsidRPr="00357D6F">
        <w:rPr>
          <w:rFonts w:ascii="Times New Roman" w:hAnsi="Times New Roman"/>
          <w:iCs/>
          <w:sz w:val="24"/>
          <w:szCs w:val="24"/>
        </w:rPr>
        <w:t xml:space="preserve">объяснительно - иллюстративный; </w:t>
      </w:r>
    </w:p>
    <w:p w:rsidR="001D0907" w:rsidRPr="00357D6F" w:rsidRDefault="001D0907" w:rsidP="001D0907">
      <w:pPr>
        <w:numPr>
          <w:ilvl w:val="0"/>
          <w:numId w:val="7"/>
        </w:numPr>
        <w:autoSpaceDE w:val="0"/>
        <w:autoSpaceDN w:val="0"/>
        <w:adjustRightInd w:val="0"/>
        <w:spacing w:after="0" w:line="240" w:lineRule="auto"/>
        <w:ind w:hanging="1394"/>
        <w:rPr>
          <w:rFonts w:ascii="Times New Roman" w:hAnsi="Times New Roman"/>
          <w:iCs/>
          <w:sz w:val="24"/>
          <w:szCs w:val="24"/>
        </w:rPr>
      </w:pPr>
      <w:r w:rsidRPr="00357D6F">
        <w:rPr>
          <w:rFonts w:ascii="Times New Roman" w:hAnsi="Times New Roman"/>
          <w:iCs/>
          <w:sz w:val="24"/>
          <w:szCs w:val="24"/>
        </w:rPr>
        <w:t xml:space="preserve">частично - поисковый; </w:t>
      </w:r>
    </w:p>
    <w:p w:rsidR="001D0907" w:rsidRPr="00357D6F" w:rsidRDefault="001D0907" w:rsidP="001D0907">
      <w:pPr>
        <w:numPr>
          <w:ilvl w:val="0"/>
          <w:numId w:val="7"/>
        </w:numPr>
        <w:autoSpaceDE w:val="0"/>
        <w:autoSpaceDN w:val="0"/>
        <w:adjustRightInd w:val="0"/>
        <w:spacing w:after="0" w:line="240" w:lineRule="auto"/>
        <w:ind w:hanging="1394"/>
        <w:rPr>
          <w:rFonts w:ascii="Times New Roman" w:hAnsi="Times New Roman"/>
          <w:iCs/>
          <w:sz w:val="24"/>
          <w:szCs w:val="24"/>
        </w:rPr>
      </w:pPr>
      <w:r w:rsidRPr="00357D6F">
        <w:rPr>
          <w:rFonts w:ascii="Times New Roman" w:hAnsi="Times New Roman"/>
          <w:iCs/>
          <w:sz w:val="24"/>
          <w:szCs w:val="24"/>
        </w:rPr>
        <w:t>исследовательский;</w:t>
      </w:r>
    </w:p>
    <w:p w:rsidR="001D0907" w:rsidRPr="00357D6F" w:rsidRDefault="001D0907" w:rsidP="001D0907">
      <w:pPr>
        <w:numPr>
          <w:ilvl w:val="0"/>
          <w:numId w:val="7"/>
        </w:numPr>
        <w:autoSpaceDE w:val="0"/>
        <w:autoSpaceDN w:val="0"/>
        <w:adjustRightInd w:val="0"/>
        <w:spacing w:after="0" w:line="240" w:lineRule="auto"/>
        <w:ind w:hanging="1394"/>
        <w:rPr>
          <w:rFonts w:ascii="Times New Roman" w:hAnsi="Times New Roman"/>
          <w:iCs/>
          <w:sz w:val="24"/>
          <w:szCs w:val="24"/>
        </w:rPr>
      </w:pPr>
      <w:r w:rsidRPr="00357D6F">
        <w:rPr>
          <w:rFonts w:ascii="Times New Roman" w:hAnsi="Times New Roman"/>
          <w:iCs/>
          <w:sz w:val="24"/>
          <w:szCs w:val="24"/>
        </w:rPr>
        <w:t>наблюдение;</w:t>
      </w:r>
    </w:p>
    <w:p w:rsidR="001D0907" w:rsidRPr="00357D6F" w:rsidRDefault="001D0907" w:rsidP="001D0907">
      <w:pPr>
        <w:numPr>
          <w:ilvl w:val="0"/>
          <w:numId w:val="7"/>
        </w:numPr>
        <w:autoSpaceDE w:val="0"/>
        <w:autoSpaceDN w:val="0"/>
        <w:adjustRightInd w:val="0"/>
        <w:spacing w:after="0" w:line="240" w:lineRule="auto"/>
        <w:ind w:hanging="1394"/>
        <w:rPr>
          <w:rFonts w:ascii="Times New Roman" w:hAnsi="Times New Roman"/>
          <w:iCs/>
          <w:sz w:val="24"/>
          <w:szCs w:val="24"/>
        </w:rPr>
      </w:pPr>
      <w:r w:rsidRPr="00357D6F">
        <w:rPr>
          <w:rFonts w:ascii="Times New Roman" w:hAnsi="Times New Roman"/>
          <w:iCs/>
          <w:sz w:val="24"/>
          <w:szCs w:val="24"/>
        </w:rPr>
        <w:t xml:space="preserve">проблемно - поисковый; </w:t>
      </w:r>
    </w:p>
    <w:p w:rsidR="001D0907" w:rsidRPr="00357D6F" w:rsidRDefault="001D0907" w:rsidP="001D0907">
      <w:pPr>
        <w:numPr>
          <w:ilvl w:val="0"/>
          <w:numId w:val="7"/>
        </w:numPr>
        <w:autoSpaceDE w:val="0"/>
        <w:autoSpaceDN w:val="0"/>
        <w:adjustRightInd w:val="0"/>
        <w:spacing w:after="0" w:line="240" w:lineRule="auto"/>
        <w:ind w:hanging="1394"/>
        <w:rPr>
          <w:rFonts w:ascii="Times New Roman" w:hAnsi="Times New Roman"/>
          <w:iCs/>
          <w:sz w:val="24"/>
          <w:szCs w:val="24"/>
        </w:rPr>
      </w:pPr>
      <w:r w:rsidRPr="00357D6F">
        <w:rPr>
          <w:rFonts w:ascii="Times New Roman" w:hAnsi="Times New Roman"/>
          <w:iCs/>
          <w:sz w:val="24"/>
          <w:szCs w:val="24"/>
        </w:rPr>
        <w:t>информативный.</w:t>
      </w:r>
    </w:p>
    <w:p w:rsidR="001D0907" w:rsidRPr="00357D6F" w:rsidRDefault="001D0907" w:rsidP="001D0907">
      <w:pPr>
        <w:autoSpaceDE w:val="0"/>
        <w:autoSpaceDN w:val="0"/>
        <w:adjustRightInd w:val="0"/>
        <w:spacing w:after="0" w:line="240" w:lineRule="auto"/>
        <w:rPr>
          <w:rFonts w:ascii="Times New Roman" w:hAnsi="Times New Roman"/>
          <w:iCs/>
          <w:sz w:val="24"/>
          <w:szCs w:val="24"/>
        </w:rPr>
      </w:pPr>
      <w:r w:rsidRPr="00357D6F">
        <w:rPr>
          <w:rFonts w:ascii="Times New Roman" w:hAnsi="Times New Roman"/>
          <w:b/>
          <w:iCs/>
          <w:sz w:val="24"/>
          <w:szCs w:val="24"/>
        </w:rPr>
        <w:t xml:space="preserve">СПОСОБЫ И СРЕДСТВА: </w:t>
      </w:r>
    </w:p>
    <w:p w:rsidR="001D0907" w:rsidRPr="00357D6F" w:rsidRDefault="001D0907" w:rsidP="001D0907">
      <w:pPr>
        <w:numPr>
          <w:ilvl w:val="0"/>
          <w:numId w:val="8"/>
        </w:numPr>
        <w:autoSpaceDE w:val="0"/>
        <w:autoSpaceDN w:val="0"/>
        <w:adjustRightInd w:val="0"/>
        <w:spacing w:after="0" w:line="240" w:lineRule="auto"/>
        <w:ind w:hanging="1364"/>
        <w:rPr>
          <w:rFonts w:ascii="Times New Roman" w:hAnsi="Times New Roman"/>
          <w:iCs/>
          <w:sz w:val="24"/>
          <w:szCs w:val="24"/>
        </w:rPr>
      </w:pPr>
      <w:r w:rsidRPr="00357D6F">
        <w:rPr>
          <w:rFonts w:ascii="Times New Roman" w:hAnsi="Times New Roman"/>
          <w:iCs/>
          <w:sz w:val="24"/>
          <w:szCs w:val="24"/>
        </w:rPr>
        <w:t>модели и таблицы:</w:t>
      </w:r>
    </w:p>
    <w:p w:rsidR="001D0907" w:rsidRPr="00357D6F" w:rsidRDefault="001D0907" w:rsidP="001D0907">
      <w:pPr>
        <w:numPr>
          <w:ilvl w:val="0"/>
          <w:numId w:val="8"/>
        </w:numPr>
        <w:autoSpaceDE w:val="0"/>
        <w:autoSpaceDN w:val="0"/>
        <w:adjustRightInd w:val="0"/>
        <w:spacing w:after="0" w:line="240" w:lineRule="auto"/>
        <w:ind w:hanging="1364"/>
        <w:rPr>
          <w:rFonts w:ascii="Times New Roman" w:hAnsi="Times New Roman"/>
          <w:iCs/>
          <w:sz w:val="24"/>
          <w:szCs w:val="24"/>
        </w:rPr>
      </w:pPr>
      <w:r w:rsidRPr="00357D6F">
        <w:rPr>
          <w:rFonts w:ascii="Times New Roman" w:hAnsi="Times New Roman"/>
          <w:iCs/>
          <w:sz w:val="24"/>
          <w:szCs w:val="24"/>
        </w:rPr>
        <w:t>технические средства;</w:t>
      </w:r>
    </w:p>
    <w:p w:rsidR="001D0907" w:rsidRPr="00357D6F" w:rsidRDefault="001D0907" w:rsidP="001D0907">
      <w:pPr>
        <w:numPr>
          <w:ilvl w:val="0"/>
          <w:numId w:val="8"/>
        </w:numPr>
        <w:autoSpaceDE w:val="0"/>
        <w:autoSpaceDN w:val="0"/>
        <w:adjustRightInd w:val="0"/>
        <w:spacing w:after="0" w:line="240" w:lineRule="auto"/>
        <w:ind w:hanging="1364"/>
        <w:rPr>
          <w:rFonts w:ascii="Times New Roman" w:hAnsi="Times New Roman"/>
          <w:iCs/>
          <w:sz w:val="24"/>
          <w:szCs w:val="24"/>
        </w:rPr>
      </w:pPr>
      <w:r w:rsidRPr="00357D6F">
        <w:rPr>
          <w:rFonts w:ascii="Times New Roman" w:hAnsi="Times New Roman"/>
          <w:iCs/>
          <w:sz w:val="24"/>
          <w:szCs w:val="24"/>
        </w:rPr>
        <w:t>рисунки;</w:t>
      </w:r>
    </w:p>
    <w:p w:rsidR="001D0907" w:rsidRPr="00357D6F" w:rsidRDefault="001D0907" w:rsidP="001D0907">
      <w:pPr>
        <w:numPr>
          <w:ilvl w:val="0"/>
          <w:numId w:val="8"/>
        </w:numPr>
        <w:autoSpaceDE w:val="0"/>
        <w:autoSpaceDN w:val="0"/>
        <w:adjustRightInd w:val="0"/>
        <w:spacing w:after="0" w:line="240" w:lineRule="auto"/>
        <w:ind w:hanging="1364"/>
        <w:rPr>
          <w:rFonts w:ascii="Times New Roman" w:hAnsi="Times New Roman"/>
          <w:iCs/>
          <w:sz w:val="24"/>
          <w:szCs w:val="24"/>
        </w:rPr>
      </w:pPr>
      <w:r w:rsidRPr="00357D6F">
        <w:rPr>
          <w:rFonts w:ascii="Times New Roman" w:hAnsi="Times New Roman"/>
          <w:iCs/>
          <w:sz w:val="24"/>
          <w:szCs w:val="24"/>
        </w:rPr>
        <w:t>дидактические материалы.</w:t>
      </w:r>
    </w:p>
    <w:p w:rsidR="001D0907" w:rsidRPr="00357D6F" w:rsidRDefault="001D0907" w:rsidP="001D0907">
      <w:pPr>
        <w:pStyle w:val="a4"/>
        <w:rPr>
          <w:b/>
        </w:rPr>
      </w:pPr>
      <w:r w:rsidRPr="00357D6F">
        <w:rPr>
          <w:b/>
        </w:rPr>
        <w:t>УСЛОВНЫЕ ОБОЗНАЧЕНИЯ</w:t>
      </w:r>
    </w:p>
    <w:p w:rsidR="001D0907" w:rsidRPr="00357D6F" w:rsidRDefault="001D0907" w:rsidP="001D0907">
      <w:pPr>
        <w:spacing w:after="0" w:line="240" w:lineRule="auto"/>
        <w:rPr>
          <w:rFonts w:ascii="Times New Roman" w:hAnsi="Times New Roman"/>
          <w:sz w:val="24"/>
          <w:szCs w:val="24"/>
        </w:rPr>
      </w:pPr>
      <w:r w:rsidRPr="00046609">
        <w:rPr>
          <w:rFonts w:ascii="Times New Roman" w:hAnsi="Times New Roman"/>
          <w:color w:val="FF0000"/>
          <w:sz w:val="24"/>
          <w:szCs w:val="24"/>
        </w:rPr>
        <w:t>Красный цвет</w:t>
      </w:r>
      <w:r w:rsidRPr="00357D6F">
        <w:rPr>
          <w:rFonts w:ascii="Times New Roman" w:hAnsi="Times New Roman"/>
          <w:sz w:val="24"/>
          <w:szCs w:val="24"/>
        </w:rPr>
        <w:t xml:space="preserve"> – темы по ОБЖ.</w:t>
      </w:r>
    </w:p>
    <w:p w:rsidR="001D0907" w:rsidRPr="00357D6F" w:rsidRDefault="001D0907" w:rsidP="001D0907">
      <w:pPr>
        <w:spacing w:after="0" w:line="240" w:lineRule="auto"/>
        <w:rPr>
          <w:rFonts w:ascii="Times New Roman" w:hAnsi="Times New Roman"/>
          <w:sz w:val="24"/>
          <w:szCs w:val="24"/>
        </w:rPr>
      </w:pPr>
      <w:r w:rsidRPr="00046609">
        <w:rPr>
          <w:rFonts w:ascii="Times New Roman" w:hAnsi="Times New Roman"/>
          <w:color w:val="0070C0"/>
          <w:sz w:val="24"/>
          <w:szCs w:val="24"/>
        </w:rPr>
        <w:t>Синий цвет</w:t>
      </w:r>
      <w:r w:rsidRPr="00357D6F">
        <w:rPr>
          <w:rFonts w:ascii="Times New Roman" w:hAnsi="Times New Roman"/>
          <w:sz w:val="24"/>
          <w:szCs w:val="24"/>
        </w:rPr>
        <w:t xml:space="preserve"> – темы мини-проектов.</w:t>
      </w:r>
    </w:p>
    <w:p w:rsidR="00AA6444" w:rsidRDefault="001D0907" w:rsidP="001D0907">
      <w:r w:rsidRPr="00046609">
        <w:rPr>
          <w:rFonts w:ascii="Times New Roman" w:hAnsi="Times New Roman"/>
          <w:color w:val="00B050"/>
          <w:sz w:val="24"/>
          <w:szCs w:val="24"/>
        </w:rPr>
        <w:t>Зелёный цвет</w:t>
      </w:r>
      <w:r w:rsidRPr="00357D6F">
        <w:rPr>
          <w:rFonts w:ascii="Times New Roman" w:hAnsi="Times New Roman"/>
          <w:sz w:val="24"/>
          <w:szCs w:val="24"/>
        </w:rPr>
        <w:t xml:space="preserve"> – темы, связанные с краеведение</w:t>
      </w:r>
      <w:r>
        <w:rPr>
          <w:rFonts w:ascii="Times New Roman" w:hAnsi="Times New Roman"/>
          <w:sz w:val="24"/>
          <w:szCs w:val="24"/>
        </w:rPr>
        <w:t>м</w:t>
      </w:r>
    </w:p>
    <w:sectPr w:rsidR="00AA6444" w:rsidSect="001D0907">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3DD5"/>
    <w:multiLevelType w:val="hybridMultilevel"/>
    <w:tmpl w:val="B35666EA"/>
    <w:lvl w:ilvl="0" w:tplc="04190001">
      <w:start w:val="1"/>
      <w:numFmt w:val="bullet"/>
      <w:lvlText w:val=""/>
      <w:lvlJc w:val="left"/>
      <w:pPr>
        <w:ind w:left="1820" w:hanging="360"/>
      </w:pPr>
      <w:rPr>
        <w:rFonts w:ascii="Symbol" w:hAnsi="Symbol" w:hint="default"/>
      </w:rPr>
    </w:lvl>
    <w:lvl w:ilvl="1" w:tplc="04190003" w:tentative="1">
      <w:start w:val="1"/>
      <w:numFmt w:val="bullet"/>
      <w:lvlText w:val="o"/>
      <w:lvlJc w:val="left"/>
      <w:pPr>
        <w:ind w:left="2540" w:hanging="360"/>
      </w:pPr>
      <w:rPr>
        <w:rFonts w:ascii="Courier New" w:hAnsi="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 w15:restartNumberingAfterBreak="0">
    <w:nsid w:val="138B79D3"/>
    <w:multiLevelType w:val="hybridMultilevel"/>
    <w:tmpl w:val="B9C8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6766D3"/>
    <w:multiLevelType w:val="hybridMultilevel"/>
    <w:tmpl w:val="E1A4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B271B0"/>
    <w:multiLevelType w:val="hybridMultilevel"/>
    <w:tmpl w:val="8EB4F1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8C7D99"/>
    <w:multiLevelType w:val="hybridMultilevel"/>
    <w:tmpl w:val="532053C4"/>
    <w:lvl w:ilvl="0" w:tplc="AEC2EFCC">
      <w:start w:val="1"/>
      <w:numFmt w:val="bullet"/>
      <w:lvlText w:val="−"/>
      <w:lvlJc w:val="left"/>
      <w:pPr>
        <w:ind w:left="720" w:hanging="360"/>
      </w:pPr>
      <w:rPr>
        <w:rFonts w:ascii="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6BE263E"/>
    <w:multiLevelType w:val="hybridMultilevel"/>
    <w:tmpl w:val="2E480B78"/>
    <w:lvl w:ilvl="0" w:tplc="04190001">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6" w15:restartNumberingAfterBreak="0">
    <w:nsid w:val="6FFD0926"/>
    <w:multiLevelType w:val="hybridMultilevel"/>
    <w:tmpl w:val="3932C13C"/>
    <w:lvl w:ilvl="0" w:tplc="AEC2EFCC">
      <w:start w:val="1"/>
      <w:numFmt w:val="bullet"/>
      <w:lvlText w:val="−"/>
      <w:lvlJc w:val="left"/>
      <w:pPr>
        <w:ind w:left="1800" w:hanging="360"/>
      </w:pPr>
      <w:rPr>
        <w:rFonts w:ascii="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7151051F"/>
    <w:multiLevelType w:val="hybridMultilevel"/>
    <w:tmpl w:val="CAE8E130"/>
    <w:lvl w:ilvl="0" w:tplc="AEC2EFCC">
      <w:start w:val="1"/>
      <w:numFmt w:val="bullet"/>
      <w:lvlText w:val="−"/>
      <w:lvlJc w:val="left"/>
      <w:pPr>
        <w:ind w:left="720" w:hanging="360"/>
      </w:pPr>
      <w:rPr>
        <w:rFonts w:ascii="Times New Roman" w:hAnsi="Times New Roman" w:hint="default"/>
      </w:rPr>
    </w:lvl>
    <w:lvl w:ilvl="1" w:tplc="694E44B4">
      <w:start w:val="67"/>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927AD3"/>
    <w:multiLevelType w:val="hybridMultilevel"/>
    <w:tmpl w:val="8708AA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8"/>
  </w:num>
  <w:num w:numId="3">
    <w:abstractNumId w:val="4"/>
  </w:num>
  <w:num w:numId="4">
    <w:abstractNumId w:val="7"/>
  </w:num>
  <w:num w:numId="5">
    <w:abstractNumId w:val="6"/>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07"/>
    <w:rsid w:val="001D0907"/>
    <w:rsid w:val="00A212D2"/>
    <w:rsid w:val="00AA6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B0EC303-5A41-46E1-82C4-3F400086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90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D0907"/>
    <w:pPr>
      <w:spacing w:before="100" w:beforeAutospacing="1" w:after="100" w:afterAutospacing="1" w:line="240" w:lineRule="auto"/>
    </w:pPr>
    <w:rPr>
      <w:rFonts w:ascii="Times New Roman" w:hAnsi="Times New Roman"/>
      <w:sz w:val="24"/>
      <w:szCs w:val="24"/>
    </w:rPr>
  </w:style>
  <w:style w:type="paragraph" w:styleId="a4">
    <w:name w:val="No Spacing"/>
    <w:uiPriority w:val="99"/>
    <w:qFormat/>
    <w:rsid w:val="001D0907"/>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1D0907"/>
    <w:pPr>
      <w:suppressAutoHyphens/>
      <w:autoSpaceDE w:val="0"/>
      <w:spacing w:after="0" w:line="240" w:lineRule="auto"/>
    </w:pPr>
    <w:rPr>
      <w:rFonts w:ascii="Times New Roman" w:eastAsia="Times New Roma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2398</Words>
  <Characters>13673</Characters>
  <Application>Microsoft Office Word</Application>
  <DocSecurity>0</DocSecurity>
  <Lines>113</Lines>
  <Paragraphs>32</Paragraphs>
  <ScaleCrop>false</ScaleCrop>
  <Company/>
  <LinksUpToDate>false</LinksUpToDate>
  <CharactersWithSpaces>16039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2019-09-15T08:48:00Z</dcterms:created>
  <dcterms:modified xsi:type="dcterms:W3CDTF">2019-09-15T08:54:00Z</dcterms:modified>
</cp:coreProperties>
</file>