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A4" w:rsidRDefault="00F537A4" w:rsidP="00F537A4">
      <w:pPr>
        <w:shd w:val="clear" w:color="auto" w:fill="FFFFFF"/>
        <w:spacing w:after="0"/>
        <w:jc w:val="center"/>
        <w:rPr>
          <w:b/>
          <w:bCs/>
          <w:szCs w:val="28"/>
        </w:rPr>
      </w:pPr>
      <w:r w:rsidRPr="00F537A4">
        <w:rPr>
          <w:b/>
          <w:bCs/>
          <w:noProof/>
          <w:szCs w:val="28"/>
          <w:lang w:eastAsia="ru-RU"/>
        </w:rPr>
        <w:drawing>
          <wp:inline distT="0" distB="0" distL="0" distR="0">
            <wp:extent cx="6395720" cy="9357028"/>
            <wp:effectExtent l="0" t="0" r="5080" b="0"/>
            <wp:docPr id="1" name="Рисунок 1" descr="C:\Users\User\Desktop\титульники на программы 2019-2020\русский язык 2 класс Ш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на программы 2019-2020\русский язык 2 класс Ш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"/>
                    <a:stretch/>
                  </pic:blipFill>
                  <pic:spPr bwMode="auto">
                    <a:xfrm>
                      <a:off x="0" y="0"/>
                      <a:ext cx="6397028" cy="935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37A4" w:rsidRDefault="00F537A4" w:rsidP="00F537A4">
      <w:pPr>
        <w:shd w:val="clear" w:color="auto" w:fill="FFFFFF"/>
        <w:spacing w:after="0"/>
        <w:jc w:val="center"/>
        <w:rPr>
          <w:b/>
          <w:bCs/>
          <w:szCs w:val="28"/>
        </w:rPr>
      </w:pPr>
    </w:p>
    <w:p w:rsidR="00F537A4" w:rsidRPr="006A5C1F" w:rsidRDefault="00F537A4" w:rsidP="00F537A4">
      <w:pPr>
        <w:shd w:val="clear" w:color="auto" w:fill="FFFFFF"/>
        <w:spacing w:after="0"/>
        <w:jc w:val="center"/>
        <w:rPr>
          <w:b/>
          <w:bCs/>
          <w:szCs w:val="28"/>
        </w:rPr>
      </w:pPr>
      <w:r w:rsidRPr="006A5C1F">
        <w:rPr>
          <w:b/>
          <w:bCs/>
          <w:szCs w:val="28"/>
        </w:rPr>
        <w:lastRenderedPageBreak/>
        <w:t>ПОЯСНИТЕЛЬНАЯ ЗАПИСКА</w:t>
      </w:r>
    </w:p>
    <w:p w:rsidR="00F537A4" w:rsidRPr="006A5C1F" w:rsidRDefault="00F537A4" w:rsidP="00F537A4">
      <w:pPr>
        <w:spacing w:after="0"/>
        <w:jc w:val="center"/>
        <w:rPr>
          <w:b/>
          <w:szCs w:val="28"/>
        </w:rPr>
      </w:pPr>
      <w:r w:rsidRPr="006A5C1F">
        <w:rPr>
          <w:b/>
          <w:szCs w:val="28"/>
        </w:rPr>
        <w:t>Роль и место дисциплины в образовательном процессе</w:t>
      </w:r>
    </w:p>
    <w:p w:rsidR="00F537A4" w:rsidRPr="00761E17" w:rsidRDefault="00F537A4" w:rsidP="00F537A4">
      <w:pPr>
        <w:shd w:val="clear" w:color="auto" w:fill="FFFFFF"/>
        <w:ind w:firstLine="708"/>
        <w:jc w:val="both"/>
        <w:rPr>
          <w:sz w:val="24"/>
          <w:szCs w:val="24"/>
        </w:rPr>
      </w:pPr>
      <w:r w:rsidRPr="00F537A4">
        <w:rPr>
          <w:b/>
          <w:spacing w:val="-4"/>
          <w:sz w:val="24"/>
          <w:szCs w:val="24"/>
        </w:rPr>
        <w:t>В начальном обучении предмет «Русский язык»</w:t>
      </w:r>
      <w:r w:rsidRPr="00761E17">
        <w:rPr>
          <w:spacing w:val="-4"/>
          <w:sz w:val="24"/>
          <w:szCs w:val="24"/>
        </w:rPr>
        <w:t xml:space="preserve"> занимает </w:t>
      </w:r>
      <w:r w:rsidRPr="00761E17">
        <w:rPr>
          <w:spacing w:val="-5"/>
          <w:sz w:val="24"/>
          <w:szCs w:val="24"/>
        </w:rPr>
        <w:t>ведущее место, так как направлен на формирование функцио</w:t>
      </w:r>
      <w:r w:rsidRPr="00761E17">
        <w:rPr>
          <w:spacing w:val="-5"/>
          <w:sz w:val="24"/>
          <w:szCs w:val="24"/>
        </w:rPr>
        <w:softHyphen/>
      </w:r>
      <w:r w:rsidRPr="00761E17">
        <w:rPr>
          <w:spacing w:val="-1"/>
          <w:sz w:val="24"/>
          <w:szCs w:val="24"/>
        </w:rPr>
        <w:t>нальной грамотности и коммуникативной компетенции млад</w:t>
      </w:r>
      <w:r w:rsidRPr="00761E17">
        <w:rPr>
          <w:spacing w:val="-1"/>
          <w:sz w:val="24"/>
          <w:szCs w:val="24"/>
        </w:rPr>
        <w:softHyphen/>
      </w:r>
      <w:r w:rsidRPr="00761E17">
        <w:rPr>
          <w:spacing w:val="-5"/>
          <w:sz w:val="24"/>
          <w:szCs w:val="24"/>
        </w:rPr>
        <w:t>ших школьников, при этом значение и фун</w:t>
      </w:r>
      <w:r w:rsidRPr="00761E17">
        <w:rPr>
          <w:spacing w:val="-5"/>
          <w:sz w:val="24"/>
          <w:szCs w:val="24"/>
        </w:rPr>
        <w:t>к</w:t>
      </w:r>
      <w:r w:rsidRPr="00761E17">
        <w:rPr>
          <w:spacing w:val="-5"/>
          <w:sz w:val="24"/>
          <w:szCs w:val="24"/>
        </w:rPr>
        <w:t>ции предмета «Рус</w:t>
      </w:r>
      <w:r w:rsidRPr="00761E17">
        <w:rPr>
          <w:sz w:val="24"/>
          <w:szCs w:val="24"/>
        </w:rPr>
        <w:t>ский язык» носят универсальный, обобщающий характер, по</w:t>
      </w:r>
      <w:r w:rsidRPr="00761E17">
        <w:rPr>
          <w:spacing w:val="-2"/>
          <w:sz w:val="24"/>
          <w:szCs w:val="24"/>
        </w:rPr>
        <w:t>скольку успехи в изучении ру</w:t>
      </w:r>
      <w:r w:rsidRPr="00761E17">
        <w:rPr>
          <w:spacing w:val="-2"/>
          <w:sz w:val="24"/>
          <w:szCs w:val="24"/>
        </w:rPr>
        <w:t>с</w:t>
      </w:r>
      <w:r w:rsidRPr="00761E17">
        <w:rPr>
          <w:spacing w:val="-2"/>
          <w:sz w:val="24"/>
          <w:szCs w:val="24"/>
        </w:rPr>
        <w:t>ского языка во многом опреде</w:t>
      </w:r>
      <w:r w:rsidRPr="00761E17">
        <w:rPr>
          <w:spacing w:val="-2"/>
          <w:sz w:val="24"/>
          <w:szCs w:val="24"/>
        </w:rPr>
        <w:softHyphen/>
      </w:r>
      <w:r w:rsidRPr="00761E17">
        <w:rPr>
          <w:spacing w:val="-3"/>
          <w:sz w:val="24"/>
          <w:szCs w:val="24"/>
        </w:rPr>
        <w:t>ляют качество подготовки ребенка по другим школьным пред</w:t>
      </w:r>
      <w:r w:rsidRPr="00761E17">
        <w:rPr>
          <w:spacing w:val="-3"/>
          <w:sz w:val="24"/>
          <w:szCs w:val="24"/>
        </w:rPr>
        <w:softHyphen/>
      </w:r>
      <w:r w:rsidRPr="00761E17">
        <w:rPr>
          <w:sz w:val="24"/>
          <w:szCs w:val="24"/>
        </w:rPr>
        <w:t>метам.</w:t>
      </w:r>
    </w:p>
    <w:p w:rsidR="00F537A4" w:rsidRPr="00ED734F" w:rsidRDefault="00F537A4" w:rsidP="00F537A4">
      <w:pPr>
        <w:spacing w:after="0"/>
        <w:jc w:val="both"/>
        <w:rPr>
          <w:sz w:val="24"/>
          <w:szCs w:val="24"/>
        </w:rPr>
      </w:pPr>
      <w:r w:rsidRPr="00ED734F">
        <w:rPr>
          <w:b/>
          <w:bCs/>
          <w:sz w:val="24"/>
          <w:szCs w:val="24"/>
        </w:rPr>
        <w:t xml:space="preserve">Рабочая программа по </w:t>
      </w:r>
      <w:r>
        <w:rPr>
          <w:b/>
          <w:bCs/>
          <w:sz w:val="24"/>
          <w:szCs w:val="24"/>
        </w:rPr>
        <w:t xml:space="preserve">русскому </w:t>
      </w:r>
      <w:r>
        <w:rPr>
          <w:b/>
          <w:bCs/>
          <w:sz w:val="24"/>
          <w:szCs w:val="24"/>
        </w:rPr>
        <w:t>языку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для 2</w:t>
      </w:r>
      <w:r w:rsidRPr="00ED734F">
        <w:rPr>
          <w:b/>
          <w:sz w:val="24"/>
          <w:szCs w:val="24"/>
        </w:rPr>
        <w:t xml:space="preserve"> класса </w:t>
      </w:r>
      <w:r w:rsidRPr="00ED734F">
        <w:rPr>
          <w:b/>
          <w:bCs/>
          <w:sz w:val="24"/>
          <w:szCs w:val="24"/>
        </w:rPr>
        <w:t xml:space="preserve">составлена на основе следующих нормативных документов и методических рекомендаций: </w:t>
      </w:r>
    </w:p>
    <w:p w:rsidR="00F537A4" w:rsidRPr="009A5DC6" w:rsidRDefault="00F537A4" w:rsidP="00F537A4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9A5DC6">
        <w:t>Закон Российской Федерации «Об образовании» (от 29.12.2012 № 273 - ФЗ).</w:t>
      </w:r>
    </w:p>
    <w:p w:rsidR="00F537A4" w:rsidRPr="009A5DC6" w:rsidRDefault="00F537A4" w:rsidP="00F537A4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9A5DC6"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9A5DC6">
        <w:t>Минобрнауки</w:t>
      </w:r>
      <w:proofErr w:type="spellEnd"/>
      <w:r w:rsidRPr="009A5DC6"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9A5DC6">
          <w:t>2009 г</w:t>
        </w:r>
      </w:smartTag>
      <w:r w:rsidRPr="009A5DC6"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9A5DC6">
          <w:t>2009 г</w:t>
        </w:r>
      </w:smartTag>
      <w:r w:rsidRPr="009A5DC6">
        <w:t>., регистрационный номер 17785).</w:t>
      </w:r>
    </w:p>
    <w:p w:rsidR="00F537A4" w:rsidRPr="009A5DC6" w:rsidRDefault="00F537A4" w:rsidP="00F537A4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9A5DC6">
        <w:t xml:space="preserve">Приказ Министерства 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9A5DC6">
          <w:t>2009 г</w:t>
        </w:r>
      </w:smartTag>
      <w:r w:rsidRPr="009A5DC6">
        <w:t>. № 373".</w:t>
      </w:r>
    </w:p>
    <w:p w:rsidR="00F537A4" w:rsidRPr="009A5DC6" w:rsidRDefault="00F537A4" w:rsidP="00F537A4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>
        <w:t xml:space="preserve">Приказ </w:t>
      </w:r>
      <w:r w:rsidRPr="009A5DC6">
        <w:t xml:space="preserve">Министерства образования и науки России от 22 сентября </w:t>
      </w:r>
      <w:smartTag w:uri="urn:schemas-microsoft-com:office:smarttags" w:element="metricconverter">
        <w:smartTagPr>
          <w:attr w:name="ProductID" w:val="2011 г"/>
        </w:smartTagPr>
        <w:r w:rsidRPr="009A5DC6">
          <w:t>2011 г</w:t>
        </w:r>
      </w:smartTag>
      <w:r w:rsidRPr="009A5DC6">
        <w:t xml:space="preserve">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9A5DC6">
          <w:t>2009 г</w:t>
        </w:r>
      </w:smartTag>
      <w:r w:rsidRPr="009A5DC6">
        <w:t xml:space="preserve">. № 373" (зарегистрирован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 w:rsidRPr="009A5DC6">
          <w:t>2011 г</w:t>
        </w:r>
      </w:smartTag>
      <w:r w:rsidRPr="009A5DC6">
        <w:t>., регистрационный номер 22540).</w:t>
      </w:r>
    </w:p>
    <w:p w:rsidR="00F537A4" w:rsidRPr="009A5DC6" w:rsidRDefault="00F537A4" w:rsidP="00F537A4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9A5DC6">
        <w:t xml:space="preserve"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организациях" С изменениями и дополнениями от: 29 июня </w:t>
      </w:r>
      <w:smartTag w:uri="urn:schemas-microsoft-com:office:smarttags" w:element="metricconverter">
        <w:smartTagPr>
          <w:attr w:name="ProductID" w:val="2011 г"/>
        </w:smartTagPr>
        <w:r w:rsidRPr="009A5DC6">
          <w:t>2011 г</w:t>
        </w:r>
      </w:smartTag>
      <w:r w:rsidRPr="009A5DC6"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Pr="009A5DC6">
          <w:t>2013 г</w:t>
        </w:r>
      </w:smartTag>
      <w:r w:rsidRPr="009A5DC6"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 w:rsidRPr="009A5DC6">
          <w:t>2015 г</w:t>
        </w:r>
      </w:smartTag>
      <w:r w:rsidRPr="009A5DC6">
        <w:t>.</w:t>
      </w:r>
    </w:p>
    <w:p w:rsidR="00F537A4" w:rsidRPr="009A5DC6" w:rsidRDefault="00F537A4" w:rsidP="00F537A4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9A5DC6"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2019/2020 учебный год: Приказ от 28 декабря 2018 года № 345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F537A4" w:rsidRPr="009A5DC6" w:rsidRDefault="00F537A4" w:rsidP="00F537A4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9A5DC6">
        <w:t>Основная образовательная программа начального общего образования МАОУ «СОШ №15».</w:t>
      </w:r>
    </w:p>
    <w:p w:rsidR="00F537A4" w:rsidRPr="009A5DC6" w:rsidRDefault="00F537A4" w:rsidP="00F537A4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9A5DC6">
        <w:t>Учебный план МАОУ «СОШ № 15» для начальной школы на 2019/2020 учебный год.</w:t>
      </w:r>
    </w:p>
    <w:p w:rsidR="00F537A4" w:rsidRPr="00761E17" w:rsidRDefault="00F537A4" w:rsidP="00F537A4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761E17">
        <w:rPr>
          <w:color w:val="000000"/>
          <w:spacing w:val="1"/>
        </w:rPr>
        <w:t xml:space="preserve">Методическое пособие </w:t>
      </w:r>
      <w:r>
        <w:t xml:space="preserve">«Рабочие программы </w:t>
      </w:r>
      <w:r w:rsidRPr="00761E17">
        <w:t>Русский язык. Предметная линия учебников си</w:t>
      </w:r>
      <w:r w:rsidRPr="00761E17">
        <w:t>с</w:t>
      </w:r>
      <w:r w:rsidRPr="00761E17">
        <w:t>темы «Школа России» 1-4 класс» М.Просвещение,2017год.</w:t>
      </w:r>
    </w:p>
    <w:p w:rsidR="00F537A4" w:rsidRDefault="00F537A4" w:rsidP="00F537A4">
      <w:pPr>
        <w:spacing w:after="0" w:line="240" w:lineRule="auto"/>
        <w:jc w:val="center"/>
        <w:rPr>
          <w:b/>
          <w:sz w:val="24"/>
          <w:szCs w:val="24"/>
        </w:rPr>
      </w:pPr>
    </w:p>
    <w:p w:rsidR="00F537A4" w:rsidRPr="00293C3E" w:rsidRDefault="00F537A4" w:rsidP="00F537A4">
      <w:pPr>
        <w:spacing w:after="0" w:line="240" w:lineRule="auto"/>
        <w:jc w:val="center"/>
        <w:rPr>
          <w:b/>
          <w:sz w:val="24"/>
          <w:szCs w:val="24"/>
        </w:rPr>
      </w:pPr>
      <w:r w:rsidRPr="00761E17">
        <w:rPr>
          <w:b/>
          <w:sz w:val="24"/>
          <w:szCs w:val="24"/>
        </w:rPr>
        <w:t>ЦЕЛИ И ЗАДАЧИ КУРСА</w:t>
      </w:r>
    </w:p>
    <w:p w:rsidR="00F537A4" w:rsidRPr="00761E17" w:rsidRDefault="00F537A4" w:rsidP="00F537A4">
      <w:pPr>
        <w:spacing w:after="0" w:line="240" w:lineRule="auto"/>
        <w:ind w:firstLine="567"/>
        <w:jc w:val="both"/>
        <w:rPr>
          <w:sz w:val="24"/>
          <w:szCs w:val="24"/>
        </w:rPr>
      </w:pPr>
      <w:r w:rsidRPr="00761E17">
        <w:rPr>
          <w:b/>
          <w:sz w:val="24"/>
          <w:szCs w:val="24"/>
        </w:rPr>
        <w:t xml:space="preserve"> Целями </w:t>
      </w:r>
      <w:r w:rsidRPr="00761E17">
        <w:rPr>
          <w:sz w:val="24"/>
          <w:szCs w:val="24"/>
        </w:rPr>
        <w:t xml:space="preserve">изучения предмета «Русский язык» в начальной школе являются: </w:t>
      </w:r>
    </w:p>
    <w:p w:rsidR="00F537A4" w:rsidRPr="00761E17" w:rsidRDefault="00F537A4" w:rsidP="00F537A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F537A4" w:rsidRPr="00761E17" w:rsidRDefault="00F537A4" w:rsidP="00F537A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537A4" w:rsidRPr="00761E17" w:rsidRDefault="00F537A4" w:rsidP="00F537A4">
      <w:pPr>
        <w:spacing w:after="0" w:line="240" w:lineRule="auto"/>
        <w:ind w:firstLine="567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Программа определяет ряд практических </w:t>
      </w:r>
      <w:r w:rsidRPr="00761E17">
        <w:rPr>
          <w:b/>
          <w:sz w:val="24"/>
          <w:szCs w:val="24"/>
        </w:rPr>
        <w:t>задач</w:t>
      </w:r>
      <w:r w:rsidRPr="00761E17">
        <w:rPr>
          <w:sz w:val="24"/>
          <w:szCs w:val="24"/>
        </w:rPr>
        <w:t>, решение которых обеспечит достижение основных целей изучения предмета:</w:t>
      </w:r>
    </w:p>
    <w:p w:rsidR="00F537A4" w:rsidRPr="00761E17" w:rsidRDefault="00F537A4" w:rsidP="00F537A4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537A4" w:rsidRPr="00761E17" w:rsidRDefault="00F537A4" w:rsidP="00F537A4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элементов синтаксиса;</w:t>
      </w:r>
    </w:p>
    <w:p w:rsidR="00F537A4" w:rsidRPr="00761E17" w:rsidRDefault="00F537A4" w:rsidP="00F537A4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lastRenderedPageBreak/>
        <w:t>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537A4" w:rsidRPr="00761E17" w:rsidRDefault="00F537A4" w:rsidP="00F537A4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537A4" w:rsidRDefault="00F537A4" w:rsidP="00F537A4">
      <w:pPr>
        <w:pStyle w:val="a4"/>
        <w:jc w:val="center"/>
        <w:rPr>
          <w:rStyle w:val="c7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537A4" w:rsidRPr="00761E17" w:rsidRDefault="00F537A4" w:rsidP="00F537A4">
      <w:pPr>
        <w:pStyle w:val="a4"/>
        <w:jc w:val="center"/>
        <w:rPr>
          <w:rStyle w:val="c4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1E17">
        <w:rPr>
          <w:rStyle w:val="c7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ОБЩАЯ ХАРАКТЕРИСТИКА УЧЕБНОГО ПРЕДМЕТА</w:t>
      </w:r>
    </w:p>
    <w:p w:rsidR="00F537A4" w:rsidRPr="00761E17" w:rsidRDefault="00F537A4" w:rsidP="00F537A4">
      <w:pPr>
        <w:spacing w:after="0" w:line="240" w:lineRule="auto"/>
        <w:ind w:firstLine="567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В курсе русского языка реализуются следующие </w:t>
      </w:r>
      <w:r w:rsidRPr="00761E17">
        <w:rPr>
          <w:i/>
          <w:iCs/>
          <w:sz w:val="24"/>
          <w:szCs w:val="24"/>
        </w:rPr>
        <w:t>сквозные линии развития учащихся средствами предмета</w:t>
      </w:r>
      <w:r w:rsidRPr="00761E17">
        <w:rPr>
          <w:sz w:val="24"/>
          <w:szCs w:val="24"/>
        </w:rPr>
        <w:t>.</w:t>
      </w:r>
    </w:p>
    <w:p w:rsidR="00F537A4" w:rsidRPr="00761E17" w:rsidRDefault="00F537A4" w:rsidP="00F537A4">
      <w:pPr>
        <w:spacing w:after="0" w:line="240" w:lineRule="auto"/>
        <w:ind w:firstLine="567"/>
        <w:jc w:val="both"/>
        <w:rPr>
          <w:sz w:val="24"/>
          <w:szCs w:val="24"/>
        </w:rPr>
      </w:pPr>
      <w:r w:rsidRPr="00761E17">
        <w:rPr>
          <w:i/>
          <w:iCs/>
          <w:sz w:val="24"/>
          <w:szCs w:val="24"/>
        </w:rPr>
        <w:t>Линии, общие с курсом литературного чтения: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>-овладение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>-овладение техникой чтения, приёмами понимания и анализа текстов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>-овладение умениями, навыками различных видов устной и письменной речи.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761E17">
        <w:rPr>
          <w:i/>
          <w:iCs/>
          <w:sz w:val="24"/>
          <w:szCs w:val="24"/>
        </w:rPr>
        <w:t>Линии, специфические для курса «Русский язык»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761E17">
        <w:rPr>
          <w:sz w:val="24"/>
          <w:szCs w:val="24"/>
        </w:rPr>
        <w:t>-приобретение и систематизация знаний о языке;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>-овладение орфографией и пунктуацией;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>-раскрытие воспитательного потенциала русского языка;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>- развитие чувства языка.</w:t>
      </w:r>
    </w:p>
    <w:p w:rsidR="00F537A4" w:rsidRPr="00761E17" w:rsidRDefault="00F537A4" w:rsidP="00F537A4">
      <w:pPr>
        <w:spacing w:after="0" w:line="240" w:lineRule="auto"/>
        <w:ind w:firstLine="567"/>
        <w:jc w:val="both"/>
        <w:rPr>
          <w:sz w:val="24"/>
          <w:szCs w:val="24"/>
        </w:rPr>
      </w:pPr>
      <w:r w:rsidRPr="00761E17">
        <w:rPr>
          <w:sz w:val="24"/>
          <w:szCs w:val="24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F537A4" w:rsidRPr="00761E17" w:rsidRDefault="00F537A4" w:rsidP="00F537A4">
      <w:pPr>
        <w:spacing w:after="0" w:line="240" w:lineRule="auto"/>
        <w:ind w:firstLine="567"/>
        <w:jc w:val="both"/>
        <w:rPr>
          <w:sz w:val="24"/>
          <w:szCs w:val="24"/>
        </w:rPr>
      </w:pPr>
      <w:r w:rsidRPr="00761E17">
        <w:rPr>
          <w:sz w:val="24"/>
          <w:szCs w:val="24"/>
        </w:rPr>
        <w:t>Изучение русского языка в начальных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F537A4" w:rsidRDefault="00F537A4" w:rsidP="00F537A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537A4" w:rsidRPr="00761E17" w:rsidRDefault="00F537A4" w:rsidP="00F537A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61E17">
        <w:rPr>
          <w:rFonts w:ascii="Times New Roman" w:hAnsi="Times New Roman"/>
          <w:b/>
          <w:sz w:val="24"/>
          <w:szCs w:val="24"/>
        </w:rPr>
        <w:t>ОПИСАНИЕ МЕСТА ПРЕДМЕТА В УЧЕБНОМ ПЛАНЕ</w:t>
      </w:r>
    </w:p>
    <w:p w:rsidR="00F537A4" w:rsidRPr="00293C3E" w:rsidRDefault="00F537A4" w:rsidP="00F537A4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761E17">
        <w:rPr>
          <w:rFonts w:ascii="Times New Roman" w:hAnsi="Times New Roman"/>
          <w:sz w:val="24"/>
          <w:szCs w:val="24"/>
        </w:rPr>
        <w:t xml:space="preserve">На изучение предмета «Русский язык» отводится 5 часов в неделю в соответствии с базисным учебным планом. Общее количество часов – 170 часов. </w:t>
      </w:r>
    </w:p>
    <w:p w:rsidR="00F537A4" w:rsidRDefault="00F537A4" w:rsidP="00F537A4">
      <w:pPr>
        <w:spacing w:after="0" w:line="240" w:lineRule="auto"/>
        <w:jc w:val="center"/>
        <w:rPr>
          <w:b/>
          <w:sz w:val="24"/>
          <w:szCs w:val="24"/>
        </w:rPr>
      </w:pPr>
    </w:p>
    <w:p w:rsidR="00F537A4" w:rsidRPr="00761E17" w:rsidRDefault="00F537A4" w:rsidP="00F537A4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761E17">
        <w:rPr>
          <w:b/>
          <w:sz w:val="24"/>
          <w:szCs w:val="24"/>
        </w:rPr>
        <w:t>ОПИСАНИЕ  ЦЕННОСТНЫХ</w:t>
      </w:r>
      <w:proofErr w:type="gramEnd"/>
      <w:r w:rsidRPr="00761E17">
        <w:rPr>
          <w:b/>
          <w:sz w:val="24"/>
          <w:szCs w:val="24"/>
        </w:rPr>
        <w:t xml:space="preserve"> ОРИЕНТИРОВ  СОДЕРЖАНИЯ ПРЕДМЕТА</w:t>
      </w:r>
    </w:p>
    <w:p w:rsidR="00F537A4" w:rsidRPr="00761E17" w:rsidRDefault="00F537A4" w:rsidP="00F537A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761E17">
        <w:rPr>
          <w:rStyle w:val="c1"/>
          <w:color w:val="000000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F537A4" w:rsidRPr="00761E17" w:rsidRDefault="00F537A4" w:rsidP="00F537A4">
      <w:pPr>
        <w:pStyle w:val="c2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761E17">
        <w:rPr>
          <w:rStyle w:val="c1"/>
          <w:color w:val="000000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F537A4" w:rsidRPr="00761E17" w:rsidRDefault="00F537A4" w:rsidP="00F537A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61E17">
        <w:rPr>
          <w:rStyle w:val="c1"/>
          <w:rFonts w:ascii="Times New Roman" w:hAnsi="Times New Roman"/>
          <w:color w:val="000000"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  <w:r w:rsidRPr="00761E17">
        <w:rPr>
          <w:rFonts w:ascii="Times New Roman" w:hAnsi="Times New Roman"/>
          <w:b/>
          <w:sz w:val="24"/>
          <w:szCs w:val="24"/>
        </w:rPr>
        <w:t xml:space="preserve"> </w:t>
      </w:r>
    </w:p>
    <w:p w:rsidR="00F537A4" w:rsidRDefault="00F537A4" w:rsidP="00F537A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61E17">
        <w:rPr>
          <w:rFonts w:eastAsia="Times New Roman"/>
          <w:b/>
          <w:bCs/>
          <w:sz w:val="24"/>
          <w:szCs w:val="24"/>
        </w:rPr>
        <w:t>ЛИЧНОСТНЫЕ, МЕТАПРЕДМЕТНЫЕ И ПРЕДМЕТНЫЕ РЕЗУЛЬТАТЫ</w:t>
      </w:r>
      <w:r w:rsidRPr="00761E17">
        <w:rPr>
          <w:b/>
          <w:bCs/>
          <w:sz w:val="24"/>
          <w:szCs w:val="24"/>
        </w:rPr>
        <w:t>: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B5621A">
        <w:rPr>
          <w:bCs/>
          <w:i/>
          <w:sz w:val="24"/>
          <w:szCs w:val="24"/>
          <w:u w:val="single"/>
        </w:rPr>
        <w:t>Личностными результатами</w:t>
      </w:r>
      <w:r w:rsidRPr="00761E17">
        <w:rPr>
          <w:b/>
          <w:bCs/>
          <w:sz w:val="24"/>
          <w:szCs w:val="24"/>
        </w:rPr>
        <w:t xml:space="preserve"> </w:t>
      </w:r>
      <w:r w:rsidRPr="00761E17">
        <w:rPr>
          <w:sz w:val="24"/>
          <w:szCs w:val="24"/>
        </w:rPr>
        <w:t>изучения предмета «Русский язык» являются следующие умения: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</w:t>
      </w:r>
      <w:r w:rsidRPr="00761E17">
        <w:rPr>
          <w:iCs/>
          <w:sz w:val="24"/>
          <w:szCs w:val="24"/>
        </w:rPr>
        <w:t xml:space="preserve">осознавать </w:t>
      </w:r>
      <w:r w:rsidRPr="00761E17">
        <w:rPr>
          <w:sz w:val="24"/>
          <w:szCs w:val="24"/>
        </w:rPr>
        <w:t>роль языка и речи в жизни людей;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</w:t>
      </w:r>
      <w:r w:rsidRPr="00761E17">
        <w:rPr>
          <w:iCs/>
          <w:sz w:val="24"/>
          <w:szCs w:val="24"/>
        </w:rPr>
        <w:t xml:space="preserve">эмоционально «проживать» </w:t>
      </w:r>
      <w:r w:rsidRPr="00761E17">
        <w:rPr>
          <w:sz w:val="24"/>
          <w:szCs w:val="24"/>
        </w:rPr>
        <w:t>текст, выражать свои эмоции;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lastRenderedPageBreak/>
        <w:t xml:space="preserve">– </w:t>
      </w:r>
      <w:r w:rsidRPr="00761E17">
        <w:rPr>
          <w:iCs/>
          <w:sz w:val="24"/>
          <w:szCs w:val="24"/>
        </w:rPr>
        <w:t xml:space="preserve">понимать </w:t>
      </w:r>
      <w:r w:rsidRPr="00761E17">
        <w:rPr>
          <w:sz w:val="24"/>
          <w:szCs w:val="24"/>
        </w:rPr>
        <w:t>эмоции других людей, сочувствовать, сопереживать;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</w:t>
      </w:r>
      <w:r w:rsidRPr="00761E17">
        <w:rPr>
          <w:iCs/>
          <w:sz w:val="24"/>
          <w:szCs w:val="24"/>
        </w:rPr>
        <w:t xml:space="preserve">обращать внимание </w:t>
      </w:r>
      <w:r w:rsidRPr="00761E17">
        <w:rPr>
          <w:sz w:val="24"/>
          <w:szCs w:val="24"/>
        </w:rPr>
        <w:t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 w:rsidRPr="00B5621A">
        <w:rPr>
          <w:bCs/>
          <w:i/>
          <w:sz w:val="24"/>
          <w:szCs w:val="24"/>
          <w:u w:val="single"/>
        </w:rPr>
        <w:t>Метапредметными</w:t>
      </w:r>
      <w:proofErr w:type="spellEnd"/>
      <w:r w:rsidRPr="00B5621A">
        <w:rPr>
          <w:bCs/>
          <w:i/>
          <w:sz w:val="24"/>
          <w:szCs w:val="24"/>
          <w:u w:val="single"/>
        </w:rPr>
        <w:t xml:space="preserve"> результатами</w:t>
      </w:r>
      <w:r w:rsidRPr="00761E17">
        <w:rPr>
          <w:b/>
          <w:bCs/>
          <w:sz w:val="24"/>
          <w:szCs w:val="24"/>
        </w:rPr>
        <w:t xml:space="preserve"> </w:t>
      </w:r>
      <w:r w:rsidRPr="00761E17">
        <w:rPr>
          <w:sz w:val="24"/>
          <w:szCs w:val="24"/>
        </w:rPr>
        <w:t>изучения курса «Русский язык»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>является формирование универсальных учебных действий (УУД).</w:t>
      </w:r>
    </w:p>
    <w:p w:rsidR="00F537A4" w:rsidRPr="00B5621A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  <w:u w:val="single"/>
        </w:rPr>
      </w:pPr>
      <w:r w:rsidRPr="00B5621A">
        <w:rPr>
          <w:i/>
          <w:iCs/>
          <w:sz w:val="24"/>
          <w:szCs w:val="24"/>
          <w:u w:val="single"/>
        </w:rPr>
        <w:t>Регулятивные УУД: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</w:t>
      </w:r>
      <w:r w:rsidRPr="00761E17">
        <w:rPr>
          <w:iCs/>
          <w:sz w:val="24"/>
          <w:szCs w:val="24"/>
        </w:rPr>
        <w:t xml:space="preserve">определять и формулировать </w:t>
      </w:r>
      <w:r w:rsidRPr="00761E17">
        <w:rPr>
          <w:sz w:val="24"/>
          <w:szCs w:val="24"/>
        </w:rPr>
        <w:t>цель деятельности на уроке с помощью учителя;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</w:t>
      </w:r>
      <w:r w:rsidRPr="00761E17">
        <w:rPr>
          <w:iCs/>
          <w:sz w:val="24"/>
          <w:szCs w:val="24"/>
        </w:rPr>
        <w:t xml:space="preserve">проговаривать </w:t>
      </w:r>
      <w:r w:rsidRPr="00761E17">
        <w:rPr>
          <w:sz w:val="24"/>
          <w:szCs w:val="24"/>
        </w:rPr>
        <w:t>последовательность действий на уроке;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учиться </w:t>
      </w:r>
      <w:r w:rsidRPr="00761E17">
        <w:rPr>
          <w:iCs/>
          <w:sz w:val="24"/>
          <w:szCs w:val="24"/>
        </w:rPr>
        <w:t xml:space="preserve">высказывать </w:t>
      </w:r>
      <w:r w:rsidRPr="00761E17">
        <w:rPr>
          <w:sz w:val="24"/>
          <w:szCs w:val="24"/>
        </w:rPr>
        <w:t>своё предположение (версию) на основе работы с материалом учебника;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учиться </w:t>
      </w:r>
      <w:r w:rsidRPr="00761E17">
        <w:rPr>
          <w:iCs/>
          <w:sz w:val="24"/>
          <w:szCs w:val="24"/>
        </w:rPr>
        <w:t xml:space="preserve">работать </w:t>
      </w:r>
      <w:r w:rsidRPr="00761E17">
        <w:rPr>
          <w:sz w:val="24"/>
          <w:szCs w:val="24"/>
        </w:rPr>
        <w:t>по предложенному учителем плану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>Средством формирования регулятивных УУД служит проблемно-диалогическая технология.</w:t>
      </w:r>
    </w:p>
    <w:p w:rsidR="00F537A4" w:rsidRPr="00B5621A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  <w:u w:val="single"/>
        </w:rPr>
      </w:pPr>
      <w:r w:rsidRPr="00B5621A">
        <w:rPr>
          <w:i/>
          <w:iCs/>
          <w:sz w:val="24"/>
          <w:szCs w:val="24"/>
          <w:u w:val="single"/>
        </w:rPr>
        <w:t>Познавательные УУД: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</w:t>
      </w:r>
      <w:r w:rsidRPr="00761E17">
        <w:rPr>
          <w:iCs/>
          <w:sz w:val="24"/>
          <w:szCs w:val="24"/>
        </w:rPr>
        <w:t xml:space="preserve">ориентироваться </w:t>
      </w:r>
      <w:r w:rsidRPr="00761E17">
        <w:rPr>
          <w:sz w:val="24"/>
          <w:szCs w:val="24"/>
        </w:rPr>
        <w:t>в учебнике (на развороте, в оглавлении, в условных обозначениях); в словаре;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</w:t>
      </w:r>
      <w:r w:rsidRPr="00761E17">
        <w:rPr>
          <w:iCs/>
          <w:sz w:val="24"/>
          <w:szCs w:val="24"/>
        </w:rPr>
        <w:t xml:space="preserve">находить ответы </w:t>
      </w:r>
      <w:r w:rsidRPr="00761E17">
        <w:rPr>
          <w:sz w:val="24"/>
          <w:szCs w:val="24"/>
        </w:rPr>
        <w:t>на вопросы в тексте, иллюстрациях;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</w:t>
      </w:r>
      <w:r w:rsidRPr="00761E17">
        <w:rPr>
          <w:iCs/>
          <w:sz w:val="24"/>
          <w:szCs w:val="24"/>
        </w:rPr>
        <w:t xml:space="preserve">делать выводы </w:t>
      </w:r>
      <w:r w:rsidRPr="00761E17">
        <w:rPr>
          <w:sz w:val="24"/>
          <w:szCs w:val="24"/>
        </w:rPr>
        <w:t>в результате совместной работы класса и учителя;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</w:t>
      </w:r>
      <w:r w:rsidRPr="00761E17">
        <w:rPr>
          <w:iCs/>
          <w:sz w:val="24"/>
          <w:szCs w:val="24"/>
        </w:rPr>
        <w:t xml:space="preserve">преобразовывать </w:t>
      </w:r>
      <w:r w:rsidRPr="00761E17">
        <w:rPr>
          <w:sz w:val="24"/>
          <w:szCs w:val="24"/>
        </w:rPr>
        <w:t xml:space="preserve">информацию из одной формы в другую: подробно </w:t>
      </w:r>
      <w:r w:rsidRPr="00761E17">
        <w:rPr>
          <w:iCs/>
          <w:sz w:val="24"/>
          <w:szCs w:val="24"/>
        </w:rPr>
        <w:t xml:space="preserve">пересказывать </w:t>
      </w:r>
      <w:r w:rsidRPr="00761E17">
        <w:rPr>
          <w:sz w:val="24"/>
          <w:szCs w:val="24"/>
        </w:rPr>
        <w:t>небольшие тексты.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>Средством формирования познавательных УУД служат тексты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>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F537A4" w:rsidRPr="00B5621A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  <w:u w:val="single"/>
        </w:rPr>
      </w:pPr>
      <w:r w:rsidRPr="00B5621A">
        <w:rPr>
          <w:i/>
          <w:iCs/>
          <w:sz w:val="24"/>
          <w:szCs w:val="24"/>
          <w:u w:val="single"/>
        </w:rPr>
        <w:t>Коммуникативные УУД: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</w:t>
      </w:r>
      <w:r w:rsidRPr="00761E17">
        <w:rPr>
          <w:iCs/>
          <w:sz w:val="24"/>
          <w:szCs w:val="24"/>
        </w:rPr>
        <w:t xml:space="preserve">оформлять </w:t>
      </w:r>
      <w:r w:rsidRPr="00761E17">
        <w:rPr>
          <w:sz w:val="24"/>
          <w:szCs w:val="24"/>
        </w:rPr>
        <w:t>свои мысли в устной и письменной форме (на уровне предложения или небольшого текста);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</w:t>
      </w:r>
      <w:r w:rsidRPr="00761E17">
        <w:rPr>
          <w:iCs/>
          <w:sz w:val="24"/>
          <w:szCs w:val="24"/>
        </w:rPr>
        <w:t xml:space="preserve">слушать </w:t>
      </w:r>
      <w:r w:rsidRPr="00761E17">
        <w:rPr>
          <w:sz w:val="24"/>
          <w:szCs w:val="24"/>
        </w:rPr>
        <w:t xml:space="preserve">и </w:t>
      </w:r>
      <w:r w:rsidRPr="00761E17">
        <w:rPr>
          <w:iCs/>
          <w:sz w:val="24"/>
          <w:szCs w:val="24"/>
        </w:rPr>
        <w:t xml:space="preserve">понимать </w:t>
      </w:r>
      <w:r w:rsidRPr="00761E17">
        <w:rPr>
          <w:sz w:val="24"/>
          <w:szCs w:val="24"/>
        </w:rPr>
        <w:t xml:space="preserve">речь других; </w:t>
      </w:r>
      <w:r w:rsidRPr="00761E17">
        <w:rPr>
          <w:iCs/>
          <w:sz w:val="24"/>
          <w:szCs w:val="24"/>
        </w:rPr>
        <w:t xml:space="preserve">пользоваться </w:t>
      </w:r>
      <w:r w:rsidRPr="00761E17">
        <w:rPr>
          <w:sz w:val="24"/>
          <w:szCs w:val="24"/>
        </w:rPr>
        <w:t>приёмами слушания: фиксировать тему (заголовок), ключевые слова;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</w:t>
      </w:r>
      <w:r w:rsidRPr="00761E17">
        <w:rPr>
          <w:iCs/>
          <w:sz w:val="24"/>
          <w:szCs w:val="24"/>
        </w:rPr>
        <w:t xml:space="preserve">выразительно читать </w:t>
      </w:r>
      <w:r w:rsidRPr="00761E17">
        <w:rPr>
          <w:sz w:val="24"/>
          <w:szCs w:val="24"/>
        </w:rPr>
        <w:t xml:space="preserve">и </w:t>
      </w:r>
      <w:r w:rsidRPr="00761E17">
        <w:rPr>
          <w:iCs/>
          <w:sz w:val="24"/>
          <w:szCs w:val="24"/>
        </w:rPr>
        <w:t xml:space="preserve">пересказывать </w:t>
      </w:r>
      <w:r w:rsidRPr="00761E17">
        <w:rPr>
          <w:sz w:val="24"/>
          <w:szCs w:val="24"/>
        </w:rPr>
        <w:t>текст;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</w:t>
      </w:r>
      <w:r w:rsidRPr="00761E17">
        <w:rPr>
          <w:iCs/>
          <w:sz w:val="24"/>
          <w:szCs w:val="24"/>
        </w:rPr>
        <w:t xml:space="preserve">договариваться </w:t>
      </w:r>
      <w:r w:rsidRPr="00761E17">
        <w:rPr>
          <w:sz w:val="24"/>
          <w:szCs w:val="24"/>
        </w:rPr>
        <w:t>с одноклассниками совместно с учителем о правилах поведения и общения оценки и самооценки и следовать им;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учиться </w:t>
      </w:r>
      <w:r w:rsidRPr="00761E17">
        <w:rPr>
          <w:iCs/>
          <w:sz w:val="24"/>
          <w:szCs w:val="24"/>
        </w:rPr>
        <w:t>работать в паре, группе;</w:t>
      </w:r>
      <w:r w:rsidRPr="00761E17">
        <w:rPr>
          <w:i/>
          <w:iCs/>
          <w:sz w:val="24"/>
          <w:szCs w:val="24"/>
        </w:rPr>
        <w:t xml:space="preserve"> </w:t>
      </w:r>
      <w:r w:rsidRPr="00761E17">
        <w:rPr>
          <w:sz w:val="24"/>
          <w:szCs w:val="24"/>
        </w:rPr>
        <w:t>выполнять различные роли (лидера, исполнителя).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5621A">
        <w:rPr>
          <w:bCs/>
          <w:i/>
          <w:sz w:val="24"/>
          <w:szCs w:val="24"/>
          <w:u w:val="single"/>
        </w:rPr>
        <w:t>Предметными результатами</w:t>
      </w:r>
      <w:r w:rsidRPr="00761E17">
        <w:rPr>
          <w:b/>
          <w:bCs/>
          <w:sz w:val="24"/>
          <w:szCs w:val="24"/>
        </w:rPr>
        <w:t xml:space="preserve"> </w:t>
      </w:r>
      <w:r w:rsidRPr="00761E17">
        <w:rPr>
          <w:sz w:val="24"/>
          <w:szCs w:val="24"/>
        </w:rPr>
        <w:t>изучения курса «Русский язык» является сформированность следующих умений: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</w:t>
      </w:r>
      <w:r w:rsidRPr="00761E17">
        <w:rPr>
          <w:iCs/>
          <w:sz w:val="24"/>
          <w:szCs w:val="24"/>
        </w:rPr>
        <w:t xml:space="preserve">воспринимать на слух </w:t>
      </w:r>
      <w:r w:rsidRPr="00761E17">
        <w:rPr>
          <w:sz w:val="24"/>
          <w:szCs w:val="24"/>
        </w:rPr>
        <w:t>тексты в исполнении учителя, учащихся;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осознанно, правильно, выразительно </w:t>
      </w:r>
      <w:r w:rsidRPr="00761E17">
        <w:rPr>
          <w:iCs/>
          <w:sz w:val="24"/>
          <w:szCs w:val="24"/>
        </w:rPr>
        <w:t xml:space="preserve">читать </w:t>
      </w:r>
      <w:r w:rsidRPr="00761E17">
        <w:rPr>
          <w:sz w:val="24"/>
          <w:szCs w:val="24"/>
        </w:rPr>
        <w:t>целыми словами;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</w:t>
      </w:r>
      <w:r w:rsidRPr="00761E17">
        <w:rPr>
          <w:iCs/>
          <w:sz w:val="24"/>
          <w:szCs w:val="24"/>
        </w:rPr>
        <w:t xml:space="preserve">понимать </w:t>
      </w:r>
      <w:r w:rsidRPr="00761E17">
        <w:rPr>
          <w:sz w:val="24"/>
          <w:szCs w:val="24"/>
        </w:rPr>
        <w:t xml:space="preserve">смысл заглавия текста; </w:t>
      </w:r>
      <w:r w:rsidRPr="00761E17">
        <w:rPr>
          <w:iCs/>
          <w:sz w:val="24"/>
          <w:szCs w:val="24"/>
        </w:rPr>
        <w:t xml:space="preserve">выбирать </w:t>
      </w:r>
      <w:r w:rsidRPr="00761E17">
        <w:rPr>
          <w:sz w:val="24"/>
          <w:szCs w:val="24"/>
        </w:rPr>
        <w:t xml:space="preserve">наиболее подходящее заглавие из данных; самостоятельно </w:t>
      </w:r>
      <w:r w:rsidRPr="00761E17">
        <w:rPr>
          <w:iCs/>
          <w:sz w:val="24"/>
          <w:szCs w:val="24"/>
        </w:rPr>
        <w:t xml:space="preserve">озаглавливать </w:t>
      </w:r>
      <w:r w:rsidRPr="00761E17">
        <w:rPr>
          <w:sz w:val="24"/>
          <w:szCs w:val="24"/>
        </w:rPr>
        <w:t>текст;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</w:t>
      </w:r>
      <w:r w:rsidRPr="00761E17">
        <w:rPr>
          <w:iCs/>
          <w:sz w:val="24"/>
          <w:szCs w:val="24"/>
        </w:rPr>
        <w:t xml:space="preserve">делить </w:t>
      </w:r>
      <w:r w:rsidRPr="00761E17">
        <w:rPr>
          <w:sz w:val="24"/>
          <w:szCs w:val="24"/>
        </w:rPr>
        <w:t xml:space="preserve">текст на части, </w:t>
      </w:r>
      <w:r w:rsidRPr="00761E17">
        <w:rPr>
          <w:iCs/>
          <w:sz w:val="24"/>
          <w:szCs w:val="24"/>
        </w:rPr>
        <w:t xml:space="preserve">озаглавливать </w:t>
      </w:r>
      <w:r w:rsidRPr="00761E17">
        <w:rPr>
          <w:sz w:val="24"/>
          <w:szCs w:val="24"/>
        </w:rPr>
        <w:t>части;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подробно и выборочно </w:t>
      </w:r>
      <w:r w:rsidRPr="00761E17">
        <w:rPr>
          <w:iCs/>
          <w:sz w:val="24"/>
          <w:szCs w:val="24"/>
        </w:rPr>
        <w:t xml:space="preserve">пересказывать </w:t>
      </w:r>
      <w:r w:rsidRPr="00761E17">
        <w:rPr>
          <w:sz w:val="24"/>
          <w:szCs w:val="24"/>
        </w:rPr>
        <w:t>текст;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правильно </w:t>
      </w:r>
      <w:r w:rsidRPr="00761E17">
        <w:rPr>
          <w:iCs/>
          <w:sz w:val="24"/>
          <w:szCs w:val="24"/>
        </w:rPr>
        <w:t xml:space="preserve">называть </w:t>
      </w:r>
      <w:r w:rsidRPr="00761E17">
        <w:rPr>
          <w:sz w:val="24"/>
          <w:szCs w:val="24"/>
        </w:rPr>
        <w:t xml:space="preserve">звуки в слове, </w:t>
      </w:r>
      <w:r w:rsidRPr="00761E17">
        <w:rPr>
          <w:iCs/>
          <w:sz w:val="24"/>
          <w:szCs w:val="24"/>
        </w:rPr>
        <w:t xml:space="preserve">делить </w:t>
      </w:r>
      <w:r w:rsidRPr="00761E17">
        <w:rPr>
          <w:sz w:val="24"/>
          <w:szCs w:val="24"/>
        </w:rPr>
        <w:t xml:space="preserve">слова на слоги, </w:t>
      </w:r>
      <w:r w:rsidRPr="00761E17">
        <w:rPr>
          <w:iCs/>
          <w:sz w:val="24"/>
          <w:szCs w:val="24"/>
        </w:rPr>
        <w:t xml:space="preserve">ставить </w:t>
      </w:r>
      <w:r w:rsidRPr="00761E17">
        <w:rPr>
          <w:sz w:val="24"/>
          <w:szCs w:val="24"/>
        </w:rPr>
        <w:t xml:space="preserve">ударение, </w:t>
      </w:r>
      <w:r w:rsidRPr="00761E17">
        <w:rPr>
          <w:iCs/>
          <w:sz w:val="24"/>
          <w:szCs w:val="24"/>
        </w:rPr>
        <w:t xml:space="preserve">различать </w:t>
      </w:r>
      <w:r w:rsidRPr="00761E17">
        <w:rPr>
          <w:sz w:val="24"/>
          <w:szCs w:val="24"/>
        </w:rPr>
        <w:t>ударный и безударные слоги;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</w:t>
      </w:r>
      <w:r w:rsidRPr="00761E17">
        <w:rPr>
          <w:iCs/>
          <w:sz w:val="24"/>
          <w:szCs w:val="24"/>
        </w:rPr>
        <w:t xml:space="preserve">делить </w:t>
      </w:r>
      <w:r w:rsidRPr="00761E17">
        <w:rPr>
          <w:sz w:val="24"/>
          <w:szCs w:val="24"/>
        </w:rPr>
        <w:t>слова на части для переноса;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</w:t>
      </w:r>
      <w:r w:rsidRPr="00761E17">
        <w:rPr>
          <w:iCs/>
          <w:sz w:val="24"/>
          <w:szCs w:val="24"/>
        </w:rPr>
        <w:t xml:space="preserve">производить </w:t>
      </w:r>
      <w:proofErr w:type="spellStart"/>
      <w:proofErr w:type="gramStart"/>
      <w:r w:rsidRPr="00761E17">
        <w:rPr>
          <w:sz w:val="24"/>
          <w:szCs w:val="24"/>
        </w:rPr>
        <w:t>звуко</w:t>
      </w:r>
      <w:proofErr w:type="spellEnd"/>
      <w:r w:rsidRPr="00761E17">
        <w:rPr>
          <w:sz w:val="24"/>
          <w:szCs w:val="24"/>
        </w:rPr>
        <w:t>-буквенный</w:t>
      </w:r>
      <w:proofErr w:type="gramEnd"/>
      <w:r w:rsidRPr="00761E17">
        <w:rPr>
          <w:sz w:val="24"/>
          <w:szCs w:val="24"/>
        </w:rPr>
        <w:t xml:space="preserve"> анализ слов и соотносить количество звуков и букв в доступных двусложных словах;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правильно </w:t>
      </w:r>
      <w:r w:rsidRPr="00761E17">
        <w:rPr>
          <w:iCs/>
          <w:sz w:val="24"/>
          <w:szCs w:val="24"/>
        </w:rPr>
        <w:t xml:space="preserve">списывать </w:t>
      </w:r>
      <w:r w:rsidRPr="00761E17">
        <w:rPr>
          <w:sz w:val="24"/>
          <w:szCs w:val="24"/>
        </w:rPr>
        <w:t>слова, предложения, текст, проверять написанное, сравнивая с образцом;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</w:t>
      </w:r>
      <w:r w:rsidRPr="00761E17">
        <w:rPr>
          <w:iCs/>
          <w:sz w:val="24"/>
          <w:szCs w:val="24"/>
        </w:rPr>
        <w:t xml:space="preserve">писать под диктовку </w:t>
      </w:r>
      <w:r w:rsidRPr="00761E17">
        <w:rPr>
          <w:sz w:val="24"/>
          <w:szCs w:val="24"/>
        </w:rPr>
        <w:t>слова, предложения, текст из 30–40 слов, писать на слух без ошибок слова, где произношение и написание совпадают;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</w:t>
      </w:r>
      <w:r w:rsidRPr="00761E17">
        <w:rPr>
          <w:iCs/>
          <w:sz w:val="24"/>
          <w:szCs w:val="24"/>
        </w:rPr>
        <w:t xml:space="preserve">видеть </w:t>
      </w:r>
      <w:r w:rsidRPr="00761E17">
        <w:rPr>
          <w:sz w:val="24"/>
          <w:szCs w:val="24"/>
        </w:rPr>
        <w:t>опасные места в словах, видеть в словах изученные орфограммы;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</w:t>
      </w:r>
      <w:r w:rsidRPr="00761E17">
        <w:rPr>
          <w:iCs/>
          <w:sz w:val="24"/>
          <w:szCs w:val="24"/>
        </w:rPr>
        <w:t xml:space="preserve">писать без ошибок </w:t>
      </w:r>
      <w:r w:rsidRPr="00761E17">
        <w:rPr>
          <w:sz w:val="24"/>
          <w:szCs w:val="24"/>
        </w:rPr>
        <w:t>большую букву в именах, отчествах, фамилиях людей, кличках животных, географических названиях;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>буквы безударных гласных, проверяемых ударением, в корнях двусложных слов; проверяемые буквы согласных на конце слов;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буквосочетания </w:t>
      </w:r>
      <w:proofErr w:type="spellStart"/>
      <w:r w:rsidRPr="00761E17">
        <w:rPr>
          <w:iCs/>
          <w:sz w:val="24"/>
          <w:szCs w:val="24"/>
        </w:rPr>
        <w:t>чк</w:t>
      </w:r>
      <w:proofErr w:type="spellEnd"/>
      <w:r w:rsidRPr="00761E17">
        <w:rPr>
          <w:iCs/>
          <w:sz w:val="24"/>
          <w:szCs w:val="24"/>
        </w:rPr>
        <w:t xml:space="preserve">, </w:t>
      </w:r>
      <w:proofErr w:type="spellStart"/>
      <w:r w:rsidRPr="00761E17">
        <w:rPr>
          <w:iCs/>
          <w:sz w:val="24"/>
          <w:szCs w:val="24"/>
        </w:rPr>
        <w:t>чн</w:t>
      </w:r>
      <w:proofErr w:type="spellEnd"/>
      <w:r w:rsidRPr="00761E17">
        <w:rPr>
          <w:iCs/>
          <w:sz w:val="24"/>
          <w:szCs w:val="24"/>
        </w:rPr>
        <w:t xml:space="preserve"> </w:t>
      </w:r>
      <w:r w:rsidRPr="00761E17">
        <w:rPr>
          <w:sz w:val="24"/>
          <w:szCs w:val="24"/>
        </w:rPr>
        <w:t xml:space="preserve">в словах; </w:t>
      </w:r>
      <w:r w:rsidRPr="00761E17">
        <w:rPr>
          <w:iCs/>
          <w:sz w:val="24"/>
          <w:szCs w:val="24"/>
        </w:rPr>
        <w:t xml:space="preserve">ь </w:t>
      </w:r>
      <w:r w:rsidRPr="00761E17">
        <w:rPr>
          <w:sz w:val="24"/>
          <w:szCs w:val="24"/>
        </w:rPr>
        <w:t xml:space="preserve">для обозначения мягкости согласных на конце и в середине слова; 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lastRenderedPageBreak/>
        <w:t xml:space="preserve">слова с непроверяемыми написаниями, определённые программой; 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>писать предлоги раздельно с другими словами; различать одинаковые по написанию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приставки и предлоги; </w:t>
      </w:r>
      <w:r w:rsidRPr="00761E17">
        <w:rPr>
          <w:iCs/>
          <w:sz w:val="24"/>
          <w:szCs w:val="24"/>
        </w:rPr>
        <w:t xml:space="preserve">графически объяснять </w:t>
      </w:r>
      <w:r w:rsidRPr="00761E17">
        <w:rPr>
          <w:sz w:val="24"/>
          <w:szCs w:val="24"/>
        </w:rPr>
        <w:t>выбор написаний в словах с изученными орфограммами;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</w:t>
      </w:r>
      <w:r w:rsidRPr="00761E17">
        <w:rPr>
          <w:iCs/>
          <w:sz w:val="24"/>
          <w:szCs w:val="24"/>
        </w:rPr>
        <w:t xml:space="preserve">находить </w:t>
      </w:r>
      <w:r w:rsidRPr="00761E17">
        <w:rPr>
          <w:sz w:val="24"/>
          <w:szCs w:val="24"/>
        </w:rPr>
        <w:t xml:space="preserve">и </w:t>
      </w:r>
      <w:r w:rsidRPr="00761E17">
        <w:rPr>
          <w:iCs/>
          <w:sz w:val="24"/>
          <w:szCs w:val="24"/>
        </w:rPr>
        <w:t xml:space="preserve">исправлять </w:t>
      </w:r>
      <w:r w:rsidRPr="00761E17">
        <w:rPr>
          <w:sz w:val="24"/>
          <w:szCs w:val="24"/>
        </w:rPr>
        <w:t>орфографические ошибки на изученные правила;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</w:t>
      </w:r>
      <w:r w:rsidRPr="00761E17">
        <w:rPr>
          <w:iCs/>
          <w:sz w:val="24"/>
          <w:szCs w:val="24"/>
        </w:rPr>
        <w:t xml:space="preserve">находить </w:t>
      </w:r>
      <w:r w:rsidRPr="00761E17">
        <w:rPr>
          <w:sz w:val="24"/>
          <w:szCs w:val="24"/>
        </w:rPr>
        <w:t xml:space="preserve">корень в группе однокоренных слов, </w:t>
      </w:r>
      <w:r w:rsidRPr="00761E17">
        <w:rPr>
          <w:iCs/>
          <w:sz w:val="24"/>
          <w:szCs w:val="24"/>
        </w:rPr>
        <w:t xml:space="preserve">видеть </w:t>
      </w:r>
      <w:r w:rsidRPr="00761E17">
        <w:rPr>
          <w:sz w:val="24"/>
          <w:szCs w:val="24"/>
        </w:rPr>
        <w:t xml:space="preserve">в словах изученные суффиксы и приставки, образовывать слова с помощью этих суффиксов и приставок; </w:t>
      </w:r>
      <w:r w:rsidRPr="00761E17">
        <w:rPr>
          <w:iCs/>
          <w:sz w:val="24"/>
          <w:szCs w:val="24"/>
        </w:rPr>
        <w:t xml:space="preserve">видеть </w:t>
      </w:r>
      <w:r w:rsidRPr="00761E17">
        <w:rPr>
          <w:sz w:val="24"/>
          <w:szCs w:val="24"/>
        </w:rPr>
        <w:t xml:space="preserve">и самостоятельно </w:t>
      </w:r>
      <w:r w:rsidRPr="00761E17">
        <w:rPr>
          <w:iCs/>
          <w:sz w:val="24"/>
          <w:szCs w:val="24"/>
        </w:rPr>
        <w:t xml:space="preserve">подбирать </w:t>
      </w:r>
      <w:r w:rsidRPr="00761E17">
        <w:rPr>
          <w:sz w:val="24"/>
          <w:szCs w:val="24"/>
        </w:rPr>
        <w:t>однокоренные слова;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</w:t>
      </w:r>
      <w:r w:rsidRPr="00761E17">
        <w:rPr>
          <w:iCs/>
          <w:sz w:val="24"/>
          <w:szCs w:val="24"/>
        </w:rPr>
        <w:t xml:space="preserve">обращать внимание </w:t>
      </w:r>
      <w:r w:rsidRPr="00761E17">
        <w:rPr>
          <w:sz w:val="24"/>
          <w:szCs w:val="24"/>
        </w:rPr>
        <w:t>на особенности употребления слов;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</w:t>
      </w:r>
      <w:r w:rsidRPr="00761E17">
        <w:rPr>
          <w:iCs/>
          <w:sz w:val="24"/>
          <w:szCs w:val="24"/>
        </w:rPr>
        <w:t xml:space="preserve">ставить вопросы </w:t>
      </w:r>
      <w:r w:rsidRPr="00761E17">
        <w:rPr>
          <w:sz w:val="24"/>
          <w:szCs w:val="24"/>
        </w:rPr>
        <w:t>к словам в предложении; видеть слова, называющие, о ком или о чём говорится в предложении и что говорится;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</w:t>
      </w:r>
      <w:r w:rsidRPr="00761E17">
        <w:rPr>
          <w:iCs/>
          <w:sz w:val="24"/>
          <w:szCs w:val="24"/>
        </w:rPr>
        <w:t xml:space="preserve">составлять </w:t>
      </w:r>
      <w:r w:rsidRPr="00761E17">
        <w:rPr>
          <w:sz w:val="24"/>
          <w:szCs w:val="24"/>
        </w:rPr>
        <w:t>предложения из слов, предложения на заданную тему;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</w:t>
      </w:r>
      <w:r w:rsidRPr="00761E17">
        <w:rPr>
          <w:iCs/>
          <w:sz w:val="24"/>
          <w:szCs w:val="24"/>
        </w:rPr>
        <w:t xml:space="preserve">предполагать </w:t>
      </w:r>
      <w:r w:rsidRPr="00761E17">
        <w:rPr>
          <w:sz w:val="24"/>
          <w:szCs w:val="24"/>
        </w:rPr>
        <w:t xml:space="preserve">по заглавию, иллюстрации и ключевым словам содержание текста; </w:t>
      </w:r>
      <w:r w:rsidRPr="00761E17">
        <w:rPr>
          <w:iCs/>
          <w:sz w:val="24"/>
          <w:szCs w:val="24"/>
        </w:rPr>
        <w:t xml:space="preserve">отвечать </w:t>
      </w:r>
      <w:r w:rsidRPr="00761E17">
        <w:rPr>
          <w:sz w:val="24"/>
          <w:szCs w:val="24"/>
        </w:rPr>
        <w:t xml:space="preserve">на вопросы учителя по ходу чтения и на вопросы ко всему тексту после его чтения; </w:t>
      </w:r>
      <w:r w:rsidRPr="00761E17">
        <w:rPr>
          <w:iCs/>
          <w:sz w:val="24"/>
          <w:szCs w:val="24"/>
        </w:rPr>
        <w:t xml:space="preserve">выбирать </w:t>
      </w:r>
      <w:r w:rsidRPr="00761E17">
        <w:rPr>
          <w:sz w:val="24"/>
          <w:szCs w:val="24"/>
        </w:rPr>
        <w:t>подходящее заглавие к тексту из ряда данных;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– </w:t>
      </w:r>
      <w:r w:rsidRPr="00761E17">
        <w:rPr>
          <w:iCs/>
          <w:sz w:val="24"/>
          <w:szCs w:val="24"/>
        </w:rPr>
        <w:t xml:space="preserve">составлять </w:t>
      </w:r>
      <w:r w:rsidRPr="00761E17">
        <w:rPr>
          <w:sz w:val="24"/>
          <w:szCs w:val="24"/>
        </w:rPr>
        <w:t>небольшой текст (4–5 предложений) по картинке или на заданную тему с помощью учителя и записывать его.</w:t>
      </w:r>
    </w:p>
    <w:p w:rsidR="00F537A4" w:rsidRPr="00761E17" w:rsidRDefault="00F537A4" w:rsidP="00F537A4">
      <w:pPr>
        <w:autoSpaceDE w:val="0"/>
        <w:autoSpaceDN w:val="0"/>
        <w:adjustRightInd w:val="0"/>
        <w:spacing w:after="0" w:line="240" w:lineRule="auto"/>
        <w:jc w:val="both"/>
        <w:rPr>
          <w:rStyle w:val="c4"/>
          <w:b/>
          <w:sz w:val="24"/>
          <w:szCs w:val="24"/>
        </w:rPr>
      </w:pPr>
      <w:r w:rsidRPr="00761E17">
        <w:rPr>
          <w:iCs/>
          <w:sz w:val="24"/>
          <w:szCs w:val="24"/>
        </w:rPr>
        <w:t>Ученики должны сделать первый шаг в осознании себя носителями</w:t>
      </w:r>
      <w:r>
        <w:rPr>
          <w:iCs/>
          <w:sz w:val="24"/>
          <w:szCs w:val="24"/>
        </w:rPr>
        <w:t xml:space="preserve"> </w:t>
      </w:r>
      <w:r w:rsidRPr="00761E17">
        <w:rPr>
          <w:iCs/>
          <w:sz w:val="24"/>
          <w:szCs w:val="24"/>
        </w:rPr>
        <w:t xml:space="preserve">языка, почувствовать интерес к его изучению и осознать смысл </w:t>
      </w:r>
      <w:proofErr w:type="spellStart"/>
      <w:r w:rsidRPr="00761E17">
        <w:rPr>
          <w:iCs/>
          <w:sz w:val="24"/>
          <w:szCs w:val="24"/>
        </w:rPr>
        <w:t>этогоизучения</w:t>
      </w:r>
      <w:proofErr w:type="spellEnd"/>
      <w:r w:rsidRPr="00761E17">
        <w:rPr>
          <w:iCs/>
          <w:sz w:val="24"/>
          <w:szCs w:val="24"/>
        </w:rPr>
        <w:t>: родной язык необходимо изучать, чтобы лучше, успешнее</w:t>
      </w:r>
      <w:r>
        <w:rPr>
          <w:iCs/>
          <w:sz w:val="24"/>
          <w:szCs w:val="24"/>
        </w:rPr>
        <w:t xml:space="preserve"> </w:t>
      </w:r>
      <w:r w:rsidRPr="00761E17">
        <w:rPr>
          <w:iCs/>
          <w:sz w:val="24"/>
          <w:szCs w:val="24"/>
        </w:rPr>
        <w:t>им пользоваться при общении с другими людьми, чтобы понимать</w:t>
      </w:r>
    </w:p>
    <w:p w:rsidR="00F537A4" w:rsidRDefault="00F537A4" w:rsidP="00F537A4">
      <w:pPr>
        <w:spacing w:after="0" w:line="240" w:lineRule="auto"/>
        <w:jc w:val="center"/>
        <w:rPr>
          <w:b/>
          <w:sz w:val="24"/>
          <w:szCs w:val="24"/>
        </w:rPr>
      </w:pPr>
    </w:p>
    <w:p w:rsidR="00F537A4" w:rsidRPr="00761E17" w:rsidRDefault="00F537A4" w:rsidP="00F537A4">
      <w:pPr>
        <w:spacing w:after="0" w:line="240" w:lineRule="auto"/>
        <w:jc w:val="center"/>
        <w:rPr>
          <w:b/>
          <w:sz w:val="24"/>
          <w:szCs w:val="24"/>
        </w:rPr>
      </w:pPr>
      <w:r w:rsidRPr="00761E17">
        <w:rPr>
          <w:b/>
          <w:sz w:val="24"/>
          <w:szCs w:val="24"/>
        </w:rPr>
        <w:t>СОДЕРЖАНИЕ ИЗУЧАЕМОГО КУРСА</w:t>
      </w:r>
    </w:p>
    <w:p w:rsidR="00F537A4" w:rsidRPr="00761E17" w:rsidRDefault="00F537A4" w:rsidP="00F537A4">
      <w:pPr>
        <w:spacing w:after="0" w:line="240" w:lineRule="auto"/>
        <w:jc w:val="both"/>
        <w:rPr>
          <w:b/>
          <w:i/>
          <w:sz w:val="24"/>
          <w:szCs w:val="24"/>
        </w:rPr>
      </w:pPr>
      <w:r w:rsidRPr="00761E17">
        <w:rPr>
          <w:b/>
          <w:i/>
          <w:sz w:val="24"/>
          <w:szCs w:val="24"/>
        </w:rPr>
        <w:t xml:space="preserve">Лексика, фонетика, грамматика, правописание и развитие речи (170ч.) </w:t>
      </w:r>
    </w:p>
    <w:p w:rsidR="00F537A4" w:rsidRPr="00761E17" w:rsidRDefault="00F537A4" w:rsidP="00F537A4">
      <w:pPr>
        <w:pStyle w:val="a4"/>
        <w:rPr>
          <w:rFonts w:ascii="Times New Roman" w:hAnsi="Times New Roman"/>
          <w:b/>
          <w:sz w:val="24"/>
          <w:szCs w:val="24"/>
        </w:rPr>
      </w:pPr>
      <w:proofErr w:type="gramStart"/>
      <w:r w:rsidRPr="00761E17">
        <w:rPr>
          <w:rFonts w:ascii="Times New Roman" w:hAnsi="Times New Roman"/>
          <w:b/>
          <w:sz w:val="24"/>
          <w:szCs w:val="24"/>
        </w:rPr>
        <w:t>Наша  речь</w:t>
      </w:r>
      <w:proofErr w:type="gramEnd"/>
      <w:r w:rsidRPr="00761E17">
        <w:rPr>
          <w:rFonts w:ascii="Times New Roman" w:hAnsi="Times New Roman"/>
          <w:b/>
          <w:sz w:val="24"/>
          <w:szCs w:val="24"/>
        </w:rPr>
        <w:t xml:space="preserve"> (3 ч). </w:t>
      </w:r>
    </w:p>
    <w:p w:rsidR="00F537A4" w:rsidRPr="00761E17" w:rsidRDefault="00F537A4" w:rsidP="00F537A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1E17">
        <w:rPr>
          <w:rFonts w:ascii="Times New Roman" w:hAnsi="Times New Roman"/>
          <w:sz w:val="24"/>
          <w:szCs w:val="24"/>
        </w:rPr>
        <w:t>Язык и речь, их значение в жизни.  Речь – главный способ общения людей. Язык – средство общения. Диалог и монолог. Воспроизведен</w:t>
      </w:r>
      <w:r>
        <w:rPr>
          <w:rFonts w:ascii="Times New Roman" w:hAnsi="Times New Roman"/>
          <w:sz w:val="24"/>
          <w:szCs w:val="24"/>
        </w:rPr>
        <w:t>ие и уточнение сведений о видах</w:t>
      </w:r>
      <w:r w:rsidRPr="00761E17">
        <w:rPr>
          <w:rFonts w:ascii="Times New Roman" w:hAnsi="Times New Roman"/>
          <w:sz w:val="24"/>
          <w:szCs w:val="24"/>
        </w:rPr>
        <w:t xml:space="preserve"> речи (слушание, говорение, чтение, письмо, внутренняя речь).  </w:t>
      </w:r>
      <w:proofErr w:type="gramStart"/>
      <w:r w:rsidRPr="00761E17">
        <w:rPr>
          <w:rFonts w:ascii="Times New Roman" w:hAnsi="Times New Roman"/>
          <w:sz w:val="24"/>
          <w:szCs w:val="24"/>
        </w:rPr>
        <w:t>Особенности  устной</w:t>
      </w:r>
      <w:proofErr w:type="gramEnd"/>
      <w:r w:rsidRPr="00761E17">
        <w:rPr>
          <w:rFonts w:ascii="Times New Roman" w:hAnsi="Times New Roman"/>
          <w:sz w:val="24"/>
          <w:szCs w:val="24"/>
        </w:rPr>
        <w:t>, письменной и внутренней речи.</w:t>
      </w:r>
    </w:p>
    <w:p w:rsidR="00F537A4" w:rsidRPr="00761E17" w:rsidRDefault="00F537A4" w:rsidP="00F537A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61E17">
        <w:rPr>
          <w:rFonts w:ascii="Times New Roman" w:hAnsi="Times New Roman"/>
          <w:b/>
          <w:sz w:val="24"/>
          <w:szCs w:val="24"/>
        </w:rPr>
        <w:t xml:space="preserve">Текст (4 ч). </w:t>
      </w:r>
    </w:p>
    <w:p w:rsidR="00F537A4" w:rsidRPr="00761E17" w:rsidRDefault="00F537A4" w:rsidP="00F537A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1E17">
        <w:rPr>
          <w:rFonts w:ascii="Times New Roman" w:hAnsi="Times New Roman"/>
          <w:sz w:val="24"/>
          <w:szCs w:val="24"/>
        </w:rPr>
        <w:t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</w:t>
      </w:r>
      <w:r>
        <w:rPr>
          <w:rFonts w:ascii="Times New Roman" w:hAnsi="Times New Roman"/>
          <w:sz w:val="24"/>
          <w:szCs w:val="24"/>
        </w:rPr>
        <w:t xml:space="preserve"> о структуре текста и выражение</w:t>
      </w:r>
      <w:r w:rsidRPr="00761E17">
        <w:rPr>
          <w:rFonts w:ascii="Times New Roman" w:hAnsi="Times New Roman"/>
          <w:sz w:val="24"/>
          <w:szCs w:val="24"/>
        </w:rPr>
        <w:t xml:space="preserve"> её в плане.  Красная строка в тексте. </w:t>
      </w:r>
    </w:p>
    <w:p w:rsidR="00F537A4" w:rsidRPr="00761E17" w:rsidRDefault="00F537A4" w:rsidP="00F537A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61E17">
        <w:rPr>
          <w:rFonts w:ascii="Times New Roman" w:hAnsi="Times New Roman"/>
          <w:b/>
          <w:sz w:val="24"/>
          <w:szCs w:val="24"/>
        </w:rPr>
        <w:t xml:space="preserve">Предложение (10 ч). </w:t>
      </w:r>
    </w:p>
    <w:p w:rsidR="00F537A4" w:rsidRPr="00761E17" w:rsidRDefault="00F537A4" w:rsidP="00F537A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1E17">
        <w:rPr>
          <w:rFonts w:ascii="Times New Roman" w:hAnsi="Times New Roman"/>
          <w:sz w:val="24"/>
          <w:szCs w:val="24"/>
        </w:rPr>
        <w:t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</w:t>
      </w:r>
      <w:r>
        <w:rPr>
          <w:rFonts w:ascii="Times New Roman" w:hAnsi="Times New Roman"/>
          <w:sz w:val="24"/>
          <w:szCs w:val="24"/>
        </w:rPr>
        <w:t xml:space="preserve">редложения. Способы </w:t>
      </w:r>
      <w:proofErr w:type="gramStart"/>
      <w:r>
        <w:rPr>
          <w:rFonts w:ascii="Times New Roman" w:hAnsi="Times New Roman"/>
          <w:sz w:val="24"/>
          <w:szCs w:val="24"/>
        </w:rPr>
        <w:t>определения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61E17">
        <w:rPr>
          <w:rFonts w:ascii="Times New Roman" w:hAnsi="Times New Roman"/>
          <w:sz w:val="24"/>
          <w:szCs w:val="24"/>
        </w:rPr>
        <w:t>подлежащего и сказуемого в предложении. Связь слов в предложен</w:t>
      </w:r>
      <w:r>
        <w:rPr>
          <w:rFonts w:ascii="Times New Roman" w:hAnsi="Times New Roman"/>
          <w:sz w:val="24"/>
          <w:szCs w:val="24"/>
        </w:rPr>
        <w:t xml:space="preserve">ии. Упражнение в распознавании </w:t>
      </w:r>
      <w:r w:rsidRPr="00761E17">
        <w:rPr>
          <w:rFonts w:ascii="Times New Roman" w:hAnsi="Times New Roman"/>
          <w:sz w:val="24"/>
          <w:szCs w:val="24"/>
        </w:rPr>
        <w:t>главных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F537A4" w:rsidRPr="00761E17" w:rsidRDefault="00F537A4" w:rsidP="00F537A4">
      <w:pPr>
        <w:pStyle w:val="a4"/>
        <w:rPr>
          <w:rFonts w:ascii="Times New Roman" w:hAnsi="Times New Roman"/>
          <w:b/>
          <w:sz w:val="24"/>
          <w:szCs w:val="24"/>
        </w:rPr>
      </w:pPr>
      <w:r w:rsidRPr="00761E17">
        <w:rPr>
          <w:rFonts w:ascii="Times New Roman" w:hAnsi="Times New Roman"/>
          <w:b/>
          <w:sz w:val="24"/>
          <w:szCs w:val="24"/>
        </w:rPr>
        <w:t>Слова, слова, слова</w:t>
      </w:r>
      <w:proofErr w:type="gramStart"/>
      <w:r w:rsidRPr="00761E17">
        <w:rPr>
          <w:rFonts w:ascii="Times New Roman" w:hAnsi="Times New Roman"/>
          <w:b/>
          <w:sz w:val="24"/>
          <w:szCs w:val="24"/>
        </w:rPr>
        <w:t>…(</w:t>
      </w:r>
      <w:proofErr w:type="gramEnd"/>
      <w:r w:rsidRPr="00761E17">
        <w:rPr>
          <w:rFonts w:ascii="Times New Roman" w:hAnsi="Times New Roman"/>
          <w:b/>
          <w:sz w:val="24"/>
          <w:szCs w:val="24"/>
        </w:rPr>
        <w:t>21 ч)</w:t>
      </w:r>
    </w:p>
    <w:p w:rsidR="00F537A4" w:rsidRPr="00761E17" w:rsidRDefault="00F537A4" w:rsidP="00F537A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1E17">
        <w:rPr>
          <w:rFonts w:ascii="Times New Roman" w:hAnsi="Times New Roman"/>
          <w:sz w:val="24"/>
          <w:szCs w:val="24"/>
        </w:rPr>
        <w:t>Слово и его лексическое значение. Общее представление о лексическом значении слова.</w:t>
      </w:r>
    </w:p>
    <w:p w:rsidR="00F537A4" w:rsidRPr="00761E17" w:rsidRDefault="00F537A4" w:rsidP="00F537A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1E17">
        <w:rPr>
          <w:rFonts w:ascii="Times New Roman" w:hAnsi="Times New Roman"/>
          <w:sz w:val="24"/>
          <w:szCs w:val="24"/>
        </w:rPr>
        <w:t xml:space="preserve">Слово – общее название многих однородных предметов. Тематические группы слов. Однозначные и многозначные слова. Прямое и переносное </w:t>
      </w:r>
      <w:proofErr w:type="gramStart"/>
      <w:r w:rsidRPr="00761E17">
        <w:rPr>
          <w:rFonts w:ascii="Times New Roman" w:hAnsi="Times New Roman"/>
          <w:sz w:val="24"/>
          <w:szCs w:val="24"/>
        </w:rPr>
        <w:t>значения  слов</w:t>
      </w:r>
      <w:proofErr w:type="gramEnd"/>
      <w:r w:rsidRPr="00761E17">
        <w:rPr>
          <w:rFonts w:ascii="Times New Roman" w:hAnsi="Times New Roman"/>
          <w:sz w:val="24"/>
          <w:szCs w:val="24"/>
        </w:rPr>
        <w:t xml:space="preserve">. Синонимы и антонимы. Наблюдение над употреблением в речи однозначных и </w:t>
      </w:r>
      <w:proofErr w:type="gramStart"/>
      <w:r w:rsidRPr="00761E17">
        <w:rPr>
          <w:rFonts w:ascii="Times New Roman" w:hAnsi="Times New Roman"/>
          <w:sz w:val="24"/>
          <w:szCs w:val="24"/>
        </w:rPr>
        <w:t>многозначных  слов</w:t>
      </w:r>
      <w:proofErr w:type="gramEnd"/>
      <w:r w:rsidRPr="00761E17">
        <w:rPr>
          <w:rFonts w:ascii="Times New Roman" w:hAnsi="Times New Roman"/>
          <w:sz w:val="24"/>
          <w:szCs w:val="24"/>
        </w:rPr>
        <w:t xml:space="preserve">, антонимов, синонимов, выбор нужного и точного слова, соответствующего предмету мысли. Работа со </w:t>
      </w:r>
      <w:proofErr w:type="gramStart"/>
      <w:r w:rsidRPr="00761E17">
        <w:rPr>
          <w:rFonts w:ascii="Times New Roman" w:hAnsi="Times New Roman"/>
          <w:sz w:val="24"/>
          <w:szCs w:val="24"/>
        </w:rPr>
        <w:t>словарями  учебника</w:t>
      </w:r>
      <w:proofErr w:type="gramEnd"/>
      <w:r w:rsidRPr="00761E17">
        <w:rPr>
          <w:rFonts w:ascii="Times New Roman" w:hAnsi="Times New Roman"/>
          <w:sz w:val="24"/>
          <w:szCs w:val="24"/>
        </w:rPr>
        <w:t>.</w:t>
      </w:r>
    </w:p>
    <w:p w:rsidR="00F537A4" w:rsidRPr="00761E17" w:rsidRDefault="00F537A4" w:rsidP="00F537A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1E17">
        <w:rPr>
          <w:rFonts w:ascii="Times New Roman" w:hAnsi="Times New Roman"/>
          <w:sz w:val="24"/>
          <w:szCs w:val="24"/>
        </w:rPr>
        <w:t xml:space="preserve">Родственные слова. Однокоренные слова.  Корень слова как значимая часть слова. Формирование умения распознавать однокоренные слова, отличать их от внешне сходных слов и </w:t>
      </w:r>
      <w:r w:rsidRPr="00761E17">
        <w:rPr>
          <w:rFonts w:ascii="Times New Roman" w:hAnsi="Times New Roman"/>
          <w:sz w:val="24"/>
          <w:szCs w:val="24"/>
        </w:rPr>
        <w:lastRenderedPageBreak/>
        <w:t xml:space="preserve">форм слов. Упражнение в </w:t>
      </w:r>
      <w:proofErr w:type="gramStart"/>
      <w:r w:rsidRPr="00761E17">
        <w:rPr>
          <w:rFonts w:ascii="Times New Roman" w:hAnsi="Times New Roman"/>
          <w:sz w:val="24"/>
          <w:szCs w:val="24"/>
        </w:rPr>
        <w:t>распознавании  корня</w:t>
      </w:r>
      <w:proofErr w:type="gramEnd"/>
      <w:r w:rsidRPr="00761E17">
        <w:rPr>
          <w:rFonts w:ascii="Times New Roman" w:hAnsi="Times New Roman"/>
          <w:sz w:val="24"/>
          <w:szCs w:val="24"/>
        </w:rPr>
        <w:t xml:space="preserve"> в слове, подборе однокоренных  слов, в наблюдение над единообразным написанием корня в однокоренных словах.</w:t>
      </w:r>
    </w:p>
    <w:p w:rsidR="00F537A4" w:rsidRPr="00761E17" w:rsidRDefault="00F537A4" w:rsidP="00F537A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1E17">
        <w:rPr>
          <w:rFonts w:ascii="Times New Roman" w:hAnsi="Times New Roman"/>
          <w:sz w:val="24"/>
          <w:szCs w:val="24"/>
        </w:rPr>
        <w:t xml:space="preserve">Слово, слог, ударение.  Уточнение </w:t>
      </w:r>
      <w:proofErr w:type="gramStart"/>
      <w:r w:rsidRPr="00761E17">
        <w:rPr>
          <w:rFonts w:ascii="Times New Roman" w:hAnsi="Times New Roman"/>
          <w:sz w:val="24"/>
          <w:szCs w:val="24"/>
        </w:rPr>
        <w:t>представлений  о</w:t>
      </w:r>
      <w:proofErr w:type="gramEnd"/>
      <w:r w:rsidRPr="00761E17">
        <w:rPr>
          <w:rFonts w:ascii="Times New Roman" w:hAnsi="Times New Roman"/>
          <w:sz w:val="24"/>
          <w:szCs w:val="24"/>
        </w:rPr>
        <w:t xml:space="preserve"> слове и слоге как минимальной произносительной единице, о слогообразующей роли гласной. Ударение, смыслоразличительная роль ударения. </w:t>
      </w:r>
      <w:proofErr w:type="gramStart"/>
      <w:r w:rsidRPr="00761E17">
        <w:rPr>
          <w:rFonts w:ascii="Times New Roman" w:hAnsi="Times New Roman"/>
          <w:sz w:val="24"/>
          <w:szCs w:val="24"/>
        </w:rPr>
        <w:t>Наблюдение  над</w:t>
      </w:r>
      <w:proofErr w:type="gramEnd"/>
      <w:r w:rsidRPr="00761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E17">
        <w:rPr>
          <w:rFonts w:ascii="Times New Roman" w:hAnsi="Times New Roman"/>
          <w:sz w:val="24"/>
          <w:szCs w:val="24"/>
        </w:rPr>
        <w:t>разноместностью</w:t>
      </w:r>
      <w:proofErr w:type="spellEnd"/>
      <w:r w:rsidRPr="00761E17">
        <w:rPr>
          <w:rFonts w:ascii="Times New Roman" w:hAnsi="Times New Roman"/>
          <w:sz w:val="24"/>
          <w:szCs w:val="24"/>
        </w:rPr>
        <w:t xml:space="preserve"> 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F537A4" w:rsidRPr="00761E17" w:rsidRDefault="00F537A4" w:rsidP="00F537A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1E17">
        <w:rPr>
          <w:rFonts w:ascii="Times New Roman" w:hAnsi="Times New Roman"/>
          <w:sz w:val="24"/>
          <w:szCs w:val="24"/>
        </w:rPr>
        <w:t xml:space="preserve">Перенос слов. Правила переноса слов с одной строки на другую. Упражнение в переносе слов. </w:t>
      </w:r>
    </w:p>
    <w:p w:rsidR="00F537A4" w:rsidRPr="00761E17" w:rsidRDefault="00F537A4" w:rsidP="00F537A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61E17">
        <w:rPr>
          <w:rFonts w:ascii="Times New Roman" w:hAnsi="Times New Roman"/>
          <w:b/>
          <w:sz w:val="24"/>
          <w:szCs w:val="24"/>
        </w:rPr>
        <w:t>Звуки и буквы (60 ч).</w:t>
      </w:r>
    </w:p>
    <w:p w:rsidR="00F537A4" w:rsidRPr="00761E17" w:rsidRDefault="00F537A4" w:rsidP="00F537A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1E17">
        <w:rPr>
          <w:rFonts w:ascii="Times New Roman" w:hAnsi="Times New Roman"/>
          <w:sz w:val="24"/>
          <w:szCs w:val="24"/>
        </w:rPr>
        <w:t xml:space="preserve">Звуки и буквы. Уточнение представлений о звуках и буквах русского языка. Условное обозначение звуков речи.  </w:t>
      </w:r>
      <w:proofErr w:type="spellStart"/>
      <w:proofErr w:type="gramStart"/>
      <w:r w:rsidRPr="00761E17">
        <w:rPr>
          <w:rFonts w:ascii="Times New Roman" w:hAnsi="Times New Roman"/>
          <w:sz w:val="24"/>
          <w:szCs w:val="24"/>
        </w:rPr>
        <w:t>Звуко</w:t>
      </w:r>
      <w:proofErr w:type="spellEnd"/>
      <w:r w:rsidRPr="00761E17">
        <w:rPr>
          <w:rFonts w:ascii="Times New Roman" w:hAnsi="Times New Roman"/>
          <w:sz w:val="24"/>
          <w:szCs w:val="24"/>
        </w:rPr>
        <w:t>-буквенный</w:t>
      </w:r>
      <w:proofErr w:type="gramEnd"/>
      <w:r w:rsidRPr="00761E17">
        <w:rPr>
          <w:rFonts w:ascii="Times New Roman" w:hAnsi="Times New Roman"/>
          <w:sz w:val="24"/>
          <w:szCs w:val="24"/>
        </w:rPr>
        <w:t xml:space="preserve"> разбор слов. Алфавит, его значение. Уточнение </w:t>
      </w:r>
      <w:proofErr w:type="gramStart"/>
      <w:r w:rsidRPr="00761E17">
        <w:rPr>
          <w:rFonts w:ascii="Times New Roman" w:hAnsi="Times New Roman"/>
          <w:sz w:val="24"/>
          <w:szCs w:val="24"/>
        </w:rPr>
        <w:t>представлений  об</w:t>
      </w:r>
      <w:proofErr w:type="gramEnd"/>
      <w:r w:rsidRPr="00761E17">
        <w:rPr>
          <w:rFonts w:ascii="Times New Roman" w:hAnsi="Times New Roman"/>
          <w:sz w:val="24"/>
          <w:szCs w:val="24"/>
        </w:rPr>
        <w:t xml:space="preserve"> алфавите. Упражнение не запоминание названий букв и порядка букв в алфавите. Формирование умений располагать слова в алфавитном порядке. Алфави</w:t>
      </w:r>
      <w:r>
        <w:rPr>
          <w:rFonts w:ascii="Times New Roman" w:hAnsi="Times New Roman"/>
          <w:sz w:val="24"/>
          <w:szCs w:val="24"/>
        </w:rPr>
        <w:t>тное расположение слов</w:t>
      </w:r>
      <w:r w:rsidRPr="00761E17">
        <w:rPr>
          <w:rFonts w:ascii="Times New Roman" w:hAnsi="Times New Roman"/>
          <w:sz w:val="24"/>
          <w:szCs w:val="24"/>
        </w:rPr>
        <w:t xml:space="preserve"> в словарях, справочниках, энциклопедиях.</w:t>
      </w:r>
    </w:p>
    <w:p w:rsidR="00F537A4" w:rsidRPr="00761E17" w:rsidRDefault="00F537A4" w:rsidP="00F537A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1E17">
        <w:rPr>
          <w:rFonts w:ascii="Times New Roman" w:hAnsi="Times New Roman"/>
          <w:sz w:val="24"/>
          <w:szCs w:val="24"/>
        </w:rPr>
        <w:t>Основные признаки гласных звуков?  Их смыслоразличительная роль в слов. Соотношение гласных звуков и букв, обозначающих гласные звуки</w:t>
      </w:r>
      <w:r>
        <w:rPr>
          <w:rFonts w:ascii="Times New Roman" w:hAnsi="Times New Roman"/>
          <w:sz w:val="24"/>
          <w:szCs w:val="24"/>
        </w:rPr>
        <w:t>. Определение роли гласных букв</w:t>
      </w:r>
      <w:r w:rsidRPr="00761E17">
        <w:rPr>
          <w:rFonts w:ascii="Times New Roman" w:hAnsi="Times New Roman"/>
          <w:sz w:val="24"/>
          <w:szCs w:val="24"/>
        </w:rPr>
        <w:t xml:space="preserve"> в слове. Обозначение гласных звуков буквами в ударных и безударных слогах в корне однокоренных </w:t>
      </w:r>
      <w:proofErr w:type="gramStart"/>
      <w:r w:rsidRPr="00761E17">
        <w:rPr>
          <w:rFonts w:ascii="Times New Roman" w:hAnsi="Times New Roman"/>
          <w:sz w:val="24"/>
          <w:szCs w:val="24"/>
        </w:rPr>
        <w:t>слов  и</w:t>
      </w:r>
      <w:proofErr w:type="gramEnd"/>
      <w:r w:rsidRPr="00761E17">
        <w:rPr>
          <w:rFonts w:ascii="Times New Roman" w:hAnsi="Times New Roman"/>
          <w:sz w:val="24"/>
          <w:szCs w:val="24"/>
        </w:rPr>
        <w:t xml:space="preserve"> форм одного и того же слова. Особенности проверяемого и проверочного слов. Спо</w:t>
      </w:r>
      <w:r>
        <w:rPr>
          <w:rFonts w:ascii="Times New Roman" w:hAnsi="Times New Roman"/>
          <w:sz w:val="24"/>
          <w:szCs w:val="24"/>
        </w:rPr>
        <w:t>собы проверки написания гласной</w:t>
      </w:r>
      <w:r w:rsidRPr="00761E17">
        <w:rPr>
          <w:rFonts w:ascii="Times New Roman" w:hAnsi="Times New Roman"/>
          <w:sz w:val="24"/>
          <w:szCs w:val="24"/>
        </w:rPr>
        <w:t xml:space="preserve"> в безударном слоге корня. Введение правила. Упражнение в обосновании способов проверки безударных гласных в корне слова,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</w:t>
      </w:r>
      <w:r>
        <w:rPr>
          <w:rFonts w:ascii="Times New Roman" w:hAnsi="Times New Roman"/>
          <w:sz w:val="24"/>
          <w:szCs w:val="24"/>
        </w:rPr>
        <w:t>безударной гласной, проверяемой</w:t>
      </w:r>
      <w:r w:rsidRPr="00761E17">
        <w:rPr>
          <w:rFonts w:ascii="Times New Roman" w:hAnsi="Times New Roman"/>
          <w:sz w:val="24"/>
          <w:szCs w:val="24"/>
        </w:rPr>
        <w:t xml:space="preserve"> и не проверяемой ударением. Общее представление об орфограмме. Работа с орфографическим словарём.</w:t>
      </w:r>
    </w:p>
    <w:p w:rsidR="00F537A4" w:rsidRPr="00761E17" w:rsidRDefault="00F537A4" w:rsidP="00F537A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</w:t>
      </w:r>
      <w:r w:rsidRPr="00761E17">
        <w:rPr>
          <w:rFonts w:ascii="Times New Roman" w:hAnsi="Times New Roman"/>
          <w:sz w:val="24"/>
          <w:szCs w:val="24"/>
        </w:rPr>
        <w:t xml:space="preserve"> признаки согласных звуко</w:t>
      </w:r>
      <w:r>
        <w:rPr>
          <w:rFonts w:ascii="Times New Roman" w:hAnsi="Times New Roman"/>
          <w:sz w:val="24"/>
          <w:szCs w:val="24"/>
        </w:rPr>
        <w:t>в, их смыслоразличительная роль</w:t>
      </w:r>
      <w:r w:rsidRPr="00761E17">
        <w:rPr>
          <w:rFonts w:ascii="Times New Roman" w:hAnsi="Times New Roman"/>
          <w:sz w:val="24"/>
          <w:szCs w:val="24"/>
        </w:rPr>
        <w:t xml:space="preserve"> в слове. Буквы, обозначающие </w:t>
      </w:r>
      <w:r>
        <w:rPr>
          <w:rFonts w:ascii="Times New Roman" w:hAnsi="Times New Roman"/>
          <w:sz w:val="24"/>
          <w:szCs w:val="24"/>
        </w:rPr>
        <w:t>согласные звуки. Согласный звук</w:t>
      </w:r>
      <w:r w:rsidRPr="00761E17">
        <w:rPr>
          <w:rFonts w:ascii="Times New Roman" w:hAnsi="Times New Roman"/>
          <w:sz w:val="24"/>
          <w:szCs w:val="24"/>
        </w:rPr>
        <w:t xml:space="preserve"> </w:t>
      </w:r>
      <w:r w:rsidRPr="00761E17">
        <w:rPr>
          <w:rFonts w:ascii="Times New Roman" w:hAnsi="Times New Roman"/>
          <w:sz w:val="24"/>
          <w:szCs w:val="24"/>
        </w:rPr>
        <w:sym w:font="Symbol" w:char="F05B"/>
      </w:r>
      <w:r w:rsidRPr="00761E17">
        <w:rPr>
          <w:rFonts w:ascii="Times New Roman" w:hAnsi="Times New Roman"/>
          <w:sz w:val="24"/>
          <w:szCs w:val="24"/>
        </w:rPr>
        <w:t>й</w:t>
      </w:r>
      <w:r w:rsidRPr="00761E17">
        <w:rPr>
          <w:rFonts w:ascii="Times New Roman" w:hAnsi="Times New Roman"/>
          <w:sz w:val="24"/>
          <w:szCs w:val="24"/>
          <w:vertAlign w:val="superscript"/>
        </w:rPr>
        <w:t>,</w:t>
      </w:r>
      <w:r w:rsidRPr="00761E17">
        <w:rPr>
          <w:rFonts w:ascii="Times New Roman" w:hAnsi="Times New Roman"/>
          <w:sz w:val="24"/>
          <w:szCs w:val="24"/>
        </w:rPr>
        <w:sym w:font="Symbol" w:char="F05D"/>
      </w:r>
      <w:r w:rsidRPr="00761E17">
        <w:rPr>
          <w:rFonts w:ascii="Times New Roman" w:hAnsi="Times New Roman"/>
          <w:sz w:val="24"/>
          <w:szCs w:val="24"/>
        </w:rPr>
        <w:t xml:space="preserve"> и буква «и краткое».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761E17">
        <w:rPr>
          <w:rFonts w:ascii="Times New Roman" w:hAnsi="Times New Roman"/>
          <w:sz w:val="24"/>
          <w:szCs w:val="24"/>
        </w:rPr>
        <w:t>чк</w:t>
      </w:r>
      <w:proofErr w:type="spellEnd"/>
      <w:r w:rsidRPr="00761E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1E17">
        <w:rPr>
          <w:rFonts w:ascii="Times New Roman" w:hAnsi="Times New Roman"/>
          <w:sz w:val="24"/>
          <w:szCs w:val="24"/>
        </w:rPr>
        <w:t>чн</w:t>
      </w:r>
      <w:proofErr w:type="spellEnd"/>
      <w:r w:rsidRPr="00761E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1E17">
        <w:rPr>
          <w:rFonts w:ascii="Times New Roman" w:hAnsi="Times New Roman"/>
          <w:sz w:val="24"/>
          <w:szCs w:val="24"/>
        </w:rPr>
        <w:t>щн</w:t>
      </w:r>
      <w:proofErr w:type="spellEnd"/>
      <w:r w:rsidRPr="00761E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1E17">
        <w:rPr>
          <w:rFonts w:ascii="Times New Roman" w:hAnsi="Times New Roman"/>
          <w:sz w:val="24"/>
          <w:szCs w:val="24"/>
        </w:rPr>
        <w:t>нч</w:t>
      </w:r>
      <w:proofErr w:type="spellEnd"/>
      <w:r w:rsidRPr="00761E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1E17">
        <w:rPr>
          <w:rFonts w:ascii="Times New Roman" w:hAnsi="Times New Roman"/>
          <w:sz w:val="24"/>
          <w:szCs w:val="24"/>
        </w:rPr>
        <w:t>нщ</w:t>
      </w:r>
      <w:proofErr w:type="spellEnd"/>
      <w:r w:rsidRPr="00761E17">
        <w:rPr>
          <w:rFonts w:ascii="Times New Roman" w:hAnsi="Times New Roman"/>
          <w:sz w:val="24"/>
          <w:szCs w:val="24"/>
        </w:rPr>
        <w:t>, произношение и написание слов с этими буквосочетаниями. Шипящие согла</w:t>
      </w:r>
      <w:r>
        <w:rPr>
          <w:rFonts w:ascii="Times New Roman" w:hAnsi="Times New Roman"/>
          <w:sz w:val="24"/>
          <w:szCs w:val="24"/>
        </w:rPr>
        <w:t>сные звуки, обозначение шипящих звуков буквами. Правописание</w:t>
      </w:r>
      <w:bookmarkStart w:id="0" w:name="_GoBack"/>
      <w:bookmarkEnd w:id="0"/>
      <w:r w:rsidRPr="00761E17">
        <w:rPr>
          <w:rFonts w:ascii="Times New Roman" w:hAnsi="Times New Roman"/>
          <w:sz w:val="24"/>
          <w:szCs w:val="24"/>
        </w:rPr>
        <w:t xml:space="preserve"> слов с сочетаниями </w:t>
      </w:r>
      <w:proofErr w:type="spellStart"/>
      <w:r w:rsidRPr="00761E17">
        <w:rPr>
          <w:rFonts w:ascii="Times New Roman" w:hAnsi="Times New Roman"/>
          <w:sz w:val="24"/>
          <w:szCs w:val="24"/>
        </w:rPr>
        <w:t>жи</w:t>
      </w:r>
      <w:proofErr w:type="spellEnd"/>
      <w:r w:rsidRPr="00761E17">
        <w:rPr>
          <w:rFonts w:ascii="Times New Roman" w:hAnsi="Times New Roman"/>
          <w:sz w:val="24"/>
          <w:szCs w:val="24"/>
        </w:rPr>
        <w:t xml:space="preserve"> –ши, </w:t>
      </w:r>
      <w:proofErr w:type="spellStart"/>
      <w:r w:rsidRPr="00761E17">
        <w:rPr>
          <w:rFonts w:ascii="Times New Roman" w:hAnsi="Times New Roman"/>
          <w:sz w:val="24"/>
          <w:szCs w:val="24"/>
        </w:rPr>
        <w:t>ча</w:t>
      </w:r>
      <w:proofErr w:type="spellEnd"/>
      <w:r w:rsidRPr="00761E17">
        <w:rPr>
          <w:rFonts w:ascii="Times New Roman" w:hAnsi="Times New Roman"/>
          <w:sz w:val="24"/>
          <w:szCs w:val="24"/>
        </w:rPr>
        <w:t xml:space="preserve"> –ща, чу – </w:t>
      </w:r>
      <w:proofErr w:type="spellStart"/>
      <w:r w:rsidRPr="00761E17">
        <w:rPr>
          <w:rFonts w:ascii="Times New Roman" w:hAnsi="Times New Roman"/>
          <w:sz w:val="24"/>
          <w:szCs w:val="24"/>
        </w:rPr>
        <w:t>щу</w:t>
      </w:r>
      <w:proofErr w:type="spellEnd"/>
      <w:r w:rsidRPr="00761E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1E17">
        <w:rPr>
          <w:rFonts w:ascii="Times New Roman" w:hAnsi="Times New Roman"/>
          <w:sz w:val="24"/>
          <w:szCs w:val="24"/>
        </w:rPr>
        <w:t>чк</w:t>
      </w:r>
      <w:proofErr w:type="spellEnd"/>
      <w:r w:rsidRPr="00761E1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61E17">
        <w:rPr>
          <w:rFonts w:ascii="Times New Roman" w:hAnsi="Times New Roman"/>
          <w:sz w:val="24"/>
          <w:szCs w:val="24"/>
        </w:rPr>
        <w:t>чн</w:t>
      </w:r>
      <w:proofErr w:type="spellEnd"/>
      <w:r w:rsidRPr="00761E17">
        <w:rPr>
          <w:rFonts w:ascii="Times New Roman" w:hAnsi="Times New Roman"/>
          <w:sz w:val="24"/>
          <w:szCs w:val="24"/>
        </w:rPr>
        <w:t xml:space="preserve">. </w:t>
      </w:r>
    </w:p>
    <w:p w:rsidR="00F537A4" w:rsidRPr="00761E17" w:rsidRDefault="00F537A4" w:rsidP="00F537A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1E17">
        <w:rPr>
          <w:rFonts w:ascii="Times New Roman" w:hAnsi="Times New Roman"/>
          <w:sz w:val="24"/>
          <w:szCs w:val="24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F537A4" w:rsidRPr="00761E17" w:rsidRDefault="00F537A4" w:rsidP="00F537A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1E17">
        <w:rPr>
          <w:rFonts w:ascii="Times New Roman" w:hAnsi="Times New Roman"/>
          <w:sz w:val="24"/>
          <w:szCs w:val="24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корне слова. Введение правила. Упражнение в написании слов с парным по глухости – звонкости согласным в корне слова.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корне слова. Упражнение в правописании гласных и согласных в </w:t>
      </w:r>
      <w:proofErr w:type="gramStart"/>
      <w:r w:rsidRPr="00761E17">
        <w:rPr>
          <w:rFonts w:ascii="Times New Roman" w:hAnsi="Times New Roman"/>
          <w:sz w:val="24"/>
          <w:szCs w:val="24"/>
        </w:rPr>
        <w:t>корне  однокоренных</w:t>
      </w:r>
      <w:proofErr w:type="gramEnd"/>
      <w:r w:rsidRPr="00761E17">
        <w:rPr>
          <w:rFonts w:ascii="Times New Roman" w:hAnsi="Times New Roman"/>
          <w:sz w:val="24"/>
          <w:szCs w:val="24"/>
        </w:rPr>
        <w:t xml:space="preserve"> слов и форм одного  и того же слова. </w:t>
      </w:r>
    </w:p>
    <w:p w:rsidR="00F537A4" w:rsidRPr="00761E17" w:rsidRDefault="00F537A4" w:rsidP="00F537A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1E17">
        <w:rPr>
          <w:rFonts w:ascii="Times New Roman" w:hAnsi="Times New Roman"/>
          <w:sz w:val="24"/>
          <w:szCs w:val="24"/>
        </w:rPr>
        <w:t xml:space="preserve">Упражнения в правописании слов с изученными орфограммами. </w:t>
      </w:r>
    </w:p>
    <w:p w:rsidR="00F537A4" w:rsidRPr="00761E17" w:rsidRDefault="00F537A4" w:rsidP="00F537A4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1E17">
        <w:rPr>
          <w:rFonts w:ascii="Times New Roman" w:hAnsi="Times New Roman"/>
          <w:b/>
          <w:sz w:val="24"/>
          <w:szCs w:val="24"/>
        </w:rPr>
        <w:t xml:space="preserve">Части речи (57 ч) </w:t>
      </w:r>
    </w:p>
    <w:p w:rsidR="00F537A4" w:rsidRPr="00761E17" w:rsidRDefault="00F537A4" w:rsidP="00F537A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1E17">
        <w:rPr>
          <w:rFonts w:ascii="Times New Roman" w:hAnsi="Times New Roman"/>
          <w:b/>
          <w:sz w:val="24"/>
          <w:szCs w:val="24"/>
        </w:rPr>
        <w:t xml:space="preserve">Слова </w:t>
      </w:r>
      <w:r w:rsidRPr="00761E17">
        <w:rPr>
          <w:rFonts w:ascii="Times New Roman" w:hAnsi="Times New Roman"/>
          <w:sz w:val="24"/>
          <w:szCs w:val="24"/>
        </w:rPr>
        <w:t xml:space="preserve">- названия предметов, признаков предметов, действий предметов, их </w:t>
      </w:r>
      <w:proofErr w:type="spellStart"/>
      <w:r w:rsidRPr="00761E17">
        <w:rPr>
          <w:rFonts w:ascii="Times New Roman" w:hAnsi="Times New Roman"/>
          <w:sz w:val="24"/>
          <w:szCs w:val="24"/>
        </w:rPr>
        <w:t>отнесённость</w:t>
      </w:r>
      <w:proofErr w:type="spellEnd"/>
      <w:r w:rsidRPr="00761E17">
        <w:rPr>
          <w:rFonts w:ascii="Times New Roman" w:hAnsi="Times New Roman"/>
          <w:sz w:val="24"/>
          <w:szCs w:val="24"/>
        </w:rPr>
        <w:t xml:space="preserve"> к определённой части речи.</w:t>
      </w:r>
    </w:p>
    <w:p w:rsidR="00F537A4" w:rsidRPr="00761E17" w:rsidRDefault="00F537A4" w:rsidP="00F537A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1E17">
        <w:rPr>
          <w:rFonts w:ascii="Times New Roman" w:hAnsi="Times New Roman"/>
          <w:b/>
          <w:sz w:val="24"/>
          <w:szCs w:val="24"/>
        </w:rPr>
        <w:t>Имя существительное</w:t>
      </w:r>
      <w:r w:rsidRPr="00761E17">
        <w:rPr>
          <w:rFonts w:ascii="Times New Roman" w:hAnsi="Times New Roman"/>
          <w:sz w:val="24"/>
          <w:szCs w:val="24"/>
        </w:rPr>
        <w:t xml:space="preserve"> как часть речи (ознакомление с лексическим значением имени существительного </w:t>
      </w:r>
      <w:proofErr w:type="gramStart"/>
      <w:r w:rsidRPr="00761E17">
        <w:rPr>
          <w:rFonts w:ascii="Times New Roman" w:hAnsi="Times New Roman"/>
          <w:sz w:val="24"/>
          <w:szCs w:val="24"/>
        </w:rPr>
        <w:t>и  вопросами</w:t>
      </w:r>
      <w:proofErr w:type="gramEnd"/>
      <w:r w:rsidRPr="00761E17">
        <w:rPr>
          <w:rFonts w:ascii="Times New Roman" w:hAnsi="Times New Roman"/>
          <w:sz w:val="24"/>
          <w:szCs w:val="24"/>
        </w:rPr>
        <w:t xml:space="preserve">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</w:t>
      </w:r>
      <w:r w:rsidRPr="00761E17">
        <w:rPr>
          <w:rFonts w:ascii="Times New Roman" w:hAnsi="Times New Roman"/>
          <w:sz w:val="24"/>
          <w:szCs w:val="24"/>
        </w:rPr>
        <w:lastRenderedPageBreak/>
        <w:t xml:space="preserve">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</w:t>
      </w:r>
      <w:proofErr w:type="gramStart"/>
      <w:r w:rsidRPr="00761E17">
        <w:rPr>
          <w:rFonts w:ascii="Times New Roman" w:hAnsi="Times New Roman"/>
          <w:sz w:val="24"/>
          <w:szCs w:val="24"/>
        </w:rPr>
        <w:t>их  в</w:t>
      </w:r>
      <w:proofErr w:type="gramEnd"/>
      <w:r w:rsidRPr="00761E17">
        <w:rPr>
          <w:rFonts w:ascii="Times New Roman" w:hAnsi="Times New Roman"/>
          <w:sz w:val="24"/>
          <w:szCs w:val="24"/>
        </w:rPr>
        <w:t xml:space="preserve"> речи, в правописании имён существительных с изученными орфограммами.</w:t>
      </w:r>
    </w:p>
    <w:p w:rsidR="00F537A4" w:rsidRPr="00761E17" w:rsidRDefault="00F537A4" w:rsidP="00F537A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1E17">
        <w:rPr>
          <w:rFonts w:ascii="Times New Roman" w:hAnsi="Times New Roman"/>
          <w:b/>
          <w:sz w:val="24"/>
          <w:szCs w:val="24"/>
        </w:rPr>
        <w:t>Глагол</w:t>
      </w:r>
      <w:r w:rsidRPr="00761E17">
        <w:rPr>
          <w:rFonts w:ascii="Times New Roman" w:hAnsi="Times New Roman"/>
          <w:sz w:val="24"/>
          <w:szCs w:val="24"/>
        </w:rPr>
        <w:t xml:space="preserve">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</w:r>
      <w:r w:rsidRPr="00761E17">
        <w:rPr>
          <w:rFonts w:ascii="Times New Roman" w:hAnsi="Times New Roman"/>
          <w:b/>
          <w:i/>
          <w:sz w:val="24"/>
          <w:szCs w:val="24"/>
        </w:rPr>
        <w:t>не</w:t>
      </w:r>
      <w:r w:rsidRPr="00761E17">
        <w:rPr>
          <w:rFonts w:ascii="Times New Roman" w:hAnsi="Times New Roman"/>
          <w:sz w:val="24"/>
          <w:szCs w:val="24"/>
        </w:rPr>
        <w:t xml:space="preserve">. Упражнение в распознавании глаголов (их признаков), в правильном употреблении </w:t>
      </w:r>
      <w:proofErr w:type="gramStart"/>
      <w:r w:rsidRPr="00761E17">
        <w:rPr>
          <w:rFonts w:ascii="Times New Roman" w:hAnsi="Times New Roman"/>
          <w:sz w:val="24"/>
          <w:szCs w:val="24"/>
        </w:rPr>
        <w:t>их  в</w:t>
      </w:r>
      <w:proofErr w:type="gramEnd"/>
      <w:r w:rsidRPr="00761E17">
        <w:rPr>
          <w:rFonts w:ascii="Times New Roman" w:hAnsi="Times New Roman"/>
          <w:sz w:val="24"/>
          <w:szCs w:val="24"/>
        </w:rPr>
        <w:t xml:space="preserve">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F537A4" w:rsidRPr="00761E17" w:rsidRDefault="00F537A4" w:rsidP="00F537A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1E17">
        <w:rPr>
          <w:rFonts w:ascii="Times New Roman" w:hAnsi="Times New Roman"/>
          <w:b/>
          <w:sz w:val="24"/>
          <w:szCs w:val="24"/>
        </w:rPr>
        <w:t>Имя прилагательное</w:t>
      </w:r>
      <w:r w:rsidRPr="00761E17">
        <w:rPr>
          <w:rFonts w:ascii="Times New Roman" w:hAnsi="Times New Roman"/>
          <w:sz w:val="24"/>
          <w:szCs w:val="24"/>
        </w:rPr>
        <w:t xml:space="preserve"> как часть </w:t>
      </w:r>
      <w:proofErr w:type="gramStart"/>
      <w:r w:rsidRPr="00761E17">
        <w:rPr>
          <w:rFonts w:ascii="Times New Roman" w:hAnsi="Times New Roman"/>
          <w:sz w:val="24"/>
          <w:szCs w:val="24"/>
        </w:rPr>
        <w:t>речи</w:t>
      </w:r>
      <w:r w:rsidRPr="00761E17">
        <w:rPr>
          <w:rFonts w:ascii="Times New Roman" w:hAnsi="Times New Roman"/>
          <w:b/>
          <w:sz w:val="24"/>
          <w:szCs w:val="24"/>
        </w:rPr>
        <w:t xml:space="preserve"> </w:t>
      </w:r>
      <w:r w:rsidRPr="00761E17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761E17">
        <w:rPr>
          <w:rFonts w:ascii="Times New Roman" w:hAnsi="Times New Roman"/>
          <w:sz w:val="24"/>
          <w:szCs w:val="24"/>
        </w:rPr>
        <w:t xml:space="preserve">ознакомление с лексическим значением имени прилагательного и вопросами, на которые отвечает эта часть речи). </w:t>
      </w:r>
      <w:proofErr w:type="gramStart"/>
      <w:r w:rsidRPr="00761E17">
        <w:rPr>
          <w:rFonts w:ascii="Times New Roman" w:hAnsi="Times New Roman"/>
          <w:sz w:val="24"/>
          <w:szCs w:val="24"/>
        </w:rPr>
        <w:t>Роль  имён</w:t>
      </w:r>
      <w:proofErr w:type="gramEnd"/>
      <w:r w:rsidRPr="00761E17">
        <w:rPr>
          <w:rFonts w:ascii="Times New Roman" w:hAnsi="Times New Roman"/>
          <w:sz w:val="24"/>
          <w:szCs w:val="24"/>
        </w:rPr>
        <w:t xml:space="preserve">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F537A4" w:rsidRPr="00761E17" w:rsidRDefault="00F537A4" w:rsidP="00F537A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1E17">
        <w:rPr>
          <w:rFonts w:ascii="Times New Roman" w:hAnsi="Times New Roman"/>
          <w:b/>
          <w:sz w:val="24"/>
          <w:szCs w:val="24"/>
        </w:rPr>
        <w:t xml:space="preserve">Местоимение </w:t>
      </w:r>
      <w:r w:rsidRPr="00761E17">
        <w:rPr>
          <w:rFonts w:ascii="Times New Roman" w:hAnsi="Times New Roman"/>
          <w:sz w:val="24"/>
          <w:szCs w:val="24"/>
        </w:rPr>
        <w:t xml:space="preserve">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 </w:t>
      </w:r>
    </w:p>
    <w:p w:rsidR="00F537A4" w:rsidRPr="00761E17" w:rsidRDefault="00F537A4" w:rsidP="00F537A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1E17">
        <w:rPr>
          <w:rFonts w:ascii="Times New Roman" w:hAnsi="Times New Roman"/>
          <w:b/>
          <w:sz w:val="24"/>
          <w:szCs w:val="24"/>
        </w:rPr>
        <w:t xml:space="preserve">Предлог </w:t>
      </w:r>
      <w:r w:rsidRPr="00761E17">
        <w:rPr>
          <w:rFonts w:ascii="Times New Roman" w:hAnsi="Times New Roman"/>
          <w:sz w:val="24"/>
          <w:szCs w:val="24"/>
        </w:rPr>
        <w:t>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F537A4" w:rsidRPr="00761E17" w:rsidRDefault="00F537A4" w:rsidP="00F537A4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  <w:r w:rsidRPr="00761E17">
        <w:rPr>
          <w:rFonts w:ascii="Times New Roman" w:hAnsi="Times New Roman"/>
          <w:b/>
          <w:sz w:val="24"/>
          <w:szCs w:val="24"/>
        </w:rPr>
        <w:t xml:space="preserve">Повторение изученного за год (15 ч). </w:t>
      </w:r>
    </w:p>
    <w:p w:rsidR="00F537A4" w:rsidRPr="00761E17" w:rsidRDefault="00F537A4" w:rsidP="00F537A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1E17">
        <w:rPr>
          <w:rFonts w:ascii="Times New Roman" w:hAnsi="Times New Roman"/>
          <w:sz w:val="24"/>
          <w:szCs w:val="24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 </w:t>
      </w:r>
    </w:p>
    <w:p w:rsidR="00F537A4" w:rsidRPr="00761E17" w:rsidRDefault="00F537A4" w:rsidP="00F537A4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  <w:r w:rsidRPr="00761E17">
        <w:rPr>
          <w:rFonts w:ascii="Times New Roman" w:hAnsi="Times New Roman"/>
          <w:b/>
          <w:sz w:val="24"/>
          <w:szCs w:val="24"/>
        </w:rPr>
        <w:t xml:space="preserve">Слова с непроверяемыми написаниями: </w:t>
      </w:r>
    </w:p>
    <w:p w:rsidR="00F537A4" w:rsidRPr="00761E17" w:rsidRDefault="00F537A4" w:rsidP="00F537A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1E17">
        <w:rPr>
          <w:rFonts w:ascii="Times New Roman" w:hAnsi="Times New Roman"/>
          <w:sz w:val="24"/>
          <w:szCs w:val="24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яблоня, ягода, январь.</w:t>
      </w:r>
    </w:p>
    <w:p w:rsidR="00F537A4" w:rsidRPr="00761E17" w:rsidRDefault="00F537A4" w:rsidP="00F537A4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  <w:r w:rsidRPr="00761E17">
        <w:rPr>
          <w:rFonts w:ascii="Times New Roman" w:hAnsi="Times New Roman"/>
          <w:b/>
          <w:sz w:val="24"/>
          <w:szCs w:val="24"/>
        </w:rPr>
        <w:t xml:space="preserve">Чистописание </w:t>
      </w:r>
    </w:p>
    <w:p w:rsidR="00F537A4" w:rsidRPr="00761E17" w:rsidRDefault="00F537A4" w:rsidP="00F537A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1E17">
        <w:rPr>
          <w:rFonts w:ascii="Times New Roman" w:hAnsi="Times New Roman"/>
          <w:sz w:val="24"/>
          <w:szCs w:val="24"/>
        </w:rPr>
        <w:t>Закрепление гигиенических навыков письма: правильная посадка, положение тетради, ручки и т.д.</w:t>
      </w:r>
    </w:p>
    <w:p w:rsidR="00F537A4" w:rsidRPr="00761E17" w:rsidRDefault="00F537A4" w:rsidP="00F537A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1E17">
        <w:rPr>
          <w:rFonts w:ascii="Times New Roman" w:hAnsi="Times New Roman"/>
          <w:sz w:val="24"/>
          <w:szCs w:val="24"/>
        </w:rPr>
        <w:t xml:space="preserve">Работа над формами букв и их соединениями в словах. Письмо строчных и заглавных букв по группам в порядке усложнения их начертания: 1) </w:t>
      </w:r>
      <w:proofErr w:type="spellStart"/>
      <w:r w:rsidRPr="00761E17">
        <w:rPr>
          <w:rFonts w:ascii="Times New Roman" w:hAnsi="Times New Roman"/>
          <w:sz w:val="24"/>
          <w:szCs w:val="24"/>
        </w:rPr>
        <w:t>и,ш,И,Ш,п,р,т,г</w:t>
      </w:r>
      <w:proofErr w:type="spellEnd"/>
      <w:r w:rsidRPr="00761E17">
        <w:rPr>
          <w:rFonts w:ascii="Times New Roman" w:hAnsi="Times New Roman"/>
          <w:sz w:val="24"/>
          <w:szCs w:val="24"/>
        </w:rPr>
        <w:t xml:space="preserve">; 2) </w:t>
      </w:r>
      <w:proofErr w:type="spellStart"/>
      <w:r w:rsidRPr="00761E17">
        <w:rPr>
          <w:rFonts w:ascii="Times New Roman" w:hAnsi="Times New Roman"/>
          <w:sz w:val="24"/>
          <w:szCs w:val="24"/>
        </w:rPr>
        <w:t>л,м,Л,М,я.Я,А</w:t>
      </w:r>
      <w:proofErr w:type="spellEnd"/>
      <w:r w:rsidRPr="00761E17">
        <w:rPr>
          <w:rFonts w:ascii="Times New Roman" w:hAnsi="Times New Roman"/>
          <w:sz w:val="24"/>
          <w:szCs w:val="24"/>
        </w:rPr>
        <w:t>; 3)</w:t>
      </w:r>
      <w:proofErr w:type="spellStart"/>
      <w:r w:rsidRPr="00761E17">
        <w:rPr>
          <w:rFonts w:ascii="Times New Roman" w:hAnsi="Times New Roman"/>
          <w:sz w:val="24"/>
          <w:szCs w:val="24"/>
        </w:rPr>
        <w:t>у,ц,щ,У,Ц,Щ,Ч,ч</w:t>
      </w:r>
      <w:proofErr w:type="spellEnd"/>
      <w:r w:rsidRPr="00761E17">
        <w:rPr>
          <w:rFonts w:ascii="Times New Roman" w:hAnsi="Times New Roman"/>
          <w:sz w:val="24"/>
          <w:szCs w:val="24"/>
        </w:rPr>
        <w:t xml:space="preserve">; 4) </w:t>
      </w:r>
      <w:proofErr w:type="spellStart"/>
      <w:r w:rsidRPr="00761E17">
        <w:rPr>
          <w:rFonts w:ascii="Times New Roman" w:hAnsi="Times New Roman"/>
          <w:sz w:val="24"/>
          <w:szCs w:val="24"/>
        </w:rPr>
        <w:t>с,С,е,Е,о,О,а,д,б</w:t>
      </w:r>
      <w:proofErr w:type="spellEnd"/>
      <w:r w:rsidRPr="00761E17">
        <w:rPr>
          <w:rFonts w:ascii="Times New Roman" w:hAnsi="Times New Roman"/>
          <w:sz w:val="24"/>
          <w:szCs w:val="24"/>
        </w:rPr>
        <w:t xml:space="preserve">; 5) </w:t>
      </w:r>
      <w:proofErr w:type="spellStart"/>
      <w:r w:rsidRPr="00761E17">
        <w:rPr>
          <w:rFonts w:ascii="Times New Roman" w:hAnsi="Times New Roman"/>
          <w:sz w:val="24"/>
          <w:szCs w:val="24"/>
        </w:rPr>
        <w:t>ь,ы,ъ</w:t>
      </w:r>
      <w:proofErr w:type="spellEnd"/>
      <w:r w:rsidRPr="00761E17">
        <w:rPr>
          <w:rFonts w:ascii="Times New Roman" w:hAnsi="Times New Roman"/>
          <w:sz w:val="24"/>
          <w:szCs w:val="24"/>
        </w:rPr>
        <w:t xml:space="preserve"> и их варианты в соединениях; 6) </w:t>
      </w:r>
      <w:proofErr w:type="spellStart"/>
      <w:r w:rsidRPr="00761E17">
        <w:rPr>
          <w:rFonts w:ascii="Times New Roman" w:hAnsi="Times New Roman"/>
          <w:sz w:val="24"/>
          <w:szCs w:val="24"/>
        </w:rPr>
        <w:t>н,ю,Н,Ю,к,К</w:t>
      </w:r>
      <w:proofErr w:type="spellEnd"/>
      <w:r w:rsidRPr="00761E17">
        <w:rPr>
          <w:rFonts w:ascii="Times New Roman" w:hAnsi="Times New Roman"/>
          <w:sz w:val="24"/>
          <w:szCs w:val="24"/>
        </w:rPr>
        <w:t xml:space="preserve">; 7) </w:t>
      </w:r>
      <w:proofErr w:type="spellStart"/>
      <w:r w:rsidRPr="00761E17">
        <w:rPr>
          <w:rFonts w:ascii="Times New Roman" w:hAnsi="Times New Roman"/>
          <w:sz w:val="24"/>
          <w:szCs w:val="24"/>
        </w:rPr>
        <w:t>В,З,з,Э,э.Ж,ж,Х,х,ф</w:t>
      </w:r>
      <w:proofErr w:type="spellEnd"/>
      <w:r w:rsidRPr="00761E17">
        <w:rPr>
          <w:rFonts w:ascii="Times New Roman" w:hAnsi="Times New Roman"/>
          <w:sz w:val="24"/>
          <w:szCs w:val="24"/>
        </w:rPr>
        <w:t>; 8) Ф,У,Т,Р,Б,Д.</w:t>
      </w:r>
    </w:p>
    <w:p w:rsidR="00F537A4" w:rsidRPr="00761E17" w:rsidRDefault="00F537A4" w:rsidP="00F537A4">
      <w:pPr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>Упражнения по переводу детей на письмо в тетрадях с разлиновкой в одну линию. Связное, ритмичное письмо слов и предложений</w:t>
      </w:r>
    </w:p>
    <w:p w:rsidR="00F537A4" w:rsidRPr="00761E17" w:rsidRDefault="00F537A4" w:rsidP="00F537A4">
      <w:pPr>
        <w:spacing w:after="0" w:line="240" w:lineRule="auto"/>
        <w:jc w:val="both"/>
        <w:rPr>
          <w:b/>
          <w:sz w:val="24"/>
          <w:szCs w:val="24"/>
        </w:rPr>
      </w:pPr>
      <w:r w:rsidRPr="00761E17">
        <w:rPr>
          <w:b/>
          <w:sz w:val="24"/>
          <w:szCs w:val="24"/>
        </w:rPr>
        <w:t>ФОРМЫ РАБОТЫ</w:t>
      </w:r>
    </w:p>
    <w:p w:rsidR="00F537A4" w:rsidRPr="00761E17" w:rsidRDefault="00F537A4" w:rsidP="00F537A4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>Фронтальная работа.</w:t>
      </w:r>
    </w:p>
    <w:p w:rsidR="00F537A4" w:rsidRPr="00761E17" w:rsidRDefault="00F537A4" w:rsidP="00F537A4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lastRenderedPageBreak/>
        <w:t>Парная работа.</w:t>
      </w:r>
    </w:p>
    <w:p w:rsidR="00F537A4" w:rsidRPr="00761E17" w:rsidRDefault="00F537A4" w:rsidP="00F537A4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>Групповая работа.</w:t>
      </w:r>
    </w:p>
    <w:p w:rsidR="00F537A4" w:rsidRPr="00761E17" w:rsidRDefault="00F537A4" w:rsidP="00F537A4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>Индивидуальная работа.</w:t>
      </w:r>
    </w:p>
    <w:p w:rsidR="00F537A4" w:rsidRPr="00761E17" w:rsidRDefault="00F537A4" w:rsidP="00F537A4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>Урок-игра.</w:t>
      </w:r>
    </w:p>
    <w:p w:rsidR="00F537A4" w:rsidRPr="00761E17" w:rsidRDefault="00F537A4" w:rsidP="00F537A4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>Урок-викторина.</w:t>
      </w:r>
    </w:p>
    <w:p w:rsidR="00F537A4" w:rsidRPr="00761E17" w:rsidRDefault="00F537A4" w:rsidP="00F537A4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>Урок-путешествие.</w:t>
      </w:r>
    </w:p>
    <w:p w:rsidR="00F537A4" w:rsidRPr="00761E17" w:rsidRDefault="00F537A4" w:rsidP="00F537A4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  <w:shd w:val="clear" w:color="auto" w:fill="FFFFFF"/>
        </w:rPr>
        <w:t>Урок-экскурсия.</w:t>
      </w:r>
    </w:p>
    <w:p w:rsidR="00F537A4" w:rsidRPr="00B5621A" w:rsidRDefault="00F537A4" w:rsidP="00F537A4">
      <w:pPr>
        <w:tabs>
          <w:tab w:val="left" w:pos="540"/>
        </w:tabs>
        <w:spacing w:after="0" w:line="240" w:lineRule="auto"/>
        <w:rPr>
          <w:b/>
          <w:sz w:val="24"/>
          <w:szCs w:val="24"/>
          <w:shd w:val="clear" w:color="auto" w:fill="FFFFFF"/>
        </w:rPr>
      </w:pPr>
      <w:r w:rsidRPr="00B5621A">
        <w:rPr>
          <w:b/>
          <w:sz w:val="24"/>
          <w:szCs w:val="24"/>
          <w:shd w:val="clear" w:color="auto" w:fill="FFFFFF"/>
        </w:rPr>
        <w:t>МЕТОДЫ ПРЕПОДАВАНИЯ:</w:t>
      </w:r>
    </w:p>
    <w:p w:rsidR="00F537A4" w:rsidRPr="00761E17" w:rsidRDefault="00F537A4" w:rsidP="00F537A4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>Игровой метод.</w:t>
      </w:r>
    </w:p>
    <w:p w:rsidR="00F537A4" w:rsidRPr="00761E17" w:rsidRDefault="00F537A4" w:rsidP="00F537A4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>Использование наглядности.</w:t>
      </w:r>
    </w:p>
    <w:p w:rsidR="00F537A4" w:rsidRPr="00761E17" w:rsidRDefault="00F537A4" w:rsidP="00F537A4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>ИКТ-технологии.</w:t>
      </w:r>
    </w:p>
    <w:p w:rsidR="00F537A4" w:rsidRPr="00761E17" w:rsidRDefault="00F537A4" w:rsidP="00F537A4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 xml:space="preserve">Технология </w:t>
      </w:r>
      <w:proofErr w:type="spellStart"/>
      <w:r w:rsidRPr="00761E17">
        <w:rPr>
          <w:sz w:val="24"/>
          <w:szCs w:val="24"/>
        </w:rPr>
        <w:t>разноуровневого</w:t>
      </w:r>
      <w:proofErr w:type="spellEnd"/>
      <w:r w:rsidRPr="00761E17">
        <w:rPr>
          <w:sz w:val="24"/>
          <w:szCs w:val="24"/>
        </w:rPr>
        <w:t xml:space="preserve"> обучения.</w:t>
      </w:r>
    </w:p>
    <w:p w:rsidR="00F537A4" w:rsidRPr="00761E17" w:rsidRDefault="00F537A4" w:rsidP="00F537A4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761E17">
        <w:rPr>
          <w:sz w:val="24"/>
          <w:szCs w:val="24"/>
        </w:rPr>
        <w:t>Беседа (сообщающая, воспроизводящая, обобщающая).</w:t>
      </w:r>
    </w:p>
    <w:p w:rsidR="00F537A4" w:rsidRPr="00761E17" w:rsidRDefault="00F537A4" w:rsidP="00F537A4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761E17">
        <w:rPr>
          <w:spacing w:val="-3"/>
          <w:sz w:val="24"/>
          <w:szCs w:val="24"/>
          <w:shd w:val="clear" w:color="auto" w:fill="FFFFFF"/>
        </w:rPr>
        <w:t>Диалог.</w:t>
      </w:r>
    </w:p>
    <w:p w:rsidR="00F537A4" w:rsidRPr="00B5621A" w:rsidRDefault="00F537A4" w:rsidP="00F537A4">
      <w:pPr>
        <w:pStyle w:val="a4"/>
        <w:rPr>
          <w:rFonts w:ascii="Times New Roman" w:hAnsi="Times New Roman"/>
          <w:b/>
        </w:rPr>
      </w:pPr>
      <w:r w:rsidRPr="00B5621A">
        <w:rPr>
          <w:rFonts w:ascii="Times New Roman" w:hAnsi="Times New Roman"/>
          <w:b/>
        </w:rPr>
        <w:t>УСЛОВНЫЕ ОБОЗНАЧЕНИЯ</w:t>
      </w:r>
    </w:p>
    <w:p w:rsidR="00F537A4" w:rsidRPr="00B5621A" w:rsidRDefault="00F537A4" w:rsidP="00F537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2"/>
        </w:rPr>
      </w:pPr>
      <w:r w:rsidRPr="00B5621A">
        <w:rPr>
          <w:color w:val="FF0000"/>
          <w:sz w:val="22"/>
        </w:rPr>
        <w:t>Красный цвет</w:t>
      </w:r>
      <w:r w:rsidRPr="00B5621A">
        <w:rPr>
          <w:sz w:val="22"/>
        </w:rPr>
        <w:t xml:space="preserve"> – темы по ОБЖ.</w:t>
      </w:r>
    </w:p>
    <w:p w:rsidR="00F537A4" w:rsidRPr="00B5621A" w:rsidRDefault="00F537A4" w:rsidP="00F537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2"/>
        </w:rPr>
      </w:pPr>
      <w:r w:rsidRPr="00B5621A">
        <w:rPr>
          <w:color w:val="0070C0"/>
          <w:sz w:val="22"/>
        </w:rPr>
        <w:t>Синий цвет</w:t>
      </w:r>
      <w:r w:rsidRPr="00B5621A">
        <w:rPr>
          <w:sz w:val="22"/>
        </w:rPr>
        <w:t xml:space="preserve"> – темы мини-проектов.</w:t>
      </w:r>
    </w:p>
    <w:p w:rsidR="00A073F0" w:rsidRDefault="00F537A4" w:rsidP="00F537A4">
      <w:r w:rsidRPr="00B5621A">
        <w:rPr>
          <w:color w:val="00B050"/>
          <w:sz w:val="22"/>
        </w:rPr>
        <w:t>Зелёный цвет</w:t>
      </w:r>
      <w:r w:rsidRPr="00B5621A">
        <w:rPr>
          <w:sz w:val="22"/>
        </w:rPr>
        <w:t xml:space="preserve"> – темы, связанные с краеведением</w:t>
      </w:r>
    </w:p>
    <w:sectPr w:rsidR="00A073F0" w:rsidSect="00F537A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353B"/>
    <w:multiLevelType w:val="hybridMultilevel"/>
    <w:tmpl w:val="C844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B79D3"/>
    <w:multiLevelType w:val="hybridMultilevel"/>
    <w:tmpl w:val="B9C8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476FA"/>
    <w:multiLevelType w:val="hybridMultilevel"/>
    <w:tmpl w:val="5D20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716D7"/>
    <w:multiLevelType w:val="hybridMultilevel"/>
    <w:tmpl w:val="D294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A4"/>
    <w:rsid w:val="00A073F0"/>
    <w:rsid w:val="00F5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F3481-B223-4FE4-A973-27E51304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7A4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7A4"/>
    <w:pPr>
      <w:ind w:left="720"/>
      <w:contextualSpacing/>
    </w:pPr>
  </w:style>
  <w:style w:type="paragraph" w:styleId="a4">
    <w:name w:val="No Spacing"/>
    <w:uiPriority w:val="99"/>
    <w:qFormat/>
    <w:rsid w:val="00F537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7">
    <w:name w:val="c7"/>
    <w:basedOn w:val="a0"/>
    <w:rsid w:val="00F537A4"/>
  </w:style>
  <w:style w:type="character" w:customStyle="1" w:styleId="c4">
    <w:name w:val="c4"/>
    <w:basedOn w:val="a0"/>
    <w:rsid w:val="00F537A4"/>
  </w:style>
  <w:style w:type="paragraph" w:customStyle="1" w:styleId="c3">
    <w:name w:val="c3"/>
    <w:basedOn w:val="a"/>
    <w:rsid w:val="00F537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F537A4"/>
  </w:style>
  <w:style w:type="paragraph" w:customStyle="1" w:styleId="c27">
    <w:name w:val="c27"/>
    <w:basedOn w:val="a"/>
    <w:rsid w:val="00F537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537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3338</Words>
  <Characters>19028</Characters>
  <Application>Microsoft Office Word</Application>
  <DocSecurity>0</DocSecurity>
  <Lines>158</Lines>
  <Paragraphs>44</Paragraphs>
  <ScaleCrop>false</ScaleCrop>
  <Company/>
  <LinksUpToDate>false</LinksUpToDate>
  <CharactersWithSpaces>22322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2019-09-15T08:58:00Z</dcterms:created>
  <dcterms:modified xsi:type="dcterms:W3CDTF">2019-09-15T09:01:00Z</dcterms:modified>
</cp:coreProperties>
</file>