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525" w:rsidRDefault="006A4525" w:rsidP="006A4525">
      <w:pPr>
        <w:pStyle w:val="c23"/>
        <w:spacing w:before="0" w:beforeAutospacing="0" w:after="0" w:afterAutospacing="0"/>
        <w:jc w:val="center"/>
        <w:rPr>
          <w:rStyle w:val="c1"/>
          <w:rFonts w:eastAsia="Arial Unicode MS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20E4071" wp14:editId="57CB2BA8">
            <wp:extent cx="6096243" cy="8391537"/>
            <wp:effectExtent l="1143000" t="0" r="11239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1022" cy="83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525" w:rsidRDefault="006A4525" w:rsidP="009672B1">
      <w:pPr>
        <w:pStyle w:val="c23"/>
        <w:spacing w:before="0" w:beforeAutospacing="0" w:after="0" w:afterAutospacing="0"/>
        <w:jc w:val="center"/>
        <w:rPr>
          <w:rStyle w:val="c1"/>
          <w:rFonts w:eastAsia="Arial Unicode MS"/>
          <w:b/>
          <w:bCs/>
          <w:sz w:val="22"/>
          <w:szCs w:val="22"/>
        </w:rPr>
      </w:pPr>
    </w:p>
    <w:p w:rsidR="009672B1" w:rsidRPr="009672B1" w:rsidRDefault="009672B1" w:rsidP="009672B1">
      <w:pPr>
        <w:pStyle w:val="c23"/>
        <w:spacing w:before="0" w:beforeAutospacing="0" w:after="0" w:afterAutospacing="0"/>
        <w:jc w:val="center"/>
        <w:rPr>
          <w:rStyle w:val="c1"/>
          <w:rFonts w:eastAsia="Arial Unicode MS"/>
          <w:b/>
          <w:bCs/>
          <w:sz w:val="22"/>
          <w:szCs w:val="22"/>
        </w:rPr>
      </w:pPr>
      <w:r w:rsidRPr="009672B1">
        <w:rPr>
          <w:rStyle w:val="c1"/>
          <w:rFonts w:eastAsia="Arial Unicode MS"/>
          <w:b/>
          <w:bCs/>
          <w:sz w:val="22"/>
          <w:szCs w:val="22"/>
        </w:rPr>
        <w:t>ПОЯСНИТЕЛЬНАЯ ЗАПИСКА</w:t>
      </w:r>
    </w:p>
    <w:p w:rsidR="009672B1" w:rsidRPr="009672B1" w:rsidRDefault="009672B1" w:rsidP="009672B1">
      <w:pPr>
        <w:pStyle w:val="c23"/>
        <w:spacing w:before="0" w:beforeAutospacing="0" w:after="0" w:afterAutospacing="0"/>
        <w:jc w:val="center"/>
        <w:rPr>
          <w:sz w:val="22"/>
          <w:szCs w:val="22"/>
        </w:rPr>
      </w:pPr>
    </w:p>
    <w:p w:rsidR="009672B1" w:rsidRPr="009672B1" w:rsidRDefault="009672B1" w:rsidP="009672B1">
      <w:pPr>
        <w:pStyle w:val="c6"/>
        <w:spacing w:before="0" w:beforeAutospacing="0" w:after="0" w:afterAutospacing="0"/>
        <w:ind w:firstLine="708"/>
        <w:rPr>
          <w:sz w:val="22"/>
          <w:szCs w:val="22"/>
        </w:rPr>
      </w:pPr>
      <w:r w:rsidRPr="009672B1">
        <w:rPr>
          <w:rStyle w:val="c0"/>
          <w:sz w:val="22"/>
          <w:szCs w:val="22"/>
        </w:rPr>
        <w:t>Рабочая  программа  по литературе для 6 класса состав</w:t>
      </w:r>
      <w:r w:rsidR="00157F25">
        <w:rPr>
          <w:rStyle w:val="c0"/>
          <w:sz w:val="22"/>
          <w:szCs w:val="22"/>
        </w:rPr>
        <w:t xml:space="preserve">лена в соответствии с </w:t>
      </w:r>
      <w:r w:rsidRPr="009672B1">
        <w:rPr>
          <w:rStyle w:val="c0"/>
          <w:sz w:val="22"/>
          <w:szCs w:val="22"/>
        </w:rPr>
        <w:t xml:space="preserve"> Ф</w:t>
      </w:r>
      <w:r w:rsidR="00157F25">
        <w:rPr>
          <w:rStyle w:val="c0"/>
          <w:sz w:val="22"/>
          <w:szCs w:val="22"/>
        </w:rPr>
        <w:t xml:space="preserve">ГОС  </w:t>
      </w:r>
      <w:r w:rsidRPr="009672B1">
        <w:rPr>
          <w:rStyle w:val="c0"/>
          <w:sz w:val="22"/>
          <w:szCs w:val="22"/>
        </w:rPr>
        <w:t xml:space="preserve">основного общего </w:t>
      </w:r>
      <w:r w:rsidR="00157F25">
        <w:rPr>
          <w:rStyle w:val="c0"/>
          <w:sz w:val="22"/>
          <w:szCs w:val="22"/>
        </w:rPr>
        <w:t>образования, примерной программой</w:t>
      </w:r>
      <w:r w:rsidRPr="009672B1">
        <w:rPr>
          <w:rStyle w:val="c0"/>
          <w:sz w:val="22"/>
          <w:szCs w:val="22"/>
        </w:rPr>
        <w:t xml:space="preserve"> по литературе для основных школ</w:t>
      </w:r>
      <w:r w:rsidRPr="009672B1">
        <w:rPr>
          <w:sz w:val="22"/>
          <w:szCs w:val="22"/>
          <w:vertAlign w:val="superscript"/>
        </w:rPr>
        <w:t xml:space="preserve"> </w:t>
      </w:r>
      <w:r w:rsidRPr="009672B1">
        <w:rPr>
          <w:rStyle w:val="c0"/>
          <w:sz w:val="22"/>
          <w:szCs w:val="22"/>
        </w:rPr>
        <w:t xml:space="preserve"> и в соответствии c программой по литературе к учебникам для 5 – 9 классов (авторы программы Г. С. </w:t>
      </w:r>
      <w:proofErr w:type="spellStart"/>
      <w:r w:rsidRPr="009672B1">
        <w:rPr>
          <w:rStyle w:val="c0"/>
          <w:sz w:val="22"/>
          <w:szCs w:val="22"/>
        </w:rPr>
        <w:t>Меркин</w:t>
      </w:r>
      <w:proofErr w:type="spellEnd"/>
      <w:r w:rsidRPr="009672B1">
        <w:rPr>
          <w:rStyle w:val="c0"/>
          <w:sz w:val="22"/>
          <w:szCs w:val="22"/>
        </w:rPr>
        <w:t>, С. А. Зинин)</w:t>
      </w:r>
      <w:r w:rsidRPr="009672B1">
        <w:rPr>
          <w:sz w:val="22"/>
          <w:szCs w:val="22"/>
        </w:rPr>
        <w:t xml:space="preserve"> </w:t>
      </w:r>
    </w:p>
    <w:p w:rsidR="009672B1" w:rsidRDefault="009672B1" w:rsidP="009672B1">
      <w:pPr>
        <w:pStyle w:val="c6"/>
        <w:spacing w:before="0" w:beforeAutospacing="0" w:after="0" w:afterAutospacing="0"/>
        <w:ind w:firstLine="708"/>
        <w:rPr>
          <w:rStyle w:val="c0"/>
          <w:sz w:val="22"/>
          <w:szCs w:val="22"/>
        </w:rPr>
      </w:pPr>
      <w:r w:rsidRPr="009672B1">
        <w:rPr>
          <w:rStyle w:val="c0"/>
          <w:sz w:val="22"/>
          <w:szCs w:val="22"/>
        </w:rPr>
        <w:t xml:space="preserve"> Планирование предназначено для работы по учебнику: </w:t>
      </w:r>
    </w:p>
    <w:tbl>
      <w:tblPr>
        <w:tblW w:w="8012" w:type="dxa"/>
        <w:jc w:val="center"/>
        <w:tblInd w:w="-1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2026"/>
        <w:gridCol w:w="1529"/>
        <w:gridCol w:w="816"/>
        <w:gridCol w:w="1166"/>
      </w:tblGrid>
      <w:tr w:rsidR="00157F25" w:rsidRPr="00157F25" w:rsidTr="00211C3F">
        <w:trPr>
          <w:jc w:val="center"/>
        </w:trPr>
        <w:tc>
          <w:tcPr>
            <w:tcW w:w="2475" w:type="dxa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 w:rsidRPr="00157F25">
              <w:rPr>
                <w:rFonts w:ascii="Times New Roman" w:hAnsi="Times New Roman"/>
                <w:szCs w:val="24"/>
                <w:lang w:eastAsia="ar-SA"/>
              </w:rPr>
              <w:t>Порядковый номер учебника в Федеральном перечне</w:t>
            </w:r>
          </w:p>
        </w:tc>
        <w:tc>
          <w:tcPr>
            <w:tcW w:w="2026" w:type="dxa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 w:rsidRPr="00157F25">
              <w:rPr>
                <w:rFonts w:ascii="Times New Roman" w:hAnsi="Times New Roman"/>
                <w:szCs w:val="24"/>
                <w:lang w:eastAsia="ar-SA"/>
              </w:rPr>
              <w:t>Автор/Авторский коллектив</w:t>
            </w:r>
          </w:p>
        </w:tc>
        <w:tc>
          <w:tcPr>
            <w:tcW w:w="1529" w:type="dxa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 w:rsidRPr="00157F25">
              <w:rPr>
                <w:rFonts w:ascii="Times New Roman" w:hAnsi="Times New Roman"/>
                <w:szCs w:val="24"/>
                <w:lang w:eastAsia="ar-SA"/>
              </w:rPr>
              <w:t>Название учебника</w:t>
            </w:r>
          </w:p>
        </w:tc>
        <w:tc>
          <w:tcPr>
            <w:tcW w:w="0" w:type="auto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 w:rsidRPr="00157F25">
              <w:rPr>
                <w:rFonts w:ascii="Times New Roman" w:hAnsi="Times New Roman"/>
                <w:szCs w:val="24"/>
                <w:lang w:eastAsia="ar-SA"/>
              </w:rPr>
              <w:t>Класс</w:t>
            </w:r>
          </w:p>
        </w:tc>
        <w:tc>
          <w:tcPr>
            <w:tcW w:w="0" w:type="auto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 w:rsidRPr="00157F25">
              <w:rPr>
                <w:rFonts w:ascii="Times New Roman" w:hAnsi="Times New Roman"/>
                <w:szCs w:val="24"/>
                <w:lang w:eastAsia="ar-SA"/>
              </w:rPr>
              <w:t>Издатель учебника</w:t>
            </w:r>
          </w:p>
        </w:tc>
      </w:tr>
      <w:tr w:rsidR="00157F25" w:rsidRPr="00157F25" w:rsidTr="00211C3F">
        <w:trPr>
          <w:jc w:val="center"/>
        </w:trPr>
        <w:tc>
          <w:tcPr>
            <w:tcW w:w="2475" w:type="dxa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>
              <w:rPr>
                <w:rFonts w:ascii="Times New Roman" w:hAnsi="Times New Roman"/>
                <w:szCs w:val="24"/>
                <w:lang w:eastAsia="ar-SA"/>
              </w:rPr>
              <w:t>1.2.1.2.3.2.3.</w:t>
            </w:r>
          </w:p>
        </w:tc>
        <w:tc>
          <w:tcPr>
            <w:tcW w:w="2026" w:type="dxa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 w:rsidRPr="00157F25">
              <w:rPr>
                <w:rStyle w:val="c0"/>
                <w:rFonts w:ascii="Times New Roman" w:hAnsi="Times New Roman"/>
                <w:sz w:val="22"/>
                <w:szCs w:val="22"/>
              </w:rPr>
              <w:t xml:space="preserve">Г. С. </w:t>
            </w:r>
            <w:proofErr w:type="spellStart"/>
            <w:r w:rsidRPr="00157F25">
              <w:rPr>
                <w:rStyle w:val="c0"/>
                <w:rFonts w:ascii="Times New Roman" w:hAnsi="Times New Roman"/>
                <w:sz w:val="22"/>
                <w:szCs w:val="22"/>
              </w:rPr>
              <w:t>Меркин</w:t>
            </w:r>
            <w:proofErr w:type="spellEnd"/>
          </w:p>
        </w:tc>
        <w:tc>
          <w:tcPr>
            <w:tcW w:w="1529" w:type="dxa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 w:rsidRPr="00157F25">
              <w:rPr>
                <w:rStyle w:val="c0"/>
                <w:rFonts w:ascii="Times New Roman" w:hAnsi="Times New Roman"/>
                <w:sz w:val="22"/>
                <w:szCs w:val="22"/>
              </w:rPr>
              <w:t>Литература</w:t>
            </w:r>
            <w:proofErr w:type="gramStart"/>
            <w:r w:rsidRPr="00157F25">
              <w:rPr>
                <w:rStyle w:val="c0"/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157F25">
              <w:rPr>
                <w:rStyle w:val="c0"/>
                <w:rFonts w:ascii="Times New Roman" w:hAnsi="Times New Roman"/>
                <w:sz w:val="22"/>
                <w:szCs w:val="22"/>
              </w:rPr>
              <w:t xml:space="preserve"> (</w:t>
            </w:r>
            <w:proofErr w:type="gramStart"/>
            <w:r w:rsidRPr="00157F25">
              <w:rPr>
                <w:rStyle w:val="c0"/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Pr="00157F25">
              <w:rPr>
                <w:rStyle w:val="c0"/>
                <w:rFonts w:ascii="Times New Roman" w:hAnsi="Times New Roman"/>
                <w:sz w:val="22"/>
                <w:szCs w:val="22"/>
              </w:rPr>
              <w:t xml:space="preserve"> 2ч).</w:t>
            </w:r>
          </w:p>
        </w:tc>
        <w:tc>
          <w:tcPr>
            <w:tcW w:w="0" w:type="auto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 w:rsidRPr="00157F25">
              <w:rPr>
                <w:rFonts w:ascii="Times New Roman" w:hAnsi="Times New Roman"/>
                <w:szCs w:val="24"/>
                <w:lang w:eastAsia="ar-SA"/>
              </w:rPr>
              <w:t>6</w:t>
            </w:r>
          </w:p>
        </w:tc>
        <w:tc>
          <w:tcPr>
            <w:tcW w:w="0" w:type="auto"/>
          </w:tcPr>
          <w:p w:rsidR="00157F25" w:rsidRPr="00157F25" w:rsidRDefault="00157F25" w:rsidP="00157F25">
            <w:pPr>
              <w:suppressAutoHyphens/>
              <w:rPr>
                <w:rFonts w:ascii="Times New Roman" w:hAnsi="Times New Roman"/>
                <w:szCs w:val="24"/>
                <w:lang w:eastAsia="ar-SA"/>
              </w:rPr>
            </w:pPr>
            <w:r w:rsidRPr="00157F25">
              <w:rPr>
                <w:rStyle w:val="c0"/>
                <w:rFonts w:ascii="Times New Roman" w:hAnsi="Times New Roman"/>
                <w:sz w:val="22"/>
                <w:szCs w:val="22"/>
              </w:rPr>
              <w:t>«Русское слово»</w:t>
            </w:r>
          </w:p>
        </w:tc>
      </w:tr>
    </w:tbl>
    <w:p w:rsidR="00157F25" w:rsidRPr="009672B1" w:rsidRDefault="00157F25" w:rsidP="009672B1">
      <w:pPr>
        <w:pStyle w:val="c6"/>
        <w:spacing w:before="0" w:beforeAutospacing="0" w:after="0" w:afterAutospacing="0"/>
        <w:ind w:firstLine="708"/>
        <w:rPr>
          <w:sz w:val="22"/>
          <w:szCs w:val="22"/>
        </w:rPr>
      </w:pPr>
    </w:p>
    <w:p w:rsidR="009672B1" w:rsidRPr="009672B1" w:rsidRDefault="009672B1" w:rsidP="009672B1">
      <w:pPr>
        <w:pStyle w:val="c6"/>
        <w:spacing w:before="0" w:beforeAutospacing="0" w:after="0" w:afterAutospacing="0"/>
        <w:ind w:firstLine="708"/>
        <w:rPr>
          <w:sz w:val="22"/>
          <w:szCs w:val="22"/>
        </w:rPr>
      </w:pPr>
      <w:r w:rsidRPr="009672B1">
        <w:rPr>
          <w:sz w:val="22"/>
          <w:szCs w:val="22"/>
        </w:rPr>
        <w:t xml:space="preserve">      В соответствии с ФГОС содержание курса русского языка направлено на реализацию следующих </w:t>
      </w:r>
      <w:r w:rsidRPr="009672B1">
        <w:rPr>
          <w:b/>
          <w:sz w:val="22"/>
          <w:szCs w:val="22"/>
        </w:rPr>
        <w:t xml:space="preserve">целей изучения </w:t>
      </w:r>
      <w:r w:rsidRPr="009672B1">
        <w:rPr>
          <w:rStyle w:val="c0"/>
          <w:sz w:val="22"/>
          <w:szCs w:val="22"/>
        </w:rPr>
        <w:t xml:space="preserve"> литературы в основной шко</w:t>
      </w:r>
      <w:r w:rsidR="00157F25">
        <w:rPr>
          <w:rStyle w:val="c0"/>
          <w:sz w:val="22"/>
          <w:szCs w:val="22"/>
        </w:rPr>
        <w:t>ле</w:t>
      </w:r>
      <w:r w:rsidRPr="009672B1">
        <w:rPr>
          <w:rStyle w:val="c0"/>
          <w:sz w:val="22"/>
          <w:szCs w:val="22"/>
        </w:rPr>
        <w:t>:</w:t>
      </w:r>
    </w:p>
    <w:p w:rsidR="009672B1" w:rsidRPr="009672B1" w:rsidRDefault="009672B1" w:rsidP="009672B1">
      <w:pPr>
        <w:pStyle w:val="c19"/>
        <w:spacing w:before="0" w:beforeAutospacing="0" w:after="0" w:afterAutospacing="0"/>
        <w:rPr>
          <w:rStyle w:val="c0"/>
          <w:sz w:val="22"/>
          <w:szCs w:val="22"/>
        </w:rPr>
      </w:pPr>
      <w:r w:rsidRPr="009672B1">
        <w:rPr>
          <w:rStyle w:val="c0"/>
          <w:sz w:val="22"/>
          <w:szCs w:val="22"/>
        </w:rPr>
        <w:t>•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  <w:r w:rsidRPr="009672B1">
        <w:rPr>
          <w:sz w:val="22"/>
          <w:szCs w:val="22"/>
        </w:rPr>
        <w:br/>
      </w:r>
      <w:r w:rsidRPr="009672B1">
        <w:rPr>
          <w:rStyle w:val="c0"/>
          <w:sz w:val="22"/>
          <w:szCs w:val="22"/>
        </w:rPr>
        <w:t>• развитие интеллектуальных и творческих способностей учащихся, необходимых для успешной социализации и самореализации личности;</w:t>
      </w:r>
      <w:r w:rsidRPr="009672B1">
        <w:rPr>
          <w:sz w:val="22"/>
          <w:szCs w:val="22"/>
        </w:rPr>
        <w:br/>
      </w:r>
      <w:r w:rsidRPr="009672B1">
        <w:rPr>
          <w:rStyle w:val="c0"/>
          <w:sz w:val="22"/>
          <w:szCs w:val="22"/>
        </w:rPr>
        <w:t>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  <w:r w:rsidRPr="009672B1">
        <w:rPr>
          <w:sz w:val="22"/>
          <w:szCs w:val="22"/>
        </w:rPr>
        <w:br/>
      </w:r>
      <w:r w:rsidRPr="009672B1">
        <w:rPr>
          <w:rStyle w:val="c0"/>
          <w:sz w:val="22"/>
          <w:szCs w:val="22"/>
        </w:rPr>
        <w:t>• поэтапное, последовательное формирование умений читать, комментировать, анализировать и интерпретировать художественный текст;</w:t>
      </w:r>
      <w:r w:rsidRPr="009672B1">
        <w:rPr>
          <w:sz w:val="22"/>
          <w:szCs w:val="22"/>
        </w:rPr>
        <w:br/>
      </w:r>
      <w:r w:rsidRPr="009672B1">
        <w:rPr>
          <w:rStyle w:val="c0"/>
          <w:sz w:val="22"/>
          <w:szCs w:val="22"/>
        </w:rPr>
        <w:t xml:space="preserve">• </w:t>
      </w:r>
      <w:proofErr w:type="gramStart"/>
      <w:r w:rsidRPr="009672B1">
        <w:rPr>
          <w:rStyle w:val="c0"/>
          <w:sz w:val="22"/>
          <w:szCs w:val="22"/>
        </w:rPr>
        <w:t>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  <w:r w:rsidRPr="009672B1">
        <w:rPr>
          <w:sz w:val="22"/>
          <w:szCs w:val="22"/>
        </w:rPr>
        <w:br/>
      </w:r>
      <w:r w:rsidRPr="009672B1">
        <w:rPr>
          <w:rStyle w:val="c0"/>
          <w:sz w:val="22"/>
          <w:szCs w:val="22"/>
        </w:rPr>
        <w:t xml:space="preserve">• овладение важнейшими </w:t>
      </w:r>
      <w:proofErr w:type="spellStart"/>
      <w:r w:rsidRPr="009672B1">
        <w:rPr>
          <w:rStyle w:val="c0"/>
          <w:sz w:val="22"/>
          <w:szCs w:val="22"/>
        </w:rPr>
        <w:t>общеучебными</w:t>
      </w:r>
      <w:proofErr w:type="spellEnd"/>
      <w:r w:rsidRPr="009672B1">
        <w:rPr>
          <w:rStyle w:val="c0"/>
          <w:sz w:val="22"/>
          <w:szCs w:val="22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  <w:proofErr w:type="gramEnd"/>
      <w:r w:rsidRPr="009672B1">
        <w:rPr>
          <w:sz w:val="22"/>
          <w:szCs w:val="22"/>
        </w:rPr>
        <w:br/>
      </w:r>
      <w:r w:rsidRPr="009672B1">
        <w:rPr>
          <w:rStyle w:val="c0"/>
          <w:sz w:val="22"/>
          <w:szCs w:val="22"/>
        </w:rPr>
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9672B1" w:rsidRPr="009672B1" w:rsidRDefault="009672B1" w:rsidP="009672B1">
      <w:pPr>
        <w:pStyle w:val="c19"/>
        <w:spacing w:before="0" w:beforeAutospacing="0" w:after="0" w:afterAutospacing="0"/>
        <w:rPr>
          <w:rStyle w:val="c0"/>
          <w:sz w:val="22"/>
          <w:szCs w:val="22"/>
        </w:rPr>
      </w:pPr>
    </w:p>
    <w:p w:rsidR="009672B1" w:rsidRPr="009672B1" w:rsidRDefault="009672B1" w:rsidP="009672B1">
      <w:pPr>
        <w:pStyle w:val="4"/>
        <w:shd w:val="clear" w:color="auto" w:fill="auto"/>
        <w:spacing w:before="0"/>
        <w:ind w:left="20" w:right="20" w:firstLine="440"/>
        <w:jc w:val="both"/>
      </w:pPr>
      <w:r w:rsidRPr="009672B1">
        <w:rPr>
          <w:b/>
        </w:rPr>
        <w:t>Содержание программы</w:t>
      </w:r>
      <w:r w:rsidRPr="009672B1">
        <w:t xml:space="preserve"> направлено на освоение учащимися знаний, умений и навыков на базовом уровне, что соответствует Образовательной программе школы. Она включает все темы, предусмотренные федеральным компонентом государственного образовательного стандарта общего образования по литературе.</w:t>
      </w:r>
    </w:p>
    <w:p w:rsidR="009672B1" w:rsidRPr="009672B1" w:rsidRDefault="009672B1" w:rsidP="009672B1">
      <w:pPr>
        <w:pStyle w:val="4"/>
        <w:shd w:val="clear" w:color="auto" w:fill="auto"/>
        <w:spacing w:before="0"/>
        <w:ind w:left="20" w:right="20" w:firstLine="440"/>
        <w:jc w:val="both"/>
      </w:pPr>
      <w:r w:rsidRPr="009672B1">
        <w:t>Программа построена на хронологической основе (от произведений устного народного творчества до современной литературы) с дальнейшим выходом на «линейное» рассмотрение историко-литературного материала в 9 - 11 классах. Кроме того, изучение литературы в 6 классе строится с учетом родовой и жанровой специфики литературного источника.</w:t>
      </w:r>
    </w:p>
    <w:p w:rsidR="009672B1" w:rsidRPr="009672B1" w:rsidRDefault="009672B1" w:rsidP="009672B1">
      <w:pPr>
        <w:pStyle w:val="c3"/>
        <w:spacing w:before="0" w:beforeAutospacing="0" w:after="0" w:afterAutospacing="0"/>
        <w:rPr>
          <w:sz w:val="22"/>
          <w:szCs w:val="22"/>
        </w:rPr>
      </w:pPr>
      <w:r w:rsidRPr="009672B1">
        <w:rPr>
          <w:sz w:val="22"/>
          <w:szCs w:val="22"/>
        </w:rPr>
        <w:t xml:space="preserve">     Рабочая программа сохраняет содержание и структуру авторской программы </w:t>
      </w:r>
      <w:proofErr w:type="spellStart"/>
      <w:r w:rsidRPr="009672B1">
        <w:rPr>
          <w:sz w:val="22"/>
          <w:szCs w:val="22"/>
        </w:rPr>
        <w:t>Меркина</w:t>
      </w:r>
      <w:proofErr w:type="spellEnd"/>
      <w:r w:rsidRPr="009672B1">
        <w:rPr>
          <w:sz w:val="22"/>
          <w:szCs w:val="22"/>
        </w:rPr>
        <w:t xml:space="preserve"> Г.С.</w:t>
      </w:r>
    </w:p>
    <w:p w:rsidR="009672B1" w:rsidRPr="009672B1" w:rsidRDefault="009672B1" w:rsidP="009672B1">
      <w:pPr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pStyle w:val="14"/>
        <w:keepNext/>
        <w:keepLines/>
        <w:shd w:val="clear" w:color="auto" w:fill="auto"/>
        <w:spacing w:after="84" w:line="240" w:lineRule="auto"/>
        <w:ind w:left="1080"/>
        <w:jc w:val="center"/>
        <w:rPr>
          <w:rStyle w:val="1Tahoma"/>
          <w:rFonts w:ascii="Times New Roman" w:hAnsi="Times New Roman" w:cs="Times New Roman"/>
          <w:sz w:val="22"/>
          <w:szCs w:val="22"/>
        </w:rPr>
      </w:pPr>
      <w:r w:rsidRPr="009672B1">
        <w:rPr>
          <w:rStyle w:val="dash0410005f0431005f0437005f0430005f0446005f0020005f0441005f043f005f0438005f0441005f043a005f0430005f005fchar1char1"/>
          <w:sz w:val="22"/>
          <w:szCs w:val="22"/>
        </w:rPr>
        <w:t>Общая  характер</w:t>
      </w:r>
      <w:r w:rsidR="00157F25">
        <w:rPr>
          <w:rStyle w:val="dash0410005f0431005f0437005f0430005f0446005f0020005f0441005f043f005f0438005f0441005f043a005f0430005f005fchar1char1"/>
          <w:sz w:val="22"/>
          <w:szCs w:val="22"/>
        </w:rPr>
        <w:t>истика  учебного предмета</w:t>
      </w:r>
    </w:p>
    <w:p w:rsidR="009672B1" w:rsidRPr="009672B1" w:rsidRDefault="009672B1" w:rsidP="009672B1">
      <w:pPr>
        <w:pStyle w:val="a9"/>
        <w:spacing w:before="0" w:after="0"/>
        <w:rPr>
          <w:sz w:val="22"/>
          <w:szCs w:val="22"/>
          <w:u w:val="single"/>
        </w:rPr>
      </w:pP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i/>
          <w:iCs/>
          <w:sz w:val="22"/>
          <w:szCs w:val="22"/>
        </w:rPr>
        <w:t>Литература</w:t>
      </w:r>
      <w:r w:rsidRPr="009672B1">
        <w:rPr>
          <w:rStyle w:val="apple-converted-space"/>
          <w:i/>
          <w:iCs/>
          <w:sz w:val="22"/>
          <w:szCs w:val="22"/>
        </w:rPr>
        <w:t> </w:t>
      </w:r>
      <w:r w:rsidRPr="009672B1">
        <w:rPr>
          <w:sz w:val="22"/>
          <w:szCs w:val="22"/>
        </w:rPr>
        <w:t>- базовая учебная дисциплина, формирующая духовный облик и нравственные ориентиры молодого поколения. Ей принадлежит ведущее место в эмоциональном, интеллектуаль</w:t>
      </w:r>
      <w:r w:rsidRPr="009672B1">
        <w:rPr>
          <w:sz w:val="22"/>
          <w:szCs w:val="22"/>
        </w:rPr>
        <w:softHyphen/>
        <w:t>ном и эстетическом развитии школьника, в формировании его миропонимания и национального са</w:t>
      </w:r>
      <w:r w:rsidRPr="009672B1">
        <w:rPr>
          <w:sz w:val="22"/>
          <w:szCs w:val="22"/>
        </w:rPr>
        <w:softHyphen/>
        <w:t>мосознания, без чего невозможно духовное развитие нации в целом. Специфика литературы как школьного предмета определяется сущностью литературы как феномена культуры: литература эсте</w:t>
      </w:r>
      <w:r w:rsidRPr="009672B1">
        <w:rPr>
          <w:sz w:val="22"/>
          <w:szCs w:val="22"/>
        </w:rPr>
        <w:softHyphen/>
        <w:t>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lastRenderedPageBreak/>
        <w:t>Примерная программа составлена с учетом преемственности с программой начальной школы, закладывающей основы литературного образования. На ступени основного общего образования не</w:t>
      </w:r>
      <w:r w:rsidRPr="009672B1">
        <w:rPr>
          <w:sz w:val="22"/>
          <w:szCs w:val="22"/>
        </w:rPr>
        <w:softHyphen/>
        <w:t>обходимо продолжать работу по совершенствованию навыка осознанного, правильного, беглого и выразительного чтения, развитию восприятия литературного текста, формированию умений чита</w:t>
      </w:r>
      <w:r w:rsidRPr="009672B1">
        <w:rPr>
          <w:sz w:val="22"/>
          <w:szCs w:val="22"/>
        </w:rPr>
        <w:softHyphen/>
        <w:t>тельской деятельности, воспитанию интереса к чтению и книге, потребности в общении с миром ху</w:t>
      </w:r>
      <w:r w:rsidRPr="009672B1">
        <w:rPr>
          <w:sz w:val="22"/>
          <w:szCs w:val="22"/>
        </w:rPr>
        <w:softHyphen/>
        <w:t>дожественной литературы.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Основу содержания литературы как учебного предмета составляют чтение и текстуальное изучение художественных произведений, составляющих золотой фонд русской классики. Каждое классическое произведение всегда актуально, так как обращено к вечным человеческим ценностям. Школьник постигает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</w:t>
      </w:r>
      <w:r w:rsidRPr="009672B1">
        <w:rPr>
          <w:sz w:val="22"/>
          <w:szCs w:val="22"/>
        </w:rPr>
        <w:softHyphen/>
        <w:t>ное восприятие и понимание художественного произведения, формирование умения анализировать и интерпретировать художественный текст возможно только при соответствующей эмоционально-эстетической реакции читателя. Ее качество непосредственно зависит от читательской компетенции, включающей способность наслаждаться произведениями словесного искусства, развитый художест</w:t>
      </w:r>
      <w:r w:rsidRPr="009672B1">
        <w:rPr>
          <w:sz w:val="22"/>
          <w:szCs w:val="22"/>
        </w:rPr>
        <w:softHyphen/>
        <w:t>венный вкус, необходимый объем историк</w:t>
      </w:r>
      <w:proofErr w:type="gramStart"/>
      <w:r w:rsidRPr="009672B1">
        <w:rPr>
          <w:sz w:val="22"/>
          <w:szCs w:val="22"/>
        </w:rPr>
        <w:t>о-</w:t>
      </w:r>
      <w:proofErr w:type="gramEnd"/>
      <w:r w:rsidRPr="009672B1">
        <w:rPr>
          <w:sz w:val="22"/>
          <w:szCs w:val="22"/>
        </w:rPr>
        <w:t xml:space="preserve"> и теоретико-литературных знаний и умений, отвечаю</w:t>
      </w:r>
      <w:r w:rsidRPr="009672B1">
        <w:rPr>
          <w:sz w:val="22"/>
          <w:szCs w:val="22"/>
        </w:rPr>
        <w:softHyphen/>
        <w:t>щий возрастным особенностям учащегося.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Курс литературы опирается на следующие виды деятельности по освоению содержания худо</w:t>
      </w:r>
      <w:r w:rsidRPr="009672B1">
        <w:rPr>
          <w:sz w:val="22"/>
          <w:szCs w:val="22"/>
        </w:rPr>
        <w:softHyphen/>
        <w:t>жественных произведений и теоретико-литературных понятий: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- осознанное, творческое чтение художественных произведений разных жанров;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- выразительное чтение художественного текста;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- различные виды пересказа (подробный, краткий, выборочный, с элементами комментария, с творческим заданием);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- ответы на вопросы, раскрывающие знание и понимание текста произведения;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- заучивание наизусть стихотворных и прозаических текстов;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- анализ и интерпретация произведения;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- составление планов и написание отзывов о произведениях;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- написание сочинений по литературным произведениям и на основе жизненных впечатлений;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- целенаправленный поиск информации на основе знания ее источников и умения работать с ними.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Учебный предмет «литература» - одна из важнейших частей образовательной области «фи</w:t>
      </w:r>
      <w:r w:rsidRPr="009672B1">
        <w:rPr>
          <w:sz w:val="22"/>
          <w:szCs w:val="22"/>
        </w:rPr>
        <w:softHyphen/>
        <w:t>лология». Взаимосвязь литературы и русского языка обусловлена традициями школьного образова</w:t>
      </w:r>
      <w:r w:rsidRPr="009672B1">
        <w:rPr>
          <w:sz w:val="22"/>
          <w:szCs w:val="22"/>
        </w:rPr>
        <w:softHyphen/>
        <w:t>ния и глубинной связью коммуникативной и эстетической функции слова. Искусство слова раскры</w:t>
      </w:r>
      <w:r w:rsidRPr="009672B1">
        <w:rPr>
          <w:sz w:val="22"/>
          <w:szCs w:val="22"/>
        </w:rPr>
        <w:softHyphen/>
        <w:t>вает все богатство национального языка, что требует внимания к языку в его художественной функ</w:t>
      </w:r>
      <w:r w:rsidRPr="009672B1">
        <w:rPr>
          <w:sz w:val="22"/>
          <w:szCs w:val="22"/>
        </w:rPr>
        <w:softHyphen/>
        <w:t>ции, а освоение русского языка невозможно без постоянного обращения к художественным произве</w:t>
      </w:r>
      <w:r w:rsidRPr="009672B1">
        <w:rPr>
          <w:sz w:val="22"/>
          <w:szCs w:val="22"/>
        </w:rPr>
        <w:softHyphen/>
        <w:t>дениям. Освоение литературы как учебного предмета - важнейшее условие речевой и лингвистиче</w:t>
      </w:r>
      <w:r w:rsidRPr="009672B1">
        <w:rPr>
          <w:sz w:val="22"/>
          <w:szCs w:val="22"/>
        </w:rPr>
        <w:softHyphen/>
        <w:t>ской грамотности учащегося. Литературное образование способствует формированию его речевой культуры.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Литература тесно связана с другими учебными предметами и, в первую очередь, с русским языком. Единство этих дисциплин обеспечивает, прежде всего, общий для всех филологических наук предмет изучения - слово как единица языка и речи, его функционирование в различных сферах, в том числе эстетической. Содержание обоих курсов базируется на основах фундаментальных наук (лингвистики, стилистики, литературоведения, фольклористики и др.) и предполагает постижение языка и литературы как национально-культурных ценностей. И русский язык, и литература форми</w:t>
      </w:r>
      <w:r w:rsidRPr="009672B1">
        <w:rPr>
          <w:sz w:val="22"/>
          <w:szCs w:val="22"/>
        </w:rPr>
        <w:softHyphen/>
        <w:t>руют коммуникативные умения и навыки, лежащие в основе человеческой деятельности, мышления. Литература взаимодействует также с дисциплинами художественного цикла (музыкой, изобразитель</w:t>
      </w:r>
      <w:r w:rsidRPr="009672B1">
        <w:rPr>
          <w:sz w:val="22"/>
          <w:szCs w:val="22"/>
        </w:rPr>
        <w:softHyphen/>
        <w:t>ным искусством, мировой художественной культурой): на уроках литературы формируется эстетиче</w:t>
      </w:r>
      <w:r w:rsidRPr="009672B1">
        <w:rPr>
          <w:sz w:val="22"/>
          <w:szCs w:val="22"/>
        </w:rPr>
        <w:softHyphen/>
        <w:t>ское отношение к окружающему миру. Вместе с историей и обществознанием литература обращается к проблемам, непосредственно связанным с общественной сущностью человека, формирует историзм мышления, обогащает культурно-историческую память учащихся, не только способствует освоению знаний по гуманитарным предметам, но и формирует у школьника активное отношение к действи</w:t>
      </w:r>
      <w:r w:rsidRPr="009672B1">
        <w:rPr>
          <w:sz w:val="22"/>
          <w:szCs w:val="22"/>
        </w:rPr>
        <w:softHyphen/>
        <w:t>тельности, к природе, ко всему окружающему миру.</w:t>
      </w:r>
    </w:p>
    <w:p w:rsidR="009672B1" w:rsidRPr="009672B1" w:rsidRDefault="009672B1" w:rsidP="009672B1">
      <w:pPr>
        <w:pStyle w:val="a9"/>
        <w:shd w:val="clear" w:color="auto" w:fill="FFFFFF"/>
        <w:spacing w:before="0" w:after="0"/>
        <w:ind w:firstLine="567"/>
        <w:rPr>
          <w:sz w:val="22"/>
          <w:szCs w:val="22"/>
        </w:rPr>
      </w:pPr>
      <w:r w:rsidRPr="009672B1">
        <w:rPr>
          <w:sz w:val="22"/>
          <w:szCs w:val="22"/>
        </w:rPr>
        <w:t>Одна из составляющих литературного образования – литературное творчество учащихся. Творческие работы разных жанров способствуют развитию аналитического и образного мышления школьников, в значительной мере формируя его общую культуру и социально-нравственные ориентиры.</w:t>
      </w:r>
    </w:p>
    <w:p w:rsidR="009672B1" w:rsidRPr="009672B1" w:rsidRDefault="009672B1" w:rsidP="009672B1">
      <w:pPr>
        <w:jc w:val="center"/>
        <w:rPr>
          <w:rFonts w:ascii="Times New Roman" w:hAnsi="Times New Roman"/>
          <w:b/>
          <w:sz w:val="22"/>
          <w:szCs w:val="22"/>
        </w:rPr>
      </w:pPr>
    </w:p>
    <w:p w:rsidR="009672B1" w:rsidRPr="009672B1" w:rsidRDefault="009672B1" w:rsidP="009672B1">
      <w:pPr>
        <w:jc w:val="center"/>
        <w:rPr>
          <w:rFonts w:ascii="Times New Roman" w:hAnsi="Times New Roman"/>
          <w:b/>
          <w:sz w:val="22"/>
          <w:szCs w:val="22"/>
        </w:rPr>
      </w:pPr>
      <w:r w:rsidRPr="009672B1">
        <w:rPr>
          <w:rFonts w:ascii="Times New Roman" w:hAnsi="Times New Roman"/>
          <w:b/>
          <w:sz w:val="22"/>
          <w:szCs w:val="22"/>
        </w:rPr>
        <w:t xml:space="preserve"> Место учебного предмета «Литературы» в учебном плане</w:t>
      </w:r>
    </w:p>
    <w:p w:rsidR="009672B1" w:rsidRPr="009672B1" w:rsidRDefault="009672B1" w:rsidP="009672B1">
      <w:pPr>
        <w:rPr>
          <w:rFonts w:ascii="Times New Roman" w:hAnsi="Times New Roman"/>
          <w:b/>
          <w:sz w:val="22"/>
          <w:szCs w:val="22"/>
        </w:rPr>
      </w:pPr>
    </w:p>
    <w:p w:rsidR="009672B1" w:rsidRPr="009672B1" w:rsidRDefault="009672B1" w:rsidP="009672B1">
      <w:pPr>
        <w:rPr>
          <w:rFonts w:ascii="Times New Roman" w:hAnsi="Times New Roman"/>
          <w:sz w:val="22"/>
          <w:szCs w:val="22"/>
        </w:rPr>
      </w:pPr>
      <w:r w:rsidRPr="009672B1">
        <w:rPr>
          <w:rStyle w:val="FontStyle15"/>
        </w:rPr>
        <w:lastRenderedPageBreak/>
        <w:t>Курс литературы в 6 классе строится на основе сочетания концентрического, историко-хронологического и проблемн</w:t>
      </w:r>
      <w:proofErr w:type="gramStart"/>
      <w:r w:rsidRPr="009672B1">
        <w:rPr>
          <w:rStyle w:val="FontStyle15"/>
        </w:rPr>
        <w:t>о-</w:t>
      </w:r>
      <w:proofErr w:type="gramEnd"/>
      <w:r w:rsidRPr="009672B1">
        <w:rPr>
          <w:rStyle w:val="FontStyle15"/>
        </w:rPr>
        <w:t xml:space="preserve"> тематического принципов.</w:t>
      </w:r>
      <w:r w:rsidRPr="009672B1">
        <w:rPr>
          <w:rFonts w:ascii="Times New Roman" w:hAnsi="Times New Roman"/>
          <w:sz w:val="22"/>
          <w:szCs w:val="22"/>
        </w:rPr>
        <w:t xml:space="preserve"> Федеральный базисный учебный план для образовательных учреждений РФ предусматривает обязательное изучение литературы на этапе основного общего образования, в том числе в 6 классе – 105 часов (3 урока в неделю). 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157F25" w:rsidP="00157F25">
      <w:pPr>
        <w:ind w:left="1080"/>
        <w:rPr>
          <w:rFonts w:ascii="Times New Roman" w:eastAsia="Calibri" w:hAnsi="Times New Roman"/>
          <w:b/>
          <w:sz w:val="22"/>
          <w:szCs w:val="22"/>
          <w:lang w:eastAsia="en-US"/>
        </w:rPr>
      </w:pPr>
      <w:r>
        <w:rPr>
          <w:rFonts w:ascii="Times New Roman" w:hAnsi="Times New Roman"/>
          <w:b/>
          <w:sz w:val="22"/>
          <w:szCs w:val="22"/>
        </w:rPr>
        <w:t xml:space="preserve">                                                                     </w:t>
      </w:r>
      <w:r w:rsidR="009672B1" w:rsidRPr="009672B1">
        <w:rPr>
          <w:rFonts w:ascii="Times New Roman" w:hAnsi="Times New Roman"/>
          <w:b/>
          <w:sz w:val="22"/>
          <w:szCs w:val="22"/>
        </w:rPr>
        <w:t>Описание ценностных ориентир</w:t>
      </w:r>
      <w:r>
        <w:rPr>
          <w:rFonts w:ascii="Times New Roman" w:hAnsi="Times New Roman"/>
          <w:b/>
          <w:sz w:val="22"/>
          <w:szCs w:val="22"/>
        </w:rPr>
        <w:t>ов содержания учебного предмета</w:t>
      </w:r>
    </w:p>
    <w:p w:rsidR="009672B1" w:rsidRPr="009672B1" w:rsidRDefault="009672B1" w:rsidP="009672B1">
      <w:pPr>
        <w:ind w:left="1080"/>
        <w:jc w:val="center"/>
        <w:rPr>
          <w:rFonts w:ascii="Times New Roman" w:hAnsi="Times New Roman"/>
          <w:b/>
          <w:sz w:val="22"/>
          <w:szCs w:val="22"/>
        </w:rPr>
      </w:pPr>
    </w:p>
    <w:p w:rsidR="009672B1" w:rsidRPr="009672B1" w:rsidRDefault="009672B1" w:rsidP="009672B1">
      <w:pPr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приобщение </w:t>
      </w:r>
      <w:r w:rsidRPr="009672B1">
        <w:rPr>
          <w:rFonts w:ascii="Times New Roman" w:hAnsi="Times New Roman"/>
          <w:b/>
          <w:sz w:val="22"/>
          <w:szCs w:val="22"/>
        </w:rPr>
        <w:t>к духовно-нравственным ценностям</w:t>
      </w:r>
      <w:r w:rsidRPr="009672B1">
        <w:rPr>
          <w:rFonts w:ascii="Times New Roman" w:hAnsi="Times New Roman"/>
          <w:sz w:val="22"/>
          <w:szCs w:val="22"/>
        </w:rPr>
        <w:t xml:space="preserve"> русской литературы и культуры, сопоставление их с духовно-нравственными ценностями других народов;</w:t>
      </w:r>
    </w:p>
    <w:p w:rsidR="009672B1" w:rsidRPr="009672B1" w:rsidRDefault="009672B1" w:rsidP="009672B1">
      <w:pPr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формулирование собственного отношения к произведениям русской литературы, их оценка; </w:t>
      </w:r>
    </w:p>
    <w:p w:rsidR="009672B1" w:rsidRPr="009672B1" w:rsidRDefault="009672B1" w:rsidP="009672B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собственная интерпретация (в отдельных случаях) изученных литературных произведений;</w:t>
      </w:r>
    </w:p>
    <w:p w:rsidR="009672B1" w:rsidRPr="009672B1" w:rsidRDefault="009672B1" w:rsidP="009672B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понимание авторской позиции и свое отношение к ней;</w:t>
      </w:r>
      <w:r w:rsidRPr="009672B1">
        <w:rPr>
          <w:rFonts w:ascii="Times New Roman" w:hAnsi="Times New Roman"/>
          <w:sz w:val="22"/>
          <w:szCs w:val="22"/>
        </w:rPr>
        <w:br/>
      </w:r>
      <w:r w:rsidRPr="009672B1">
        <w:rPr>
          <w:rFonts w:ascii="Times New Roman" w:hAnsi="Times New Roman"/>
          <w:b/>
          <w:sz w:val="22"/>
          <w:szCs w:val="22"/>
        </w:rPr>
        <w:t>в коммуникативной сфере:</w:t>
      </w:r>
    </w:p>
    <w:p w:rsidR="009672B1" w:rsidRPr="009672B1" w:rsidRDefault="009672B1" w:rsidP="009672B1">
      <w:pPr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восприятие на слух литературных произведений разных жанров, осмысленное чтение и адекватное восприятие; </w:t>
      </w:r>
    </w:p>
    <w:p w:rsidR="009672B1" w:rsidRPr="009672B1" w:rsidRDefault="009672B1" w:rsidP="009672B1">
      <w:pPr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 </w:t>
      </w:r>
    </w:p>
    <w:p w:rsidR="009672B1" w:rsidRPr="009672B1" w:rsidRDefault="009672B1" w:rsidP="009672B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  <w:r w:rsidRPr="009672B1">
        <w:rPr>
          <w:rFonts w:ascii="Times New Roman" w:hAnsi="Times New Roman"/>
          <w:sz w:val="22"/>
          <w:szCs w:val="22"/>
        </w:rPr>
        <w:br/>
      </w:r>
      <w:r w:rsidRPr="009672B1">
        <w:rPr>
          <w:rFonts w:ascii="Times New Roman" w:hAnsi="Times New Roman"/>
          <w:b/>
          <w:sz w:val="22"/>
          <w:szCs w:val="22"/>
        </w:rPr>
        <w:t>в эстетической сфере:</w:t>
      </w:r>
    </w:p>
    <w:p w:rsidR="009672B1" w:rsidRPr="009672B1" w:rsidRDefault="009672B1" w:rsidP="009672B1">
      <w:pPr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9672B1" w:rsidRPr="009672B1" w:rsidRDefault="009672B1" w:rsidP="009672B1">
      <w:pPr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понимание русского слова в его эстетической функции, роли изобразительно-выразительных языковых сре</w:t>
      </w:r>
      <w:proofErr w:type="gramStart"/>
      <w:r w:rsidRPr="009672B1">
        <w:rPr>
          <w:rFonts w:ascii="Times New Roman" w:hAnsi="Times New Roman"/>
          <w:sz w:val="22"/>
          <w:szCs w:val="22"/>
        </w:rPr>
        <w:t>дств в с</w:t>
      </w:r>
      <w:proofErr w:type="gramEnd"/>
      <w:r w:rsidRPr="009672B1">
        <w:rPr>
          <w:rFonts w:ascii="Times New Roman" w:hAnsi="Times New Roman"/>
          <w:sz w:val="22"/>
          <w:szCs w:val="22"/>
        </w:rPr>
        <w:t>оздании художественных образов литературных произведений.</w:t>
      </w:r>
    </w:p>
    <w:p w:rsidR="009672B1" w:rsidRPr="009672B1" w:rsidRDefault="009672B1" w:rsidP="009672B1">
      <w:pPr>
        <w:pStyle w:val="c19"/>
        <w:spacing w:before="0" w:beforeAutospacing="0" w:after="0" w:afterAutospacing="0"/>
        <w:rPr>
          <w:sz w:val="22"/>
          <w:szCs w:val="22"/>
        </w:rPr>
      </w:pPr>
    </w:p>
    <w:p w:rsidR="009672B1" w:rsidRPr="009672B1" w:rsidRDefault="009672B1" w:rsidP="009672B1">
      <w:pPr>
        <w:jc w:val="center"/>
        <w:rPr>
          <w:rFonts w:ascii="Times New Roman" w:hAnsi="Times New Roman"/>
          <w:b/>
          <w:sz w:val="22"/>
          <w:szCs w:val="22"/>
        </w:rPr>
      </w:pPr>
      <w:r w:rsidRPr="009672B1">
        <w:rPr>
          <w:rFonts w:ascii="Times New Roman" w:hAnsi="Times New Roman"/>
          <w:b/>
          <w:sz w:val="22"/>
          <w:szCs w:val="22"/>
        </w:rPr>
        <w:t xml:space="preserve">Требования к освоения на </w:t>
      </w:r>
      <w:proofErr w:type="gramStart"/>
      <w:r w:rsidRPr="009672B1">
        <w:rPr>
          <w:rFonts w:ascii="Times New Roman" w:hAnsi="Times New Roman"/>
          <w:b/>
          <w:sz w:val="22"/>
          <w:szCs w:val="22"/>
        </w:rPr>
        <w:t>личностном</w:t>
      </w:r>
      <w:proofErr w:type="gramEnd"/>
      <w:r w:rsidRPr="009672B1">
        <w:rPr>
          <w:rFonts w:ascii="Times New Roman" w:hAnsi="Times New Roman"/>
          <w:b/>
          <w:sz w:val="22"/>
          <w:szCs w:val="22"/>
        </w:rPr>
        <w:t xml:space="preserve">, результатам </w:t>
      </w:r>
      <w:proofErr w:type="spellStart"/>
      <w:r w:rsidRPr="009672B1">
        <w:rPr>
          <w:rFonts w:ascii="Times New Roman" w:hAnsi="Times New Roman"/>
          <w:b/>
          <w:sz w:val="22"/>
          <w:szCs w:val="22"/>
        </w:rPr>
        <w:t>мета</w:t>
      </w:r>
      <w:r w:rsidR="00157F25">
        <w:rPr>
          <w:rFonts w:ascii="Times New Roman" w:hAnsi="Times New Roman"/>
          <w:b/>
          <w:sz w:val="22"/>
          <w:szCs w:val="22"/>
        </w:rPr>
        <w:t>предметном</w:t>
      </w:r>
      <w:proofErr w:type="spellEnd"/>
      <w:r w:rsidR="00157F25">
        <w:rPr>
          <w:rFonts w:ascii="Times New Roman" w:hAnsi="Times New Roman"/>
          <w:b/>
          <w:sz w:val="22"/>
          <w:szCs w:val="22"/>
        </w:rPr>
        <w:t xml:space="preserve"> и предметном уровнях</w:t>
      </w:r>
    </w:p>
    <w:p w:rsidR="009672B1" w:rsidRPr="009672B1" w:rsidRDefault="009672B1" w:rsidP="009672B1">
      <w:pPr>
        <w:pStyle w:val="c19"/>
        <w:spacing w:before="0" w:beforeAutospacing="0" w:after="0" w:afterAutospacing="0"/>
        <w:rPr>
          <w:sz w:val="22"/>
          <w:szCs w:val="22"/>
        </w:rPr>
      </w:pPr>
    </w:p>
    <w:p w:rsidR="009672B1" w:rsidRPr="009672B1" w:rsidRDefault="009672B1" w:rsidP="009672B1">
      <w:pPr>
        <w:rPr>
          <w:rFonts w:ascii="Times New Roman" w:hAnsi="Times New Roman"/>
          <w:b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Задачей обучения литературе является формирование</w:t>
      </w:r>
      <w:r w:rsidRPr="009672B1">
        <w:rPr>
          <w:rFonts w:ascii="Times New Roman" w:hAnsi="Times New Roman"/>
          <w:b/>
          <w:sz w:val="22"/>
          <w:szCs w:val="22"/>
        </w:rPr>
        <w:t xml:space="preserve"> универсальных учебных действий:</w:t>
      </w:r>
    </w:p>
    <w:p w:rsidR="009672B1" w:rsidRPr="009672B1" w:rsidRDefault="009672B1" w:rsidP="009672B1">
      <w:pPr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sz w:val="22"/>
          <w:szCs w:val="22"/>
        </w:rPr>
        <w:t>личностных результатов</w:t>
      </w:r>
      <w:r w:rsidRPr="009672B1">
        <w:rPr>
          <w:rFonts w:ascii="Times New Roman" w:hAnsi="Times New Roman"/>
          <w:sz w:val="22"/>
          <w:szCs w:val="22"/>
        </w:rPr>
        <w:t>, включающих:</w:t>
      </w:r>
    </w:p>
    <w:p w:rsidR="009672B1" w:rsidRPr="009672B1" w:rsidRDefault="009672B1" w:rsidP="009672B1">
      <w:pPr>
        <w:numPr>
          <w:ilvl w:val="0"/>
          <w:numId w:val="3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воспитание российской, гражданской идентичности: патриотизма, уважение к Отечеству,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9672B1" w:rsidRPr="009672B1" w:rsidRDefault="009672B1" w:rsidP="009672B1">
      <w:pPr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9672B1" w:rsidRPr="009672B1" w:rsidRDefault="009672B1" w:rsidP="009672B1">
      <w:pPr>
        <w:numPr>
          <w:ilvl w:val="0"/>
          <w:numId w:val="5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формирование ответственного отношения к учению, готовности и </w:t>
      </w:r>
      <w:proofErr w:type="gramStart"/>
      <w:r w:rsidRPr="009672B1">
        <w:rPr>
          <w:rFonts w:ascii="Times New Roman" w:hAnsi="Times New Roman"/>
          <w:sz w:val="22"/>
          <w:szCs w:val="22"/>
        </w:rPr>
        <w:t>способности</w:t>
      </w:r>
      <w:proofErr w:type="gramEnd"/>
      <w:r w:rsidRPr="009672B1">
        <w:rPr>
          <w:rFonts w:ascii="Times New Roman" w:hAnsi="Times New Roman"/>
          <w:sz w:val="22"/>
          <w:szCs w:val="22"/>
        </w:rPr>
        <w:t xml:space="preserve"> обучающихся к саморазвитию и самообразованию на основе мотивации к обучению и познанию осознанного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социально значимым труде;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истории, религии, традициям, языкам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освоение социальных норм, правил поведения, ролей форм социальной жизни в группах и сообществах, включая взрослые и социальные сообщества;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lastRenderedPageBreak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и других видов деятельности;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формирование позитивного отношения к здоровому и безопасному образу жизни;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формирование основ экологической культуры, соответствующей современному уровню экологического мышления;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значение семьи в жизни человека и общества, уважительное и заботливое отношение членов своей семьи;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совершенствование духовно-нравственных качеств личности;</w:t>
      </w:r>
    </w:p>
    <w:p w:rsidR="009672B1" w:rsidRPr="009672B1" w:rsidRDefault="009672B1" w:rsidP="009672B1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использование различных источников информации (словарей, энциклопедии, </w:t>
      </w:r>
      <w:proofErr w:type="spellStart"/>
      <w:r w:rsidRPr="009672B1">
        <w:rPr>
          <w:rFonts w:ascii="Times New Roman" w:hAnsi="Times New Roman"/>
          <w:sz w:val="22"/>
          <w:szCs w:val="22"/>
        </w:rPr>
        <w:t>интернет-ресурсы</w:t>
      </w:r>
      <w:proofErr w:type="spellEnd"/>
      <w:r w:rsidRPr="009672B1">
        <w:rPr>
          <w:rFonts w:ascii="Times New Roman" w:hAnsi="Times New Roman"/>
          <w:sz w:val="22"/>
          <w:szCs w:val="22"/>
        </w:rPr>
        <w:t xml:space="preserve"> и другое) для решения познавательных и коммуникативных задач.</w:t>
      </w:r>
    </w:p>
    <w:p w:rsidR="009672B1" w:rsidRPr="009672B1" w:rsidRDefault="009672B1" w:rsidP="009672B1">
      <w:pPr>
        <w:ind w:firstLine="709"/>
        <w:jc w:val="both"/>
        <w:rPr>
          <w:rFonts w:ascii="Times New Roman" w:hAnsi="Times New Roman"/>
          <w:i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Достижение личностных результатов осуществляется в процессе реализации приоритетной цели литературного образования – </w:t>
      </w:r>
      <w:r w:rsidRPr="009672B1">
        <w:rPr>
          <w:rFonts w:ascii="Times New Roman" w:hAnsi="Times New Roman"/>
          <w:i/>
          <w:sz w:val="22"/>
          <w:szCs w:val="22"/>
        </w:rPr>
        <w:t>«формирования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патриотизма».</w:t>
      </w:r>
    </w:p>
    <w:p w:rsidR="009672B1" w:rsidRPr="009672B1" w:rsidRDefault="009672B1" w:rsidP="009672B1">
      <w:pPr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</w:rPr>
      </w:pPr>
      <w:proofErr w:type="spellStart"/>
      <w:r w:rsidRPr="009672B1">
        <w:rPr>
          <w:rFonts w:ascii="Times New Roman" w:hAnsi="Times New Roman"/>
          <w:b/>
          <w:sz w:val="22"/>
          <w:szCs w:val="22"/>
        </w:rPr>
        <w:t>Метапредметных</w:t>
      </w:r>
      <w:proofErr w:type="spellEnd"/>
      <w:r w:rsidRPr="009672B1">
        <w:rPr>
          <w:rFonts w:ascii="Times New Roman" w:hAnsi="Times New Roman"/>
          <w:b/>
          <w:sz w:val="22"/>
          <w:szCs w:val="22"/>
        </w:rPr>
        <w:t xml:space="preserve"> результатов, </w:t>
      </w:r>
      <w:r w:rsidRPr="009672B1">
        <w:rPr>
          <w:rFonts w:ascii="Times New Roman" w:hAnsi="Times New Roman"/>
          <w:sz w:val="22"/>
          <w:szCs w:val="22"/>
        </w:rPr>
        <w:t xml:space="preserve">включающих: </w:t>
      </w:r>
    </w:p>
    <w:p w:rsidR="009672B1" w:rsidRPr="009672B1" w:rsidRDefault="009672B1" w:rsidP="009672B1">
      <w:pPr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9672B1" w:rsidRPr="009672B1" w:rsidRDefault="009672B1" w:rsidP="009672B1">
      <w:pPr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самостоятельно планировать пути достижения целей, в том числе альтернативные, осознано выбирать наиболее эффективные способы решения учебных и познавательных задач;</w:t>
      </w:r>
    </w:p>
    <w:p w:rsidR="009672B1" w:rsidRPr="009672B1" w:rsidRDefault="009672B1" w:rsidP="009672B1">
      <w:pPr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672B1" w:rsidRPr="009672B1" w:rsidRDefault="009672B1" w:rsidP="009672B1">
      <w:pPr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оценивать правильность выполнения учебной задачи, собственные возможности её решения;</w:t>
      </w:r>
    </w:p>
    <w:p w:rsidR="009672B1" w:rsidRPr="009672B1" w:rsidRDefault="009672B1" w:rsidP="009672B1">
      <w:pPr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определять понятия, создавать обобщение, устанавливать аналогии, классифицировать, самостоятельно выбирать основание и критерии для классификации, устанавливать причинно-следственные связи, строить </w:t>
      </w:r>
      <w:proofErr w:type="gramStart"/>
      <w:r w:rsidRPr="009672B1">
        <w:rPr>
          <w:rFonts w:ascii="Times New Roman" w:hAnsi="Times New Roman"/>
          <w:sz w:val="22"/>
          <w:szCs w:val="22"/>
        </w:rPr>
        <w:t>логическое рассуждение</w:t>
      </w:r>
      <w:proofErr w:type="gramEnd"/>
      <w:r w:rsidRPr="009672B1">
        <w:rPr>
          <w:rFonts w:ascii="Times New Roman" w:hAnsi="Times New Roman"/>
          <w:sz w:val="22"/>
          <w:szCs w:val="22"/>
        </w:rPr>
        <w:t>, умозаключение (индуктивное, дедуктивное и по аналогии) и делать выводы;</w:t>
      </w:r>
    </w:p>
    <w:p w:rsidR="009672B1" w:rsidRPr="009672B1" w:rsidRDefault="009672B1" w:rsidP="009672B1">
      <w:pPr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аргументировать, отстаивать свое мнение;</w:t>
      </w:r>
    </w:p>
    <w:p w:rsidR="009672B1" w:rsidRPr="009672B1" w:rsidRDefault="009672B1" w:rsidP="009672B1">
      <w:pPr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осознано использовать речевые средства в соответствии с задачей коммуникаций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9672B1" w:rsidRPr="009672B1" w:rsidRDefault="009672B1" w:rsidP="009672B1">
      <w:pPr>
        <w:ind w:firstLine="709"/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Метапредметные результаты также включают: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владение основами самоконтроля, самооценки, принятия решений и осуществления осознанного выбора учебной и познавательной деятельности;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формирование и развитие компетентности в области использования  информационно-коммуникационных технологий;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формирование и развитие экологического мышления, умения применять его в познавательной, коммуникативной, социальной практике и профессиональной ориентации;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осознание значимости чтения и изучения литературы для своего дальнейшего развития; формирование потребностей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понимание литературы как одной из основных национально-культурных ценностей народа, как особого способа познания жизни;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lastRenderedPageBreak/>
        <w:t>воспитание квалификационного читателя со сформированным эстетическим вкусом, способного аргументировать своё мнение и оформлять 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досуговое  чтение;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развитие способности понимать литературные художественные произведения, отражающие разные этнокультурные традиции;  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овладение процедурами смыслового и эстетического анализа текста на основе понимания принципиальных отличий литературного художественного текста </w:t>
      </w:r>
      <w:proofErr w:type="gramStart"/>
      <w:r w:rsidRPr="009672B1">
        <w:rPr>
          <w:rFonts w:ascii="Times New Roman" w:hAnsi="Times New Roman"/>
          <w:sz w:val="22"/>
          <w:szCs w:val="22"/>
        </w:rPr>
        <w:t>от</w:t>
      </w:r>
      <w:proofErr w:type="gramEnd"/>
      <w:r w:rsidRPr="009672B1">
        <w:rPr>
          <w:rFonts w:ascii="Times New Roman" w:hAnsi="Times New Roman"/>
          <w:sz w:val="22"/>
          <w:szCs w:val="22"/>
        </w:rPr>
        <w:t xml:space="preserve"> научного, делового, публицистического и т.п.;</w:t>
      </w:r>
    </w:p>
    <w:p w:rsidR="009672B1" w:rsidRPr="009672B1" w:rsidRDefault="009672B1" w:rsidP="009672B1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 </w:t>
      </w:r>
    </w:p>
    <w:p w:rsidR="009672B1" w:rsidRPr="009672B1" w:rsidRDefault="009672B1" w:rsidP="009672B1">
      <w:pPr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sz w:val="22"/>
          <w:szCs w:val="22"/>
        </w:rPr>
        <w:t xml:space="preserve">Предметных результатов, </w:t>
      </w:r>
      <w:r w:rsidRPr="009672B1">
        <w:rPr>
          <w:rFonts w:ascii="Times New Roman" w:hAnsi="Times New Roman"/>
          <w:sz w:val="22"/>
          <w:szCs w:val="22"/>
        </w:rPr>
        <w:t xml:space="preserve">включающих: </w:t>
      </w:r>
    </w:p>
    <w:p w:rsidR="009672B1" w:rsidRPr="009672B1" w:rsidRDefault="009672B1" w:rsidP="009672B1">
      <w:p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sz w:val="22"/>
          <w:szCs w:val="22"/>
        </w:rPr>
        <w:t>в познавательной сфере:</w:t>
      </w:r>
    </w:p>
    <w:p w:rsidR="009672B1" w:rsidRPr="009672B1" w:rsidRDefault="009672B1" w:rsidP="009672B1">
      <w:pPr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9672B1" w:rsidRPr="009672B1" w:rsidRDefault="009672B1" w:rsidP="009672B1">
      <w:pPr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9672B1" w:rsidRPr="009672B1" w:rsidRDefault="009672B1" w:rsidP="009672B1">
      <w:pPr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9672B1" w:rsidRPr="009672B1" w:rsidRDefault="009672B1" w:rsidP="009672B1">
      <w:pPr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определение в произведении элементов сюжета, композиции, изобразительно-выразительных средств языка, понимание их роли в раскрытии </w:t>
      </w:r>
      <w:proofErr w:type="spellStart"/>
      <w:r w:rsidRPr="009672B1">
        <w:rPr>
          <w:rFonts w:ascii="Times New Roman" w:hAnsi="Times New Roman"/>
          <w:sz w:val="22"/>
          <w:szCs w:val="22"/>
        </w:rPr>
        <w:t>идейнохудожественного</w:t>
      </w:r>
      <w:proofErr w:type="spellEnd"/>
      <w:r w:rsidRPr="009672B1">
        <w:rPr>
          <w:rFonts w:ascii="Times New Roman" w:hAnsi="Times New Roman"/>
          <w:sz w:val="22"/>
          <w:szCs w:val="22"/>
        </w:rPr>
        <w:t xml:space="preserve"> содержания произведения (элементы филологического анализа);</w:t>
      </w:r>
    </w:p>
    <w:p w:rsidR="009672B1" w:rsidRPr="009672B1" w:rsidRDefault="009672B1" w:rsidP="009672B1">
      <w:pPr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владение элементарной литературоведческой терминологией при анализе литературного произведения;</w:t>
      </w:r>
    </w:p>
    <w:p w:rsidR="009672B1" w:rsidRPr="009672B1" w:rsidRDefault="009672B1" w:rsidP="009672B1">
      <w:pPr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jc w:val="center"/>
        <w:rPr>
          <w:rFonts w:ascii="Times New Roman" w:hAnsi="Times New Roman"/>
          <w:b/>
          <w:sz w:val="22"/>
          <w:szCs w:val="22"/>
        </w:rPr>
      </w:pPr>
    </w:p>
    <w:p w:rsidR="009672B1" w:rsidRPr="009672B1" w:rsidRDefault="009672B1" w:rsidP="009672B1">
      <w:pPr>
        <w:jc w:val="center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sz w:val="22"/>
          <w:szCs w:val="22"/>
        </w:rPr>
        <w:t>Содержание учебного предмета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1. Введение</w:t>
      </w:r>
    </w:p>
    <w:p w:rsidR="009672B1" w:rsidRPr="009672B1" w:rsidRDefault="009672B1" w:rsidP="009672B1">
      <w:pPr>
        <w:shd w:val="clear" w:color="auto" w:fill="FFFFFF"/>
        <w:ind w:firstLine="196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Книга и ее роль в жизни человека. О литературе, писателе и читателе. Литература и другие виды искусства (музыка, живопись, театр, кино).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Развитие представлений о литературе; писатель и его место культуре и жизни общества; человек и литература; книга — необходимый элемент в формировании личности (художественное произведение, статьи об авторе, справочный аппарат, вопросы и задания, портреты и иллюстрации и т.д.).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2. </w:t>
      </w:r>
      <w:r w:rsidRPr="009672B1">
        <w:rPr>
          <w:rFonts w:ascii="Times New Roman" w:hAnsi="Times New Roman"/>
          <w:b/>
          <w:bCs/>
          <w:sz w:val="22"/>
          <w:szCs w:val="22"/>
        </w:rPr>
        <w:t>Из греческой мифологии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Мифы о героях: «Герои», «Прометей», «Яблоки Гесперид». Отражение в древнегреческих мифах представлений о героизме, стремление познать мир и реализовать свою мечту.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мифологический сюжет.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чтение и различные виды пересказа, дискуссия.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3. </w:t>
      </w:r>
      <w:r w:rsidRPr="009672B1">
        <w:rPr>
          <w:rFonts w:ascii="Times New Roman" w:hAnsi="Times New Roman"/>
          <w:b/>
          <w:bCs/>
          <w:sz w:val="22"/>
          <w:szCs w:val="22"/>
        </w:rPr>
        <w:t>Из устного народного творчества  </w:t>
      </w:r>
    </w:p>
    <w:p w:rsidR="009672B1" w:rsidRPr="009672B1" w:rsidRDefault="009672B1" w:rsidP="009672B1">
      <w:pPr>
        <w:shd w:val="clear" w:color="auto" w:fill="FFFFFF"/>
        <w:ind w:firstLine="14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Предания, легенды, сказки.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Предания: «Солдат и смерть», «Как </w:t>
      </w:r>
      <w:proofErr w:type="spellStart"/>
      <w:r w:rsidRPr="009672B1">
        <w:rPr>
          <w:rFonts w:ascii="Times New Roman" w:hAnsi="Times New Roman"/>
          <w:sz w:val="22"/>
          <w:szCs w:val="22"/>
        </w:rPr>
        <w:t>Бадыноко</w:t>
      </w:r>
      <w:proofErr w:type="spellEnd"/>
      <w:r w:rsidRPr="009672B1">
        <w:rPr>
          <w:rFonts w:ascii="Times New Roman" w:hAnsi="Times New Roman"/>
          <w:sz w:val="22"/>
          <w:szCs w:val="22"/>
        </w:rPr>
        <w:t xml:space="preserve"> победил одноглазого великана», «Сказка о </w:t>
      </w:r>
      <w:proofErr w:type="spellStart"/>
      <w:r w:rsidRPr="009672B1">
        <w:rPr>
          <w:rFonts w:ascii="Times New Roman" w:hAnsi="Times New Roman"/>
          <w:sz w:val="22"/>
          <w:szCs w:val="22"/>
        </w:rPr>
        <w:t>молодильных</w:t>
      </w:r>
      <w:proofErr w:type="spellEnd"/>
      <w:r w:rsidRPr="009672B1">
        <w:rPr>
          <w:rFonts w:ascii="Times New Roman" w:hAnsi="Times New Roman"/>
          <w:sz w:val="22"/>
          <w:szCs w:val="22"/>
        </w:rPr>
        <w:t> яблоках и живой воде». Предание и его художественные особенности. Сказка и её художественные особенности, сказочные формулы, помощники героев сказки, сказители, собиратели. Народные представления о добре и зле; краткость, образность, афористичность.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предание, структура волшебной сказки, мифологические элементы в волшебной сказке.</w:t>
      </w:r>
    </w:p>
    <w:p w:rsidR="009672B1" w:rsidRPr="009672B1" w:rsidRDefault="009672B1" w:rsidP="009672B1">
      <w:pPr>
        <w:shd w:val="clear" w:color="auto" w:fill="FFFFFF"/>
        <w:ind w:firstLine="14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proofErr w:type="spellStart"/>
      <w:r w:rsidRPr="009672B1">
        <w:rPr>
          <w:rFonts w:ascii="Times New Roman" w:hAnsi="Times New Roman"/>
          <w:sz w:val="22"/>
          <w:szCs w:val="22"/>
        </w:rPr>
        <w:t>сказывание</w:t>
      </w:r>
      <w:proofErr w:type="spellEnd"/>
      <w:r w:rsidRPr="009672B1">
        <w:rPr>
          <w:rFonts w:ascii="Times New Roman" w:hAnsi="Times New Roman"/>
          <w:sz w:val="22"/>
          <w:szCs w:val="22"/>
        </w:rPr>
        <w:t xml:space="preserve"> сказки, запись фольклорных произведений, сочинение сказки.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4. </w:t>
      </w:r>
      <w:r w:rsidRPr="009672B1">
        <w:rPr>
          <w:rFonts w:ascii="Times New Roman" w:hAnsi="Times New Roman"/>
          <w:b/>
          <w:bCs/>
          <w:sz w:val="22"/>
          <w:szCs w:val="22"/>
        </w:rPr>
        <w:t>Из древнерусской литературы</w:t>
      </w:r>
    </w:p>
    <w:p w:rsidR="009672B1" w:rsidRPr="009672B1" w:rsidRDefault="009672B1" w:rsidP="009672B1">
      <w:pPr>
        <w:shd w:val="clear" w:color="auto" w:fill="FFFFFF"/>
        <w:ind w:firstLine="14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lastRenderedPageBreak/>
        <w:t>«Сказание о белгородских колодцах ». «Повесть о разорении Рязани Батыем», «Поучение» Владимира Мономаха. Отражение в произведениях истории Древней Руси и народных представлений о событиях и людях. Поучительный характер древнерусской литературы (вера, святость, греховность, хитрость и мудрость, жестокость, слава и бесславие и др.). Нравственная проблематика житийной литературы.</w:t>
      </w:r>
    </w:p>
    <w:p w:rsidR="009672B1" w:rsidRPr="009672B1" w:rsidRDefault="009672B1" w:rsidP="009672B1">
      <w:pPr>
        <w:shd w:val="clear" w:color="auto" w:fill="FFFFFF"/>
        <w:ind w:firstLine="14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житие, сказание, древнерусская повесть; автор и герой.</w:t>
      </w:r>
    </w:p>
    <w:p w:rsidR="009672B1" w:rsidRPr="009672B1" w:rsidRDefault="009672B1" w:rsidP="009672B1">
      <w:pPr>
        <w:shd w:val="clear" w:color="auto" w:fill="FFFFFF"/>
        <w:ind w:firstLine="14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различные виды пересказа, простой план.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5. </w:t>
      </w:r>
      <w:r w:rsidRPr="009672B1">
        <w:rPr>
          <w:rFonts w:ascii="Times New Roman" w:hAnsi="Times New Roman"/>
          <w:b/>
          <w:bCs/>
          <w:sz w:val="22"/>
          <w:szCs w:val="22"/>
        </w:rPr>
        <w:t>Из литературы XVIII века.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М.В. ЛОМОНОСОВ  </w:t>
      </w:r>
    </w:p>
    <w:p w:rsidR="009672B1" w:rsidRPr="009672B1" w:rsidRDefault="009672B1" w:rsidP="009672B1">
      <w:pPr>
        <w:shd w:val="clear" w:color="auto" w:fill="FFFFFF"/>
        <w:ind w:firstLine="14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Годы учения. Отражение позиций ученого и гражданина и поэзии: «Стихи, сочиненные на дороге в Петергоф ». Отражение в стихотворении мыслей ученого и поэта; тема и ее реализация; независимость, гармония — основные мотивы стихотворения; идея стихотворения.</w:t>
      </w:r>
    </w:p>
    <w:p w:rsidR="009672B1" w:rsidRPr="009672B1" w:rsidRDefault="009672B1" w:rsidP="009672B1">
      <w:pPr>
        <w:shd w:val="clear" w:color="auto" w:fill="FFFFFF"/>
        <w:ind w:firstLine="14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иносказание, многозначность слова</w:t>
      </w:r>
      <w:r w:rsidR="00CD41DD">
        <w:rPr>
          <w:rFonts w:ascii="Times New Roman" w:hAnsi="Times New Roman"/>
          <w:sz w:val="22"/>
          <w:szCs w:val="22"/>
        </w:rPr>
        <w:t xml:space="preserve"> </w:t>
      </w:r>
      <w:r w:rsidRPr="009672B1">
        <w:rPr>
          <w:rFonts w:ascii="Times New Roman" w:hAnsi="Times New Roman"/>
          <w:sz w:val="22"/>
          <w:szCs w:val="22"/>
        </w:rPr>
        <w:t>и образа, аллегория, риторическое обращение.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выразительное чтение.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6. </w:t>
      </w:r>
      <w:r w:rsidRPr="009672B1">
        <w:rPr>
          <w:rFonts w:ascii="Times New Roman" w:hAnsi="Times New Roman"/>
          <w:b/>
          <w:bCs/>
          <w:sz w:val="22"/>
          <w:szCs w:val="22"/>
        </w:rPr>
        <w:t>Из литературы XIX века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6.1 В.А. ЖУКОВСКИЙ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Краткие сведения о писателе. Личность писателя. В.А. Жуковский и А.С. Пушкин. Жанр баллады в творчестве В.А. Жуковского. Баллада «Светлана»: фантастическое и реальное; связь с фольклором, традициями и обычаями народа. Новое явление в русской поэзии. Особенности языка и образов. Тема любви в балладе.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proofErr w:type="gramStart"/>
      <w:r w:rsidRPr="009672B1">
        <w:rPr>
          <w:rFonts w:ascii="Times New Roman" w:hAnsi="Times New Roman"/>
          <w:sz w:val="22"/>
          <w:szCs w:val="22"/>
        </w:rPr>
        <w:t>реальное</w:t>
      </w:r>
      <w:proofErr w:type="gramEnd"/>
      <w:r w:rsidRPr="009672B1">
        <w:rPr>
          <w:rFonts w:ascii="Times New Roman" w:hAnsi="Times New Roman"/>
          <w:sz w:val="22"/>
          <w:szCs w:val="22"/>
        </w:rPr>
        <w:t>, фантастическое; фабула; баллада.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выразительное чтение.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6.2 </w:t>
      </w:r>
      <w:r w:rsidRPr="009672B1">
        <w:rPr>
          <w:rFonts w:ascii="Times New Roman" w:hAnsi="Times New Roman"/>
          <w:b/>
          <w:bCs/>
          <w:sz w:val="22"/>
          <w:szCs w:val="22"/>
        </w:rPr>
        <w:t>А.С. ПУШКИН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Лицей в жизни и творческой биографии А.С. Пушкина. Лицеист А.С. Пушкин в литературной жизни Петербурга. Лирика природы: «Деревня», «Редеет облаков летучая гряда...», «Зимнее утро».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Интерес к истории России: «Дубровский» — </w:t>
      </w:r>
      <w:proofErr w:type="gramStart"/>
      <w:r w:rsidRPr="009672B1">
        <w:rPr>
          <w:rFonts w:ascii="Times New Roman" w:hAnsi="Times New Roman"/>
          <w:sz w:val="22"/>
          <w:szCs w:val="22"/>
        </w:rPr>
        <w:t>историческая</w:t>
      </w:r>
      <w:proofErr w:type="gramEnd"/>
      <w:r w:rsidRPr="009672B1">
        <w:rPr>
          <w:rFonts w:ascii="Times New Roman" w:hAnsi="Times New Roman"/>
          <w:sz w:val="22"/>
          <w:szCs w:val="22"/>
        </w:rPr>
        <w:t xml:space="preserve"> правда и художественный вымысел; нравственные и социальные проблемы романа (верность дружбе, любовь, искренность, честь и отвага, постоянство, преданность, «справедливость и несправедливость); основной конфликт; центральные персонажи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роман (первичные представления); авторское отношение к героям.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выразительное чтение, различные виды пересказа, цитатный план, изложение с элементами рассуждения.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6.3</w:t>
      </w:r>
      <w:r w:rsidRPr="009672B1">
        <w:rPr>
          <w:rFonts w:ascii="Times New Roman" w:hAnsi="Times New Roman"/>
          <w:b/>
          <w:bCs/>
          <w:sz w:val="22"/>
          <w:szCs w:val="22"/>
        </w:rPr>
        <w:t> М.Ю. ЛЕРМОНТОВ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Годы учения. Ссылка на Кавказ. Поэт и власть. Вольнолюбивые мотивы в лирике (свобода, воля, независимость): </w:t>
      </w:r>
      <w:proofErr w:type="gramStart"/>
      <w:r w:rsidRPr="009672B1">
        <w:rPr>
          <w:rFonts w:ascii="Times New Roman" w:hAnsi="Times New Roman"/>
          <w:sz w:val="22"/>
          <w:szCs w:val="22"/>
        </w:rPr>
        <w:t>«Тучи», (Парус», «Листок».</w:t>
      </w:r>
      <w:proofErr w:type="gramEnd"/>
      <w:r w:rsidR="00CD41DD">
        <w:rPr>
          <w:rFonts w:ascii="Times New Roman" w:hAnsi="Times New Roman"/>
          <w:sz w:val="22"/>
          <w:szCs w:val="22"/>
        </w:rPr>
        <w:t xml:space="preserve"> </w:t>
      </w:r>
      <w:r w:rsidRPr="009672B1">
        <w:rPr>
          <w:rFonts w:ascii="Times New Roman" w:hAnsi="Times New Roman"/>
          <w:sz w:val="22"/>
          <w:szCs w:val="22"/>
        </w:rPr>
        <w:t>Многозначность художественного образа.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трехсложные размеры стиха; стопа, типы стоп; метафора, инверсия.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 xml:space="preserve">выразительное чтение наизусть, письменный отзыв о </w:t>
      </w:r>
      <w:proofErr w:type="gramStart"/>
      <w:r w:rsidRPr="009672B1">
        <w:rPr>
          <w:rFonts w:ascii="Times New Roman" w:hAnsi="Times New Roman"/>
          <w:sz w:val="22"/>
          <w:szCs w:val="22"/>
        </w:rPr>
        <w:t>прочитанном</w:t>
      </w:r>
      <w:proofErr w:type="gramEnd"/>
      <w:r w:rsidRPr="009672B1">
        <w:rPr>
          <w:rFonts w:ascii="Times New Roman" w:hAnsi="Times New Roman"/>
          <w:sz w:val="22"/>
          <w:szCs w:val="22"/>
        </w:rPr>
        <w:t>, подбор эпиграфов.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Для заучивания наизусть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М.Ю. Лермонтов. Одно стихотворение — на выбор.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6.4 </w:t>
      </w:r>
      <w:r w:rsidRPr="009672B1">
        <w:rPr>
          <w:rFonts w:ascii="Times New Roman" w:hAnsi="Times New Roman"/>
          <w:b/>
          <w:bCs/>
          <w:sz w:val="22"/>
          <w:szCs w:val="22"/>
        </w:rPr>
        <w:t>Н.В. Гоголь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 xml:space="preserve">Повесть «Тарас Бульба». Темы и проблематика повести (любовь к родине; товарищество, свободолюбие, героизм, честь, любовь и долг); центральные образы и приемы их создания; лирическое и эпическое в содержании повести; массовые сцены и их значение в сюжете и фабуле; связь повести с фольклорным эпосом (характеры, типы, речь). </w:t>
      </w:r>
      <w:proofErr w:type="gramStart"/>
      <w:r w:rsidRPr="009672B1">
        <w:rPr>
          <w:rFonts w:ascii="Times New Roman" w:hAnsi="Times New Roman"/>
          <w:sz w:val="22"/>
          <w:szCs w:val="22"/>
        </w:rPr>
        <w:t>Лирическое</w:t>
      </w:r>
      <w:proofErr w:type="gramEnd"/>
      <w:r w:rsidRPr="009672B1">
        <w:rPr>
          <w:rFonts w:ascii="Times New Roman" w:hAnsi="Times New Roman"/>
          <w:sz w:val="22"/>
          <w:szCs w:val="22"/>
        </w:rPr>
        <w:t xml:space="preserve"> и эпическое в повести. Своеобразие стиля.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lastRenderedPageBreak/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героическая повесть; типы речи и разнообразие лексических пластов; тропы и фигуры в повести (гипербола, сравнение, метафора, риторические фигуры).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изложение с заменой лица; различные виды чтения и устного пересказа; письменный отзыв на эпизод.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6.5</w:t>
      </w:r>
      <w:r w:rsidRPr="009672B1">
        <w:rPr>
          <w:rFonts w:ascii="Times New Roman" w:hAnsi="Times New Roman"/>
          <w:b/>
          <w:bCs/>
          <w:sz w:val="22"/>
          <w:szCs w:val="22"/>
        </w:rPr>
        <w:t xml:space="preserve"> И.С. ТУРГЕНЕВ </w:t>
      </w:r>
      <w:r w:rsidRPr="009672B1">
        <w:rPr>
          <w:rFonts w:ascii="Times New Roman" w:hAnsi="Times New Roman"/>
          <w:b/>
          <w:bCs/>
          <w:sz w:val="22"/>
          <w:szCs w:val="22"/>
        </w:rPr>
        <w:br/>
      </w:r>
      <w:r w:rsidRPr="009672B1">
        <w:rPr>
          <w:rFonts w:ascii="Times New Roman" w:hAnsi="Times New Roman"/>
          <w:sz w:val="22"/>
          <w:szCs w:val="22"/>
        </w:rPr>
        <w:t>«Записки охотника»: творческая история и своеобразие композиции. Проблематика и своеобразие рассказа «Бирюк»; служебный долг и человеческий долг; общечеловеческое в рассказе: милосердие, порядочность, доброта; образ лесника; позиция писателя. Один из рассказов «Записок охотника» по выбору учащихся. Самостоятельная характеристика темы и центральных персонажей произведения.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своеобразие характера, образ рассказчика; идея произведения и авторский замысел; тропы и фигуры в рассказе (сравнение, метафора, эпитет).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сложный план, цитатный план.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6.6 </w:t>
      </w:r>
      <w:r w:rsidRPr="009672B1">
        <w:rPr>
          <w:rFonts w:ascii="Times New Roman" w:hAnsi="Times New Roman"/>
          <w:b/>
          <w:bCs/>
          <w:sz w:val="22"/>
          <w:szCs w:val="22"/>
        </w:rPr>
        <w:t>Н.А. НЕКРАСОВ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Гражданская позиция Н.А. Некрасова в 60—70-е годы. Темы народного труда и «долюшки женской» — основные в творчестве поэта. Стихотворения: «В полном разгаре страда деревенская...», «Великое чувство! у каждых дверей...». Основной пафос стихотворений: разоблачение социальной несправедливости. Образно-изобразительные средства, раскрывающие тему. Способы создания образа женщины-труженицы, женщины-матери. Отношение автора к героям и событиям.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трехсложные размеры стиха: дактиль, амфибрахий, анапест; коллективный портрет.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различные виды чтения, чтение наизусть, подбор эпи</w:t>
      </w:r>
      <w:r w:rsidR="00CD41DD">
        <w:rPr>
          <w:rFonts w:ascii="Times New Roman" w:hAnsi="Times New Roman"/>
          <w:sz w:val="22"/>
          <w:szCs w:val="22"/>
        </w:rPr>
        <w:t>графов, творческая работа (</w:t>
      </w:r>
      <w:proofErr w:type="spellStart"/>
      <w:r w:rsidR="00CD41DD">
        <w:rPr>
          <w:rFonts w:ascii="Times New Roman" w:hAnsi="Times New Roman"/>
          <w:sz w:val="22"/>
          <w:szCs w:val="22"/>
        </w:rPr>
        <w:t>мини</w:t>
      </w:r>
      <w:r w:rsidRPr="009672B1">
        <w:rPr>
          <w:rFonts w:ascii="Times New Roman" w:hAnsi="Times New Roman"/>
          <w:sz w:val="22"/>
          <w:szCs w:val="22"/>
        </w:rPr>
        <w:t>сочинение</w:t>
      </w:r>
      <w:proofErr w:type="spellEnd"/>
      <w:r w:rsidRPr="009672B1">
        <w:rPr>
          <w:rFonts w:ascii="Times New Roman" w:hAnsi="Times New Roman"/>
          <w:sz w:val="22"/>
          <w:szCs w:val="22"/>
        </w:rPr>
        <w:t xml:space="preserve"> с данным финалом либо данным эпиграфом).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6.7 </w:t>
      </w:r>
      <w:r w:rsidRPr="009672B1">
        <w:rPr>
          <w:rFonts w:ascii="Times New Roman" w:hAnsi="Times New Roman"/>
          <w:b/>
          <w:bCs/>
          <w:sz w:val="22"/>
          <w:szCs w:val="22"/>
        </w:rPr>
        <w:t>Л.Н. ТОЛСТОЙ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Повесть «Дет</w:t>
      </w:r>
      <w:r w:rsidR="00CD41DD">
        <w:rPr>
          <w:rFonts w:ascii="Times New Roman" w:hAnsi="Times New Roman"/>
          <w:sz w:val="22"/>
          <w:szCs w:val="22"/>
        </w:rPr>
        <w:t xml:space="preserve">ство» (отдельные главы): </w:t>
      </w:r>
      <w:r w:rsidRPr="009672B1">
        <w:rPr>
          <w:rFonts w:ascii="Times New Roman" w:hAnsi="Times New Roman"/>
          <w:sz w:val="22"/>
          <w:szCs w:val="22"/>
        </w:rPr>
        <w:t xml:space="preserve"> «Что за человек был мой отец?», «Детство» и др. по выбору. Рассказ «Бедные люди». </w:t>
      </w:r>
      <w:proofErr w:type="gramStart"/>
      <w:r w:rsidRPr="009672B1">
        <w:rPr>
          <w:rFonts w:ascii="Times New Roman" w:hAnsi="Times New Roman"/>
          <w:sz w:val="22"/>
          <w:szCs w:val="22"/>
        </w:rPr>
        <w:t>Взаимоотношения в семье; главные качества родителей в понимании и изображении Л.Н. Толстого; проблематика рассказа и внутренняя связь его с повестью «Детство» (добро, добродетельность, душевная отзывчивость, любовь к близким, верность, преданность, чувство благодарности, милосердие, сострадание).</w:t>
      </w:r>
      <w:proofErr w:type="gramEnd"/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автобиографическая проза.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различные типы пересказа, сочинение-зарисовка, составление цитатного плана.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6.8 </w:t>
      </w:r>
      <w:r w:rsidRPr="009672B1">
        <w:rPr>
          <w:rFonts w:ascii="Times New Roman" w:hAnsi="Times New Roman"/>
          <w:b/>
          <w:bCs/>
          <w:sz w:val="22"/>
          <w:szCs w:val="22"/>
        </w:rPr>
        <w:t>В.Г. КОРОЛЕНКО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Краткие сведения о писателе. Повесть «В дурном обществе»: проблемы доверия и взаимопонимания, доброты, справедливости, милосердия. Дети и взрослые в повести. Система образов. Авторское отношение к героям.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повесть, художественная деталь, портрет и характер.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различные виды пересказа; подготовка вопросов для обсуждения; план характеристики эпизода, персонажа.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6.9 </w:t>
      </w:r>
      <w:r w:rsidRPr="009672B1">
        <w:rPr>
          <w:rFonts w:ascii="Times New Roman" w:hAnsi="Times New Roman"/>
          <w:b/>
          <w:bCs/>
          <w:sz w:val="22"/>
          <w:szCs w:val="22"/>
        </w:rPr>
        <w:t>А.П. ЧЕХОВ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Сатирические и юмористические рассказы А.П. Чехова. Рассказы «Толстый и тонкий », «Шуточка », «Налим»: темы, приемы создания характеров персонажей. Отношение автора к героям.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юмор, юмористическая ситуация, конфликт в юмористическом произведении (развитие и углубление представлений); деталь и ее художественная роль в юмористическом произведении.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выразительное чтение, различные виды пересказа, подбор афоризмов и крылатых фраз из произведений А.П. Чехова; творческая мастерская — написание юмористического рассказа на заданную тему (или создание диафильма).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b/>
          <w:bCs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lastRenderedPageBreak/>
        <w:t>7. Из литературы XX века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7</w:t>
      </w:r>
      <w:r w:rsidRPr="009672B1">
        <w:rPr>
          <w:rFonts w:ascii="Times New Roman" w:hAnsi="Times New Roman"/>
          <w:sz w:val="22"/>
          <w:szCs w:val="22"/>
        </w:rPr>
        <w:t>.1</w:t>
      </w:r>
      <w:r w:rsidRPr="009672B1">
        <w:rPr>
          <w:rFonts w:ascii="Times New Roman" w:hAnsi="Times New Roman"/>
          <w:b/>
          <w:bCs/>
          <w:sz w:val="22"/>
          <w:szCs w:val="22"/>
        </w:rPr>
        <w:t> И.А. БУНИН  </w:t>
      </w:r>
      <w:r w:rsidRPr="009672B1">
        <w:rPr>
          <w:rFonts w:ascii="Times New Roman" w:hAnsi="Times New Roman"/>
          <w:sz w:val="22"/>
          <w:szCs w:val="22"/>
        </w:rPr>
        <w:t>Мир природы и человека в стихотворениях и рассказах И.А. Бунина. Стихотворение «Не видно птиц. Покорно чахнет...», рассказ «Лапти». Душа крестьянина в изображении писателя.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</w:t>
      </w:r>
      <w:r w:rsidR="00CD41DD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9672B1">
        <w:rPr>
          <w:rFonts w:ascii="Times New Roman" w:hAnsi="Times New Roman"/>
          <w:sz w:val="22"/>
          <w:szCs w:val="22"/>
        </w:rPr>
        <w:t>стили речи и их роль в создании художественного образа.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</w:t>
      </w:r>
      <w:r w:rsidR="00CD41DD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9672B1">
        <w:rPr>
          <w:rFonts w:ascii="Times New Roman" w:hAnsi="Times New Roman"/>
          <w:sz w:val="22"/>
          <w:szCs w:val="22"/>
        </w:rPr>
        <w:t>составление словаря языка персонажа, чтение наизусть, письменный отзыв об эпизоде.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Для заучивания наизусть</w:t>
      </w:r>
      <w:r w:rsidRPr="009672B1">
        <w:rPr>
          <w:rFonts w:ascii="Times New Roman" w:hAnsi="Times New Roman"/>
          <w:sz w:val="22"/>
          <w:szCs w:val="22"/>
        </w:rPr>
        <w:t>.  И.А. Бунин. «Не видно птиц...»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7.2  </w:t>
      </w:r>
      <w:r w:rsidRPr="009672B1">
        <w:rPr>
          <w:rFonts w:ascii="Times New Roman" w:hAnsi="Times New Roman"/>
          <w:b/>
          <w:bCs/>
          <w:sz w:val="22"/>
          <w:szCs w:val="22"/>
        </w:rPr>
        <w:t>А.И. КУПРИН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Детские годы писателя. Повесть «Белый пудель», рассказ «Тапёр». Основные темы и характеристики образов.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Внутренний мир человека и приемы его художественного раскрытия.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различные виды пересказа, письменный отзыв об эпизоде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7.3</w:t>
      </w:r>
      <w:r w:rsidRPr="009672B1">
        <w:rPr>
          <w:rFonts w:ascii="Times New Roman" w:hAnsi="Times New Roman"/>
          <w:b/>
          <w:bCs/>
          <w:sz w:val="22"/>
          <w:szCs w:val="22"/>
        </w:rPr>
        <w:t>C.A. ЕСЕНИН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Краткие сведения о поэте. Стихотворения: «Песнь о собаке», «Разбуди меня завтра рано...». Пафос и тема стихотворения. Одухотворенная природа — один из основных образов C.A. Есенина.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 xml:space="preserve">поэтический образ (развитие представлений о понятии), </w:t>
      </w:r>
      <w:proofErr w:type="spellStart"/>
      <w:r w:rsidRPr="009672B1">
        <w:rPr>
          <w:rFonts w:ascii="Times New Roman" w:hAnsi="Times New Roman"/>
          <w:sz w:val="22"/>
          <w:szCs w:val="22"/>
        </w:rPr>
        <w:t>цветообраз</w:t>
      </w:r>
      <w:proofErr w:type="spellEnd"/>
      <w:r w:rsidRPr="009672B1">
        <w:rPr>
          <w:rFonts w:ascii="Times New Roman" w:hAnsi="Times New Roman"/>
          <w:sz w:val="22"/>
          <w:szCs w:val="22"/>
        </w:rPr>
        <w:t>, эпитет, метафора.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Для заучивания наизусть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С.А. Есенин. Одно стихотворение — на выбор.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7.4 </w:t>
      </w:r>
      <w:r w:rsidRPr="009672B1">
        <w:rPr>
          <w:rFonts w:ascii="Times New Roman" w:hAnsi="Times New Roman"/>
          <w:b/>
          <w:bCs/>
          <w:sz w:val="22"/>
          <w:szCs w:val="22"/>
        </w:rPr>
        <w:t>«Поэты XX века о родине, родной природе и о себе»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А.А. Блок. «Там неба осветленный край...», «Снег да снег...»;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Ф.К. Сологуб.   «Под черемухой цветущей...»,   «Порос травой мой узкий двор...», «Словно лепится сурепица...», «Что в жизни мне всего милей...»;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А.А. Ахматова. «Перед весной бывают дни такие...»;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Б.Л. Пастернак. «После дождя»;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Н.А. Заболоцкий. «Утро», «Подмосковные рощи»;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А.Т. Твардовский. «Есть обрыв, где я, играя...», «Я иду и радуюсь»;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А.А. Вознесенский. «Снег в</w:t>
      </w:r>
      <w:r w:rsidR="00CD41DD">
        <w:rPr>
          <w:rFonts w:ascii="Times New Roman" w:hAnsi="Times New Roman"/>
          <w:sz w:val="22"/>
          <w:szCs w:val="22"/>
        </w:rPr>
        <w:t xml:space="preserve"> </w:t>
      </w:r>
      <w:r w:rsidRPr="009672B1">
        <w:rPr>
          <w:rFonts w:ascii="Times New Roman" w:hAnsi="Times New Roman"/>
          <w:sz w:val="22"/>
          <w:szCs w:val="22"/>
        </w:rPr>
        <w:t>сентябре», стихотворения других поэтов — по выбору.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7.5 </w:t>
      </w:r>
      <w:r w:rsidRPr="009672B1">
        <w:rPr>
          <w:rFonts w:ascii="Times New Roman" w:hAnsi="Times New Roman"/>
          <w:b/>
          <w:bCs/>
          <w:sz w:val="22"/>
          <w:szCs w:val="22"/>
        </w:rPr>
        <w:t>М.М. ПРИШВИН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Краткие сведения о писателе. Сказка-быль «Кладовая солнца»: родная природа в изображении писателя; воспитание в читателе зоркости, наблюдательности, чувства красоты, любви к природе.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сказочные и мифологические мотивы (развитие представлений).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сочинение-зарисовка, различные виды пересказа.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7.6  </w:t>
      </w:r>
      <w:r w:rsidRPr="009672B1">
        <w:rPr>
          <w:rFonts w:ascii="Times New Roman" w:hAnsi="Times New Roman"/>
          <w:b/>
          <w:bCs/>
          <w:sz w:val="22"/>
          <w:szCs w:val="22"/>
        </w:rPr>
        <w:t>Н.М. РУБЦОВ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Краткие сведения о поэте. Стихотворения: «Звезда полей», «Тихая моя родина». Человек и природа в стихотворении. Образный строй.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Теория литературы: </w:t>
      </w:r>
      <w:r w:rsidRPr="009672B1">
        <w:rPr>
          <w:rFonts w:ascii="Times New Roman" w:hAnsi="Times New Roman"/>
          <w:sz w:val="22"/>
          <w:szCs w:val="22"/>
        </w:rPr>
        <w:t>художественная идея, кольцевая композиция.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выразительное чтение, чтение наизусть.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Для заучивания наизусть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Н.М. Рубцов. Одно стихотворение — на выбор.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7.7</w:t>
      </w:r>
      <w:proofErr w:type="gramStart"/>
      <w:r w:rsidRPr="009672B1">
        <w:rPr>
          <w:rFonts w:ascii="Times New Roman" w:hAnsi="Times New Roman"/>
          <w:b/>
          <w:bCs/>
          <w:sz w:val="22"/>
          <w:szCs w:val="22"/>
        </w:rPr>
        <w:t>И</w:t>
      </w:r>
      <w:proofErr w:type="gramEnd"/>
      <w:r w:rsidRPr="009672B1">
        <w:rPr>
          <w:rFonts w:ascii="Times New Roman" w:hAnsi="Times New Roman"/>
          <w:b/>
          <w:bCs/>
          <w:sz w:val="22"/>
          <w:szCs w:val="22"/>
        </w:rPr>
        <w:t>з поэзии о Великой Отечественной войне.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proofErr w:type="gramStart"/>
      <w:r w:rsidRPr="009672B1">
        <w:rPr>
          <w:rFonts w:ascii="Times New Roman" w:hAnsi="Times New Roman"/>
          <w:sz w:val="22"/>
          <w:szCs w:val="22"/>
        </w:rPr>
        <w:t>Изображение войны; проблема жестокости, справедливости, подвига, долга, жизни и смерти, бессмертия, любви к родине:</w:t>
      </w:r>
      <w:proofErr w:type="gramEnd"/>
      <w:r w:rsidRPr="009672B1">
        <w:rPr>
          <w:rFonts w:ascii="Times New Roman" w:hAnsi="Times New Roman"/>
          <w:sz w:val="22"/>
          <w:szCs w:val="22"/>
        </w:rPr>
        <w:t xml:space="preserve"> А.А. Ахматова. «Мужество », «Победа »; С.С. Орлов. «Его зарыли в шар земной...»; К.М. Симонов. «Жди меня, и я вернусь...»; Р.Г. Гамзатов. «Журавли»; Д.С. Самойлов. «Сороковые»; М.В. Исаковский. «В прифронтовом лесу».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выразительное чтение, чтение наизусть.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Для заучивания наизусть: </w:t>
      </w:r>
      <w:r w:rsidRPr="009672B1">
        <w:rPr>
          <w:rFonts w:ascii="Times New Roman" w:hAnsi="Times New Roman"/>
          <w:sz w:val="22"/>
          <w:szCs w:val="22"/>
        </w:rPr>
        <w:t>Стихотворение о Великой Отечественной войне — на выбор.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7.8 </w:t>
      </w:r>
      <w:r w:rsidRPr="009672B1">
        <w:rPr>
          <w:rFonts w:ascii="Times New Roman" w:hAnsi="Times New Roman"/>
          <w:b/>
          <w:bCs/>
          <w:sz w:val="22"/>
          <w:szCs w:val="22"/>
        </w:rPr>
        <w:t>В.П. АСТАФЬЕВ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Краткие сведения о писателе. Рассказ «Конь с розовой гривой». Тематика, проблематика рассказа.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составление цитатного плана, подбор эпиграфа к сочинению.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8. </w:t>
      </w:r>
      <w:r w:rsidRPr="009672B1">
        <w:rPr>
          <w:rFonts w:ascii="Times New Roman" w:hAnsi="Times New Roman"/>
          <w:b/>
          <w:bCs/>
          <w:sz w:val="22"/>
          <w:szCs w:val="22"/>
        </w:rPr>
        <w:t>Из  зарубежной  литературы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8.1Восточные  сказки  </w:t>
      </w:r>
      <w:r w:rsidRPr="009672B1">
        <w:rPr>
          <w:rFonts w:ascii="Times New Roman" w:hAnsi="Times New Roman"/>
          <w:sz w:val="22"/>
          <w:szCs w:val="22"/>
        </w:rPr>
        <w:t xml:space="preserve">«Сказка о </w:t>
      </w:r>
      <w:proofErr w:type="spellStart"/>
      <w:r w:rsidRPr="009672B1">
        <w:rPr>
          <w:rFonts w:ascii="Times New Roman" w:hAnsi="Times New Roman"/>
          <w:sz w:val="22"/>
          <w:szCs w:val="22"/>
        </w:rPr>
        <w:t>Синдбаде</w:t>
      </w:r>
      <w:proofErr w:type="spellEnd"/>
      <w:r w:rsidRPr="009672B1">
        <w:rPr>
          <w:rFonts w:ascii="Times New Roman" w:hAnsi="Times New Roman"/>
          <w:sz w:val="22"/>
          <w:szCs w:val="22"/>
        </w:rPr>
        <w:t>-мореходе» из книги «Тысяча и одна ночь». История создания, тематика, проблематика.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8.2 БРАТЬЯ ГРИММ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Краткие сведения о писателях. Сказка «Снегурочка». Тематика, проблематика сказки.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рассказ от другого лица.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8.3 ДЖ. ЛОНДОН  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Краткие сведения о писателе. Рассказ «Любовь к жизни»: жизнеутверждающий пафос, гимн мужеству и отваге, сюжет и основные образы. Воспитательный смысл произведения.</w:t>
      </w:r>
    </w:p>
    <w:p w:rsidR="009672B1" w:rsidRPr="009672B1" w:rsidRDefault="009672B1" w:rsidP="009672B1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b/>
          <w:bCs/>
          <w:sz w:val="22"/>
          <w:szCs w:val="22"/>
        </w:rPr>
        <w:t>Развитие речи: </w:t>
      </w:r>
      <w:r w:rsidRPr="009672B1">
        <w:rPr>
          <w:rFonts w:ascii="Times New Roman" w:hAnsi="Times New Roman"/>
          <w:sz w:val="22"/>
          <w:szCs w:val="22"/>
        </w:rPr>
        <w:t>цитатный план; пересказ по плану, подготовка вопросов для обсуждения.</w:t>
      </w:r>
    </w:p>
    <w:p w:rsidR="009672B1" w:rsidRPr="009672B1" w:rsidRDefault="009672B1" w:rsidP="009672B1">
      <w:pPr>
        <w:ind w:left="1800"/>
        <w:jc w:val="center"/>
        <w:rPr>
          <w:rStyle w:val="40"/>
          <w:rFonts w:eastAsia="Calibri"/>
          <w:sz w:val="22"/>
          <w:szCs w:val="22"/>
          <w:lang w:eastAsia="en-US"/>
        </w:rPr>
      </w:pPr>
    </w:p>
    <w:p w:rsidR="009672B1" w:rsidRPr="009672B1" w:rsidRDefault="009672B1" w:rsidP="009672B1">
      <w:pPr>
        <w:ind w:left="1800"/>
        <w:jc w:val="center"/>
        <w:rPr>
          <w:rFonts w:ascii="Times New Roman" w:eastAsia="Calibri" w:hAnsi="Times New Roman"/>
          <w:b/>
          <w:sz w:val="22"/>
          <w:szCs w:val="22"/>
        </w:rPr>
      </w:pPr>
    </w:p>
    <w:p w:rsidR="009672B1" w:rsidRPr="009672B1" w:rsidRDefault="009672B1" w:rsidP="009672B1">
      <w:pPr>
        <w:ind w:left="1800"/>
        <w:jc w:val="center"/>
        <w:rPr>
          <w:rFonts w:ascii="Times New Roman" w:hAnsi="Times New Roman"/>
          <w:b/>
          <w:sz w:val="22"/>
          <w:szCs w:val="22"/>
        </w:rPr>
      </w:pPr>
    </w:p>
    <w:p w:rsidR="009672B1" w:rsidRPr="009672B1" w:rsidRDefault="009672B1" w:rsidP="009672B1">
      <w:pPr>
        <w:pStyle w:val="af3"/>
        <w:ind w:left="0"/>
        <w:jc w:val="center"/>
        <w:rPr>
          <w:rFonts w:ascii="Times New Roman" w:hAnsi="Times New Roman"/>
          <w:b/>
          <w:sz w:val="22"/>
          <w:szCs w:val="22"/>
        </w:rPr>
      </w:pPr>
      <w:r w:rsidRPr="009672B1">
        <w:rPr>
          <w:rFonts w:ascii="Times New Roman" w:hAnsi="Times New Roman"/>
          <w:b/>
          <w:sz w:val="22"/>
          <w:szCs w:val="22"/>
        </w:rPr>
        <w:t>Требования к уровню подготовки учащихся 6  классов</w:t>
      </w:r>
    </w:p>
    <w:p w:rsidR="00CD41DD" w:rsidRDefault="009672B1" w:rsidP="009672B1">
      <w:pPr>
        <w:pStyle w:val="21"/>
        <w:shd w:val="clear" w:color="auto" w:fill="auto"/>
        <w:spacing w:before="0"/>
        <w:ind w:left="20" w:right="340"/>
        <w:rPr>
          <w:sz w:val="22"/>
          <w:szCs w:val="22"/>
        </w:rPr>
      </w:pPr>
      <w:r w:rsidRPr="009672B1">
        <w:rPr>
          <w:sz w:val="22"/>
          <w:szCs w:val="22"/>
        </w:rPr>
        <w:t>В результате изучения литературы ученик должен знать:</w:t>
      </w:r>
    </w:p>
    <w:p w:rsidR="009672B1" w:rsidRPr="009672B1" w:rsidRDefault="009672B1" w:rsidP="009672B1">
      <w:pPr>
        <w:pStyle w:val="21"/>
        <w:shd w:val="clear" w:color="auto" w:fill="auto"/>
        <w:spacing w:before="0"/>
        <w:ind w:left="20" w:right="340"/>
        <w:rPr>
          <w:sz w:val="22"/>
          <w:szCs w:val="22"/>
        </w:rPr>
      </w:pPr>
      <w:r w:rsidRPr="009672B1">
        <w:rPr>
          <w:sz w:val="22"/>
          <w:szCs w:val="22"/>
        </w:rPr>
        <w:t xml:space="preserve"> •содержание литературных произведений, подлежащих об изучению;</w:t>
      </w:r>
    </w:p>
    <w:p w:rsidR="009672B1" w:rsidRPr="009672B1" w:rsidRDefault="009672B1" w:rsidP="009672B1">
      <w:pPr>
        <w:pStyle w:val="21"/>
        <w:numPr>
          <w:ilvl w:val="0"/>
          <w:numId w:val="10"/>
        </w:numPr>
        <w:shd w:val="clear" w:color="auto" w:fill="auto"/>
        <w:tabs>
          <w:tab w:val="left" w:pos="188"/>
        </w:tabs>
        <w:spacing w:before="0"/>
        <w:ind w:left="20" w:right="340"/>
        <w:rPr>
          <w:sz w:val="22"/>
          <w:szCs w:val="22"/>
        </w:rPr>
      </w:pPr>
      <w:r w:rsidRPr="009672B1">
        <w:rPr>
          <w:sz w:val="22"/>
          <w:szCs w:val="22"/>
        </w:rPr>
        <w:t>наизусть стихотворные тексты и фрагменты прозаических текстов, подлежащих обязательному изучению (по выбору);</w:t>
      </w:r>
    </w:p>
    <w:p w:rsidR="009672B1" w:rsidRPr="009672B1" w:rsidRDefault="009672B1" w:rsidP="009672B1">
      <w:pPr>
        <w:pStyle w:val="21"/>
        <w:numPr>
          <w:ilvl w:val="0"/>
          <w:numId w:val="10"/>
        </w:numPr>
        <w:shd w:val="clear" w:color="auto" w:fill="auto"/>
        <w:tabs>
          <w:tab w:val="left" w:pos="183"/>
        </w:tabs>
        <w:spacing w:before="0"/>
        <w:ind w:left="20"/>
        <w:rPr>
          <w:sz w:val="22"/>
          <w:szCs w:val="22"/>
        </w:rPr>
      </w:pPr>
      <w:r w:rsidRPr="009672B1">
        <w:rPr>
          <w:sz w:val="22"/>
          <w:szCs w:val="22"/>
        </w:rPr>
        <w:t>основные факты жизненного и творческого пути писателей-классиков;</w:t>
      </w:r>
    </w:p>
    <w:p w:rsidR="009672B1" w:rsidRPr="009672B1" w:rsidRDefault="009672B1" w:rsidP="009672B1">
      <w:pPr>
        <w:pStyle w:val="21"/>
        <w:numPr>
          <w:ilvl w:val="0"/>
          <w:numId w:val="10"/>
        </w:numPr>
        <w:shd w:val="clear" w:color="auto" w:fill="auto"/>
        <w:tabs>
          <w:tab w:val="left" w:pos="193"/>
        </w:tabs>
        <w:spacing w:before="0"/>
        <w:ind w:left="20" w:right="340"/>
        <w:rPr>
          <w:sz w:val="22"/>
          <w:szCs w:val="22"/>
        </w:rPr>
      </w:pPr>
      <w:r w:rsidRPr="009672B1">
        <w:rPr>
          <w:sz w:val="22"/>
          <w:szCs w:val="22"/>
        </w:rPr>
        <w:t>основные теоретико-литературные понятия; уметь:</w:t>
      </w:r>
    </w:p>
    <w:p w:rsidR="009672B1" w:rsidRPr="009672B1" w:rsidRDefault="009672B1" w:rsidP="009672B1">
      <w:pPr>
        <w:pStyle w:val="21"/>
        <w:shd w:val="clear" w:color="auto" w:fill="auto"/>
        <w:spacing w:before="0"/>
        <w:ind w:left="20"/>
        <w:rPr>
          <w:sz w:val="22"/>
          <w:szCs w:val="22"/>
        </w:rPr>
      </w:pPr>
      <w:r w:rsidRPr="009672B1">
        <w:rPr>
          <w:sz w:val="22"/>
          <w:szCs w:val="22"/>
        </w:rPr>
        <w:t>•работать с книгой</w:t>
      </w:r>
    </w:p>
    <w:p w:rsidR="009672B1" w:rsidRPr="009672B1" w:rsidRDefault="009672B1" w:rsidP="009672B1">
      <w:pPr>
        <w:pStyle w:val="21"/>
        <w:shd w:val="clear" w:color="auto" w:fill="auto"/>
        <w:spacing w:before="0"/>
        <w:ind w:left="20" w:right="340"/>
        <w:rPr>
          <w:sz w:val="22"/>
          <w:szCs w:val="22"/>
        </w:rPr>
      </w:pPr>
      <w:r w:rsidRPr="009672B1">
        <w:rPr>
          <w:sz w:val="22"/>
          <w:szCs w:val="22"/>
        </w:rPr>
        <w:t>•определять принадлежность художественного произведения к одному из литературных родов и жанров; •выявлять авторскую позицию;</w:t>
      </w:r>
    </w:p>
    <w:p w:rsidR="009672B1" w:rsidRPr="009672B1" w:rsidRDefault="009672B1" w:rsidP="009672B1">
      <w:pPr>
        <w:pStyle w:val="21"/>
        <w:numPr>
          <w:ilvl w:val="0"/>
          <w:numId w:val="10"/>
        </w:numPr>
        <w:shd w:val="clear" w:color="auto" w:fill="auto"/>
        <w:tabs>
          <w:tab w:val="left" w:pos="183"/>
        </w:tabs>
        <w:spacing w:before="0"/>
        <w:ind w:left="20"/>
        <w:rPr>
          <w:sz w:val="22"/>
          <w:szCs w:val="22"/>
        </w:rPr>
      </w:pPr>
      <w:r w:rsidRPr="009672B1">
        <w:rPr>
          <w:sz w:val="22"/>
          <w:szCs w:val="22"/>
        </w:rPr>
        <w:t xml:space="preserve">выражать свое отношение к </w:t>
      </w:r>
      <w:proofErr w:type="gramStart"/>
      <w:r w:rsidRPr="009672B1">
        <w:rPr>
          <w:sz w:val="22"/>
          <w:szCs w:val="22"/>
        </w:rPr>
        <w:t>прочитанному</w:t>
      </w:r>
      <w:proofErr w:type="gramEnd"/>
      <w:r w:rsidRPr="009672B1">
        <w:rPr>
          <w:sz w:val="22"/>
          <w:szCs w:val="22"/>
        </w:rPr>
        <w:t>;</w:t>
      </w:r>
    </w:p>
    <w:p w:rsidR="009672B1" w:rsidRPr="009672B1" w:rsidRDefault="009672B1" w:rsidP="009672B1">
      <w:pPr>
        <w:pStyle w:val="21"/>
        <w:numPr>
          <w:ilvl w:val="0"/>
          <w:numId w:val="10"/>
        </w:numPr>
        <w:shd w:val="clear" w:color="auto" w:fill="auto"/>
        <w:tabs>
          <w:tab w:val="left" w:pos="188"/>
        </w:tabs>
        <w:spacing w:before="0"/>
        <w:ind w:left="20" w:right="340"/>
        <w:rPr>
          <w:sz w:val="22"/>
          <w:szCs w:val="22"/>
        </w:rPr>
      </w:pPr>
      <w:r w:rsidRPr="009672B1">
        <w:rPr>
          <w:sz w:val="22"/>
          <w:szCs w:val="22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9672B1" w:rsidRPr="009672B1" w:rsidRDefault="009672B1" w:rsidP="009672B1">
      <w:pPr>
        <w:pStyle w:val="21"/>
        <w:numPr>
          <w:ilvl w:val="0"/>
          <w:numId w:val="10"/>
        </w:numPr>
        <w:shd w:val="clear" w:color="auto" w:fill="auto"/>
        <w:tabs>
          <w:tab w:val="left" w:pos="183"/>
        </w:tabs>
        <w:spacing w:before="0"/>
        <w:ind w:left="20"/>
        <w:rPr>
          <w:sz w:val="22"/>
          <w:szCs w:val="22"/>
        </w:rPr>
      </w:pPr>
      <w:r w:rsidRPr="009672B1">
        <w:rPr>
          <w:sz w:val="22"/>
          <w:szCs w:val="22"/>
        </w:rPr>
        <w:t>владеть различными видами пересказа;</w:t>
      </w:r>
    </w:p>
    <w:p w:rsidR="009672B1" w:rsidRPr="009672B1" w:rsidRDefault="009672B1" w:rsidP="009672B1">
      <w:pPr>
        <w:pStyle w:val="21"/>
        <w:numPr>
          <w:ilvl w:val="0"/>
          <w:numId w:val="10"/>
        </w:numPr>
        <w:shd w:val="clear" w:color="auto" w:fill="auto"/>
        <w:tabs>
          <w:tab w:val="left" w:pos="188"/>
        </w:tabs>
        <w:spacing w:before="0"/>
        <w:ind w:left="20" w:right="340"/>
        <w:rPr>
          <w:sz w:val="22"/>
          <w:szCs w:val="22"/>
        </w:rPr>
      </w:pPr>
      <w:r w:rsidRPr="009672B1">
        <w:rPr>
          <w:sz w:val="22"/>
          <w:szCs w:val="22"/>
        </w:rPr>
        <w:t>строить устные и письменные высказывания в связи с изученным произведением;</w:t>
      </w:r>
    </w:p>
    <w:p w:rsidR="009672B1" w:rsidRPr="006A4525" w:rsidRDefault="009672B1" w:rsidP="006A4525">
      <w:pPr>
        <w:shd w:val="clear" w:color="auto" w:fill="FFFFFF"/>
        <w:rPr>
          <w:rFonts w:ascii="Times New Roman" w:hAnsi="Times New Roman"/>
          <w:sz w:val="22"/>
          <w:szCs w:val="22"/>
        </w:rPr>
      </w:pPr>
      <w:r w:rsidRPr="009672B1">
        <w:rPr>
          <w:rFonts w:ascii="Times New Roman" w:hAnsi="Times New Roman"/>
          <w:sz w:val="22"/>
          <w:szCs w:val="22"/>
        </w:rPr>
        <w:t>участвовать в диалоге по прочитанным произведениям, понимать чужую точку зрения и а</w:t>
      </w:r>
      <w:r w:rsidR="006A4525">
        <w:rPr>
          <w:rFonts w:ascii="Times New Roman" w:hAnsi="Times New Roman"/>
          <w:sz w:val="22"/>
          <w:szCs w:val="22"/>
        </w:rPr>
        <w:t xml:space="preserve">ргументированно отстаивать свою </w:t>
      </w:r>
      <w:bookmarkStart w:id="0" w:name="_GoBack"/>
      <w:bookmarkEnd w:id="0"/>
      <w:r w:rsidR="006A4525">
        <w:rPr>
          <w:rFonts w:ascii="Times New Roman" w:hAnsi="Times New Roman"/>
          <w:sz w:val="22"/>
          <w:szCs w:val="22"/>
        </w:rPr>
        <w:t>позицию.</w:t>
      </w:r>
    </w:p>
    <w:p w:rsidR="009672B1" w:rsidRDefault="009672B1" w:rsidP="00940EF8">
      <w:pPr>
        <w:ind w:right="1415" w:firstLine="709"/>
        <w:jc w:val="center"/>
        <w:rPr>
          <w:rFonts w:ascii="Times New Roman" w:hAnsi="Times New Roman"/>
          <w:b/>
          <w:sz w:val="22"/>
          <w:szCs w:val="22"/>
        </w:rPr>
      </w:pPr>
    </w:p>
    <w:p w:rsidR="00316893" w:rsidRPr="009672B1" w:rsidRDefault="00316893" w:rsidP="00940EF8">
      <w:pPr>
        <w:ind w:right="1415" w:firstLine="709"/>
        <w:jc w:val="center"/>
        <w:rPr>
          <w:rFonts w:ascii="Times New Roman" w:hAnsi="Times New Roman"/>
          <w:b/>
          <w:sz w:val="22"/>
          <w:szCs w:val="22"/>
        </w:rPr>
      </w:pPr>
      <w:r w:rsidRPr="009672B1">
        <w:rPr>
          <w:rFonts w:ascii="Times New Roman" w:hAnsi="Times New Roman"/>
          <w:b/>
          <w:sz w:val="22"/>
          <w:szCs w:val="22"/>
        </w:rPr>
        <w:t>Литература. 6 класс.</w:t>
      </w:r>
    </w:p>
    <w:p w:rsidR="00316893" w:rsidRPr="009672B1" w:rsidRDefault="00177B05" w:rsidP="00316893">
      <w:pPr>
        <w:ind w:firstLine="709"/>
        <w:jc w:val="center"/>
        <w:rPr>
          <w:rFonts w:ascii="Times New Roman" w:hAnsi="Times New Roman"/>
          <w:b/>
          <w:sz w:val="22"/>
          <w:szCs w:val="22"/>
        </w:rPr>
      </w:pPr>
      <w:r w:rsidRPr="009672B1">
        <w:rPr>
          <w:rFonts w:ascii="Times New Roman" w:hAnsi="Times New Roman"/>
          <w:b/>
          <w:sz w:val="22"/>
          <w:szCs w:val="22"/>
        </w:rPr>
        <w:t>Календарно - т</w:t>
      </w:r>
      <w:r w:rsidR="00316893" w:rsidRPr="009672B1">
        <w:rPr>
          <w:rFonts w:ascii="Times New Roman" w:hAnsi="Times New Roman"/>
          <w:b/>
          <w:sz w:val="22"/>
          <w:szCs w:val="22"/>
        </w:rPr>
        <w:t>ематическое планирование. (105 часов)</w:t>
      </w:r>
    </w:p>
    <w:p w:rsidR="00316893" w:rsidRPr="009672B1" w:rsidRDefault="00316893" w:rsidP="00316893">
      <w:pPr>
        <w:ind w:firstLine="709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16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567"/>
        <w:gridCol w:w="567"/>
        <w:gridCol w:w="1842"/>
        <w:gridCol w:w="426"/>
        <w:gridCol w:w="142"/>
        <w:gridCol w:w="992"/>
        <w:gridCol w:w="283"/>
        <w:gridCol w:w="1984"/>
        <w:gridCol w:w="143"/>
        <w:gridCol w:w="1701"/>
        <w:gridCol w:w="141"/>
        <w:gridCol w:w="3118"/>
        <w:gridCol w:w="2693"/>
        <w:gridCol w:w="1419"/>
      </w:tblGrid>
      <w:tr w:rsidR="009672B1" w:rsidRPr="009672B1" w:rsidTr="00EC2ED0">
        <w:tc>
          <w:tcPr>
            <w:tcW w:w="392" w:type="dxa"/>
            <w:vMerge w:val="restart"/>
            <w:noWrap/>
            <w:textDirection w:val="btLr"/>
          </w:tcPr>
          <w:p w:rsidR="00940EF8" w:rsidRPr="009672B1" w:rsidRDefault="00940EF8" w:rsidP="00EC2ED0">
            <w:pPr>
              <w:ind w:left="113" w:right="113"/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1134" w:type="dxa"/>
            <w:gridSpan w:val="2"/>
            <w:noWrap/>
          </w:tcPr>
          <w:p w:rsidR="00940EF8" w:rsidRPr="009672B1" w:rsidRDefault="00940EF8" w:rsidP="00316893">
            <w:pPr>
              <w:spacing w:line="278" w:lineRule="exact"/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Дата</w:t>
            </w:r>
          </w:p>
          <w:p w:rsidR="00940EF8" w:rsidRPr="009672B1" w:rsidRDefault="00940EF8" w:rsidP="00316893">
            <w:pPr>
              <w:spacing w:line="269" w:lineRule="exact"/>
              <w:ind w:left="10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vMerge w:val="restart"/>
            <w:noWrap/>
          </w:tcPr>
          <w:p w:rsidR="00940EF8" w:rsidRPr="009672B1" w:rsidRDefault="00940EF8" w:rsidP="00316893">
            <w:pPr>
              <w:jc w:val="center"/>
              <w:rPr>
                <w:rStyle w:val="aa"/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 xml:space="preserve">Тема </w:t>
            </w:r>
          </w:p>
          <w:p w:rsidR="00940EF8" w:rsidRPr="009672B1" w:rsidRDefault="00940EF8" w:rsidP="0031689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урока</w:t>
            </w:r>
          </w:p>
          <w:p w:rsidR="00940EF8" w:rsidRPr="009672B1" w:rsidRDefault="00940EF8" w:rsidP="00316893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8" w:type="dxa"/>
            <w:gridSpan w:val="2"/>
            <w:vMerge w:val="restart"/>
            <w:noWrap/>
            <w:textDirection w:val="btLr"/>
          </w:tcPr>
          <w:p w:rsidR="00940EF8" w:rsidRPr="009672B1" w:rsidRDefault="00940EF8" w:rsidP="00EC2ED0">
            <w:pPr>
              <w:ind w:left="113" w:right="113"/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Кол-во часов</w:t>
            </w:r>
          </w:p>
        </w:tc>
        <w:tc>
          <w:tcPr>
            <w:tcW w:w="1275" w:type="dxa"/>
            <w:gridSpan w:val="2"/>
            <w:vMerge w:val="restart"/>
            <w:noWrap/>
          </w:tcPr>
          <w:p w:rsidR="00940EF8" w:rsidRPr="009672B1" w:rsidRDefault="00940EF8" w:rsidP="0031689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Тип урока</w:t>
            </w:r>
          </w:p>
        </w:tc>
        <w:tc>
          <w:tcPr>
            <w:tcW w:w="1984" w:type="dxa"/>
            <w:vMerge w:val="restart"/>
          </w:tcPr>
          <w:p w:rsidR="00940EF8" w:rsidRPr="009672B1" w:rsidRDefault="00940EF8" w:rsidP="00316893">
            <w:pPr>
              <w:ind w:right="459"/>
              <w:jc w:val="center"/>
              <w:rPr>
                <w:rStyle w:val="aa"/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Содержание урока</w:t>
            </w:r>
          </w:p>
        </w:tc>
        <w:tc>
          <w:tcPr>
            <w:tcW w:w="7796" w:type="dxa"/>
            <w:gridSpan w:val="5"/>
            <w:noWrap/>
          </w:tcPr>
          <w:p w:rsidR="00940EF8" w:rsidRPr="009672B1" w:rsidRDefault="00940EF8" w:rsidP="0031689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Планируемые результаты</w:t>
            </w:r>
          </w:p>
        </w:tc>
        <w:tc>
          <w:tcPr>
            <w:tcW w:w="1419" w:type="dxa"/>
            <w:vMerge w:val="restart"/>
            <w:noWrap/>
          </w:tcPr>
          <w:p w:rsidR="00940EF8" w:rsidRPr="009672B1" w:rsidRDefault="00EC2ED0" w:rsidP="00316893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Виды</w:t>
            </w:r>
            <w:r w:rsidR="00564DA0"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контроля</w:t>
            </w:r>
          </w:p>
        </w:tc>
      </w:tr>
      <w:tr w:rsidR="009672B1" w:rsidRPr="009672B1" w:rsidTr="00EC2ED0">
        <w:trPr>
          <w:cantSplit/>
          <w:trHeight w:val="1134"/>
        </w:trPr>
        <w:tc>
          <w:tcPr>
            <w:tcW w:w="392" w:type="dxa"/>
            <w:vMerge/>
            <w:noWrap/>
          </w:tcPr>
          <w:p w:rsidR="00940EF8" w:rsidRPr="009672B1" w:rsidRDefault="00940EF8" w:rsidP="00316893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567" w:type="dxa"/>
            <w:noWrap/>
            <w:textDirection w:val="btLr"/>
          </w:tcPr>
          <w:p w:rsidR="00940EF8" w:rsidRPr="009672B1" w:rsidRDefault="00940EF8" w:rsidP="00EC2ED0">
            <w:pPr>
              <w:ind w:left="113" w:right="113"/>
              <w:jc w:val="center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567" w:type="dxa"/>
            <w:textDirection w:val="btLr"/>
          </w:tcPr>
          <w:p w:rsidR="00940EF8" w:rsidRPr="009672B1" w:rsidRDefault="00940EF8" w:rsidP="00EC2ED0">
            <w:pPr>
              <w:ind w:left="113" w:right="113"/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факт</w:t>
            </w:r>
          </w:p>
        </w:tc>
        <w:tc>
          <w:tcPr>
            <w:tcW w:w="1842" w:type="dxa"/>
            <w:vMerge/>
            <w:noWrap/>
          </w:tcPr>
          <w:p w:rsidR="00940EF8" w:rsidRPr="009672B1" w:rsidRDefault="00940EF8" w:rsidP="00316893">
            <w:pPr>
              <w:jc w:val="center"/>
              <w:rPr>
                <w:rStyle w:val="aa"/>
                <w:rFonts w:ascii="Times New Roman" w:hAnsi="Times New Roman"/>
                <w:szCs w:val="22"/>
              </w:rPr>
            </w:pPr>
          </w:p>
        </w:tc>
        <w:tc>
          <w:tcPr>
            <w:tcW w:w="568" w:type="dxa"/>
            <w:gridSpan w:val="2"/>
            <w:vMerge/>
            <w:noWrap/>
          </w:tcPr>
          <w:p w:rsidR="00940EF8" w:rsidRPr="009672B1" w:rsidRDefault="00940EF8" w:rsidP="00316893">
            <w:pPr>
              <w:jc w:val="center"/>
              <w:rPr>
                <w:rStyle w:val="aa"/>
                <w:rFonts w:ascii="Times New Roman" w:hAnsi="Times New Roman"/>
                <w:szCs w:val="22"/>
              </w:rPr>
            </w:pPr>
          </w:p>
        </w:tc>
        <w:tc>
          <w:tcPr>
            <w:tcW w:w="1275" w:type="dxa"/>
            <w:gridSpan w:val="2"/>
            <w:vMerge/>
            <w:noWrap/>
          </w:tcPr>
          <w:p w:rsidR="00940EF8" w:rsidRPr="009672B1" w:rsidRDefault="00940EF8" w:rsidP="00316893">
            <w:pPr>
              <w:jc w:val="center"/>
              <w:rPr>
                <w:rStyle w:val="aa"/>
                <w:rFonts w:ascii="Times New Roman" w:hAnsi="Times New Roman"/>
                <w:szCs w:val="22"/>
              </w:rPr>
            </w:pPr>
          </w:p>
        </w:tc>
        <w:tc>
          <w:tcPr>
            <w:tcW w:w="1984" w:type="dxa"/>
            <w:vMerge/>
          </w:tcPr>
          <w:p w:rsidR="00940EF8" w:rsidRPr="009672B1" w:rsidRDefault="00940EF8" w:rsidP="00316893">
            <w:pPr>
              <w:ind w:right="459"/>
              <w:jc w:val="center"/>
              <w:rPr>
                <w:rStyle w:val="aa"/>
                <w:rFonts w:ascii="Times New Roman" w:hAnsi="Times New Roman"/>
                <w:szCs w:val="22"/>
              </w:rPr>
            </w:pPr>
          </w:p>
        </w:tc>
        <w:tc>
          <w:tcPr>
            <w:tcW w:w="1844" w:type="dxa"/>
            <w:gridSpan w:val="2"/>
            <w:noWrap/>
          </w:tcPr>
          <w:p w:rsidR="00940EF8" w:rsidRPr="009672B1" w:rsidRDefault="00940EF8" w:rsidP="00316893">
            <w:pPr>
              <w:jc w:val="center"/>
              <w:rPr>
                <w:rStyle w:val="aa"/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Предметные</w:t>
            </w:r>
          </w:p>
        </w:tc>
        <w:tc>
          <w:tcPr>
            <w:tcW w:w="3259" w:type="dxa"/>
            <w:gridSpan w:val="2"/>
            <w:noWrap/>
          </w:tcPr>
          <w:p w:rsidR="00940EF8" w:rsidRPr="009672B1" w:rsidRDefault="00940EF8" w:rsidP="00316893">
            <w:pPr>
              <w:jc w:val="center"/>
              <w:rPr>
                <w:rStyle w:val="aa"/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Метапредметные</w:t>
            </w:r>
          </w:p>
          <w:p w:rsidR="00EA51A2" w:rsidRPr="009672B1" w:rsidRDefault="00EA51A2" w:rsidP="00316893">
            <w:pPr>
              <w:jc w:val="center"/>
              <w:rPr>
                <w:rStyle w:val="aa"/>
                <w:rFonts w:ascii="Times New Roman" w:hAnsi="Times New Roman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УУД</w:t>
            </w:r>
          </w:p>
        </w:tc>
        <w:tc>
          <w:tcPr>
            <w:tcW w:w="2693" w:type="dxa"/>
            <w:noWrap/>
          </w:tcPr>
          <w:p w:rsidR="00940EF8" w:rsidRPr="009672B1" w:rsidRDefault="00940EF8" w:rsidP="00316893">
            <w:pPr>
              <w:jc w:val="center"/>
              <w:rPr>
                <w:rStyle w:val="aa"/>
                <w:rFonts w:ascii="Times New Roman" w:hAnsi="Times New Roman"/>
                <w:szCs w:val="22"/>
              </w:rPr>
            </w:pPr>
            <w:proofErr w:type="gramStart"/>
            <w:r w:rsidRPr="009672B1">
              <w:rPr>
                <w:rStyle w:val="aa"/>
                <w:rFonts w:ascii="Times New Roman" w:hAnsi="Times New Roman"/>
                <w:sz w:val="22"/>
                <w:szCs w:val="22"/>
              </w:rPr>
              <w:t>Личностные</w:t>
            </w:r>
            <w:proofErr w:type="gramEnd"/>
            <w:r w:rsidR="00EC2ED0" w:rsidRPr="009672B1">
              <w:rPr>
                <w:rStyle w:val="aa"/>
                <w:rFonts w:ascii="Times New Roman" w:hAnsi="Times New Roman"/>
                <w:sz w:val="22"/>
                <w:szCs w:val="22"/>
              </w:rPr>
              <w:t xml:space="preserve"> УД</w:t>
            </w:r>
          </w:p>
        </w:tc>
        <w:tc>
          <w:tcPr>
            <w:tcW w:w="1419" w:type="dxa"/>
            <w:vMerge/>
            <w:noWrap/>
          </w:tcPr>
          <w:p w:rsidR="00940EF8" w:rsidRPr="009672B1" w:rsidRDefault="00940EF8" w:rsidP="00316893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9672B1" w:rsidRPr="009672B1" w:rsidTr="00C3148B">
        <w:trPr>
          <w:cantSplit/>
          <w:trHeight w:val="4549"/>
        </w:trPr>
        <w:tc>
          <w:tcPr>
            <w:tcW w:w="392" w:type="dxa"/>
            <w:noWrap/>
            <w:textDirection w:val="btLr"/>
          </w:tcPr>
          <w:p w:rsidR="00940EF8" w:rsidRPr="009672B1" w:rsidRDefault="00940EF8" w:rsidP="00F32002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567" w:type="dxa"/>
            <w:noWrap/>
          </w:tcPr>
          <w:p w:rsidR="00940EF8" w:rsidRPr="009672B1" w:rsidRDefault="00940EF8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940EF8" w:rsidRPr="009672B1" w:rsidRDefault="00940EF8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940EF8" w:rsidRPr="009672B1" w:rsidRDefault="00940EF8" w:rsidP="00EC2ED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Книга и ее роль в жизни человека. </w:t>
            </w:r>
          </w:p>
        </w:tc>
        <w:tc>
          <w:tcPr>
            <w:tcW w:w="568" w:type="dxa"/>
            <w:gridSpan w:val="2"/>
            <w:noWrap/>
          </w:tcPr>
          <w:p w:rsidR="00940EF8" w:rsidRPr="009672B1" w:rsidRDefault="00940EF8" w:rsidP="0031689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  <w:textDirection w:val="btLr"/>
          </w:tcPr>
          <w:p w:rsidR="00940EF8" w:rsidRPr="009672B1" w:rsidRDefault="00C3148B" w:rsidP="00C3148B">
            <w:pPr>
              <w:ind w:left="113" w:right="11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системати</w:t>
            </w:r>
            <w:r w:rsidR="000A4ED2" w:rsidRPr="009672B1">
              <w:rPr>
                <w:rFonts w:ascii="Times New Roman" w:hAnsi="Times New Roman"/>
                <w:sz w:val="22"/>
                <w:szCs w:val="22"/>
              </w:rPr>
              <w:t>зации знаний</w:t>
            </w:r>
          </w:p>
        </w:tc>
        <w:tc>
          <w:tcPr>
            <w:tcW w:w="1984" w:type="dxa"/>
          </w:tcPr>
          <w:p w:rsidR="009B26AF" w:rsidRPr="009672B1" w:rsidRDefault="009B26AF" w:rsidP="009B26AF">
            <w:pPr>
              <w:spacing w:line="269" w:lineRule="exact"/>
              <w:ind w:left="34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Стихотворения, посвященные книге, читателю, писателям. Художественное произведение и автор. Литературные знания как основа квалифицированного чтения.</w:t>
            </w:r>
          </w:p>
          <w:p w:rsidR="00940EF8" w:rsidRPr="009672B1" w:rsidRDefault="009B26AF" w:rsidP="009B26AF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Выявление уровня литературного развития учащихся</w:t>
            </w:r>
          </w:p>
        </w:tc>
        <w:tc>
          <w:tcPr>
            <w:tcW w:w="1844" w:type="dxa"/>
            <w:gridSpan w:val="2"/>
            <w:noWrap/>
          </w:tcPr>
          <w:p w:rsidR="008E5DE9" w:rsidRPr="009672B1" w:rsidRDefault="008E5DE9" w:rsidP="008E5DE9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понятия: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>книга, искусство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9672B1">
              <w:rPr>
                <w:rFonts w:ascii="Times New Roman" w:hAnsi="Times New Roman"/>
                <w:i/>
                <w:sz w:val="22"/>
                <w:szCs w:val="22"/>
              </w:rPr>
              <w:t>человечество, классика</w:t>
            </w:r>
          </w:p>
          <w:p w:rsidR="00940EF8" w:rsidRPr="009672B1" w:rsidRDefault="008E5DE9" w:rsidP="00EC2ED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 формулировать свои представления о прочитанных ранее книгах и литературных героях; характеризовать структуру учебника, выявлять её особенности; формулировать на основе личных впечатлений вывод о роли чтения и книги в жизни человека и общества</w:t>
            </w:r>
          </w:p>
        </w:tc>
        <w:tc>
          <w:tcPr>
            <w:tcW w:w="3259" w:type="dxa"/>
            <w:gridSpan w:val="2"/>
            <w:noWrap/>
          </w:tcPr>
          <w:p w:rsidR="00940EF8" w:rsidRPr="009672B1" w:rsidRDefault="00940EF8" w:rsidP="00FE680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693" w:type="dxa"/>
            <w:noWrap/>
          </w:tcPr>
          <w:p w:rsidR="00940EF8" w:rsidRPr="009672B1" w:rsidRDefault="00940EF8" w:rsidP="00FE680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ответственного отношения учению готовности и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способности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419" w:type="dxa"/>
            <w:noWrap/>
          </w:tcPr>
          <w:p w:rsidR="00940EF8" w:rsidRPr="009672B1" w:rsidRDefault="00940EF8" w:rsidP="00EC2ED0">
            <w:pPr>
              <w:spacing w:before="100" w:beforeAutospacing="1" w:after="100" w:afterAutospacing="1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 </w:t>
            </w:r>
            <w:r w:rsidR="00EC2ED0" w:rsidRPr="009672B1">
              <w:rPr>
                <w:rFonts w:ascii="Times New Roman" w:hAnsi="Times New Roman"/>
                <w:sz w:val="22"/>
                <w:szCs w:val="22"/>
              </w:rPr>
              <w:t>Тест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  </w:t>
            </w:r>
          </w:p>
        </w:tc>
      </w:tr>
      <w:tr w:rsidR="009672B1" w:rsidRPr="009672B1" w:rsidTr="00177B05">
        <w:tc>
          <w:tcPr>
            <w:tcW w:w="16410" w:type="dxa"/>
            <w:gridSpan w:val="15"/>
            <w:noWrap/>
            <w:vAlign w:val="center"/>
          </w:tcPr>
          <w:p w:rsidR="002E6DD8" w:rsidRPr="009672B1" w:rsidRDefault="00EA51A2" w:rsidP="002E6DD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iCs/>
                <w:szCs w:val="22"/>
              </w:rPr>
            </w:pPr>
            <w:r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ИЗ </w:t>
            </w:r>
            <w:r w:rsidR="005171D0"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>ГРЕЧЕСКОЙ МИФОЛОГИИ (3ч)</w:t>
            </w:r>
          </w:p>
          <w:p w:rsidR="002E6DD8" w:rsidRPr="009672B1" w:rsidRDefault="002E6DD8" w:rsidP="002E6DD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9672B1" w:rsidRPr="009672B1" w:rsidTr="002E6DD8">
        <w:trPr>
          <w:cantSplit/>
          <w:trHeight w:val="1695"/>
        </w:trPr>
        <w:tc>
          <w:tcPr>
            <w:tcW w:w="392" w:type="dxa"/>
            <w:noWrap/>
            <w:textDirection w:val="btLr"/>
          </w:tcPr>
          <w:p w:rsidR="005171D0" w:rsidRPr="009672B1" w:rsidRDefault="005171D0" w:rsidP="002E6DD8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2.</w:t>
            </w:r>
          </w:p>
        </w:tc>
        <w:tc>
          <w:tcPr>
            <w:tcW w:w="567" w:type="dxa"/>
            <w:noWrap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2E6DD8" w:rsidRPr="009672B1" w:rsidRDefault="003142CC" w:rsidP="003142C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Миф «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Пять веков».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Отражение в древнегреческих мифах представлений о </w:t>
            </w:r>
          </w:p>
          <w:p w:rsidR="003142CC" w:rsidRPr="009672B1" w:rsidRDefault="002E6DD8" w:rsidP="003142C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времени.</w:t>
            </w:r>
          </w:p>
        </w:tc>
        <w:tc>
          <w:tcPr>
            <w:tcW w:w="568" w:type="dxa"/>
            <w:gridSpan w:val="2"/>
            <w:noWrap/>
          </w:tcPr>
          <w:p w:rsidR="005171D0" w:rsidRPr="009672B1" w:rsidRDefault="005171D0" w:rsidP="0031689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5171D0" w:rsidRPr="009672B1" w:rsidRDefault="009B26AF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</w:t>
            </w:r>
          </w:p>
        </w:tc>
        <w:tc>
          <w:tcPr>
            <w:tcW w:w="1984" w:type="dxa"/>
          </w:tcPr>
          <w:p w:rsidR="002E6DD8" w:rsidRPr="009672B1" w:rsidRDefault="009B26AF" w:rsidP="00D4308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Расширение понятия «миф»</w:t>
            </w:r>
            <w:r w:rsidR="000C7092" w:rsidRPr="009672B1">
              <w:rPr>
                <w:rFonts w:ascii="Times New Roman" w:hAnsi="Times New Roman"/>
                <w:sz w:val="22"/>
                <w:szCs w:val="22"/>
              </w:rPr>
              <w:t xml:space="preserve">. Знакомство с </w:t>
            </w:r>
            <w:r w:rsidR="00D43083" w:rsidRPr="009672B1">
              <w:rPr>
                <w:rFonts w:ascii="Times New Roman" w:hAnsi="Times New Roman"/>
                <w:sz w:val="22"/>
                <w:szCs w:val="22"/>
              </w:rPr>
              <w:t>д</w:t>
            </w:r>
            <w:r w:rsidR="000C7092" w:rsidRPr="009672B1">
              <w:rPr>
                <w:rFonts w:ascii="Times New Roman" w:hAnsi="Times New Roman"/>
                <w:sz w:val="22"/>
                <w:szCs w:val="22"/>
              </w:rPr>
              <w:t>ревнегреческими мифами, их тематикой</w:t>
            </w:r>
            <w:r w:rsidR="00D43083" w:rsidRPr="009672B1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C3148B" w:rsidRPr="009672B1">
              <w:rPr>
                <w:rFonts w:ascii="Times New Roman" w:hAnsi="Times New Roman"/>
                <w:sz w:val="22"/>
                <w:szCs w:val="22"/>
              </w:rPr>
              <w:t>героями, способами отражения представлений о времени.</w:t>
            </w:r>
          </w:p>
          <w:p w:rsidR="005171D0" w:rsidRPr="009672B1" w:rsidRDefault="005171D0" w:rsidP="00D4308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4" w:type="dxa"/>
            <w:gridSpan w:val="2"/>
            <w:noWrap/>
          </w:tcPr>
          <w:p w:rsidR="002E6DD8" w:rsidRPr="009672B1" w:rsidRDefault="00FE6802" w:rsidP="00FE680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понятия: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>миф, легенда, сказание; мифологический сюжет, мотив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в произведении </w:t>
            </w:r>
          </w:p>
          <w:p w:rsidR="00C3148B" w:rsidRPr="009672B1" w:rsidRDefault="00C3148B" w:rsidP="00C3148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искусства.</w:t>
            </w:r>
          </w:p>
          <w:p w:rsidR="005171D0" w:rsidRPr="009672B1" w:rsidRDefault="00C3148B" w:rsidP="00C3148B">
            <w:pPr>
              <w:rPr>
                <w:rFonts w:ascii="Times New Roman" w:hAnsi="Times New Roman"/>
                <w:b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Обучение умению осмысливать  прочитанное и отвечать по существу на вопросы.</w:t>
            </w:r>
          </w:p>
        </w:tc>
        <w:tc>
          <w:tcPr>
            <w:tcW w:w="3259" w:type="dxa"/>
            <w:gridSpan w:val="2"/>
            <w:noWrap/>
          </w:tcPr>
          <w:p w:rsidR="002E6DD8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организовывать учебное сотрудничество и совместную деятельность с учителем и сверстниками; работать индивидуально в группе. Понимание литературы </w:t>
            </w:r>
          </w:p>
          <w:p w:rsidR="005171D0" w:rsidRPr="009672B1" w:rsidRDefault="00C3148B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как одной из основных национально-культурных ценностей народа, как особого способа жизни.</w:t>
            </w:r>
          </w:p>
        </w:tc>
        <w:tc>
          <w:tcPr>
            <w:tcW w:w="2693" w:type="dxa"/>
            <w:noWrap/>
          </w:tcPr>
          <w:p w:rsidR="002E6DD8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 труде как экзистенциальной ценности гуманизма.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Честный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, добросовестный трудна родной земле </w:t>
            </w:r>
            <w:r w:rsidR="002E6DD8" w:rsidRPr="009672B1">
              <w:rPr>
                <w:rFonts w:ascii="Times New Roman" w:hAnsi="Times New Roman"/>
                <w:sz w:val="22"/>
                <w:szCs w:val="22"/>
              </w:rPr>
              <w:t>–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5171D0" w:rsidRPr="009672B1" w:rsidRDefault="00C3148B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обязанность человека.</w:t>
            </w:r>
          </w:p>
        </w:tc>
        <w:tc>
          <w:tcPr>
            <w:tcW w:w="1419" w:type="dxa"/>
            <w:noWrap/>
          </w:tcPr>
          <w:p w:rsidR="005171D0" w:rsidRPr="009672B1" w:rsidRDefault="00EA15C4" w:rsidP="003168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Тестирование. Викторина.</w:t>
            </w:r>
          </w:p>
        </w:tc>
      </w:tr>
      <w:tr w:rsidR="009672B1" w:rsidRPr="009672B1" w:rsidTr="00EF5102">
        <w:trPr>
          <w:cantSplit/>
          <w:trHeight w:val="3271"/>
        </w:trPr>
        <w:tc>
          <w:tcPr>
            <w:tcW w:w="392" w:type="dxa"/>
            <w:noWrap/>
            <w:textDirection w:val="btLr"/>
          </w:tcPr>
          <w:p w:rsidR="005171D0" w:rsidRPr="009672B1" w:rsidRDefault="005171D0" w:rsidP="00F32002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567" w:type="dxa"/>
            <w:noWrap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5171D0" w:rsidRPr="009672B1" w:rsidRDefault="003142CC" w:rsidP="00D43083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Миф «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Прометей».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Отражение в древнегреческих мифах представлений о человеческой истории.</w:t>
            </w:r>
          </w:p>
        </w:tc>
        <w:tc>
          <w:tcPr>
            <w:tcW w:w="568" w:type="dxa"/>
            <w:gridSpan w:val="2"/>
            <w:noWrap/>
          </w:tcPr>
          <w:p w:rsidR="005171D0" w:rsidRPr="009672B1" w:rsidRDefault="005171D0" w:rsidP="0031689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5171D0" w:rsidRPr="009672B1" w:rsidRDefault="009B26AF" w:rsidP="00177B0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</w:t>
            </w:r>
            <w:r w:rsidR="005171D0" w:rsidRPr="009672B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5171D0" w:rsidRPr="009672B1" w:rsidRDefault="000D3EB2" w:rsidP="00FA2F84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Расширение понятия «миф». Знакомство с древнегреческими мифами, их тематикой, героями</w:t>
            </w:r>
          </w:p>
        </w:tc>
        <w:tc>
          <w:tcPr>
            <w:tcW w:w="1844" w:type="dxa"/>
            <w:gridSpan w:val="2"/>
            <w:noWrap/>
          </w:tcPr>
          <w:p w:rsidR="00FE6802" w:rsidRPr="009672B1" w:rsidRDefault="00FE6802" w:rsidP="00FE680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понятия: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>миф, легенда, сказание; мифологический сюжет, мотив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в произведении искусства.</w:t>
            </w:r>
          </w:p>
          <w:p w:rsidR="005171D0" w:rsidRPr="009672B1" w:rsidRDefault="00FE6802" w:rsidP="00EF510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Обучение умению осмысливать  прочитанное и отвечать на вопросы.</w:t>
            </w:r>
          </w:p>
        </w:tc>
        <w:tc>
          <w:tcPr>
            <w:tcW w:w="3259" w:type="dxa"/>
            <w:gridSpan w:val="2"/>
            <w:noWrap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в группе. Понимание литературы как одной из основных национально-культурных ценностей народа, как особого познания способа жизни.</w:t>
            </w:r>
          </w:p>
        </w:tc>
        <w:tc>
          <w:tcPr>
            <w:tcW w:w="2693" w:type="dxa"/>
            <w:noWrap/>
          </w:tcPr>
          <w:p w:rsidR="005171D0" w:rsidRPr="009672B1" w:rsidRDefault="005171D0" w:rsidP="00BC233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творчестве как экзистенциальной ценности гуманизма. Похищение огня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рометем как обретение человечеством привилегии б</w:t>
            </w:r>
            <w:r w:rsidR="00211C3F">
              <w:rPr>
                <w:rFonts w:ascii="Times New Roman" w:hAnsi="Times New Roman"/>
                <w:sz w:val="22"/>
                <w:szCs w:val="22"/>
              </w:rPr>
              <w:t>огов – способности к самостоятельности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и творчеству.</w:t>
            </w:r>
          </w:p>
        </w:tc>
        <w:tc>
          <w:tcPr>
            <w:tcW w:w="1419" w:type="dxa"/>
            <w:noWrap/>
          </w:tcPr>
          <w:p w:rsidR="00177B05" w:rsidRPr="009672B1" w:rsidRDefault="00F71758" w:rsidP="0031689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Цитат</w:t>
            </w:r>
            <w:r w:rsidR="00177B05" w:rsidRPr="009672B1">
              <w:rPr>
                <w:rFonts w:ascii="Times New Roman" w:hAnsi="Times New Roman"/>
                <w:sz w:val="22"/>
                <w:szCs w:val="22"/>
              </w:rPr>
              <w:t>ный план.</w:t>
            </w:r>
          </w:p>
          <w:p w:rsidR="005171D0" w:rsidRPr="009672B1" w:rsidRDefault="00EA15C4" w:rsidP="0031689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Контрольные вопросы</w:t>
            </w:r>
          </w:p>
        </w:tc>
      </w:tr>
      <w:tr w:rsidR="009672B1" w:rsidRPr="009672B1" w:rsidTr="00F32002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5171D0" w:rsidRPr="009672B1" w:rsidRDefault="005171D0" w:rsidP="00F32002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4.</w:t>
            </w:r>
          </w:p>
        </w:tc>
        <w:tc>
          <w:tcPr>
            <w:tcW w:w="567" w:type="dxa"/>
            <w:noWrap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5171D0" w:rsidRPr="009672B1" w:rsidRDefault="003142CC" w:rsidP="00D4308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Миф «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Яблоки Гесперид».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Отражение в древнегреческих мифах представлений о героизме</w:t>
            </w:r>
            <w:r w:rsidR="005171D0" w:rsidRPr="009672B1">
              <w:rPr>
                <w:rFonts w:ascii="Times New Roman" w:hAnsi="Times New Roman"/>
                <w:sz w:val="22"/>
                <w:szCs w:val="22"/>
              </w:rPr>
              <w:t>.</w:t>
            </w:r>
            <w:r w:rsidR="005171D0" w:rsidRPr="009672B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68" w:type="dxa"/>
            <w:gridSpan w:val="2"/>
            <w:noWrap/>
          </w:tcPr>
          <w:p w:rsidR="005171D0" w:rsidRPr="009672B1" w:rsidRDefault="005171D0" w:rsidP="0031689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5171D0" w:rsidRPr="009672B1" w:rsidRDefault="00504F92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1984" w:type="dxa"/>
          </w:tcPr>
          <w:p w:rsidR="005171D0" w:rsidRPr="009672B1" w:rsidRDefault="00D048D5" w:rsidP="00D048D5">
            <w:pPr>
              <w:tabs>
                <w:tab w:val="left" w:pos="1735"/>
                <w:tab w:val="left" w:pos="1768"/>
              </w:tabs>
              <w:ind w:right="33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Жизнь мифа в литературе нового времени. Подвиги Геракла. Геракл как мифологический герой. Люди и боги в древнегреческой мифологии</w:t>
            </w:r>
          </w:p>
        </w:tc>
        <w:tc>
          <w:tcPr>
            <w:tcW w:w="1844" w:type="dxa"/>
            <w:gridSpan w:val="2"/>
            <w:noWrap/>
          </w:tcPr>
          <w:p w:rsidR="00EE17BA" w:rsidRPr="009672B1" w:rsidRDefault="00EE17BA" w:rsidP="00EE17B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понятия: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>миф, легенда, сказание; мифологический сюжет, мотив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в произведении искусства.</w:t>
            </w:r>
          </w:p>
          <w:p w:rsidR="00EE17BA" w:rsidRPr="009672B1" w:rsidRDefault="00EE17BA" w:rsidP="00EE17B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Обучение умению осмысливать  прочитанное и отвечать по существу на вопросы.</w:t>
            </w:r>
          </w:p>
          <w:p w:rsidR="00EE17BA" w:rsidRPr="009672B1" w:rsidRDefault="00EE17BA" w:rsidP="00EE17B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Навык подробного пересказа текста мифа</w:t>
            </w:r>
          </w:p>
          <w:p w:rsidR="005171D0" w:rsidRPr="009672B1" w:rsidRDefault="005171D0" w:rsidP="00940EF8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59" w:type="dxa"/>
            <w:gridSpan w:val="2"/>
            <w:noWrap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формулировать, аргументировать и отстаивать свое мнение.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речью, монологической контекстной речью. Развитие способности понимать литературные художественные произведения, отражающие разные этнокультурные традиции.</w:t>
            </w:r>
          </w:p>
        </w:tc>
        <w:tc>
          <w:tcPr>
            <w:tcW w:w="2693" w:type="dxa"/>
            <w:noWrap/>
          </w:tcPr>
          <w:p w:rsidR="005171D0" w:rsidRPr="009672B1" w:rsidRDefault="005171D0" w:rsidP="007D1D8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 совершенстве как гуманистической ценности. Формирование представлений о героике, героическом, человеческом величии и божественной воле, сочетании красоты, силы и идеалов справедливости и необходимой решимости в достижении целей.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</w:t>
            </w:r>
          </w:p>
        </w:tc>
        <w:tc>
          <w:tcPr>
            <w:tcW w:w="1419" w:type="dxa"/>
            <w:noWrap/>
          </w:tcPr>
          <w:p w:rsidR="005171D0" w:rsidRPr="009672B1" w:rsidRDefault="00F71758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Сжатый пересказ</w:t>
            </w:r>
          </w:p>
        </w:tc>
      </w:tr>
      <w:tr w:rsidR="009672B1" w:rsidRPr="009672B1" w:rsidTr="00A90D19">
        <w:tc>
          <w:tcPr>
            <w:tcW w:w="16410" w:type="dxa"/>
            <w:gridSpan w:val="15"/>
            <w:noWrap/>
          </w:tcPr>
          <w:p w:rsidR="005A1C6A" w:rsidRPr="009672B1" w:rsidRDefault="005A1C6A" w:rsidP="005A1C6A">
            <w:pPr>
              <w:pStyle w:val="a6"/>
              <w:jc w:val="center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Из устного народного творчества(4 ч)</w:t>
            </w:r>
          </w:p>
          <w:p w:rsidR="005A1C6A" w:rsidRPr="009672B1" w:rsidRDefault="005A1C6A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</w:tr>
      <w:tr w:rsidR="009672B1" w:rsidRPr="009672B1" w:rsidTr="00F108BB">
        <w:trPr>
          <w:cantSplit/>
          <w:trHeight w:val="2670"/>
        </w:trPr>
        <w:tc>
          <w:tcPr>
            <w:tcW w:w="392" w:type="dxa"/>
            <w:noWrap/>
            <w:textDirection w:val="btLr"/>
          </w:tcPr>
          <w:p w:rsidR="005171D0" w:rsidRPr="009672B1" w:rsidRDefault="005171D0" w:rsidP="00F108BB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5.</w:t>
            </w:r>
          </w:p>
        </w:tc>
        <w:tc>
          <w:tcPr>
            <w:tcW w:w="567" w:type="dxa"/>
            <w:noWrap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5171D0" w:rsidRPr="009672B1" w:rsidRDefault="005A1C6A" w:rsidP="00EE17B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Предание и </w:t>
            </w:r>
            <w:r w:rsidR="00EE17BA" w:rsidRPr="009672B1">
              <w:rPr>
                <w:rFonts w:ascii="Times New Roman" w:hAnsi="Times New Roman"/>
                <w:sz w:val="22"/>
                <w:szCs w:val="22"/>
              </w:rPr>
              <w:t>легенда, их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художественные особенности.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«Солдат и смерть». </w:t>
            </w:r>
          </w:p>
        </w:tc>
        <w:tc>
          <w:tcPr>
            <w:tcW w:w="568" w:type="dxa"/>
            <w:gridSpan w:val="2"/>
            <w:noWrap/>
          </w:tcPr>
          <w:p w:rsidR="005171D0" w:rsidRPr="009672B1" w:rsidRDefault="005171D0" w:rsidP="0031689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5171D0" w:rsidRPr="009672B1" w:rsidRDefault="00504F92" w:rsidP="00BC233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1984" w:type="dxa"/>
          </w:tcPr>
          <w:p w:rsidR="005171D0" w:rsidRPr="009672B1" w:rsidRDefault="00F61A46" w:rsidP="004158D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Предание и его художественные особенности.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r w:rsidR="00504F92" w:rsidRPr="009672B1">
              <w:rPr>
                <w:rFonts w:ascii="Times New Roman" w:eastAsia="Calibri" w:hAnsi="Times New Roman"/>
                <w:sz w:val="22"/>
                <w:szCs w:val="22"/>
              </w:rPr>
              <w:t>Народные представления о добре и зле; краткость, образность.</w:t>
            </w:r>
            <w:r w:rsidR="00211C3F">
              <w:rPr>
                <w:rFonts w:ascii="Times New Roman" w:hAnsi="Times New Roman"/>
                <w:sz w:val="22"/>
                <w:szCs w:val="22"/>
              </w:rPr>
              <w:t xml:space="preserve"> Про</w:t>
            </w:r>
            <w:r w:rsidR="004158DF" w:rsidRPr="009672B1">
              <w:rPr>
                <w:rFonts w:ascii="Times New Roman" w:hAnsi="Times New Roman"/>
                <w:sz w:val="22"/>
                <w:szCs w:val="22"/>
              </w:rPr>
              <w:t>т</w:t>
            </w:r>
            <w:r w:rsidR="00211C3F">
              <w:rPr>
                <w:rFonts w:ascii="Times New Roman" w:hAnsi="Times New Roman"/>
                <w:sz w:val="22"/>
                <w:szCs w:val="22"/>
              </w:rPr>
              <w:t>ивопоставление коварства, жесто</w:t>
            </w:r>
            <w:r w:rsidR="004158DF" w:rsidRPr="009672B1">
              <w:rPr>
                <w:rFonts w:ascii="Times New Roman" w:hAnsi="Times New Roman"/>
                <w:sz w:val="22"/>
                <w:szCs w:val="22"/>
              </w:rPr>
              <w:t>кости, хитрости великана</w:t>
            </w:r>
            <w:r w:rsidR="00DB20D6"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11C3F">
              <w:rPr>
                <w:rFonts w:ascii="Times New Roman" w:hAnsi="Times New Roman"/>
                <w:sz w:val="22"/>
                <w:szCs w:val="22"/>
              </w:rPr>
              <w:t>вели</w:t>
            </w:r>
            <w:r w:rsidR="004158DF" w:rsidRPr="009672B1">
              <w:rPr>
                <w:rFonts w:ascii="Times New Roman" w:hAnsi="Times New Roman"/>
                <w:sz w:val="22"/>
                <w:szCs w:val="22"/>
              </w:rPr>
              <w:t>кодушию, бескорыстию, честности.</w:t>
            </w:r>
          </w:p>
        </w:tc>
        <w:tc>
          <w:tcPr>
            <w:tcW w:w="1844" w:type="dxa"/>
            <w:gridSpan w:val="2"/>
            <w:noWrap/>
          </w:tcPr>
          <w:p w:rsidR="00EE17BA" w:rsidRPr="009672B1" w:rsidRDefault="00EE17BA" w:rsidP="00EE17B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Понятия: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>легенда, предание</w:t>
            </w:r>
          </w:p>
          <w:p w:rsidR="00EE17BA" w:rsidRPr="009672B1" w:rsidRDefault="00211C3F" w:rsidP="00EE17BA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Обучение уме</w:t>
            </w:r>
            <w:r w:rsidR="00EE17BA" w:rsidRPr="009672B1">
              <w:rPr>
                <w:rFonts w:ascii="Times New Roman" w:hAnsi="Times New Roman"/>
                <w:sz w:val="22"/>
                <w:szCs w:val="22"/>
              </w:rPr>
              <w:t>нию анализировать текст, создавать портретную характеристику персонажа.</w:t>
            </w:r>
            <w:r w:rsidR="00F108BB" w:rsidRPr="009672B1">
              <w:rPr>
                <w:rFonts w:ascii="Times New Roman" w:hAnsi="Times New Roman"/>
                <w:sz w:val="22"/>
                <w:szCs w:val="22"/>
              </w:rPr>
              <w:t xml:space="preserve"> Формирование умения работать</w:t>
            </w:r>
          </w:p>
          <w:p w:rsidR="005171D0" w:rsidRPr="009672B1" w:rsidRDefault="00211C3F" w:rsidP="003E60EF">
            <w:pPr>
              <w:ind w:left="35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группе, 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навы</w:t>
            </w:r>
            <w:proofErr w:type="spellEnd"/>
            <w:r w:rsidR="00DB20D6" w:rsidRPr="009672B1">
              <w:rPr>
                <w:rFonts w:ascii="Times New Roman" w:hAnsi="Times New Roman"/>
                <w:sz w:val="22"/>
                <w:szCs w:val="22"/>
              </w:rPr>
              <w:t xml:space="preserve"> ка представлять результаты работы</w:t>
            </w:r>
          </w:p>
        </w:tc>
        <w:tc>
          <w:tcPr>
            <w:tcW w:w="3259" w:type="dxa"/>
            <w:gridSpan w:val="2"/>
            <w:noWrap/>
          </w:tcPr>
          <w:p w:rsidR="00F108BB" w:rsidRPr="009672B1" w:rsidRDefault="005171D0" w:rsidP="00BC233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деятельности. Формирование умений воспринимать, анализировать, критически оценивать и интерпретировать прочитанное, </w:t>
            </w:r>
          </w:p>
          <w:p w:rsidR="005171D0" w:rsidRPr="009672B1" w:rsidRDefault="00F108BB" w:rsidP="00DB20D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осознавать художественную картину жизни, отражённую в</w:t>
            </w:r>
            <w:r w:rsidR="004158DF" w:rsidRPr="009672B1">
              <w:rPr>
                <w:rFonts w:ascii="Times New Roman" w:hAnsi="Times New Roman"/>
                <w:sz w:val="22"/>
                <w:szCs w:val="22"/>
              </w:rPr>
              <w:t xml:space="preserve"> литературном произведении, </w:t>
            </w:r>
          </w:p>
        </w:tc>
        <w:tc>
          <w:tcPr>
            <w:tcW w:w="2693" w:type="dxa"/>
            <w:noWrap/>
          </w:tcPr>
          <w:p w:rsidR="005171D0" w:rsidRPr="009672B1" w:rsidRDefault="005171D0" w:rsidP="00DB20D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об экзистенциальных ценностях гуманизма. Смерть как часть жизни. Формирование нравственных чувств и нравственного поведения.</w:t>
            </w:r>
            <w:r w:rsidR="004158DF" w:rsidRPr="009672B1">
              <w:rPr>
                <w:rFonts w:ascii="Times New Roman" w:hAnsi="Times New Roman"/>
                <w:sz w:val="22"/>
                <w:szCs w:val="22"/>
              </w:rPr>
              <w:t xml:space="preserve"> Развитие морального сознания  и компетентности в решении моральных проблем на основе личностного выбора,</w:t>
            </w:r>
          </w:p>
        </w:tc>
        <w:tc>
          <w:tcPr>
            <w:tcW w:w="1419" w:type="dxa"/>
            <w:noWrap/>
          </w:tcPr>
          <w:p w:rsidR="005171D0" w:rsidRPr="009672B1" w:rsidRDefault="00EA15C4" w:rsidP="003168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Творческие </w:t>
            </w:r>
            <w:r w:rsidR="00F71758" w:rsidRPr="009672B1">
              <w:rPr>
                <w:rFonts w:ascii="Times New Roman" w:hAnsi="Times New Roman"/>
                <w:sz w:val="22"/>
                <w:szCs w:val="22"/>
              </w:rPr>
              <w:t xml:space="preserve">индивидуальные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задания</w:t>
            </w:r>
          </w:p>
        </w:tc>
      </w:tr>
      <w:tr w:rsidR="009672B1" w:rsidRPr="009672B1" w:rsidTr="00F32002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5171D0" w:rsidRPr="009672B1" w:rsidRDefault="005171D0" w:rsidP="00F32002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567" w:type="dxa"/>
            <w:noWrap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5171D0" w:rsidRPr="009672B1" w:rsidRDefault="005171D0" w:rsidP="00F7175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Из эпоса народов России.</w:t>
            </w:r>
          </w:p>
          <w:p w:rsidR="005171D0" w:rsidRPr="009672B1" w:rsidRDefault="00F61A46" w:rsidP="00F7175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Легенда </w:t>
            </w:r>
            <w:r w:rsidRPr="009672B1">
              <w:rPr>
                <w:rFonts w:ascii="Times New Roman" w:hAnsi="Times New Roman"/>
                <w:b/>
                <w:i/>
                <w:iCs/>
                <w:sz w:val="22"/>
                <w:szCs w:val="22"/>
              </w:rPr>
              <w:t xml:space="preserve">«Как </w:t>
            </w:r>
            <w:proofErr w:type="spellStart"/>
            <w:r w:rsidRPr="009672B1">
              <w:rPr>
                <w:rFonts w:ascii="Times New Roman" w:hAnsi="Times New Roman"/>
                <w:b/>
                <w:i/>
                <w:iCs/>
                <w:sz w:val="22"/>
                <w:szCs w:val="22"/>
              </w:rPr>
              <w:t>Бадыноко</w:t>
            </w:r>
            <w:proofErr w:type="spellEnd"/>
            <w:r w:rsidRPr="009672B1">
              <w:rPr>
                <w:rFonts w:ascii="Times New Roman" w:hAnsi="Times New Roman"/>
                <w:b/>
                <w:i/>
                <w:iCs/>
                <w:sz w:val="22"/>
                <w:szCs w:val="22"/>
              </w:rPr>
              <w:t xml:space="preserve"> победил одноглазого великана».</w:t>
            </w:r>
          </w:p>
        </w:tc>
        <w:tc>
          <w:tcPr>
            <w:tcW w:w="568" w:type="dxa"/>
            <w:gridSpan w:val="2"/>
            <w:noWrap/>
          </w:tcPr>
          <w:p w:rsidR="005171D0" w:rsidRPr="009672B1" w:rsidRDefault="005171D0" w:rsidP="00F7175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5171D0" w:rsidRPr="009672B1" w:rsidRDefault="00504F92" w:rsidP="00696BE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</w:t>
            </w:r>
            <w:r w:rsidR="005171D0" w:rsidRPr="009672B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696BE3" w:rsidRPr="009672B1" w:rsidRDefault="00696BE3" w:rsidP="00696BE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i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Предание и его художественные особенности.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eastAsia="Calibri" w:hAnsi="Times New Roman"/>
                <w:sz w:val="22"/>
                <w:szCs w:val="22"/>
              </w:rPr>
              <w:t>Народные представления о добре и зле; краткость, образность.</w:t>
            </w:r>
          </w:p>
          <w:p w:rsidR="005171D0" w:rsidRPr="009672B1" w:rsidRDefault="005171D0" w:rsidP="00F71758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844" w:type="dxa"/>
            <w:gridSpan w:val="2"/>
            <w:noWrap/>
          </w:tcPr>
          <w:p w:rsidR="005171D0" w:rsidRPr="009672B1" w:rsidRDefault="003E60EF" w:rsidP="00696BE3">
            <w:pPr>
              <w:ind w:left="35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Особенности преданий: историческая основа, простота повествования, характеристика персонажей и их поступков, диалогический  текст. Обучение умению анализировать текст, сравнивать  произведения.</w:t>
            </w:r>
          </w:p>
        </w:tc>
        <w:tc>
          <w:tcPr>
            <w:tcW w:w="3259" w:type="dxa"/>
            <w:gridSpan w:val="2"/>
            <w:noWrap/>
          </w:tcPr>
          <w:p w:rsidR="005171D0" w:rsidRPr="009672B1" w:rsidRDefault="005171D0" w:rsidP="00F7175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литературы как одной из основных национально-культурных ценностей народа, как особого познания способа жизни.</w:t>
            </w:r>
          </w:p>
        </w:tc>
        <w:tc>
          <w:tcPr>
            <w:tcW w:w="2693" w:type="dxa"/>
            <w:noWrap/>
          </w:tcPr>
          <w:p w:rsidR="005171D0" w:rsidRPr="009672B1" w:rsidRDefault="005171D0" w:rsidP="00F7175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 </w:t>
            </w:r>
            <w:r w:rsidR="00DB20D6" w:rsidRPr="009672B1">
              <w:rPr>
                <w:rFonts w:ascii="Times New Roman" w:hAnsi="Times New Roman"/>
                <w:sz w:val="22"/>
                <w:szCs w:val="22"/>
              </w:rPr>
              <w:t>нравственных ценностях гуманизма. Добро и справедливость, самоотверженность, смелость, вежливость, осторожность в суждениях, гостеприимство.</w:t>
            </w:r>
          </w:p>
        </w:tc>
        <w:tc>
          <w:tcPr>
            <w:tcW w:w="1419" w:type="dxa"/>
            <w:noWrap/>
          </w:tcPr>
          <w:p w:rsidR="005171D0" w:rsidRPr="009672B1" w:rsidRDefault="00F71758" w:rsidP="00F7175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szCs w:val="22"/>
              </w:rPr>
            </w:pPr>
            <w:proofErr w:type="spellStart"/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Художест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-венный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пересказ</w:t>
            </w:r>
          </w:p>
        </w:tc>
      </w:tr>
      <w:tr w:rsidR="009672B1" w:rsidRPr="009672B1" w:rsidTr="00F32002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5171D0" w:rsidRPr="009672B1" w:rsidRDefault="005171D0" w:rsidP="00F32002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7.</w:t>
            </w:r>
          </w:p>
        </w:tc>
        <w:tc>
          <w:tcPr>
            <w:tcW w:w="567" w:type="dxa"/>
            <w:noWrap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5171D0" w:rsidRPr="009672B1" w:rsidRDefault="005171D0" w:rsidP="0031689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41C9F" w:rsidRPr="009672B1" w:rsidRDefault="005171D0" w:rsidP="00BC233F">
            <w:pPr>
              <w:rPr>
                <w:rFonts w:ascii="Times New Roman" w:hAnsi="Times New Roman"/>
                <w:b/>
                <w:bCs/>
                <w:szCs w:val="22"/>
              </w:rPr>
            </w:pPr>
            <w:r w:rsidRPr="009672B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«Сказка о </w:t>
            </w:r>
            <w:proofErr w:type="spellStart"/>
            <w:r w:rsidRPr="009672B1">
              <w:rPr>
                <w:rFonts w:ascii="Times New Roman" w:hAnsi="Times New Roman"/>
                <w:b/>
                <w:bCs/>
                <w:sz w:val="22"/>
                <w:szCs w:val="22"/>
              </w:rPr>
              <w:t>молодильных</w:t>
            </w:r>
            <w:proofErr w:type="spellEnd"/>
            <w:r w:rsidRPr="009672B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яблоках и живой воде». </w:t>
            </w:r>
          </w:p>
          <w:p w:rsidR="005171D0" w:rsidRPr="009672B1" w:rsidRDefault="00841C9F" w:rsidP="00BC233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Народные представления о добре и зле.</w:t>
            </w:r>
          </w:p>
        </w:tc>
        <w:tc>
          <w:tcPr>
            <w:tcW w:w="568" w:type="dxa"/>
            <w:gridSpan w:val="2"/>
            <w:noWrap/>
          </w:tcPr>
          <w:p w:rsidR="005171D0" w:rsidRPr="009672B1" w:rsidRDefault="005171D0" w:rsidP="0031689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5171D0" w:rsidRPr="009672B1" w:rsidRDefault="00F24E54" w:rsidP="003168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1984" w:type="dxa"/>
          </w:tcPr>
          <w:p w:rsidR="00841C9F" w:rsidRPr="009672B1" w:rsidRDefault="00841C9F" w:rsidP="00841C9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rFonts w:ascii="Times New Roman" w:eastAsia="Calibri" w:hAnsi="Times New Roman"/>
                <w:i/>
                <w:iCs/>
                <w:szCs w:val="22"/>
              </w:rPr>
            </w:pPr>
            <w:r w:rsidRPr="009672B1">
              <w:rPr>
                <w:rFonts w:ascii="Times New Roman" w:eastAsia="Calibri" w:hAnsi="Times New Roman"/>
                <w:sz w:val="22"/>
                <w:szCs w:val="22"/>
              </w:rPr>
              <w:t>Сказка и ее художественные особенности, сказочные формулы, помощники героев сказки, Народные представления о добре и зле; краткость, образность.</w:t>
            </w:r>
          </w:p>
          <w:p w:rsidR="005171D0" w:rsidRPr="009672B1" w:rsidRDefault="005171D0" w:rsidP="00F24E54">
            <w:pPr>
              <w:ind w:right="459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4" w:type="dxa"/>
            <w:gridSpan w:val="2"/>
            <w:noWrap/>
          </w:tcPr>
          <w:p w:rsidR="00F24E54" w:rsidRPr="009672B1" w:rsidRDefault="003E60EF" w:rsidP="00F24E54">
            <w:pPr>
              <w:spacing w:line="269" w:lineRule="exact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Особенности сказок: н</w:t>
            </w:r>
            <w:r w:rsidR="00F24E54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равственная проблематика, их художественные особенности.</w:t>
            </w:r>
          </w:p>
          <w:p w:rsidR="005171D0" w:rsidRPr="009672B1" w:rsidRDefault="00F24E54" w:rsidP="00BC396A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 xml:space="preserve">Народные идеалы в сюжете и образах </w:t>
            </w:r>
            <w:r w:rsidR="00BC396A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сказок,</w:t>
            </w:r>
            <w:r w:rsidR="00BC396A" w:rsidRPr="009672B1">
              <w:rPr>
                <w:rFonts w:ascii="Times New Roman" w:eastAsia="Calibri" w:hAnsi="Times New Roman"/>
                <w:sz w:val="22"/>
                <w:szCs w:val="22"/>
              </w:rPr>
              <w:t xml:space="preserve"> сказители, собиратели.</w:t>
            </w:r>
          </w:p>
        </w:tc>
        <w:tc>
          <w:tcPr>
            <w:tcW w:w="3259" w:type="dxa"/>
            <w:gridSpan w:val="2"/>
            <w:noWrap/>
          </w:tcPr>
          <w:p w:rsidR="005171D0" w:rsidRPr="009672B1" w:rsidRDefault="005171D0" w:rsidP="00BC233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5171D0" w:rsidRPr="009672B1" w:rsidRDefault="005171D0" w:rsidP="0012324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нравственных ценностях гуманизма. Добро и справедливость, самоотверженность, смелость, вежливость, осторожность в суждениях, гостеприимство.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1419" w:type="dxa"/>
            <w:noWrap/>
          </w:tcPr>
          <w:p w:rsidR="005171D0" w:rsidRPr="009672B1" w:rsidRDefault="00123246" w:rsidP="001232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Х</w:t>
            </w:r>
            <w:r w:rsidR="00211C3F">
              <w:rPr>
                <w:rFonts w:ascii="Times New Roman" w:hAnsi="Times New Roman"/>
                <w:sz w:val="22"/>
                <w:szCs w:val="22"/>
              </w:rPr>
              <w:t>удожественный пересказ Индивиду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альные задания</w:t>
            </w:r>
          </w:p>
        </w:tc>
      </w:tr>
      <w:tr w:rsidR="009672B1" w:rsidRPr="009672B1" w:rsidTr="00F32002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3E60EF" w:rsidRPr="009672B1" w:rsidRDefault="003E60EF" w:rsidP="00F32002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8.</w:t>
            </w:r>
          </w:p>
        </w:tc>
        <w:tc>
          <w:tcPr>
            <w:tcW w:w="567" w:type="dxa"/>
            <w:noWrap/>
          </w:tcPr>
          <w:p w:rsidR="003E60EF" w:rsidRPr="009672B1" w:rsidRDefault="003E60EF" w:rsidP="00F05F00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3E60EF" w:rsidRPr="009672B1" w:rsidRDefault="003E60EF" w:rsidP="00F05F00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3E60EF" w:rsidRPr="009672B1" w:rsidRDefault="003E60EF" w:rsidP="00F05F0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Сказочный фестиваль</w:t>
            </w:r>
          </w:p>
        </w:tc>
        <w:tc>
          <w:tcPr>
            <w:tcW w:w="568" w:type="dxa"/>
            <w:gridSpan w:val="2"/>
            <w:noWrap/>
          </w:tcPr>
          <w:p w:rsidR="003E60EF" w:rsidRPr="009672B1" w:rsidRDefault="003E60EF" w:rsidP="00F05F00">
            <w:pPr>
              <w:spacing w:line="269" w:lineRule="exac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3E60EF" w:rsidRPr="009672B1" w:rsidRDefault="00211C3F" w:rsidP="002A207D">
            <w:pPr>
              <w:spacing w:line="269" w:lineRule="exact"/>
              <w:rPr>
                <w:rFonts w:ascii="Times New Roman" w:hAnsi="Times New Roman"/>
                <w:szCs w:val="22"/>
              </w:rPr>
            </w:pPr>
            <w:r>
              <w:rPr>
                <w:rStyle w:val="8"/>
                <w:rFonts w:ascii="Times New Roman" w:hAnsi="Times New Roman" w:cs="Times New Roman"/>
                <w:sz w:val="22"/>
                <w:szCs w:val="22"/>
              </w:rPr>
              <w:t>Урок вне</w:t>
            </w:r>
            <w:r w:rsidR="003E60EF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классного чтения</w:t>
            </w:r>
          </w:p>
        </w:tc>
        <w:tc>
          <w:tcPr>
            <w:tcW w:w="1984" w:type="dxa"/>
          </w:tcPr>
          <w:p w:rsidR="003E60EF" w:rsidRPr="009672B1" w:rsidRDefault="003E60EF" w:rsidP="00F05F00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rFonts w:ascii="Times New Roman" w:eastAsia="Calibri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Богатство отражения мира и утверждение нравственных идеалов в сказках</w:t>
            </w:r>
          </w:p>
        </w:tc>
        <w:tc>
          <w:tcPr>
            <w:tcW w:w="1844" w:type="dxa"/>
            <w:gridSpan w:val="2"/>
            <w:noWrap/>
          </w:tcPr>
          <w:p w:rsidR="003E60EF" w:rsidRPr="009672B1" w:rsidRDefault="003E60EF" w:rsidP="00015CF9">
            <w:pPr>
              <w:spacing w:line="269" w:lineRule="exact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Знать особенности сказок: нравств</w:t>
            </w:r>
            <w:r w:rsidR="00211C3F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енную проблематику, их художест</w:t>
            </w: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венные особенности</w:t>
            </w:r>
            <w:r w:rsidR="00836E0C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3E60EF" w:rsidRPr="009672B1" w:rsidRDefault="00836E0C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н</w:t>
            </w:r>
            <w:r w:rsidR="003E60EF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ародные идеалы в сюжете и образах сказок,</w:t>
            </w:r>
            <w:r w:rsidR="003E60EF" w:rsidRPr="009672B1">
              <w:rPr>
                <w:rFonts w:ascii="Times New Roman" w:eastAsia="Calibri" w:hAnsi="Times New Roman"/>
                <w:sz w:val="22"/>
                <w:szCs w:val="22"/>
              </w:rPr>
              <w:t xml:space="preserve"> сказител</w:t>
            </w:r>
            <w:r w:rsidRPr="009672B1">
              <w:rPr>
                <w:rFonts w:ascii="Times New Roman" w:eastAsia="Calibri" w:hAnsi="Times New Roman"/>
                <w:sz w:val="22"/>
                <w:szCs w:val="22"/>
              </w:rPr>
              <w:t>ей</w:t>
            </w:r>
            <w:r w:rsidR="003E60EF" w:rsidRPr="009672B1">
              <w:rPr>
                <w:rFonts w:ascii="Times New Roman" w:eastAsia="Calibri" w:hAnsi="Times New Roman"/>
                <w:sz w:val="22"/>
                <w:szCs w:val="22"/>
              </w:rPr>
              <w:t>, собирател</w:t>
            </w:r>
            <w:r w:rsidRPr="009672B1">
              <w:rPr>
                <w:rFonts w:ascii="Times New Roman" w:eastAsia="Calibri" w:hAnsi="Times New Roman"/>
                <w:sz w:val="22"/>
                <w:szCs w:val="22"/>
              </w:rPr>
              <w:t>ей</w:t>
            </w:r>
            <w:r w:rsidR="003E60EF" w:rsidRPr="009672B1">
              <w:rPr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3259" w:type="dxa"/>
            <w:gridSpan w:val="2"/>
            <w:noWrap/>
          </w:tcPr>
          <w:p w:rsidR="003E60EF" w:rsidRPr="009672B1" w:rsidRDefault="003E60EF" w:rsidP="00A90D19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3E60EF" w:rsidRPr="009672B1" w:rsidRDefault="003E60EF" w:rsidP="002A207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нравственных ценностях гуманизма. Добро и справедливость, самоотверженность, смелость, вежливость, осторожность в суждениях, гостеприимство.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</w:t>
            </w:r>
            <w:r w:rsidR="00211C3F">
              <w:rPr>
                <w:rFonts w:ascii="Times New Roman" w:hAnsi="Times New Roman"/>
                <w:sz w:val="22"/>
                <w:szCs w:val="22"/>
              </w:rPr>
              <w:t>оведения, осознанного и ответст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венного отношения к собственным поступкам.</w:t>
            </w:r>
          </w:p>
        </w:tc>
        <w:tc>
          <w:tcPr>
            <w:tcW w:w="1419" w:type="dxa"/>
            <w:noWrap/>
          </w:tcPr>
          <w:p w:rsidR="003E60EF" w:rsidRPr="009672B1" w:rsidRDefault="003E60EF" w:rsidP="00F05F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Сочинение сказок</w:t>
            </w:r>
          </w:p>
        </w:tc>
      </w:tr>
      <w:tr w:rsidR="009672B1" w:rsidRPr="009672B1" w:rsidTr="00DB20D6">
        <w:trPr>
          <w:cantSplit/>
          <w:trHeight w:val="611"/>
        </w:trPr>
        <w:tc>
          <w:tcPr>
            <w:tcW w:w="14991" w:type="dxa"/>
            <w:gridSpan w:val="14"/>
            <w:noWrap/>
          </w:tcPr>
          <w:p w:rsidR="00DB20D6" w:rsidRPr="009672B1" w:rsidRDefault="00DB20D6" w:rsidP="005B6F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eastAsia="Calibri" w:hAnsi="Times New Roman"/>
                <w:b/>
                <w:iCs/>
                <w:sz w:val="22"/>
                <w:szCs w:val="22"/>
              </w:rPr>
              <w:t>ИЗ ДРЕВНЕРУССКОЙ ЛИТЕРАТУРЫ (</w:t>
            </w:r>
            <w:r w:rsidR="005B6F9D" w:rsidRPr="009672B1">
              <w:rPr>
                <w:rFonts w:ascii="Times New Roman" w:eastAsia="Calibri" w:hAnsi="Times New Roman"/>
                <w:b/>
                <w:iCs/>
                <w:sz w:val="22"/>
                <w:szCs w:val="22"/>
              </w:rPr>
              <w:t>3</w:t>
            </w:r>
            <w:r w:rsidRPr="009672B1">
              <w:rPr>
                <w:rFonts w:ascii="Times New Roman" w:eastAsia="Calibri" w:hAnsi="Times New Roman"/>
                <w:b/>
                <w:iCs/>
                <w:sz w:val="22"/>
                <w:szCs w:val="22"/>
              </w:rPr>
              <w:t xml:space="preserve"> часа)</w:t>
            </w:r>
          </w:p>
        </w:tc>
        <w:tc>
          <w:tcPr>
            <w:tcW w:w="1419" w:type="dxa"/>
            <w:noWrap/>
          </w:tcPr>
          <w:p w:rsidR="00DB20D6" w:rsidRPr="009672B1" w:rsidRDefault="00DB20D6" w:rsidP="00F05F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</w:p>
        </w:tc>
      </w:tr>
      <w:tr w:rsidR="009672B1" w:rsidRPr="009672B1" w:rsidTr="00F8708E">
        <w:trPr>
          <w:cantSplit/>
          <w:trHeight w:val="3330"/>
        </w:trPr>
        <w:tc>
          <w:tcPr>
            <w:tcW w:w="392" w:type="dxa"/>
            <w:noWrap/>
            <w:textDirection w:val="btLr"/>
          </w:tcPr>
          <w:p w:rsidR="00836E0C" w:rsidRPr="009672B1" w:rsidRDefault="00836E0C" w:rsidP="00F8708E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67" w:type="dxa"/>
            <w:noWrap/>
          </w:tcPr>
          <w:p w:rsidR="00836E0C" w:rsidRPr="009672B1" w:rsidRDefault="00836E0C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36E0C" w:rsidRPr="009672B1" w:rsidRDefault="00836E0C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36E0C" w:rsidRPr="009672B1" w:rsidRDefault="00836E0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 xml:space="preserve">Отражение исторических событий и вымысел в </w:t>
            </w:r>
            <w:r w:rsidRPr="009672B1">
              <w:rPr>
                <w:rStyle w:val="8"/>
                <w:rFonts w:ascii="Times New Roman" w:hAnsi="Times New Roman" w:cs="Times New Roman"/>
                <w:b/>
                <w:sz w:val="22"/>
                <w:szCs w:val="22"/>
              </w:rPr>
              <w:t>«Сказании о белгородских колодцах»</w:t>
            </w:r>
          </w:p>
        </w:tc>
        <w:tc>
          <w:tcPr>
            <w:tcW w:w="568" w:type="dxa"/>
            <w:gridSpan w:val="2"/>
            <w:noWrap/>
          </w:tcPr>
          <w:p w:rsidR="00836E0C" w:rsidRPr="009672B1" w:rsidRDefault="00836E0C" w:rsidP="00836E0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836E0C" w:rsidRPr="009672B1" w:rsidRDefault="00836E0C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1984" w:type="dxa"/>
          </w:tcPr>
          <w:p w:rsidR="00836E0C" w:rsidRPr="009672B1" w:rsidRDefault="00836E0C" w:rsidP="00F8708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Особенности древнерусской литературы, отражение в ней истории Древней Руси и представлений о событиях и людях.</w:t>
            </w:r>
            <w:r w:rsidRPr="009672B1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gramStart"/>
            <w:r w:rsidRPr="009672B1">
              <w:rPr>
                <w:rFonts w:ascii="Times New Roman" w:eastAsia="Calibri" w:hAnsi="Times New Roman"/>
                <w:sz w:val="22"/>
                <w:szCs w:val="22"/>
              </w:rPr>
              <w:t>Поучи</w:t>
            </w:r>
            <w:r w:rsidR="00F8708E" w:rsidRPr="009672B1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9672B1">
              <w:rPr>
                <w:rFonts w:ascii="Times New Roman" w:eastAsia="Calibri" w:hAnsi="Times New Roman"/>
                <w:sz w:val="22"/>
                <w:szCs w:val="22"/>
              </w:rPr>
              <w:t>тельный</w:t>
            </w:r>
            <w:proofErr w:type="gramEnd"/>
            <w:r w:rsidRPr="009672B1">
              <w:rPr>
                <w:rFonts w:ascii="Times New Roman" w:eastAsia="Calibri" w:hAnsi="Times New Roman"/>
                <w:sz w:val="22"/>
                <w:szCs w:val="22"/>
              </w:rPr>
              <w:t xml:space="preserve"> характер древнерусской литературы </w:t>
            </w:r>
          </w:p>
        </w:tc>
        <w:tc>
          <w:tcPr>
            <w:tcW w:w="1844" w:type="dxa"/>
            <w:gridSpan w:val="2"/>
            <w:noWrap/>
          </w:tcPr>
          <w:p w:rsidR="00836E0C" w:rsidRPr="009672B1" w:rsidRDefault="00836E0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понятие: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>сказание.</w:t>
            </w:r>
          </w:p>
          <w:p w:rsidR="00836E0C" w:rsidRPr="009672B1" w:rsidRDefault="00836E0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умения доказывать свою точку зрения текстом произведения</w:t>
            </w:r>
          </w:p>
          <w:p w:rsidR="00836E0C" w:rsidRPr="009672B1" w:rsidRDefault="00836E0C" w:rsidP="00836E0C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59" w:type="dxa"/>
            <w:gridSpan w:val="2"/>
            <w:noWrap/>
          </w:tcPr>
          <w:p w:rsidR="00836E0C" w:rsidRPr="009672B1" w:rsidRDefault="00836E0C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Понимание литературы как одной из основных национально-культурных ценностей народа, как особого познания способа жизни.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noWrap/>
          </w:tcPr>
          <w:p w:rsidR="00836E0C" w:rsidRPr="009672B1" w:rsidRDefault="00211C3F" w:rsidP="00F8708E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Формирование представ</w:t>
            </w:r>
            <w:r w:rsidR="00836E0C" w:rsidRPr="009672B1">
              <w:rPr>
                <w:rFonts w:ascii="Times New Roman" w:hAnsi="Times New Roman"/>
                <w:sz w:val="22"/>
                <w:szCs w:val="22"/>
              </w:rPr>
              <w:t xml:space="preserve">лений о патриотизме как гуманистической ценности, менталитете русского народа. Воспитание патриотизма, уважения к Отечеству, осознание своей этнической принадлежности, усвоение </w:t>
            </w:r>
            <w:r w:rsidR="00F8708E" w:rsidRPr="009672B1">
              <w:rPr>
                <w:rFonts w:ascii="Times New Roman" w:hAnsi="Times New Roman"/>
                <w:sz w:val="22"/>
                <w:szCs w:val="22"/>
              </w:rPr>
              <w:t>гуманистических, демократических, традиционных ценностей</w:t>
            </w:r>
          </w:p>
        </w:tc>
        <w:tc>
          <w:tcPr>
            <w:tcW w:w="1419" w:type="dxa"/>
            <w:noWrap/>
          </w:tcPr>
          <w:p w:rsidR="00836E0C" w:rsidRPr="009672B1" w:rsidRDefault="00211C3F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r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Выборочный пересказ на тему «Как белгород</w:t>
            </w:r>
            <w:r w:rsidR="00836E0C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 xml:space="preserve">цы </w:t>
            </w:r>
            <w:proofErr w:type="gramStart"/>
            <w:r w:rsidR="00836E0C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пере-хитрили</w:t>
            </w:r>
            <w:proofErr w:type="gramEnd"/>
            <w:r w:rsidR="00836E0C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 xml:space="preserve"> печенегов»</w:t>
            </w:r>
          </w:p>
        </w:tc>
      </w:tr>
      <w:tr w:rsidR="009672B1" w:rsidRPr="009672B1" w:rsidTr="00F32002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F32002" w:rsidRPr="009672B1" w:rsidRDefault="00F32002" w:rsidP="008459F6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10.</w:t>
            </w:r>
          </w:p>
        </w:tc>
        <w:tc>
          <w:tcPr>
            <w:tcW w:w="567" w:type="dxa"/>
            <w:noWrap/>
          </w:tcPr>
          <w:p w:rsidR="00F32002" w:rsidRPr="009672B1" w:rsidRDefault="00F32002" w:rsidP="008459F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F32002" w:rsidRPr="009672B1" w:rsidRDefault="00F32002" w:rsidP="008459F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F32002" w:rsidRPr="009672B1" w:rsidRDefault="00F32002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«</w:t>
            </w:r>
            <w:r w:rsidRPr="009672B1">
              <w:rPr>
                <w:rFonts w:ascii="Times New Roman" w:hAnsi="Times New Roman"/>
                <w:b/>
                <w:bCs/>
                <w:sz w:val="22"/>
                <w:szCs w:val="22"/>
              </w:rPr>
              <w:t>Повесть о разорении Рязани Батыем».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F32002" w:rsidRPr="009672B1" w:rsidRDefault="00F32002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Гимн в честь воинского подвига. </w:t>
            </w:r>
          </w:p>
        </w:tc>
        <w:tc>
          <w:tcPr>
            <w:tcW w:w="568" w:type="dxa"/>
            <w:gridSpan w:val="2"/>
            <w:noWrap/>
          </w:tcPr>
          <w:p w:rsidR="00F32002" w:rsidRPr="009672B1" w:rsidRDefault="00F32002" w:rsidP="008459F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F32002" w:rsidRPr="009672B1" w:rsidRDefault="00F32002" w:rsidP="008459F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1984" w:type="dxa"/>
          </w:tcPr>
          <w:p w:rsidR="00F32002" w:rsidRPr="009672B1" w:rsidRDefault="00211C3F" w:rsidP="008459F6">
            <w:pPr>
              <w:tabs>
                <w:tab w:val="left" w:pos="1735"/>
                <w:tab w:val="left" w:pos="1768"/>
              </w:tabs>
              <w:ind w:right="33"/>
              <w:rPr>
                <w:rFonts w:ascii="Times New Roman" w:hAnsi="Times New Roman"/>
                <w:szCs w:val="22"/>
              </w:rPr>
            </w:pPr>
            <w:r>
              <w:rPr>
                <w:rStyle w:val="8"/>
                <w:rFonts w:ascii="Times New Roman" w:hAnsi="Times New Roman" w:cs="Times New Roman"/>
                <w:sz w:val="22"/>
                <w:szCs w:val="22"/>
              </w:rPr>
              <w:t>«Повесть о разо</w:t>
            </w:r>
            <w:r w:rsidR="00F32002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рении Рязани Батыем» как воинская повесть (1-я половина X</w:t>
            </w:r>
            <w:r>
              <w:rPr>
                <w:rStyle w:val="8"/>
                <w:rFonts w:ascii="Times New Roman" w:hAnsi="Times New Roman" w:cs="Times New Roman"/>
                <w:sz w:val="22"/>
                <w:szCs w:val="22"/>
              </w:rPr>
              <w:t>IV в.). События и герои на страницах повести. Народные пред</w:t>
            </w:r>
            <w:r w:rsidR="00F32002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 xml:space="preserve">ставления о событиях и людях. </w:t>
            </w:r>
            <w:proofErr w:type="spellStart"/>
            <w:r w:rsidR="00F32002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Евпатий</w:t>
            </w:r>
            <w:proofErr w:type="spellEnd"/>
            <w:r w:rsidR="00F32002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F32002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Коловрат</w:t>
            </w:r>
            <w:proofErr w:type="spellEnd"/>
            <w:r w:rsidR="00F32002"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 xml:space="preserve"> как подлинный народный герой. </w:t>
            </w:r>
          </w:p>
        </w:tc>
        <w:tc>
          <w:tcPr>
            <w:tcW w:w="1844" w:type="dxa"/>
            <w:gridSpan w:val="2"/>
            <w:noWrap/>
          </w:tcPr>
          <w:p w:rsidR="00F32002" w:rsidRPr="009672B1" w:rsidRDefault="00F32002" w:rsidP="008459F6">
            <w:pPr>
              <w:pStyle w:val="af3"/>
              <w:ind w:left="0"/>
              <w:rPr>
                <w:rFonts w:ascii="Times New Roman" w:hAnsi="Times New Roman"/>
                <w:i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понятия: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>историческая повесть, плач.</w:t>
            </w:r>
          </w:p>
          <w:p w:rsidR="00F32002" w:rsidRPr="009672B1" w:rsidRDefault="00F32002" w:rsidP="008459F6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делить текст на  части и составлять простой и цитатный план.</w:t>
            </w:r>
          </w:p>
        </w:tc>
        <w:tc>
          <w:tcPr>
            <w:tcW w:w="3259" w:type="dxa"/>
            <w:gridSpan w:val="2"/>
            <w:noWrap/>
          </w:tcPr>
          <w:p w:rsidR="00F32002" w:rsidRPr="009672B1" w:rsidRDefault="00F32002" w:rsidP="008459F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умений воспринимать, анализировать, критически оценивать и интерпретировать прочитанное.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речью, монологической контекстной речью.</w:t>
            </w:r>
          </w:p>
        </w:tc>
        <w:tc>
          <w:tcPr>
            <w:tcW w:w="2693" w:type="dxa"/>
            <w:noWrap/>
          </w:tcPr>
          <w:p w:rsidR="00F32002" w:rsidRPr="009672B1" w:rsidRDefault="00F32002" w:rsidP="00EF510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 патриотизме как гуманистической ценности, менталитете русского народа. Образ общей «смертной чаши» как символ искупления собственной кровью, пролитой за Русскую землю, преступлений усобиц. Воспитание патриотизма, уважения к Отечеству. </w:t>
            </w:r>
          </w:p>
        </w:tc>
        <w:tc>
          <w:tcPr>
            <w:tcW w:w="1419" w:type="dxa"/>
            <w:noWrap/>
          </w:tcPr>
          <w:p w:rsidR="00F32002" w:rsidRPr="009672B1" w:rsidRDefault="00211C3F" w:rsidP="0084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Самостояте</w:t>
            </w:r>
            <w:r w:rsidR="00F32002" w:rsidRPr="009672B1">
              <w:rPr>
                <w:rFonts w:ascii="Times New Roman" w:hAnsi="Times New Roman"/>
                <w:sz w:val="22"/>
                <w:szCs w:val="22"/>
              </w:rPr>
              <w:t>льная</w:t>
            </w:r>
          </w:p>
          <w:p w:rsidR="00F32002" w:rsidRPr="009672B1" w:rsidRDefault="00211C3F" w:rsidP="0084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исследова</w:t>
            </w:r>
            <w:r w:rsidR="00F32002" w:rsidRPr="009672B1">
              <w:rPr>
                <w:rFonts w:ascii="Times New Roman" w:hAnsi="Times New Roman"/>
                <w:sz w:val="22"/>
                <w:szCs w:val="22"/>
              </w:rPr>
              <w:t xml:space="preserve">тельская работа </w:t>
            </w:r>
            <w:proofErr w:type="gramStart"/>
            <w:r w:rsidR="00F32002" w:rsidRPr="009672B1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</w:p>
          <w:p w:rsidR="00F32002" w:rsidRPr="009672B1" w:rsidRDefault="00F32002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текстом</w:t>
            </w:r>
          </w:p>
        </w:tc>
      </w:tr>
      <w:tr w:rsidR="009672B1" w:rsidRPr="009672B1" w:rsidTr="00F32002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EF5102" w:rsidRPr="009672B1" w:rsidRDefault="00EF5102" w:rsidP="0077486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67" w:type="dxa"/>
            <w:noWrap/>
          </w:tcPr>
          <w:p w:rsidR="00EF5102" w:rsidRPr="009672B1" w:rsidRDefault="00EF5102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EF5102" w:rsidRPr="009672B1" w:rsidRDefault="00EF5102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EF5102" w:rsidRPr="009672B1" w:rsidRDefault="00EF5102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«</w:t>
            </w:r>
            <w:r w:rsidRPr="009672B1">
              <w:rPr>
                <w:rFonts w:ascii="Times New Roman" w:hAnsi="Times New Roman"/>
                <w:b/>
                <w:bCs/>
                <w:sz w:val="22"/>
                <w:szCs w:val="22"/>
              </w:rPr>
              <w:t>Поучение Владимира Мономаха»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. Поучительный характер древнерусской литературы.  </w:t>
            </w:r>
          </w:p>
        </w:tc>
        <w:tc>
          <w:tcPr>
            <w:tcW w:w="568" w:type="dxa"/>
            <w:gridSpan w:val="2"/>
            <w:noWrap/>
          </w:tcPr>
          <w:p w:rsidR="00EF5102" w:rsidRPr="009672B1" w:rsidRDefault="00EF5102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EF5102" w:rsidRPr="009672B1" w:rsidRDefault="00EF5102" w:rsidP="0077486B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1984" w:type="dxa"/>
          </w:tcPr>
          <w:p w:rsidR="00211C3F" w:rsidRPr="009672B1" w:rsidRDefault="00EF5102" w:rsidP="00211C3F">
            <w:pPr>
              <w:autoSpaceDE w:val="0"/>
              <w:autoSpaceDN w:val="0"/>
              <w:adjustRightInd w:val="0"/>
              <w:spacing w:line="276" w:lineRule="auto"/>
              <w:ind w:firstLine="35"/>
              <w:rPr>
                <w:rFonts w:ascii="Times New Roman" w:eastAsia="Calibri" w:hAnsi="Times New Roman"/>
                <w:i/>
                <w:iCs/>
                <w:szCs w:val="22"/>
              </w:rPr>
            </w:pP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«Поучение» Владимира Мономах</w:t>
            </w:r>
            <w:proofErr w:type="gramStart"/>
            <w:r w:rsidR="00211C3F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а-</w:t>
            </w:r>
            <w:proofErr w:type="gramEnd"/>
            <w:r w:rsidR="00211C3F">
              <w:rPr>
                <w:rStyle w:val="8"/>
                <w:rFonts w:ascii="Times New Roman" w:hAnsi="Times New Roman" w:cs="Times New Roman"/>
                <w:sz w:val="22"/>
                <w:szCs w:val="22"/>
              </w:rPr>
              <w:t xml:space="preserve"> правила жизни. Сопоставитель</w:t>
            </w:r>
            <w:r w:rsidRPr="009672B1">
              <w:rPr>
                <w:rStyle w:val="8"/>
                <w:rFonts w:ascii="Times New Roman" w:hAnsi="Times New Roman" w:cs="Times New Roman"/>
                <w:sz w:val="22"/>
                <w:szCs w:val="22"/>
              </w:rPr>
              <w:t>ный анализ «Поучения» и Нагорной проповеди Христа.</w:t>
            </w:r>
            <w:r w:rsidRPr="009672B1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gramStart"/>
            <w:r w:rsidRPr="009672B1">
              <w:rPr>
                <w:rFonts w:ascii="Times New Roman" w:eastAsia="Calibri" w:hAnsi="Times New Roman"/>
                <w:sz w:val="22"/>
                <w:szCs w:val="22"/>
              </w:rPr>
              <w:t>Поучительный</w:t>
            </w:r>
            <w:r w:rsidR="00211C3F" w:rsidRPr="009672B1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r w:rsidR="00211C3F">
              <w:rPr>
                <w:rFonts w:ascii="Times New Roman" w:eastAsia="Calibri" w:hAnsi="Times New Roman"/>
                <w:sz w:val="22"/>
                <w:szCs w:val="22"/>
              </w:rPr>
              <w:t>характер древ-нерусской литературы (вера, святость, греховность, хит</w:t>
            </w:r>
            <w:r w:rsidR="00211C3F" w:rsidRPr="009672B1">
              <w:rPr>
                <w:rFonts w:ascii="Times New Roman" w:eastAsia="Calibri" w:hAnsi="Times New Roman"/>
                <w:sz w:val="22"/>
                <w:szCs w:val="22"/>
              </w:rPr>
              <w:t>рость и мудрость, жестокость, слава и бесславие</w:t>
            </w:r>
            <w:proofErr w:type="gramEnd"/>
          </w:p>
          <w:p w:rsidR="00EF5102" w:rsidRPr="009672B1" w:rsidRDefault="00211C3F" w:rsidP="00211C3F">
            <w:pPr>
              <w:tabs>
                <w:tab w:val="left" w:pos="1735"/>
                <w:tab w:val="left" w:pos="1768"/>
              </w:tabs>
              <w:ind w:right="33"/>
              <w:rPr>
                <w:rStyle w:val="8"/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eastAsia="Calibri" w:hAnsi="Times New Roman"/>
                <w:sz w:val="22"/>
                <w:szCs w:val="22"/>
              </w:rPr>
              <w:t>и др.).</w:t>
            </w:r>
          </w:p>
        </w:tc>
        <w:tc>
          <w:tcPr>
            <w:tcW w:w="1844" w:type="dxa"/>
            <w:gridSpan w:val="2"/>
            <w:noWrap/>
          </w:tcPr>
          <w:p w:rsidR="00EF5102" w:rsidRPr="009672B1" w:rsidRDefault="00EF5102" w:rsidP="008459F6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Понятие: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>поучение.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br/>
            </w: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умения строить  рассуждение на основе прочитанного текста; характеризовать исторических</w:t>
            </w:r>
            <w:r w:rsidR="00211C3F">
              <w:rPr>
                <w:rFonts w:ascii="Times New Roman" w:hAnsi="Times New Roman"/>
                <w:sz w:val="22"/>
                <w:szCs w:val="22"/>
              </w:rPr>
              <w:t xml:space="preserve"> персонажей прочитанного произве</w:t>
            </w:r>
            <w:r w:rsidR="00211C3F" w:rsidRPr="009672B1">
              <w:rPr>
                <w:rFonts w:ascii="Times New Roman" w:hAnsi="Times New Roman"/>
                <w:sz w:val="22"/>
                <w:szCs w:val="22"/>
              </w:rPr>
              <w:t>дения; пользоваться при рассказе иллюстративным материало</w:t>
            </w:r>
            <w:r w:rsidR="00211C3F">
              <w:rPr>
                <w:rFonts w:ascii="Times New Roman" w:hAnsi="Times New Roman"/>
                <w:sz w:val="22"/>
                <w:szCs w:val="22"/>
              </w:rPr>
              <w:t>м</w:t>
            </w:r>
          </w:p>
        </w:tc>
        <w:tc>
          <w:tcPr>
            <w:tcW w:w="3259" w:type="dxa"/>
            <w:gridSpan w:val="2"/>
            <w:noWrap/>
          </w:tcPr>
          <w:p w:rsidR="00EF5102" w:rsidRPr="009672B1" w:rsidRDefault="00EF5102" w:rsidP="008459F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Понимание литературы как одной из основных национально-культурных ценностей народа, как особого познания способа жизни. Умение организовывать учебное сотрудничество и совместную деятельность с учителем и сверстниками.</w:t>
            </w:r>
          </w:p>
        </w:tc>
        <w:tc>
          <w:tcPr>
            <w:tcW w:w="2693" w:type="dxa"/>
            <w:noWrap/>
          </w:tcPr>
          <w:p w:rsidR="00EF5102" w:rsidRPr="009672B1" w:rsidRDefault="00EF5102" w:rsidP="00EF510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нравственных ценностях гуманизма. Милосердие и сострадание. Развитие морального сознания и компетентности в решении моральных проблем на основе личностного выбора,</w:t>
            </w:r>
            <w:r w:rsidR="00211C3F" w:rsidRPr="009672B1">
              <w:rPr>
                <w:rFonts w:ascii="Times New Roman" w:hAnsi="Times New Roman"/>
                <w:sz w:val="22"/>
                <w:szCs w:val="22"/>
              </w:rPr>
              <w:t xml:space="preserve"> формирование нравственных чувств и нравственного поведения, осознанного и ответственного отношения к собственным поступкам.  </w:t>
            </w:r>
          </w:p>
        </w:tc>
        <w:tc>
          <w:tcPr>
            <w:tcW w:w="1419" w:type="dxa"/>
            <w:noWrap/>
          </w:tcPr>
          <w:p w:rsidR="00EF5102" w:rsidRPr="009672B1" w:rsidRDefault="00211C3F" w:rsidP="0084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Составле</w:t>
            </w:r>
            <w:r w:rsidR="00EF5102" w:rsidRPr="009672B1">
              <w:rPr>
                <w:rFonts w:ascii="Times New Roman" w:hAnsi="Times New Roman"/>
                <w:sz w:val="22"/>
                <w:szCs w:val="22"/>
              </w:rPr>
              <w:t>ние плана для письменного ответа на один из предложенных вопросов</w:t>
            </w:r>
          </w:p>
        </w:tc>
      </w:tr>
      <w:tr w:rsidR="009672B1" w:rsidRPr="009672B1" w:rsidTr="00A90D19">
        <w:trPr>
          <w:trHeight w:val="706"/>
        </w:trPr>
        <w:tc>
          <w:tcPr>
            <w:tcW w:w="16410" w:type="dxa"/>
            <w:gridSpan w:val="15"/>
            <w:noWrap/>
          </w:tcPr>
          <w:p w:rsidR="00EF5102" w:rsidRPr="009672B1" w:rsidRDefault="00EF5102" w:rsidP="00F8708E">
            <w:pPr>
              <w:pStyle w:val="a6"/>
              <w:jc w:val="center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lastRenderedPageBreak/>
              <w:t>Из русской литературы XVIII века (2 ч)</w:t>
            </w:r>
          </w:p>
          <w:p w:rsidR="00EF5102" w:rsidRPr="009672B1" w:rsidRDefault="00EF5102" w:rsidP="00F8708E">
            <w:pPr>
              <w:pStyle w:val="a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672B1" w:rsidRPr="009672B1" w:rsidTr="005B6F9D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EF5102" w:rsidRPr="009672B1" w:rsidRDefault="00EF5102" w:rsidP="005B6F9D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12.</w:t>
            </w:r>
          </w:p>
        </w:tc>
        <w:tc>
          <w:tcPr>
            <w:tcW w:w="567" w:type="dxa"/>
            <w:noWrap/>
          </w:tcPr>
          <w:p w:rsidR="00EF5102" w:rsidRPr="009672B1" w:rsidRDefault="00EF5102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EF5102" w:rsidRPr="009672B1" w:rsidRDefault="00EF5102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EF5102" w:rsidRPr="009672B1" w:rsidRDefault="00EF5102" w:rsidP="00836E0C">
            <w:pPr>
              <w:spacing w:before="100" w:beforeAutospacing="1" w:after="100" w:afterAutospacing="1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М.В.Ломоносов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- гениальный ученый, теоретик литературы, поэт, гражданин. </w:t>
            </w:r>
          </w:p>
        </w:tc>
        <w:tc>
          <w:tcPr>
            <w:tcW w:w="568" w:type="dxa"/>
            <w:gridSpan w:val="2"/>
            <w:noWrap/>
          </w:tcPr>
          <w:p w:rsidR="00EF5102" w:rsidRPr="009672B1" w:rsidRDefault="00EF5102" w:rsidP="00836E0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EF5102" w:rsidRPr="009672B1" w:rsidRDefault="00EF5102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1984" w:type="dxa"/>
          </w:tcPr>
          <w:p w:rsidR="00EF5102" w:rsidRPr="009672B1" w:rsidRDefault="00EF5102" w:rsidP="00836E0C">
            <w:pPr>
              <w:ind w:right="459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eastAsia="Calibri" w:hAnsi="Times New Roman"/>
                <w:sz w:val="22"/>
                <w:szCs w:val="22"/>
              </w:rPr>
              <w:t>Годы учения. Отражение позиций и личности ученого и гражданина в поэзии</w:t>
            </w:r>
          </w:p>
        </w:tc>
        <w:tc>
          <w:tcPr>
            <w:tcW w:w="1844" w:type="dxa"/>
            <w:gridSpan w:val="2"/>
            <w:noWrap/>
          </w:tcPr>
          <w:p w:rsidR="00EF5102" w:rsidRPr="009672B1" w:rsidRDefault="00EF5102" w:rsidP="0054025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стихотворение, иносказан</w:t>
            </w:r>
            <w:r w:rsidR="00211C3F">
              <w:rPr>
                <w:rFonts w:ascii="Times New Roman" w:hAnsi="Times New Roman"/>
                <w:sz w:val="22"/>
                <w:szCs w:val="22"/>
              </w:rPr>
              <w:t>ие, многозначность слова и обра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за, аллегория, риторическое обращение</w:t>
            </w:r>
          </w:p>
          <w:p w:rsidR="00EF5102" w:rsidRPr="009672B1" w:rsidRDefault="00EF5102" w:rsidP="0054025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Создавать устный портрет Ломоносова на основе личных впечатлений</w:t>
            </w:r>
          </w:p>
          <w:p w:rsidR="00EF5102" w:rsidRPr="009672B1" w:rsidRDefault="00EF5102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3259" w:type="dxa"/>
            <w:gridSpan w:val="2"/>
            <w:noWrap/>
          </w:tcPr>
          <w:p w:rsidR="00EF5102" w:rsidRPr="009672B1" w:rsidRDefault="00EF5102" w:rsidP="00EF510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EF5102" w:rsidRPr="009672B1" w:rsidRDefault="00EF5102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познании как гуманистической ценности.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</w:tc>
        <w:tc>
          <w:tcPr>
            <w:tcW w:w="1419" w:type="dxa"/>
            <w:noWrap/>
          </w:tcPr>
          <w:p w:rsidR="00EF5102" w:rsidRPr="009672B1" w:rsidRDefault="00211C3F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Викторина о Ломоно</w:t>
            </w:r>
            <w:r w:rsidR="00EF5102" w:rsidRPr="009672B1">
              <w:rPr>
                <w:rFonts w:ascii="Times New Roman" w:hAnsi="Times New Roman"/>
                <w:sz w:val="22"/>
                <w:szCs w:val="22"/>
              </w:rPr>
              <w:t>сове. Тест.</w:t>
            </w:r>
          </w:p>
        </w:tc>
      </w:tr>
      <w:tr w:rsidR="009672B1" w:rsidRPr="009672B1" w:rsidTr="005B6F9D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EF5102" w:rsidRPr="009672B1" w:rsidRDefault="00EF5102" w:rsidP="0077486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13.</w:t>
            </w:r>
          </w:p>
        </w:tc>
        <w:tc>
          <w:tcPr>
            <w:tcW w:w="567" w:type="dxa"/>
            <w:noWrap/>
          </w:tcPr>
          <w:p w:rsidR="00EF5102" w:rsidRPr="009672B1" w:rsidRDefault="00EF5102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EF5102" w:rsidRPr="009672B1" w:rsidRDefault="00EF5102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EF5102" w:rsidRPr="009672B1" w:rsidRDefault="00EF5102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>«</w:t>
            </w:r>
            <w:r w:rsidRPr="009672B1">
              <w:rPr>
                <w:rFonts w:ascii="Times New Roman" w:hAnsi="Times New Roman"/>
                <w:b/>
                <w:bCs/>
                <w:sz w:val="22"/>
                <w:szCs w:val="22"/>
              </w:rPr>
              <w:t>Стихи, сочиненные на дороге в Петергоф»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Отражение мыслей ученого и поэта. </w:t>
            </w:r>
          </w:p>
        </w:tc>
        <w:tc>
          <w:tcPr>
            <w:tcW w:w="568" w:type="dxa"/>
            <w:gridSpan w:val="2"/>
            <w:noWrap/>
          </w:tcPr>
          <w:p w:rsidR="00EF5102" w:rsidRPr="009672B1" w:rsidRDefault="00EF5102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275" w:type="dxa"/>
            <w:gridSpan w:val="2"/>
            <w:noWrap/>
          </w:tcPr>
          <w:p w:rsidR="00EF5102" w:rsidRPr="009672B1" w:rsidRDefault="00EF5102" w:rsidP="0077486B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1984" w:type="dxa"/>
          </w:tcPr>
          <w:p w:rsidR="00EF5102" w:rsidRPr="009672B1" w:rsidRDefault="00EF5102" w:rsidP="007748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szCs w:val="22"/>
              </w:rPr>
            </w:pPr>
            <w:r w:rsidRPr="009672B1">
              <w:rPr>
                <w:rFonts w:ascii="Times New Roman" w:eastAsia="Calibri" w:hAnsi="Times New Roman"/>
                <w:sz w:val="22"/>
                <w:szCs w:val="22"/>
              </w:rPr>
              <w:t>Тема стихотворения и ее реализация; независимость, гармония — основные мотивы стихотворения; идея стихотворения.</w:t>
            </w:r>
          </w:p>
          <w:p w:rsidR="00EF5102" w:rsidRPr="009672B1" w:rsidRDefault="00EF5102" w:rsidP="0077486B">
            <w:pPr>
              <w:ind w:right="459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4" w:type="dxa"/>
            <w:gridSpan w:val="2"/>
            <w:noWrap/>
          </w:tcPr>
          <w:p w:rsidR="00EF5102" w:rsidRPr="009672B1" w:rsidRDefault="00EF5102" w:rsidP="006470D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определять ведущий мотив стихотворения Ломоносова; характеризовать эмоциональное состояние лирического героя стихотворения.</w:t>
            </w:r>
          </w:p>
        </w:tc>
        <w:tc>
          <w:tcPr>
            <w:tcW w:w="3259" w:type="dxa"/>
            <w:gridSpan w:val="2"/>
            <w:noWrap/>
          </w:tcPr>
          <w:p w:rsidR="00EF5102" w:rsidRPr="009672B1" w:rsidRDefault="006470DB" w:rsidP="00211C3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</w:t>
            </w:r>
            <w:r w:rsidR="00211C3F">
              <w:rPr>
                <w:rFonts w:ascii="Times New Roman" w:hAnsi="Times New Roman"/>
                <w:sz w:val="22"/>
                <w:szCs w:val="22"/>
              </w:rPr>
              <w:t>и своего обуче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Обес</w:t>
            </w:r>
            <w:r w:rsidR="00211C3F">
              <w:rPr>
                <w:rFonts w:ascii="Times New Roman" w:hAnsi="Times New Roman"/>
                <w:sz w:val="22"/>
                <w:szCs w:val="22"/>
              </w:rPr>
              <w:t>печение культурной самоидентификации, осознание коммуника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тивно-эстетических возмож</w:t>
            </w:r>
            <w:r w:rsidR="00211C3F" w:rsidRPr="009672B1">
              <w:rPr>
                <w:rFonts w:ascii="Times New Roman" w:hAnsi="Times New Roman"/>
                <w:sz w:val="22"/>
                <w:szCs w:val="22"/>
              </w:rPr>
              <w:t xml:space="preserve">ностей родного языка на основе изучения </w:t>
            </w:r>
            <w:r w:rsidR="00211C3F">
              <w:rPr>
                <w:rFonts w:ascii="Times New Roman" w:hAnsi="Times New Roman"/>
                <w:sz w:val="22"/>
                <w:szCs w:val="22"/>
              </w:rPr>
              <w:t>выдающихся произв</w:t>
            </w:r>
            <w:r w:rsidR="00211C3F" w:rsidRPr="009672B1">
              <w:rPr>
                <w:rFonts w:ascii="Times New Roman" w:hAnsi="Times New Roman"/>
                <w:sz w:val="22"/>
                <w:szCs w:val="22"/>
              </w:rPr>
              <w:t>едений российской культуры, культуры своего народа, мировой культуры.</w:t>
            </w:r>
          </w:p>
        </w:tc>
        <w:tc>
          <w:tcPr>
            <w:tcW w:w="2693" w:type="dxa"/>
            <w:noWrap/>
          </w:tcPr>
          <w:p w:rsidR="00EF5102" w:rsidRPr="009672B1" w:rsidRDefault="006470DB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роли науки в жизни государства. Формирование целостного мировоззрения, соответствующего современному уровню развития науки и общественной практики,</w:t>
            </w:r>
            <w:r w:rsidR="00211C3F" w:rsidRPr="009672B1">
              <w:rPr>
                <w:rFonts w:ascii="Times New Roman" w:hAnsi="Times New Roman"/>
                <w:sz w:val="22"/>
                <w:szCs w:val="22"/>
              </w:rPr>
              <w:t xml:space="preserve"> учитывающего социальное, культурное, языковое, духовное многообразие современного мира.</w:t>
            </w:r>
          </w:p>
        </w:tc>
        <w:tc>
          <w:tcPr>
            <w:tcW w:w="1419" w:type="dxa"/>
            <w:noWrap/>
          </w:tcPr>
          <w:p w:rsidR="00EF5102" w:rsidRPr="009672B1" w:rsidRDefault="00211C3F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Анализ стихотворе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>ния</w:t>
            </w:r>
          </w:p>
        </w:tc>
      </w:tr>
      <w:tr w:rsidR="009672B1" w:rsidRPr="009672B1" w:rsidTr="00EA51A2">
        <w:tc>
          <w:tcPr>
            <w:tcW w:w="16410" w:type="dxa"/>
            <w:gridSpan w:val="15"/>
            <w:noWrap/>
          </w:tcPr>
          <w:p w:rsidR="00EF5102" w:rsidRPr="009672B1" w:rsidRDefault="00EF5102" w:rsidP="00836E0C">
            <w:pPr>
              <w:pStyle w:val="a6"/>
              <w:jc w:val="center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Из русской литературы Х</w:t>
            </w:r>
            <w:proofErr w:type="gramStart"/>
            <w:r w:rsidRPr="009672B1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I</w:t>
            </w:r>
            <w:proofErr w:type="gramEnd"/>
            <w:r w:rsidRPr="009672B1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Х века</w:t>
            </w:r>
          </w:p>
          <w:p w:rsidR="00EF5102" w:rsidRPr="009672B1" w:rsidRDefault="00EF5102" w:rsidP="00836E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iCs/>
                <w:szCs w:val="22"/>
              </w:rPr>
            </w:pPr>
          </w:p>
        </w:tc>
      </w:tr>
      <w:tr w:rsidR="009672B1" w:rsidRPr="009672B1" w:rsidTr="0077486B">
        <w:trPr>
          <w:cantSplit/>
          <w:trHeight w:val="4807"/>
        </w:trPr>
        <w:tc>
          <w:tcPr>
            <w:tcW w:w="392" w:type="dxa"/>
            <w:noWrap/>
            <w:textDirection w:val="btLr"/>
          </w:tcPr>
          <w:p w:rsidR="0077486B" w:rsidRPr="009672B1" w:rsidRDefault="0077486B" w:rsidP="0006693F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14.</w:t>
            </w:r>
          </w:p>
        </w:tc>
        <w:tc>
          <w:tcPr>
            <w:tcW w:w="567" w:type="dxa"/>
            <w:noWrap/>
          </w:tcPr>
          <w:p w:rsidR="0077486B" w:rsidRPr="009672B1" w:rsidRDefault="0077486B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77486B" w:rsidRPr="009672B1" w:rsidRDefault="0077486B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77486B" w:rsidRPr="009672B1" w:rsidRDefault="0077486B" w:rsidP="00836E0C">
            <w:pPr>
              <w:rPr>
                <w:rFonts w:ascii="Times New Roman" w:hAnsi="Times New Roman"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В.А.Жуковский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Краткие сведения о писателе.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br/>
              <w:t>В.А. Жуковский и А.С. Пушкин.</w:t>
            </w:r>
          </w:p>
        </w:tc>
        <w:tc>
          <w:tcPr>
            <w:tcW w:w="426" w:type="dxa"/>
            <w:noWrap/>
          </w:tcPr>
          <w:p w:rsidR="0077486B" w:rsidRPr="009672B1" w:rsidRDefault="0077486B" w:rsidP="00836E0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77486B" w:rsidRPr="009672B1" w:rsidRDefault="0077486B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2410" w:type="dxa"/>
            <w:gridSpan w:val="3"/>
          </w:tcPr>
          <w:p w:rsidR="0077486B" w:rsidRPr="009672B1" w:rsidRDefault="0077486B" w:rsidP="009D426F">
            <w:pPr>
              <w:ind w:right="33"/>
              <w:rPr>
                <w:rFonts w:ascii="Times New Roman" w:hAnsi="Times New Roman"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В.А.Жуковский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– поэт, переводчик, критик и издатель. Мастерство перевода. «Лесной царь». Перевод Жуковского как отражение и</w:t>
            </w:r>
          </w:p>
          <w:p w:rsidR="0077486B" w:rsidRPr="009672B1" w:rsidRDefault="0077486B" w:rsidP="003A5363">
            <w:pPr>
              <w:ind w:right="33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выражение мира поэта. Трагические события. Авторская интонация. Легкость стиля в изображении трагических событий. Отражение в творчестве Жуковского национальной самобытности русского народа.</w:t>
            </w:r>
          </w:p>
        </w:tc>
        <w:tc>
          <w:tcPr>
            <w:tcW w:w="1842" w:type="dxa"/>
            <w:gridSpan w:val="2"/>
            <w:noWrap/>
          </w:tcPr>
          <w:p w:rsidR="0077486B" w:rsidRPr="009672B1" w:rsidRDefault="0077486B" w:rsidP="009D426F">
            <w:pPr>
              <w:pStyle w:val="af3"/>
              <w:ind w:left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баллада, фантастика, фабула, композиция, лейтмотив, герой, образ;</w:t>
            </w:r>
          </w:p>
          <w:p w:rsidR="0077486B" w:rsidRPr="009672B1" w:rsidRDefault="0077486B" w:rsidP="009D426F">
            <w:pPr>
              <w:pStyle w:val="af3"/>
              <w:ind w:left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Составлять ассоциативные ряды и на их основе формулировать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микровыводы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118" w:type="dxa"/>
            <w:noWrap/>
          </w:tcPr>
          <w:p w:rsidR="0077486B" w:rsidRPr="009672B1" w:rsidRDefault="0077486B" w:rsidP="003A536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 планировать пути достиже</w:t>
            </w:r>
            <w:r w:rsidR="00D6419E">
              <w:rPr>
                <w:rFonts w:ascii="Times New Roman" w:hAnsi="Times New Roman"/>
                <w:sz w:val="22"/>
                <w:szCs w:val="22"/>
              </w:rPr>
              <w:t>ния целей, в том числе альтерна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тивные, осознанно выбирать наиболее эффективные способы решения учебных и </w:t>
            </w:r>
          </w:p>
          <w:p w:rsidR="0077486B" w:rsidRPr="009672B1" w:rsidRDefault="0077486B" w:rsidP="003A536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познавательных задач. </w:t>
            </w:r>
          </w:p>
          <w:p w:rsidR="0077486B" w:rsidRPr="009672B1" w:rsidRDefault="0077486B" w:rsidP="003A536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693" w:type="dxa"/>
            <w:noWrap/>
          </w:tcPr>
          <w:p w:rsidR="0077486B" w:rsidRPr="009672B1" w:rsidRDefault="00D6419E" w:rsidP="00836E0C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Формирование представ</w:t>
            </w:r>
            <w:r w:rsidR="0077486B" w:rsidRPr="009672B1">
              <w:rPr>
                <w:rFonts w:ascii="Times New Roman" w:hAnsi="Times New Roman"/>
                <w:sz w:val="22"/>
                <w:szCs w:val="22"/>
              </w:rPr>
              <w:t xml:space="preserve">лений о патриотизме как гуманистической ценности, менталитете русского народа. Воспитание </w:t>
            </w:r>
            <w:proofErr w:type="gramStart"/>
            <w:r w:rsidR="0077486B" w:rsidRPr="009672B1">
              <w:rPr>
                <w:rFonts w:ascii="Times New Roman" w:hAnsi="Times New Roman"/>
                <w:sz w:val="22"/>
                <w:szCs w:val="22"/>
              </w:rPr>
              <w:t>российской</w:t>
            </w:r>
            <w:proofErr w:type="gramEnd"/>
            <w:r w:rsidR="0077486B"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77486B" w:rsidRPr="009672B1" w:rsidRDefault="0077486B" w:rsidP="006470D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гражданской идентичности: патриотизма, уважения к Отечеству, осознание своей этнической при</w:t>
            </w:r>
            <w:r w:rsidR="00D6419E">
              <w:rPr>
                <w:rFonts w:ascii="Times New Roman" w:hAnsi="Times New Roman"/>
                <w:sz w:val="22"/>
                <w:szCs w:val="22"/>
              </w:rPr>
              <w:t>надлежности, усвоение гуманисти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ческих, демократических, традиционных ценностей многонационального российского общества; </w:t>
            </w:r>
          </w:p>
        </w:tc>
        <w:tc>
          <w:tcPr>
            <w:tcW w:w="1419" w:type="dxa"/>
            <w:noWrap/>
          </w:tcPr>
          <w:p w:rsidR="0077486B" w:rsidRPr="009672B1" w:rsidRDefault="0077486B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Составление плана статьи учебника</w:t>
            </w:r>
          </w:p>
        </w:tc>
      </w:tr>
      <w:tr w:rsidR="009672B1" w:rsidRPr="009672B1" w:rsidTr="009D426F">
        <w:trPr>
          <w:cantSplit/>
          <w:trHeight w:val="3526"/>
        </w:trPr>
        <w:tc>
          <w:tcPr>
            <w:tcW w:w="392" w:type="dxa"/>
            <w:noWrap/>
            <w:textDirection w:val="btLr"/>
          </w:tcPr>
          <w:p w:rsidR="006470DB" w:rsidRPr="009672B1" w:rsidRDefault="006470DB" w:rsidP="0077486B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15-16.</w:t>
            </w:r>
          </w:p>
        </w:tc>
        <w:tc>
          <w:tcPr>
            <w:tcW w:w="567" w:type="dxa"/>
            <w:noWrap/>
          </w:tcPr>
          <w:p w:rsidR="006470DB" w:rsidRPr="009672B1" w:rsidRDefault="006470DB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6470DB" w:rsidRPr="009672B1" w:rsidRDefault="006470DB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6470DB" w:rsidRPr="009672B1" w:rsidRDefault="006470DB" w:rsidP="0077486B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Баллада </w:t>
            </w:r>
          </w:p>
          <w:p w:rsidR="006470DB" w:rsidRPr="009672B1" w:rsidRDefault="006470DB" w:rsidP="0077486B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В.А. Жуковского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«Светлана».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1.Жанр баллады, фантастическое и реальное.</w:t>
            </w:r>
          </w:p>
          <w:p w:rsidR="00D6419E" w:rsidRPr="009672B1" w:rsidRDefault="006470DB" w:rsidP="00D6419E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2. Связь с фольклором, традициями и обычаями народа. Новое явление в русской поэзии.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Тема любви в балладе. Художественная идея произведения.</w:t>
            </w:r>
          </w:p>
          <w:p w:rsidR="006470DB" w:rsidRPr="009672B1" w:rsidRDefault="006470DB" w:rsidP="0077486B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6470DB" w:rsidRPr="009672B1" w:rsidRDefault="006470DB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6470DB" w:rsidRPr="009672B1" w:rsidRDefault="00D6419E" w:rsidP="0077486B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6470DB" w:rsidRPr="009672B1" w:rsidRDefault="006470DB" w:rsidP="006470D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Сюже</w:t>
            </w:r>
            <w:r w:rsidR="00D6419E">
              <w:rPr>
                <w:rFonts w:ascii="Times New Roman" w:hAnsi="Times New Roman"/>
                <w:sz w:val="22"/>
                <w:szCs w:val="22"/>
              </w:rPr>
              <w:t>т и народные поверья – фольклор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ная основа баллады.</w:t>
            </w:r>
          </w:p>
          <w:p w:rsidR="006470DB" w:rsidRPr="009672B1" w:rsidRDefault="006470DB" w:rsidP="006470DB">
            <w:pPr>
              <w:ind w:right="33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«Светлана» – новое явление в русской поэзии. Основной конфликт – борьба света и тьмы в душе человека. Тема любви в балладе. Романтический облик героини, её связь с природой.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Национальный колорит баллады. Близость финала баллады к концовкам русских народных сказок.</w:t>
            </w:r>
          </w:p>
        </w:tc>
        <w:tc>
          <w:tcPr>
            <w:tcW w:w="1842" w:type="dxa"/>
            <w:gridSpan w:val="2"/>
            <w:noWrap/>
          </w:tcPr>
          <w:p w:rsidR="006470DB" w:rsidRPr="009672B1" w:rsidRDefault="00D6419E" w:rsidP="009D426F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Уметь выявлять и характеризо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>вать признаки баллады, выразительно читать балладу, участвовать в коллективном творческом проекте</w:t>
            </w:r>
          </w:p>
        </w:tc>
        <w:tc>
          <w:tcPr>
            <w:tcW w:w="3118" w:type="dxa"/>
            <w:noWrap/>
          </w:tcPr>
          <w:p w:rsidR="006470DB" w:rsidRPr="009672B1" w:rsidRDefault="006470DB" w:rsidP="003A536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со сформированным эстетическим вкусом, способного аргументировать своё мнение и оформлять его словесно в устных высказываниях разных жанров,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6470DB" w:rsidRPr="009672B1" w:rsidRDefault="00D6419E" w:rsidP="006470D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Формирование представ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 xml:space="preserve">лений о </w:t>
            </w:r>
            <w:proofErr w:type="spellStart"/>
            <w:r w:rsidR="006470DB" w:rsidRPr="009672B1">
              <w:rPr>
                <w:rFonts w:ascii="Times New Roman" w:hAnsi="Times New Roman"/>
                <w:sz w:val="22"/>
                <w:szCs w:val="22"/>
              </w:rPr>
              <w:t>квазиценностях</w:t>
            </w:r>
            <w:proofErr w:type="spellEnd"/>
            <w:r w:rsidR="006470DB" w:rsidRPr="009672B1">
              <w:rPr>
                <w:rFonts w:ascii="Times New Roman" w:hAnsi="Times New Roman"/>
                <w:sz w:val="22"/>
                <w:szCs w:val="22"/>
              </w:rPr>
              <w:t xml:space="preserve">. Восприятие жизни через призму </w:t>
            </w:r>
            <w:proofErr w:type="gramStart"/>
            <w:r w:rsidR="006470DB" w:rsidRPr="009672B1">
              <w:rPr>
                <w:rFonts w:ascii="Times New Roman" w:hAnsi="Times New Roman"/>
                <w:sz w:val="22"/>
                <w:szCs w:val="22"/>
              </w:rPr>
              <w:t>исключительного</w:t>
            </w:r>
            <w:proofErr w:type="gramEnd"/>
            <w:r w:rsidR="006470DB" w:rsidRPr="009672B1">
              <w:rPr>
                <w:rFonts w:ascii="Times New Roman" w:hAnsi="Times New Roman"/>
                <w:sz w:val="22"/>
                <w:szCs w:val="22"/>
              </w:rPr>
              <w:t>, необычного, рационально необъ</w:t>
            </w:r>
            <w:r>
              <w:rPr>
                <w:rFonts w:ascii="Times New Roman" w:hAnsi="Times New Roman"/>
                <w:sz w:val="22"/>
                <w:szCs w:val="22"/>
              </w:rPr>
              <w:t>яснимого. Формирование целостно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>го мировоззрения, соответствующего современному уровню развития науки и общественной практики, учитывающего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социальное, культурное, языковое, духовное многообразие современного мира.</w:t>
            </w:r>
          </w:p>
        </w:tc>
        <w:tc>
          <w:tcPr>
            <w:tcW w:w="1419" w:type="dxa"/>
            <w:noWrap/>
          </w:tcPr>
          <w:p w:rsidR="006470DB" w:rsidRPr="009672B1" w:rsidRDefault="006470DB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Защита проекта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6470DB" w:rsidRPr="009672B1" w:rsidRDefault="006470DB" w:rsidP="005B6F9D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17.</w:t>
            </w:r>
          </w:p>
        </w:tc>
        <w:tc>
          <w:tcPr>
            <w:tcW w:w="567" w:type="dxa"/>
            <w:noWrap/>
          </w:tcPr>
          <w:p w:rsidR="006470DB" w:rsidRPr="009672B1" w:rsidRDefault="006470DB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6470DB" w:rsidRPr="009672B1" w:rsidRDefault="006470DB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6470DB" w:rsidRPr="009672B1" w:rsidRDefault="006470DB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А.С. Пушкин.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Лицей в жизни и творческой биографии поэта.</w:t>
            </w:r>
          </w:p>
        </w:tc>
        <w:tc>
          <w:tcPr>
            <w:tcW w:w="426" w:type="dxa"/>
            <w:noWrap/>
          </w:tcPr>
          <w:p w:rsidR="006470DB" w:rsidRPr="009672B1" w:rsidRDefault="006470DB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</w:t>
            </w:r>
          </w:p>
        </w:tc>
        <w:tc>
          <w:tcPr>
            <w:tcW w:w="1134" w:type="dxa"/>
            <w:gridSpan w:val="2"/>
            <w:noWrap/>
          </w:tcPr>
          <w:p w:rsidR="006470DB" w:rsidRPr="009672B1" w:rsidRDefault="00D6419E" w:rsidP="00836E0C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6470DB" w:rsidRPr="009672B1" w:rsidRDefault="006470DB" w:rsidP="00836E0C">
            <w:pPr>
              <w:tabs>
                <w:tab w:val="left" w:pos="2160"/>
              </w:tabs>
              <w:ind w:right="34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Лицеист Пушкин в литературной жизни Петербурга.</w:t>
            </w:r>
          </w:p>
        </w:tc>
        <w:tc>
          <w:tcPr>
            <w:tcW w:w="1842" w:type="dxa"/>
            <w:gridSpan w:val="2"/>
            <w:noWrap/>
          </w:tcPr>
          <w:p w:rsidR="006470DB" w:rsidRPr="009672B1" w:rsidRDefault="006470DB" w:rsidP="008B3899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Знать:</w:t>
            </w:r>
          </w:p>
          <w:p w:rsidR="006470DB" w:rsidRPr="009672B1" w:rsidRDefault="00D6419E" w:rsidP="00350249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А.С.Пушки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основоположник современного литера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>турного языка и великой русской литературы.</w:t>
            </w:r>
          </w:p>
          <w:p w:rsidR="006470DB" w:rsidRPr="009672B1" w:rsidRDefault="00D6419E" w:rsidP="00350249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Уметь характеризов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>ать о</w:t>
            </w:r>
            <w:r>
              <w:rPr>
                <w:rFonts w:ascii="Times New Roman" w:hAnsi="Times New Roman"/>
                <w:sz w:val="22"/>
                <w:szCs w:val="22"/>
              </w:rPr>
              <w:t>тдельные эпизоды био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>графии п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оэта; участвовать в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инсценирова</w:t>
            </w:r>
            <w:r w:rsidR="006470DB" w:rsidRPr="009672B1">
              <w:rPr>
                <w:rFonts w:ascii="Times New Roman" w:hAnsi="Times New Roman"/>
                <w:sz w:val="22"/>
                <w:szCs w:val="22"/>
              </w:rPr>
              <w:t>нии</w:t>
            </w:r>
            <w:proofErr w:type="spellEnd"/>
            <w:r w:rsidR="006470DB" w:rsidRPr="009672B1">
              <w:rPr>
                <w:rFonts w:ascii="Times New Roman" w:hAnsi="Times New Roman"/>
                <w:sz w:val="22"/>
                <w:szCs w:val="22"/>
              </w:rPr>
              <w:t xml:space="preserve"> эпизода «На лицейском экзамене»</w:t>
            </w:r>
          </w:p>
        </w:tc>
        <w:tc>
          <w:tcPr>
            <w:tcW w:w="3118" w:type="dxa"/>
            <w:noWrap/>
          </w:tcPr>
          <w:p w:rsidR="006470DB" w:rsidRPr="009672B1" w:rsidRDefault="006470DB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Понимание литературы как одной из основных национально-культурных ценностей народа, как особого способа познания жизни. </w:t>
            </w:r>
          </w:p>
        </w:tc>
        <w:tc>
          <w:tcPr>
            <w:tcW w:w="2693" w:type="dxa"/>
            <w:noWrap/>
          </w:tcPr>
          <w:p w:rsidR="006470DB" w:rsidRPr="009672B1" w:rsidRDefault="006470DB" w:rsidP="00D6419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</w:t>
            </w:r>
            <w:r w:rsidR="00D6419E">
              <w:rPr>
                <w:rFonts w:ascii="Times New Roman" w:hAnsi="Times New Roman"/>
                <w:sz w:val="22"/>
                <w:szCs w:val="22"/>
              </w:rPr>
              <w:t>ние представ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лений о совершенстве как гуманистической ценности.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Особая атмосфера, «лицейский дух»: уважение личной чести достоинства воспитанников, культивирование духа товарищества, гордой независимости, безупречного нравственного поведения, исключавшего холопство, чинопочитание; чувство свободы, независимости мнений и поступков, патриотизма. </w:t>
            </w:r>
            <w:proofErr w:type="gramEnd"/>
          </w:p>
        </w:tc>
        <w:tc>
          <w:tcPr>
            <w:tcW w:w="1419" w:type="dxa"/>
            <w:noWrap/>
          </w:tcPr>
          <w:p w:rsidR="006470DB" w:rsidRPr="009672B1" w:rsidRDefault="006470DB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Чтение стихов, воспоминаний, посвященных Пушкину Викторина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40429D" w:rsidRPr="009672B1" w:rsidRDefault="0040429D" w:rsidP="0077486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18.</w:t>
            </w:r>
          </w:p>
        </w:tc>
        <w:tc>
          <w:tcPr>
            <w:tcW w:w="567" w:type="dxa"/>
            <w:noWrap/>
          </w:tcPr>
          <w:p w:rsidR="0040429D" w:rsidRPr="009672B1" w:rsidRDefault="0040429D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40429D" w:rsidRPr="009672B1" w:rsidRDefault="0040429D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40429D" w:rsidRPr="009672B1" w:rsidRDefault="0040429D" w:rsidP="0077486B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Тема природы в элегии</w:t>
            </w:r>
          </w:p>
          <w:p w:rsidR="0040429D" w:rsidRPr="009672B1" w:rsidRDefault="0040429D" w:rsidP="0077486B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А.С. Пушкина.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«Деревня»</w:t>
            </w:r>
          </w:p>
          <w:p w:rsidR="0040429D" w:rsidRPr="009672B1" w:rsidRDefault="0040429D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40429D" w:rsidRPr="009672B1" w:rsidRDefault="0040429D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40429D" w:rsidRPr="009672B1" w:rsidRDefault="00D6419E" w:rsidP="0077486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40429D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40429D" w:rsidRPr="009672B1" w:rsidRDefault="0040429D" w:rsidP="0077486B">
            <w:pPr>
              <w:ind w:right="459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Тема природы и  «барства дикого» в стихотворении.</w:t>
            </w:r>
          </w:p>
        </w:tc>
        <w:tc>
          <w:tcPr>
            <w:tcW w:w="1842" w:type="dxa"/>
            <w:gridSpan w:val="2"/>
            <w:noWrap/>
          </w:tcPr>
          <w:p w:rsidR="0040429D" w:rsidRPr="009672B1" w:rsidRDefault="0040429D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элегия, двусложные размеры стиха, типы строф. </w:t>
            </w:r>
          </w:p>
          <w:p w:rsidR="0040429D" w:rsidRPr="009672B1" w:rsidRDefault="0040429D" w:rsidP="0040429D">
            <w:pPr>
              <w:pStyle w:val="af3"/>
              <w:ind w:left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 Уметь выразительно читать лирические стихотворения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А.С.Пушкина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, о</w:t>
            </w:r>
            <w:r w:rsidR="00D6419E">
              <w:rPr>
                <w:rFonts w:ascii="Times New Roman" w:hAnsi="Times New Roman"/>
                <w:sz w:val="22"/>
                <w:szCs w:val="22"/>
              </w:rPr>
              <w:t>сваивать элементы текстологичес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кой работы </w:t>
            </w:r>
          </w:p>
        </w:tc>
        <w:tc>
          <w:tcPr>
            <w:tcW w:w="3118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устанавливать причинно-следственные связи, строить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логическое рассуждение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, делать выводы.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характера,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Развитие</w:t>
            </w:r>
            <w:r w:rsidR="00D6419E">
              <w:rPr>
                <w:rFonts w:ascii="Times New Roman" w:hAnsi="Times New Roman"/>
                <w:sz w:val="22"/>
                <w:szCs w:val="22"/>
              </w:rPr>
              <w:t xml:space="preserve"> морального сознания и компетен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тности в решении моральных проблем на основе личностного выбора, формирование нравственных чувств и нравственного п</w:t>
            </w:r>
            <w:r w:rsidR="00D6419E">
              <w:rPr>
                <w:rFonts w:ascii="Times New Roman" w:hAnsi="Times New Roman"/>
                <w:sz w:val="22"/>
                <w:szCs w:val="22"/>
              </w:rPr>
              <w:t>оведения. Формирование представ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лений о патриотизме как гуманистической ценности. Осмысление реальной</w:t>
            </w:r>
            <w:r w:rsidR="00D6419E">
              <w:rPr>
                <w:rFonts w:ascii="Times New Roman" w:hAnsi="Times New Roman"/>
                <w:sz w:val="22"/>
                <w:szCs w:val="22"/>
              </w:rPr>
              <w:t xml:space="preserve"> жизни в совокупности её различ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ных сфер и граней,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стремление увидеть прекрасное будущее. Гражданская позиция автора, проявившаяся в приз</w:t>
            </w:r>
            <w:r w:rsidR="00D6419E">
              <w:rPr>
                <w:rFonts w:ascii="Times New Roman" w:hAnsi="Times New Roman"/>
                <w:sz w:val="22"/>
                <w:szCs w:val="22"/>
              </w:rPr>
              <w:t>ыве к единомыш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ленникам разделить тревогу за судьбу Отечества. Надежды на благотворные перемены, утверждение свободы и просвещения.  </w:t>
            </w:r>
          </w:p>
        </w:tc>
        <w:tc>
          <w:tcPr>
            <w:tcW w:w="1419" w:type="dxa"/>
            <w:noWrap/>
          </w:tcPr>
          <w:p w:rsidR="0040429D" w:rsidRPr="009672B1" w:rsidRDefault="0040429D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стихотворения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40429D" w:rsidRPr="009672B1" w:rsidRDefault="0040429D" w:rsidP="005B6F9D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19.</w:t>
            </w:r>
          </w:p>
        </w:tc>
        <w:tc>
          <w:tcPr>
            <w:tcW w:w="567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40429D" w:rsidRPr="009672B1" w:rsidRDefault="0040429D" w:rsidP="00836E0C">
            <w:pPr>
              <w:rPr>
                <w:rFonts w:ascii="Times New Roman" w:hAnsi="Times New Roman"/>
                <w:bCs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bCs/>
                <w:sz w:val="22"/>
                <w:szCs w:val="22"/>
              </w:rPr>
              <w:t>А.С.Пушкин</w:t>
            </w:r>
            <w:proofErr w:type="spellEnd"/>
            <w:r w:rsidRPr="009672B1">
              <w:rPr>
                <w:rFonts w:ascii="Times New Roman" w:hAnsi="Times New Roman"/>
                <w:bCs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Лирика природы: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>Редеет облаков летучая гряда...»</w:t>
            </w:r>
          </w:p>
        </w:tc>
        <w:tc>
          <w:tcPr>
            <w:tcW w:w="426" w:type="dxa"/>
            <w:noWrap/>
          </w:tcPr>
          <w:p w:rsidR="0040429D" w:rsidRPr="009672B1" w:rsidRDefault="0040429D" w:rsidP="00836E0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40429D" w:rsidRPr="009672B1" w:rsidRDefault="00D6419E" w:rsidP="00836E0C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40429D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40429D" w:rsidRPr="009672B1" w:rsidRDefault="0040429D" w:rsidP="00836E0C">
            <w:pPr>
              <w:ind w:right="459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Родная природа в ли</w:t>
            </w:r>
            <w:r w:rsidR="00D6419E">
              <w:rPr>
                <w:rFonts w:ascii="Times New Roman" w:hAnsi="Times New Roman"/>
                <w:sz w:val="22"/>
                <w:szCs w:val="22"/>
              </w:rPr>
              <w:t>рике поэта. Одухотворен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ность природы в произведени</w:t>
            </w:r>
            <w:r w:rsidR="00D6419E">
              <w:rPr>
                <w:rFonts w:ascii="Times New Roman" w:hAnsi="Times New Roman"/>
                <w:sz w:val="22"/>
                <w:szCs w:val="22"/>
              </w:rPr>
              <w:t>ях. Изящество, тонкость и глуби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на</w:t>
            </w:r>
            <w:r w:rsidR="00D6419E">
              <w:rPr>
                <w:rFonts w:ascii="Times New Roman" w:hAnsi="Times New Roman"/>
                <w:sz w:val="22"/>
                <w:szCs w:val="22"/>
              </w:rPr>
              <w:t xml:space="preserve"> стихотворений. Точность пейзаж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ных зарисовок, их лиричность и музыкальность.</w:t>
            </w:r>
          </w:p>
        </w:tc>
        <w:tc>
          <w:tcPr>
            <w:tcW w:w="1842" w:type="dxa"/>
            <w:gridSpan w:val="2"/>
            <w:noWrap/>
          </w:tcPr>
          <w:p w:rsidR="0040429D" w:rsidRPr="009672B1" w:rsidRDefault="0040429D" w:rsidP="00463E38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анализировать поэтический текст, определять размер стихотворения, авторскую позицию.</w:t>
            </w:r>
          </w:p>
        </w:tc>
        <w:tc>
          <w:tcPr>
            <w:tcW w:w="3118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об эстетических ценностях гуманизма, красоте и совершенстве. Развитие эстетического сознания через освоение художественного наследия народов России, творческой деятельности эстетического характера.</w:t>
            </w:r>
          </w:p>
        </w:tc>
        <w:tc>
          <w:tcPr>
            <w:tcW w:w="1419" w:type="dxa"/>
            <w:noWrap/>
          </w:tcPr>
          <w:p w:rsidR="0040429D" w:rsidRPr="009672B1" w:rsidRDefault="00D6419E" w:rsidP="00836E0C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Вырази</w:t>
            </w:r>
            <w:r w:rsidR="0040429D" w:rsidRPr="009672B1">
              <w:rPr>
                <w:rFonts w:ascii="Times New Roman" w:hAnsi="Times New Roman"/>
                <w:sz w:val="22"/>
                <w:szCs w:val="22"/>
              </w:rPr>
              <w:t>тельное чтение наизусть стихотворения.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40429D" w:rsidRPr="009672B1" w:rsidRDefault="0040429D" w:rsidP="0077486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20-21.</w:t>
            </w:r>
          </w:p>
        </w:tc>
        <w:tc>
          <w:tcPr>
            <w:tcW w:w="567" w:type="dxa"/>
            <w:noWrap/>
          </w:tcPr>
          <w:p w:rsidR="0040429D" w:rsidRPr="009672B1" w:rsidRDefault="0040429D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40429D" w:rsidRPr="009672B1" w:rsidRDefault="0040429D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40429D" w:rsidRPr="009672B1" w:rsidRDefault="0040429D" w:rsidP="0077486B">
            <w:pPr>
              <w:rPr>
                <w:rFonts w:ascii="Times New Roman" w:hAnsi="Times New Roman"/>
                <w:bCs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bCs/>
                <w:sz w:val="22"/>
                <w:szCs w:val="22"/>
              </w:rPr>
              <w:t>А.С.Пушкин</w:t>
            </w:r>
            <w:proofErr w:type="spellEnd"/>
            <w:r w:rsidRPr="009672B1">
              <w:rPr>
                <w:rFonts w:ascii="Times New Roman" w:hAnsi="Times New Roman"/>
                <w:bCs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Лирика природы: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>«Зимнее утро»,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«Зимний вечер»</w:t>
            </w:r>
          </w:p>
        </w:tc>
        <w:tc>
          <w:tcPr>
            <w:tcW w:w="426" w:type="dxa"/>
            <w:noWrap/>
          </w:tcPr>
          <w:p w:rsidR="0040429D" w:rsidRPr="009672B1" w:rsidRDefault="0040429D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40429D" w:rsidRPr="009672B1" w:rsidRDefault="0040429D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</w:t>
            </w:r>
          </w:p>
        </w:tc>
        <w:tc>
          <w:tcPr>
            <w:tcW w:w="2410" w:type="dxa"/>
            <w:gridSpan w:val="3"/>
          </w:tcPr>
          <w:p w:rsidR="0040429D" w:rsidRPr="009672B1" w:rsidRDefault="0040429D" w:rsidP="008A585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Родная природа в лирике поэта. Одухотворенность природы в произведениях. Изящество, тонкость и </w:t>
            </w:r>
            <w:r w:rsidR="008A585C" w:rsidRPr="009672B1">
              <w:rPr>
                <w:rFonts w:ascii="Times New Roman" w:hAnsi="Times New Roman"/>
                <w:sz w:val="22"/>
                <w:szCs w:val="22"/>
              </w:rPr>
              <w:t>г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лубина стихотворений.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Точность пейзажных зарисовок, их лиричность и музыкальность.</w:t>
            </w:r>
          </w:p>
        </w:tc>
        <w:tc>
          <w:tcPr>
            <w:tcW w:w="1842" w:type="dxa"/>
            <w:gridSpan w:val="2"/>
            <w:noWrap/>
          </w:tcPr>
          <w:p w:rsidR="00D6419E" w:rsidRPr="009672B1" w:rsidRDefault="0040429D" w:rsidP="00D6419E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анализировать поэтический текст, определять размер стихотворения,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авторскую позицию.</w:t>
            </w:r>
          </w:p>
          <w:p w:rsidR="0040429D" w:rsidRPr="009672B1" w:rsidRDefault="00D6419E" w:rsidP="00D6419E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сопоставлять поэтические строки поэта и пейзажные иллюстрации</w:t>
            </w:r>
          </w:p>
        </w:tc>
        <w:tc>
          <w:tcPr>
            <w:tcW w:w="3118" w:type="dxa"/>
            <w:noWrap/>
          </w:tcPr>
          <w:p w:rsidR="0040429D" w:rsidRPr="009672B1" w:rsidRDefault="0040429D" w:rsidP="0040429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Воспитание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жизни как экзистенциальной ценности гуманизма. Противопоставление чувства лирического героя ощущению неполноты жизни.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Развитие эстетического сознания через освоение художественного наследия народов России, творческой деятельности эстетического характера.</w:t>
            </w:r>
          </w:p>
        </w:tc>
        <w:tc>
          <w:tcPr>
            <w:tcW w:w="1419" w:type="dxa"/>
            <w:noWrap/>
          </w:tcPr>
          <w:p w:rsidR="0040429D" w:rsidRPr="009672B1" w:rsidRDefault="0040429D" w:rsidP="0040429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Защита мини-проектов «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Пушкин-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ские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строки и живопись»</w:t>
            </w:r>
          </w:p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40429D" w:rsidRPr="009672B1" w:rsidRDefault="0040429D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22.</w:t>
            </w:r>
          </w:p>
        </w:tc>
        <w:tc>
          <w:tcPr>
            <w:tcW w:w="567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40429D" w:rsidRPr="009672B1" w:rsidRDefault="0040429D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Конкурс</w:t>
            </w:r>
          </w:p>
          <w:p w:rsidR="0040429D" w:rsidRPr="009672B1" w:rsidRDefault="0040429D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вырази-</w:t>
            </w:r>
          </w:p>
          <w:p w:rsidR="0040429D" w:rsidRPr="009672B1" w:rsidRDefault="0040429D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тельного</w:t>
            </w:r>
          </w:p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чтения</w:t>
            </w:r>
          </w:p>
        </w:tc>
        <w:tc>
          <w:tcPr>
            <w:tcW w:w="426" w:type="dxa"/>
            <w:noWrap/>
          </w:tcPr>
          <w:p w:rsidR="0040429D" w:rsidRPr="009672B1" w:rsidRDefault="0040429D" w:rsidP="00836E0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</w:t>
            </w:r>
          </w:p>
        </w:tc>
        <w:tc>
          <w:tcPr>
            <w:tcW w:w="2410" w:type="dxa"/>
            <w:gridSpan w:val="3"/>
          </w:tcPr>
          <w:p w:rsidR="0040429D" w:rsidRPr="009672B1" w:rsidRDefault="0040429D" w:rsidP="00836E0C">
            <w:pPr>
              <w:ind w:right="459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Приемы выразительного чтения</w:t>
            </w:r>
          </w:p>
        </w:tc>
        <w:tc>
          <w:tcPr>
            <w:tcW w:w="1842" w:type="dxa"/>
            <w:gridSpan w:val="2"/>
            <w:noWrap/>
          </w:tcPr>
          <w:p w:rsidR="0040429D" w:rsidRPr="009672B1" w:rsidRDefault="0040429D" w:rsidP="00986F6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Повторить приемы выразительного чтения, применять их в практике чтения стихов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А.С.Пушкина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Уметь выразительно читать лирическое стихотворение, в том числе наизусть.</w:t>
            </w:r>
          </w:p>
        </w:tc>
        <w:tc>
          <w:tcPr>
            <w:tcW w:w="3118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сверстниками.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      </w:r>
          </w:p>
        </w:tc>
        <w:tc>
          <w:tcPr>
            <w:tcW w:w="2693" w:type="dxa"/>
            <w:noWrap/>
          </w:tcPr>
          <w:p w:rsidR="0040429D" w:rsidRPr="009672B1" w:rsidRDefault="00D6419E" w:rsidP="00986F61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Формирование коммуни</w:t>
            </w:r>
            <w:r w:rsidR="0040429D" w:rsidRPr="009672B1">
              <w:rPr>
                <w:rFonts w:ascii="Times New Roman" w:hAnsi="Times New Roman"/>
                <w:sz w:val="22"/>
                <w:szCs w:val="22"/>
              </w:rPr>
              <w:t>кативной комп</w:t>
            </w:r>
            <w:r>
              <w:rPr>
                <w:rFonts w:ascii="Times New Roman" w:hAnsi="Times New Roman"/>
                <w:sz w:val="22"/>
                <w:szCs w:val="22"/>
              </w:rPr>
              <w:t>етентности в общении и сотрудни</w:t>
            </w:r>
            <w:r w:rsidR="0040429D" w:rsidRPr="009672B1">
              <w:rPr>
                <w:rFonts w:ascii="Times New Roman" w:hAnsi="Times New Roman"/>
                <w:sz w:val="22"/>
                <w:szCs w:val="22"/>
              </w:rPr>
              <w:t>честве со сверстниками, детьми старшего и младшего возраста, взрослыми в процессе образовательной, общественно поле</w:t>
            </w:r>
            <w:r>
              <w:rPr>
                <w:rFonts w:ascii="Times New Roman" w:hAnsi="Times New Roman"/>
                <w:sz w:val="22"/>
                <w:szCs w:val="22"/>
              </w:rPr>
              <w:t>зной учебно-исследователь</w:t>
            </w:r>
            <w:r w:rsidR="0040429D" w:rsidRPr="009672B1">
              <w:rPr>
                <w:rFonts w:ascii="Times New Roman" w:hAnsi="Times New Roman"/>
                <w:sz w:val="22"/>
                <w:szCs w:val="22"/>
              </w:rPr>
              <w:t>ской, творческой и других видов деятельности</w:t>
            </w:r>
          </w:p>
        </w:tc>
        <w:tc>
          <w:tcPr>
            <w:tcW w:w="1419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Конкурс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40429D" w:rsidRPr="009672B1" w:rsidRDefault="0040429D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23.</w:t>
            </w:r>
          </w:p>
        </w:tc>
        <w:tc>
          <w:tcPr>
            <w:tcW w:w="567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40429D" w:rsidRPr="009672B1" w:rsidRDefault="0040429D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«Чародейкою зимою...»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(«Зимний» цикл стихотворений в поэзии Х1Хв)</w:t>
            </w:r>
          </w:p>
        </w:tc>
        <w:tc>
          <w:tcPr>
            <w:tcW w:w="426" w:type="dxa"/>
            <w:noWrap/>
          </w:tcPr>
          <w:p w:rsidR="0040429D" w:rsidRPr="009672B1" w:rsidRDefault="0040429D" w:rsidP="00836E0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 ч</w:t>
            </w:r>
          </w:p>
        </w:tc>
        <w:tc>
          <w:tcPr>
            <w:tcW w:w="1134" w:type="dxa"/>
            <w:gridSpan w:val="2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внеклассного чтения</w:t>
            </w:r>
          </w:p>
        </w:tc>
        <w:tc>
          <w:tcPr>
            <w:tcW w:w="2410" w:type="dxa"/>
            <w:gridSpan w:val="3"/>
          </w:tcPr>
          <w:p w:rsidR="0040429D" w:rsidRPr="009672B1" w:rsidRDefault="0040429D" w:rsidP="009D426F">
            <w:pPr>
              <w:pStyle w:val="12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А. Пушкин «Вот север, тучи </w:t>
            </w:r>
            <w:proofErr w:type="gramStart"/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наго-</w:t>
            </w:r>
            <w:proofErr w:type="spellStart"/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няя</w:t>
            </w:r>
            <w:proofErr w:type="spellEnd"/>
            <w:proofErr w:type="gramEnd"/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...», «И вот уже трещат морозы...».</w:t>
            </w:r>
          </w:p>
          <w:p w:rsidR="0040429D" w:rsidRPr="009672B1" w:rsidRDefault="0040429D" w:rsidP="009D426F">
            <w:pPr>
              <w:pStyle w:val="12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И. Никитин «Зимняя ночь в деревне», </w:t>
            </w:r>
            <w:r w:rsidRPr="009672B1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И. Суриков «Зима». </w:t>
            </w:r>
          </w:p>
          <w:p w:rsidR="0040429D" w:rsidRPr="009672B1" w:rsidRDefault="0040429D" w:rsidP="009D426F">
            <w:pPr>
              <w:tabs>
                <w:tab w:val="left" w:pos="2160"/>
                <w:tab w:val="left" w:pos="2194"/>
              </w:tabs>
              <w:ind w:right="34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</w:t>
            </w:r>
            <w:r w:rsidR="00D6419E">
              <w:rPr>
                <w:rFonts w:ascii="Times New Roman" w:hAnsi="Times New Roman"/>
                <w:sz w:val="22"/>
                <w:szCs w:val="22"/>
              </w:rPr>
              <w:t>духотворенность природы в произ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ведениях. Изящество, тонкость и глубина стихотворений. Точность пейзажных зарисовок, их лиричность и музыкальность.</w:t>
            </w:r>
          </w:p>
        </w:tc>
        <w:tc>
          <w:tcPr>
            <w:tcW w:w="1842" w:type="dxa"/>
            <w:gridSpan w:val="2"/>
            <w:noWrap/>
          </w:tcPr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сопоставлять поэтические строки поэта и пейзажные иллюстрации</w:t>
            </w:r>
          </w:p>
        </w:tc>
        <w:tc>
          <w:tcPr>
            <w:tcW w:w="3118" w:type="dxa"/>
            <w:noWrap/>
          </w:tcPr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сверстниками.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      </w:r>
          </w:p>
        </w:tc>
        <w:tc>
          <w:tcPr>
            <w:tcW w:w="2693" w:type="dxa"/>
            <w:noWrap/>
          </w:tcPr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и других видов деятельности</w:t>
            </w:r>
          </w:p>
        </w:tc>
        <w:tc>
          <w:tcPr>
            <w:tcW w:w="1419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Выразительное чтение наизусть. Анализ стихотворений.</w:t>
            </w:r>
          </w:p>
        </w:tc>
      </w:tr>
      <w:tr w:rsidR="009672B1" w:rsidRPr="009672B1" w:rsidTr="0077486B">
        <w:trPr>
          <w:cantSplit/>
          <w:trHeight w:val="4301"/>
        </w:trPr>
        <w:tc>
          <w:tcPr>
            <w:tcW w:w="392" w:type="dxa"/>
            <w:noWrap/>
            <w:textDirection w:val="btLr"/>
          </w:tcPr>
          <w:p w:rsidR="008A585C" w:rsidRPr="009672B1" w:rsidRDefault="008A585C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24.</w:t>
            </w:r>
          </w:p>
        </w:tc>
        <w:tc>
          <w:tcPr>
            <w:tcW w:w="567" w:type="dxa"/>
            <w:noWrap/>
          </w:tcPr>
          <w:p w:rsidR="008A585C" w:rsidRPr="009672B1" w:rsidRDefault="008A585C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A585C" w:rsidRPr="009672B1" w:rsidRDefault="008A585C" w:rsidP="009D426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А.С. Пушкин. Роман  «Дубровский».</w:t>
            </w:r>
          </w:p>
          <w:p w:rsidR="008A585C" w:rsidRPr="009672B1" w:rsidRDefault="008A585C" w:rsidP="009D426F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  <w:p w:rsidR="008A585C" w:rsidRPr="009672B1" w:rsidRDefault="008A585C" w:rsidP="009D426F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создания.</w:t>
            </w:r>
          </w:p>
          <w:p w:rsidR="008A585C" w:rsidRPr="009672B1" w:rsidRDefault="008A585C" w:rsidP="009D426F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Прототипы.</w:t>
            </w:r>
          </w:p>
          <w:p w:rsidR="008A585C" w:rsidRPr="009672B1" w:rsidRDefault="008A585C" w:rsidP="009D426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Историческая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правда и художественный вымысел в романе.</w:t>
            </w:r>
          </w:p>
          <w:p w:rsidR="008A585C" w:rsidRPr="009672B1" w:rsidRDefault="008A585C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  <w:noWrap/>
          </w:tcPr>
          <w:p w:rsidR="008A585C" w:rsidRPr="009672B1" w:rsidRDefault="008A585C" w:rsidP="008459F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8A585C" w:rsidRPr="009672B1" w:rsidRDefault="008A585C" w:rsidP="008459F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усвоения новых знаний.</w:t>
            </w:r>
          </w:p>
        </w:tc>
        <w:tc>
          <w:tcPr>
            <w:tcW w:w="2410" w:type="dxa"/>
            <w:gridSpan w:val="3"/>
          </w:tcPr>
          <w:p w:rsidR="008A585C" w:rsidRPr="009672B1" w:rsidRDefault="008A585C" w:rsidP="008459F6">
            <w:pPr>
              <w:pStyle w:val="12"/>
              <w:shd w:val="clear" w:color="auto" w:fill="auto"/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Интерес Пушкина к истории России.</w:t>
            </w:r>
          </w:p>
          <w:p w:rsidR="008A585C" w:rsidRPr="009672B1" w:rsidRDefault="008A585C" w:rsidP="008459F6">
            <w:pPr>
              <w:ind w:left="34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Социальные законы и человеческие чувства в их противостоянии. Картины жизни русского барства</w:t>
            </w:r>
          </w:p>
        </w:tc>
        <w:tc>
          <w:tcPr>
            <w:tcW w:w="1842" w:type="dxa"/>
            <w:gridSpan w:val="2"/>
            <w:noWrap/>
          </w:tcPr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Знать:</w:t>
            </w:r>
            <w:r w:rsidRPr="009672B1">
              <w:rPr>
                <w:rFonts w:ascii="Times New Roman" w:hAnsi="Times New Roman"/>
                <w:sz w:val="22"/>
                <w:szCs w:val="22"/>
              </w:rPr>
              <w:br/>
              <w:t>историческую основу  романа,</w:t>
            </w:r>
          </w:p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поняти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е-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роман (первичное представление)</w:t>
            </w:r>
          </w:p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</w:t>
            </w:r>
            <w:r w:rsidR="00D6419E">
              <w:rPr>
                <w:rFonts w:ascii="Times New Roman" w:hAnsi="Times New Roman"/>
                <w:sz w:val="22"/>
                <w:szCs w:val="22"/>
              </w:rPr>
              <w:t>сваивать элементы текстологичес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кой работы</w:t>
            </w: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8A585C" w:rsidRPr="009672B1" w:rsidRDefault="008A585C" w:rsidP="00836E0C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составлять план событий,</w:t>
            </w:r>
          </w:p>
          <w:p w:rsidR="008A585C" w:rsidRPr="009672B1" w:rsidRDefault="008A585C" w:rsidP="00BC0F28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анализировать эпизоды, выборочно пересказывать</w:t>
            </w:r>
          </w:p>
        </w:tc>
        <w:tc>
          <w:tcPr>
            <w:tcW w:w="3118" w:type="dxa"/>
            <w:noWrap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</w:t>
            </w: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жизни,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отражённую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социальных ценностях гуманизма. Отношение человека и общества, причины несправедливого социального устройства. Освоение социальных норм, правил поведения, ролей и форм социальной</w:t>
            </w: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жизни в группах и сообществах.</w:t>
            </w:r>
          </w:p>
        </w:tc>
        <w:tc>
          <w:tcPr>
            <w:tcW w:w="1419" w:type="dxa"/>
            <w:noWrap/>
          </w:tcPr>
          <w:p w:rsidR="008A585C" w:rsidRPr="009672B1" w:rsidRDefault="00D6419E" w:rsidP="00836E0C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Составле</w:t>
            </w:r>
            <w:r w:rsidR="008A585C" w:rsidRPr="009672B1">
              <w:rPr>
                <w:rFonts w:ascii="Times New Roman" w:hAnsi="Times New Roman"/>
                <w:sz w:val="22"/>
                <w:szCs w:val="22"/>
              </w:rPr>
              <w:t>ние цитатного плана.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40429D" w:rsidRPr="009672B1" w:rsidRDefault="0040429D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25.</w:t>
            </w:r>
          </w:p>
        </w:tc>
        <w:tc>
          <w:tcPr>
            <w:tcW w:w="567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Основной конфликт романа. Ссора Дубровского с Троекуровым.</w:t>
            </w:r>
          </w:p>
        </w:tc>
        <w:tc>
          <w:tcPr>
            <w:tcW w:w="426" w:type="dxa"/>
            <w:noWrap/>
          </w:tcPr>
          <w:p w:rsidR="0040429D" w:rsidRPr="009672B1" w:rsidRDefault="0040429D" w:rsidP="00836E0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40429D" w:rsidRPr="009672B1" w:rsidRDefault="00D6419E" w:rsidP="00836E0C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40429D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Конфликт Андрея Дубровского и Кирилла Троекурова. Протест Владимира Дубровского против несправедливых порядков, произвола и деспотии. </w:t>
            </w:r>
          </w:p>
        </w:tc>
        <w:tc>
          <w:tcPr>
            <w:tcW w:w="1842" w:type="dxa"/>
            <w:gridSpan w:val="2"/>
            <w:noWrap/>
          </w:tcPr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40429D" w:rsidRPr="009672B1" w:rsidRDefault="0040429D" w:rsidP="00836E0C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анализировать эпизоды, героев, </w:t>
            </w:r>
          </w:p>
          <w:p w:rsidR="0040429D" w:rsidRPr="009672B1" w:rsidRDefault="0040429D" w:rsidP="00836E0C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выборочно пересказывать</w:t>
            </w:r>
          </w:p>
          <w:p w:rsidR="0040429D" w:rsidRPr="009672B1" w:rsidRDefault="0040429D" w:rsidP="00836E0C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сопоставлять характеры</w:t>
            </w: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rPr>
                <w:rFonts w:ascii="Times New Roman" w:hAnsi="Times New Roman"/>
                <w:szCs w:val="22"/>
              </w:rPr>
            </w:pPr>
          </w:p>
          <w:p w:rsidR="0040429D" w:rsidRPr="009672B1" w:rsidRDefault="0040429D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устанавливать причинно-следственные связи, строить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логическое рассуждение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, делать выводы. Воспитание квалифицированного читателя со сформированным эстетическим вкусом, способного аргументировать своё мнение.</w:t>
            </w:r>
          </w:p>
        </w:tc>
        <w:tc>
          <w:tcPr>
            <w:tcW w:w="2693" w:type="dxa"/>
            <w:noWrap/>
          </w:tcPr>
          <w:p w:rsidR="0040429D" w:rsidRPr="009672B1" w:rsidRDefault="0040429D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социальных ценностях гуманизма. Стремление человека, наделённого чувством собственного достоинства, к противостоянию несправедливому социальному закону, которому беспрекословно подчинялись власть и общество.</w:t>
            </w:r>
          </w:p>
        </w:tc>
        <w:tc>
          <w:tcPr>
            <w:tcW w:w="1419" w:type="dxa"/>
            <w:noWrap/>
          </w:tcPr>
          <w:p w:rsidR="0040429D" w:rsidRPr="009672B1" w:rsidRDefault="00D6419E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Составле</w:t>
            </w:r>
            <w:r w:rsidR="0040429D" w:rsidRPr="009672B1">
              <w:rPr>
                <w:rFonts w:ascii="Times New Roman" w:hAnsi="Times New Roman"/>
                <w:sz w:val="22"/>
                <w:szCs w:val="22"/>
              </w:rPr>
              <w:t>ние сравнительной характеристики героев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8A585C" w:rsidRPr="009672B1" w:rsidRDefault="008A585C" w:rsidP="0077486B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26.</w:t>
            </w:r>
          </w:p>
        </w:tc>
        <w:tc>
          <w:tcPr>
            <w:tcW w:w="567" w:type="dxa"/>
            <w:noWrap/>
          </w:tcPr>
          <w:p w:rsidR="008A585C" w:rsidRPr="009672B1" w:rsidRDefault="008A585C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77486B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Отец и сын Дубровские. Нравственные и социальные проблемы романа</w:t>
            </w:r>
          </w:p>
        </w:tc>
        <w:tc>
          <w:tcPr>
            <w:tcW w:w="426" w:type="dxa"/>
            <w:noWrap/>
          </w:tcPr>
          <w:p w:rsidR="008A585C" w:rsidRPr="009672B1" w:rsidRDefault="008A585C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8A585C" w:rsidRPr="009672B1" w:rsidRDefault="00D6419E" w:rsidP="0077486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8A585C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Мастерство писателя в изображении центральных персонажей, выражение авторского отношения к ним</w:t>
            </w:r>
          </w:p>
        </w:tc>
        <w:tc>
          <w:tcPr>
            <w:tcW w:w="1842" w:type="dxa"/>
            <w:gridSpan w:val="2"/>
            <w:noWrap/>
          </w:tcPr>
          <w:p w:rsidR="008A585C" w:rsidRPr="009672B1" w:rsidRDefault="008A585C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8A585C" w:rsidRPr="009672B1" w:rsidRDefault="008A585C" w:rsidP="0077486B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анализировать эпизоды, героев, </w:t>
            </w:r>
          </w:p>
          <w:p w:rsidR="008A585C" w:rsidRPr="009672B1" w:rsidRDefault="008A585C" w:rsidP="0077486B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выборочно пересказывать</w:t>
            </w:r>
          </w:p>
          <w:p w:rsidR="008A585C" w:rsidRPr="009672B1" w:rsidRDefault="008A585C" w:rsidP="0077486B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сопоставлять характеры</w:t>
            </w:r>
          </w:p>
          <w:p w:rsidR="008A585C" w:rsidRPr="009672B1" w:rsidRDefault="008A585C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8A585C" w:rsidRPr="009672B1" w:rsidRDefault="008A585C" w:rsidP="008A585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Формирование </w:t>
            </w:r>
          </w:p>
          <w:p w:rsidR="008A585C" w:rsidRPr="009672B1" w:rsidRDefault="00D6419E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D6419E">
              <w:rPr>
                <w:rFonts w:ascii="Times New Roman" w:hAnsi="Times New Roman"/>
                <w:sz w:val="22"/>
                <w:szCs w:val="22"/>
              </w:rPr>
              <w:t xml:space="preserve">умений воспринимать, анализировать, критически оценивать и интерпретировать </w:t>
            </w:r>
            <w:proofErr w:type="gramStart"/>
            <w:r w:rsidRPr="00D6419E">
              <w:rPr>
                <w:rFonts w:ascii="Times New Roman" w:hAnsi="Times New Roman"/>
                <w:sz w:val="22"/>
                <w:szCs w:val="22"/>
              </w:rPr>
              <w:t>прочитанное</w:t>
            </w:r>
            <w:proofErr w:type="gramEnd"/>
            <w:r w:rsidRPr="00D6419E">
              <w:rPr>
                <w:rFonts w:ascii="Times New Roman" w:hAnsi="Times New Roman"/>
                <w:sz w:val="22"/>
                <w:szCs w:val="22"/>
              </w:rPr>
              <w:t>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осмысления.</w:t>
            </w:r>
          </w:p>
        </w:tc>
        <w:tc>
          <w:tcPr>
            <w:tcW w:w="2693" w:type="dxa"/>
            <w:noWrap/>
          </w:tcPr>
          <w:p w:rsidR="008A585C" w:rsidRPr="009672B1" w:rsidRDefault="008A585C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социальных ценностях гуманизма. Духовная преемственность, чувство ответственности за судьбу народа. Противостояние честности и своеволия, обусловленного несправедливым социальным законом.</w:t>
            </w:r>
          </w:p>
        </w:tc>
        <w:tc>
          <w:tcPr>
            <w:tcW w:w="1419" w:type="dxa"/>
            <w:noWrap/>
          </w:tcPr>
          <w:p w:rsidR="008A585C" w:rsidRPr="009672B1" w:rsidRDefault="008A585C" w:rsidP="008A58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Пересказ эпизода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от</w:t>
            </w:r>
            <w:proofErr w:type="gramEnd"/>
          </w:p>
          <w:p w:rsidR="008A585C" w:rsidRPr="009672B1" w:rsidRDefault="008A585C" w:rsidP="008A58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лица героев,  переска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з-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анализ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8A585C" w:rsidRPr="009672B1" w:rsidRDefault="008A585C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27.</w:t>
            </w:r>
          </w:p>
        </w:tc>
        <w:tc>
          <w:tcPr>
            <w:tcW w:w="567" w:type="dxa"/>
            <w:noWrap/>
          </w:tcPr>
          <w:p w:rsidR="008A585C" w:rsidRPr="009672B1" w:rsidRDefault="008A585C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</w:p>
          <w:p w:rsidR="008A585C" w:rsidRPr="009672B1" w:rsidRDefault="008A585C" w:rsidP="00836E0C">
            <w:pPr>
              <w:tabs>
                <w:tab w:val="left" w:pos="1080"/>
              </w:tabs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1842" w:type="dxa"/>
            <w:noWrap/>
          </w:tcPr>
          <w:p w:rsidR="008A585C" w:rsidRPr="009672B1" w:rsidRDefault="008A585C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Владимир</w:t>
            </w:r>
          </w:p>
          <w:p w:rsidR="008A585C" w:rsidRPr="009672B1" w:rsidRDefault="008A585C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Дубровский — доблестный гвардейский</w:t>
            </w:r>
          </w:p>
          <w:p w:rsidR="008A585C" w:rsidRPr="009672B1" w:rsidRDefault="008A585C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офицер,</w:t>
            </w:r>
          </w:p>
          <w:p w:rsidR="008A585C" w:rsidRPr="009672B1" w:rsidRDefault="008A585C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необыкновенный</w:t>
            </w:r>
          </w:p>
          <w:p w:rsidR="008A585C" w:rsidRPr="009672B1" w:rsidRDefault="008A585C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учитель и</w:t>
            </w:r>
          </w:p>
          <w:p w:rsidR="008A585C" w:rsidRPr="009672B1" w:rsidRDefault="008A585C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благородный разбойник.</w:t>
            </w:r>
          </w:p>
        </w:tc>
        <w:tc>
          <w:tcPr>
            <w:tcW w:w="426" w:type="dxa"/>
            <w:noWrap/>
          </w:tcPr>
          <w:p w:rsidR="008A585C" w:rsidRPr="009672B1" w:rsidRDefault="008A585C" w:rsidP="00836E0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Урок </w:t>
            </w:r>
            <w:proofErr w:type="spellStart"/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усвое-ния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новых знаний.</w:t>
            </w:r>
          </w:p>
        </w:tc>
        <w:tc>
          <w:tcPr>
            <w:tcW w:w="2410" w:type="dxa"/>
            <w:gridSpan w:val="3"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Понятие верности дружбе, любви, искренности в романе. Честь и бесчестие как нравственная коллизия произведения. Вопрос о совместимости офицерской чести и разбоя. Образ «благородного разбойника»</w:t>
            </w:r>
          </w:p>
        </w:tc>
        <w:tc>
          <w:tcPr>
            <w:tcW w:w="1842" w:type="dxa"/>
            <w:gridSpan w:val="2"/>
            <w:noWrap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анализировать эпизоды, героев, </w:t>
            </w: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выборочно пересказывать</w:t>
            </w: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сопоставлять характеры</w:t>
            </w:r>
          </w:p>
          <w:p w:rsidR="008A585C" w:rsidRPr="009672B1" w:rsidRDefault="008A585C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noWrap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представ-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лений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о социальных ценностях гуманизма. Столкновение честности, благородства, смелости, доброты, чувства ответственности за судьбу других людей и своеволия, упрямства, эгоизма, обусловленных несправедливым социальным законом.</w:t>
            </w:r>
          </w:p>
        </w:tc>
        <w:tc>
          <w:tcPr>
            <w:tcW w:w="1419" w:type="dxa"/>
            <w:noWrap/>
          </w:tcPr>
          <w:p w:rsidR="008A585C" w:rsidRPr="009672B1" w:rsidRDefault="008A585C" w:rsidP="004C4054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Пересказ эпизодов от лица героев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8A585C" w:rsidRPr="009672B1" w:rsidRDefault="008A585C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28.</w:t>
            </w:r>
          </w:p>
        </w:tc>
        <w:tc>
          <w:tcPr>
            <w:tcW w:w="567" w:type="dxa"/>
            <w:noWrap/>
          </w:tcPr>
          <w:p w:rsidR="008A585C" w:rsidRPr="009672B1" w:rsidRDefault="008A585C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A585C" w:rsidRPr="009672B1" w:rsidRDefault="008A585C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A585C" w:rsidRPr="009672B1" w:rsidRDefault="008A585C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Дубровский и Маша</w:t>
            </w:r>
          </w:p>
          <w:p w:rsidR="008A585C" w:rsidRPr="009672B1" w:rsidRDefault="008A585C" w:rsidP="00836E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Троекурова.</w:t>
            </w:r>
          </w:p>
        </w:tc>
        <w:tc>
          <w:tcPr>
            <w:tcW w:w="426" w:type="dxa"/>
            <w:noWrap/>
          </w:tcPr>
          <w:p w:rsidR="008A585C" w:rsidRPr="009672B1" w:rsidRDefault="008A585C" w:rsidP="00836E0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8A585C" w:rsidRPr="009672B1" w:rsidRDefault="00D6419E" w:rsidP="00836E0C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8A585C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8A585C" w:rsidRPr="009672B1" w:rsidRDefault="008A585C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Романтическая история любви Владимира Дубровского и Маши Троекуровой. Любовь, дружба, доброта,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побеждающие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сословную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разделенность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людей</w:t>
            </w:r>
          </w:p>
        </w:tc>
        <w:tc>
          <w:tcPr>
            <w:tcW w:w="1842" w:type="dxa"/>
            <w:gridSpan w:val="2"/>
            <w:noWrap/>
          </w:tcPr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анализировать эпизоды, героев, </w:t>
            </w: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выборочно пересказывать</w:t>
            </w:r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сопоставлять характеры</w:t>
            </w:r>
          </w:p>
          <w:p w:rsidR="008A585C" w:rsidRPr="009672B1" w:rsidRDefault="008A585C" w:rsidP="00836E0C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8A585C" w:rsidRPr="009672B1" w:rsidRDefault="008A585C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noWrap/>
          </w:tcPr>
          <w:p w:rsidR="008A585C" w:rsidRPr="009672B1" w:rsidRDefault="008A585C" w:rsidP="00836E0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социальных ценностях гуманизма. Торжество человечности над враждебностью. 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419" w:type="dxa"/>
            <w:noWrap/>
          </w:tcPr>
          <w:p w:rsidR="008A585C" w:rsidRPr="009672B1" w:rsidRDefault="008A585C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эпизода</w:t>
            </w:r>
          </w:p>
          <w:p w:rsidR="008A585C" w:rsidRPr="009672B1" w:rsidRDefault="00D6419E" w:rsidP="00836E0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«Дубровский в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Кистенев</w:t>
            </w:r>
            <w:r w:rsidR="008A585C" w:rsidRPr="009672B1">
              <w:rPr>
                <w:rFonts w:ascii="Times New Roman" w:hAnsi="Times New Roman"/>
                <w:sz w:val="22"/>
                <w:szCs w:val="22"/>
              </w:rPr>
              <w:t>ской</w:t>
            </w:r>
            <w:proofErr w:type="spellEnd"/>
          </w:p>
          <w:p w:rsidR="008A585C" w:rsidRPr="009672B1" w:rsidRDefault="008A585C" w:rsidP="00836E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роще»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8A585C" w:rsidRPr="009672B1" w:rsidRDefault="008A585C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29-30.</w:t>
            </w:r>
          </w:p>
        </w:tc>
        <w:tc>
          <w:tcPr>
            <w:tcW w:w="567" w:type="dxa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A585C" w:rsidRPr="009672B1" w:rsidRDefault="008A585C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Мастерская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творческого</w:t>
            </w:r>
            <w:proofErr w:type="gramEnd"/>
          </w:p>
          <w:p w:rsidR="008A585C" w:rsidRPr="009672B1" w:rsidRDefault="008A585C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письма. Продолжение романа А.С. Пушкина «Дубровский»</w:t>
            </w:r>
          </w:p>
          <w:p w:rsidR="008A585C" w:rsidRPr="009672B1" w:rsidRDefault="008A585C" w:rsidP="002127C3">
            <w:pPr>
              <w:jc w:val="both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426" w:type="dxa"/>
            <w:noWrap/>
          </w:tcPr>
          <w:p w:rsidR="008A585C" w:rsidRPr="009672B1" w:rsidRDefault="008A585C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8A585C" w:rsidRPr="009672B1" w:rsidRDefault="008A585C" w:rsidP="002127C3">
            <w:pPr>
              <w:jc w:val="both"/>
              <w:rPr>
                <w:rStyle w:val="aa"/>
                <w:rFonts w:ascii="Times New Roman" w:hAnsi="Times New Roman"/>
                <w:b w:val="0"/>
                <w:szCs w:val="22"/>
              </w:rPr>
            </w:pPr>
            <w:r w:rsidRPr="009672B1">
              <w:rPr>
                <w:rStyle w:val="aa"/>
                <w:rFonts w:ascii="Times New Roman" w:hAnsi="Times New Roman"/>
                <w:b w:val="0"/>
                <w:sz w:val="22"/>
                <w:szCs w:val="22"/>
              </w:rPr>
              <w:t>Урок развития речи</w:t>
            </w:r>
          </w:p>
        </w:tc>
        <w:tc>
          <w:tcPr>
            <w:tcW w:w="2410" w:type="dxa"/>
            <w:gridSpan w:val="3"/>
          </w:tcPr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Формулирование письменного ответа на вопрос, создание диало</w:t>
            </w:r>
            <w:r w:rsidR="00D6419E">
              <w:rPr>
                <w:rFonts w:ascii="Times New Roman" w:hAnsi="Times New Roman"/>
                <w:sz w:val="22"/>
                <w:szCs w:val="22"/>
              </w:rPr>
              <w:t>га с героем на основе предложен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ных вопросов. </w:t>
            </w:r>
          </w:p>
        </w:tc>
        <w:tc>
          <w:tcPr>
            <w:tcW w:w="1842" w:type="dxa"/>
            <w:gridSpan w:val="2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обоснованно доказывать свою позицию, создавать письменное размышление</w:t>
            </w:r>
          </w:p>
        </w:tc>
        <w:tc>
          <w:tcPr>
            <w:tcW w:w="3118" w:type="dxa"/>
            <w:noWrap/>
          </w:tcPr>
          <w:p w:rsidR="008A585C" w:rsidRPr="009672B1" w:rsidRDefault="008A585C" w:rsidP="00347C4D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Развитие нравственно-эстетических представлений </w:t>
            </w:r>
          </w:p>
        </w:tc>
        <w:tc>
          <w:tcPr>
            <w:tcW w:w="2693" w:type="dxa"/>
            <w:noWrap/>
          </w:tcPr>
          <w:p w:rsidR="008A585C" w:rsidRPr="009672B1" w:rsidRDefault="008A585C" w:rsidP="002127C3">
            <w:pPr>
              <w:rPr>
                <w:rStyle w:val="aa"/>
                <w:rFonts w:ascii="Times New Roman" w:hAnsi="Times New Roman"/>
                <w:b w:val="0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Выдвижение гипотез и их обоснование, построение логической цепи рассуждений</w:t>
            </w:r>
          </w:p>
        </w:tc>
        <w:tc>
          <w:tcPr>
            <w:tcW w:w="1419" w:type="dxa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Сочинение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8A585C" w:rsidRPr="009672B1" w:rsidRDefault="008A585C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31.</w:t>
            </w:r>
          </w:p>
        </w:tc>
        <w:tc>
          <w:tcPr>
            <w:tcW w:w="567" w:type="dxa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A585C" w:rsidRPr="009672B1" w:rsidRDefault="008A585C" w:rsidP="003C75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письменных работ</w:t>
            </w:r>
          </w:p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8A585C" w:rsidRPr="009672B1" w:rsidRDefault="008A585C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8A585C" w:rsidRPr="009672B1" w:rsidRDefault="008A585C" w:rsidP="003C75DA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коррекции знаний</w:t>
            </w:r>
          </w:p>
        </w:tc>
        <w:tc>
          <w:tcPr>
            <w:tcW w:w="2410" w:type="dxa"/>
            <w:gridSpan w:val="3"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Выявление речевых, фактических, логических ошибок, редактирование.</w:t>
            </w:r>
          </w:p>
        </w:tc>
        <w:tc>
          <w:tcPr>
            <w:tcW w:w="1842" w:type="dxa"/>
            <w:gridSpan w:val="2"/>
            <w:noWrap/>
          </w:tcPr>
          <w:p w:rsidR="008A585C" w:rsidRPr="009672B1" w:rsidRDefault="008A585C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Уметь </w:t>
            </w:r>
          </w:p>
          <w:p w:rsidR="008A585C" w:rsidRPr="009672B1" w:rsidRDefault="008A585C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свободно ориентироваться в тексте,</w:t>
            </w:r>
          </w:p>
          <w:p w:rsidR="008A585C" w:rsidRPr="009672B1" w:rsidRDefault="008A585C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находить необходимую информацию, </w:t>
            </w:r>
          </w:p>
          <w:p w:rsidR="008A585C" w:rsidRPr="009672B1" w:rsidRDefault="008A585C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строить письменное доказательство</w:t>
            </w:r>
          </w:p>
        </w:tc>
        <w:tc>
          <w:tcPr>
            <w:tcW w:w="3118" w:type="dxa"/>
            <w:noWrap/>
          </w:tcPr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речью.</w:t>
            </w:r>
          </w:p>
        </w:tc>
        <w:tc>
          <w:tcPr>
            <w:tcW w:w="2693" w:type="dxa"/>
            <w:noWrap/>
          </w:tcPr>
          <w:p w:rsidR="008A585C" w:rsidRPr="009672B1" w:rsidRDefault="008A585C" w:rsidP="00147550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Самостоятельное создание алгоритма деятельности;</w:t>
            </w:r>
          </w:p>
          <w:p w:rsidR="008A585C" w:rsidRPr="009672B1" w:rsidRDefault="008A585C" w:rsidP="00147550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контроль и оценка</w:t>
            </w:r>
          </w:p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419" w:type="dxa"/>
            <w:noWrap/>
          </w:tcPr>
          <w:p w:rsidR="008A585C" w:rsidRPr="009672B1" w:rsidRDefault="00D6419E" w:rsidP="002127C3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Редактиро</w:t>
            </w:r>
            <w:r w:rsidR="008A585C" w:rsidRPr="009672B1">
              <w:rPr>
                <w:rFonts w:ascii="Times New Roman" w:hAnsi="Times New Roman"/>
                <w:sz w:val="22"/>
                <w:szCs w:val="22"/>
              </w:rPr>
              <w:t>вание работ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8A585C" w:rsidRPr="009672B1" w:rsidRDefault="008A585C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32.</w:t>
            </w:r>
          </w:p>
        </w:tc>
        <w:tc>
          <w:tcPr>
            <w:tcW w:w="567" w:type="dxa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A585C" w:rsidRPr="009672B1" w:rsidRDefault="008A585C" w:rsidP="00770D8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М.Ю. Лермонтов.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Личность и судьба поэта. </w:t>
            </w:r>
          </w:p>
        </w:tc>
        <w:tc>
          <w:tcPr>
            <w:tcW w:w="426" w:type="dxa"/>
            <w:noWrap/>
          </w:tcPr>
          <w:p w:rsidR="008A585C" w:rsidRPr="009672B1" w:rsidRDefault="008A585C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Урок </w:t>
            </w:r>
            <w:proofErr w:type="spellStart"/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усвое-ния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новых знаний.</w:t>
            </w:r>
          </w:p>
        </w:tc>
        <w:tc>
          <w:tcPr>
            <w:tcW w:w="2410" w:type="dxa"/>
            <w:gridSpan w:val="3"/>
          </w:tcPr>
          <w:p w:rsidR="008A585C" w:rsidRPr="009672B1" w:rsidRDefault="008A585C" w:rsidP="002127C3">
            <w:pPr>
              <w:pStyle w:val="12"/>
              <w:shd w:val="clear" w:color="auto" w:fill="auto"/>
              <w:spacing w:line="269" w:lineRule="exact"/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Личность поэта. Годы учения. Ссылка на Кавказ. Поэт и власть. Вольнолюбивые мотивы в лирике </w:t>
            </w:r>
          </w:p>
          <w:p w:rsidR="008A585C" w:rsidRPr="009672B1" w:rsidRDefault="008A585C" w:rsidP="002127C3">
            <w:pPr>
              <w:pStyle w:val="12"/>
              <w:shd w:val="clear" w:color="auto" w:fill="auto"/>
              <w:spacing w:line="269" w:lineRule="exact"/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Знать:</w:t>
            </w:r>
          </w:p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Биографические факты из жизни поэта</w:t>
            </w:r>
          </w:p>
          <w:p w:rsidR="008A585C" w:rsidRPr="009672B1" w:rsidRDefault="008A585C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сопоставлять различные портреты Лермонтова и формулировать вывод, находить краеведческий материал и использовать его в рассказе о жизни поэта</w:t>
            </w:r>
          </w:p>
        </w:tc>
        <w:tc>
          <w:tcPr>
            <w:tcW w:w="3118" w:type="dxa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социальных ценностях гуманизма. Причины столкновения личности и общества. 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419" w:type="dxa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Чтение наизусть</w:t>
            </w:r>
            <w:r w:rsidRPr="009672B1">
              <w:rPr>
                <w:rFonts w:ascii="Times New Roman" w:hAnsi="Times New Roman"/>
                <w:sz w:val="22"/>
                <w:szCs w:val="22"/>
              </w:rPr>
              <w:br/>
              <w:t>выученных стихотворений поэта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8A585C" w:rsidRPr="009672B1" w:rsidRDefault="008A585C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33.</w:t>
            </w:r>
          </w:p>
        </w:tc>
        <w:tc>
          <w:tcPr>
            <w:tcW w:w="567" w:type="dxa"/>
            <w:noWrap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A585C" w:rsidRPr="009672B1" w:rsidRDefault="008A585C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A585C" w:rsidRPr="009672B1" w:rsidRDefault="008A585C" w:rsidP="00500793">
            <w:pPr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М.Ю.Лермонтов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«Тучи».</w:t>
            </w:r>
          </w:p>
          <w:p w:rsidR="008A585C" w:rsidRPr="009672B1" w:rsidRDefault="008A585C" w:rsidP="0050079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Родина и свобода как высшие ценности бытия.</w:t>
            </w:r>
          </w:p>
        </w:tc>
        <w:tc>
          <w:tcPr>
            <w:tcW w:w="426" w:type="dxa"/>
            <w:noWrap/>
          </w:tcPr>
          <w:p w:rsidR="008A585C" w:rsidRPr="009672B1" w:rsidRDefault="008A585C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8A585C" w:rsidRPr="009672B1" w:rsidRDefault="00D6419E" w:rsidP="002127C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8A585C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8A585C" w:rsidRPr="009672B1" w:rsidRDefault="008A585C" w:rsidP="002127C3">
            <w:pPr>
              <w:pStyle w:val="12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Вольнолюбивые мотивы в лирике (свобода, воля, независимость).</w:t>
            </w:r>
          </w:p>
          <w:p w:rsidR="008A585C" w:rsidRPr="009672B1" w:rsidRDefault="008A585C" w:rsidP="002127C3">
            <w:pPr>
              <w:pStyle w:val="12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Многозначность художественного образа. Особенности поэтических интонаций</w:t>
            </w:r>
          </w:p>
          <w:p w:rsidR="008A585C" w:rsidRPr="009672B1" w:rsidRDefault="008A585C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Знать:</w:t>
            </w:r>
          </w:p>
          <w:p w:rsidR="008A585C" w:rsidRPr="009672B1" w:rsidRDefault="008A585C" w:rsidP="00770D80">
            <w:pPr>
              <w:pStyle w:val="af3"/>
              <w:ind w:left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биографическую основу стихотворения. Знать понятия: инверсия, метафора, сравнение, художественное пространство,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цветообраз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, ямб</w:t>
            </w:r>
          </w:p>
          <w:p w:rsidR="008A585C" w:rsidRPr="009672B1" w:rsidRDefault="00D6419E" w:rsidP="00770D80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Уметь составлять ассоциат</w:t>
            </w:r>
            <w:r w:rsidR="008A585C" w:rsidRPr="009672B1">
              <w:rPr>
                <w:rFonts w:ascii="Times New Roman" w:hAnsi="Times New Roman"/>
                <w:sz w:val="22"/>
                <w:szCs w:val="22"/>
              </w:rPr>
              <w:t>ивные ряды с ключевыми словами</w:t>
            </w:r>
          </w:p>
        </w:tc>
        <w:tc>
          <w:tcPr>
            <w:tcW w:w="3118" w:type="dxa"/>
            <w:noWrap/>
          </w:tcPr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Формирование и развитие компетентности в области использования информационно-коммуникационных технологий. Овладение процедурами смыслового и эстетического анализа текста.</w:t>
            </w:r>
          </w:p>
        </w:tc>
        <w:tc>
          <w:tcPr>
            <w:tcW w:w="2693" w:type="dxa"/>
            <w:noWrap/>
          </w:tcPr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 свободе как экзистенциальной ценности гуманизма.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Стран</w:t>
            </w:r>
            <w:r w:rsidR="00D6419E">
              <w:rPr>
                <w:rFonts w:ascii="Times New Roman" w:hAnsi="Times New Roman"/>
                <w:sz w:val="22"/>
                <w:szCs w:val="22"/>
              </w:rPr>
              <w:t>ник в художест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венном мире М.Ю. Лермонтова – человек одинокий, бесприютный, неуспокоенный, свободный, сомневающийся, вечно ищущий, не имеющий надежды на обретение родины, загадочный, непонятный, гордый, готовый к состраданию.</w:t>
            </w:r>
            <w:proofErr w:type="gramEnd"/>
          </w:p>
        </w:tc>
        <w:tc>
          <w:tcPr>
            <w:tcW w:w="1419" w:type="dxa"/>
            <w:noWrap/>
          </w:tcPr>
          <w:p w:rsidR="008A585C" w:rsidRPr="009672B1" w:rsidRDefault="008A585C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стихотворения</w:t>
            </w:r>
          </w:p>
        </w:tc>
      </w:tr>
      <w:tr w:rsidR="009672B1" w:rsidRPr="009672B1" w:rsidTr="00113024">
        <w:trPr>
          <w:cantSplit/>
          <w:trHeight w:val="3600"/>
        </w:trPr>
        <w:tc>
          <w:tcPr>
            <w:tcW w:w="392" w:type="dxa"/>
            <w:noWrap/>
            <w:textDirection w:val="btLr"/>
          </w:tcPr>
          <w:p w:rsidR="008A585C" w:rsidRPr="009672B1" w:rsidRDefault="008A585C" w:rsidP="00113024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34.</w:t>
            </w:r>
          </w:p>
        </w:tc>
        <w:tc>
          <w:tcPr>
            <w:tcW w:w="567" w:type="dxa"/>
            <w:noWrap/>
          </w:tcPr>
          <w:p w:rsidR="008A585C" w:rsidRPr="009672B1" w:rsidRDefault="008A585C" w:rsidP="008459F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8A585C" w:rsidRPr="009672B1" w:rsidRDefault="008A585C" w:rsidP="008459F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8A585C" w:rsidRPr="009672B1" w:rsidRDefault="008A585C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М.Ю. Лермонтов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«Парус».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Мятежность и чувство одиночества в стихотворении </w:t>
            </w:r>
          </w:p>
        </w:tc>
        <w:tc>
          <w:tcPr>
            <w:tcW w:w="426" w:type="dxa"/>
            <w:noWrap/>
          </w:tcPr>
          <w:p w:rsidR="008A585C" w:rsidRPr="009672B1" w:rsidRDefault="008A585C" w:rsidP="008459F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8A585C" w:rsidRPr="009672B1" w:rsidRDefault="00D6419E" w:rsidP="008459F6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8A585C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8A585C" w:rsidRPr="009672B1" w:rsidRDefault="008A585C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Символический образ паруса в стихотворении. Отношение поэта к окружающему миру в стихотворении</w:t>
            </w:r>
          </w:p>
        </w:tc>
        <w:tc>
          <w:tcPr>
            <w:tcW w:w="1842" w:type="dxa"/>
            <w:gridSpan w:val="2"/>
            <w:noWrap/>
          </w:tcPr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Знать:</w:t>
            </w:r>
          </w:p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биографическую основу стихотворения «Парус», </w:t>
            </w:r>
          </w:p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выразительно читать</w:t>
            </w:r>
          </w:p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поэтический текст</w:t>
            </w:r>
          </w:p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анализировать поэтический текст по плану</w:t>
            </w:r>
          </w:p>
          <w:p w:rsidR="008A585C" w:rsidRPr="009672B1" w:rsidRDefault="008A585C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8A585C" w:rsidRPr="009672B1" w:rsidRDefault="008A585C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</w:t>
            </w:r>
          </w:p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устной и письменной речью, монологической контекстной речью. Овладение процедурами смыслового и эстетического анализа текста.</w:t>
            </w:r>
          </w:p>
        </w:tc>
        <w:tc>
          <w:tcPr>
            <w:tcW w:w="2693" w:type="dxa"/>
            <w:noWrap/>
          </w:tcPr>
          <w:p w:rsidR="008A585C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смысле жизни как экзистенциальной ценности гуманизма. Противоречие между жизнью вообще и человеческой личностью,</w:t>
            </w:r>
          </w:p>
          <w:p w:rsidR="00113024" w:rsidRPr="009672B1" w:rsidRDefault="008A585C" w:rsidP="00347C4D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вечно стремящейся к чему-либо и не знающей счастья ни в покое, ни в буре.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Постоянный поиск истины – непременное условие обретения гармонии.</w:t>
            </w:r>
          </w:p>
        </w:tc>
        <w:tc>
          <w:tcPr>
            <w:tcW w:w="1419" w:type="dxa"/>
            <w:noWrap/>
          </w:tcPr>
          <w:p w:rsidR="008A585C" w:rsidRPr="009672B1" w:rsidRDefault="008A585C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Выразите-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льное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чтение наизусть стихотворения, анализ стихотворения</w:t>
            </w:r>
          </w:p>
        </w:tc>
      </w:tr>
      <w:tr w:rsidR="009672B1" w:rsidRPr="009672B1" w:rsidTr="0077486B">
        <w:trPr>
          <w:cantSplit/>
          <w:trHeight w:val="3225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77486B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35.</w:t>
            </w:r>
          </w:p>
        </w:tc>
        <w:tc>
          <w:tcPr>
            <w:tcW w:w="567" w:type="dxa"/>
            <w:noWrap/>
          </w:tcPr>
          <w:p w:rsidR="00113024" w:rsidRPr="009672B1" w:rsidRDefault="00113024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М.Ю. Лермонтов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«Листок».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Трагическое одиночество человека в мире </w:t>
            </w:r>
          </w:p>
        </w:tc>
        <w:tc>
          <w:tcPr>
            <w:tcW w:w="426" w:type="dxa"/>
            <w:noWrap/>
          </w:tcPr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D6419E" w:rsidP="0077486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Антитеза как основной композиционный прием в стихотворении. Многозначность художественного образа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11302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113024" w:rsidRPr="009672B1" w:rsidRDefault="00113024" w:rsidP="0011302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выразительно читать поэтический текст</w:t>
            </w:r>
          </w:p>
          <w:p w:rsidR="00113024" w:rsidRPr="009672B1" w:rsidRDefault="00113024" w:rsidP="0011302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анализировать поэтический текст по плану,</w:t>
            </w:r>
          </w:p>
          <w:p w:rsidR="00113024" w:rsidRPr="009672B1" w:rsidRDefault="00113024" w:rsidP="0011302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определять эмоциональный пафос</w:t>
            </w:r>
          </w:p>
          <w:p w:rsidR="00113024" w:rsidRPr="009672B1" w:rsidRDefault="00113024" w:rsidP="0011302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стихотворения,</w:t>
            </w:r>
          </w:p>
          <w:p w:rsidR="00D6419E" w:rsidRPr="009672B1" w:rsidRDefault="00113024" w:rsidP="00D6419E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выявлять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мотивный ряд стихотворений,</w:t>
            </w:r>
          </w:p>
          <w:p w:rsidR="00113024" w:rsidRPr="009672B1" w:rsidRDefault="00D6419E" w:rsidP="00D6419E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определять трехсложные размеры стихотворений.</w:t>
            </w:r>
          </w:p>
        </w:tc>
        <w:tc>
          <w:tcPr>
            <w:tcW w:w="3118" w:type="dxa"/>
            <w:noWrap/>
          </w:tcPr>
          <w:p w:rsidR="00113024" w:rsidRPr="009672B1" w:rsidRDefault="00113024" w:rsidP="00347C4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и развитие компетентности в области использования информационно-коммуникационных технологий. Овладение процедурами смыслового и эстетического анализа текста.</w:t>
            </w:r>
          </w:p>
        </w:tc>
        <w:tc>
          <w:tcPr>
            <w:tcW w:w="2693" w:type="dxa"/>
            <w:noWrap/>
          </w:tcPr>
          <w:p w:rsidR="00113024" w:rsidRPr="009672B1" w:rsidRDefault="00113024" w:rsidP="0011302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Развитие морального сознания и компетентности в решении моральных проблем на основе личностного выбора. Формирование представлений о жизни как экзистенциальной ценности гуманизма.</w:t>
            </w:r>
          </w:p>
          <w:p w:rsidR="00113024" w:rsidRPr="009672B1" w:rsidRDefault="00113024" w:rsidP="0011302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Осмысление причин трагического одиночества</w:t>
            </w:r>
            <w:r w:rsidR="00D6419E" w:rsidRPr="009672B1">
              <w:rPr>
                <w:rFonts w:ascii="Times New Roman" w:hAnsi="Times New Roman"/>
                <w:sz w:val="22"/>
                <w:szCs w:val="22"/>
              </w:rPr>
              <w:t xml:space="preserve"> человека, бесцельности существования.</w:t>
            </w:r>
          </w:p>
        </w:tc>
        <w:tc>
          <w:tcPr>
            <w:tcW w:w="1419" w:type="dxa"/>
            <w:noWrap/>
          </w:tcPr>
          <w:p w:rsidR="00113024" w:rsidRPr="009672B1" w:rsidRDefault="00113024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стихотворения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36.</w:t>
            </w:r>
          </w:p>
        </w:tc>
        <w:tc>
          <w:tcPr>
            <w:tcW w:w="567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1B09BF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М.Ю. Лермонтов.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113024" w:rsidRPr="009672B1" w:rsidRDefault="00113024" w:rsidP="001B09BF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«На севере диком…»</w:t>
            </w:r>
          </w:p>
          <w:p w:rsidR="00113024" w:rsidRPr="009672B1" w:rsidRDefault="00D6419E" w:rsidP="001B09BF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Трагическая непреодолимость одиноче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ства при общей родственности судьбы в стихотворении</w:t>
            </w:r>
            <w:r w:rsidR="00113024"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D6419E" w:rsidP="002127C3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Антитеза как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основ-ной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композиционный прием в стихотворении. Многозначность художественного образа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анализировать поэтический текст по плану,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определять эмоциональный пафос стихотворения,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выявлять мотивный ряд стихотворений,</w:t>
            </w: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определять трехсложные размеры стихотворений</w:t>
            </w:r>
          </w:p>
        </w:tc>
        <w:tc>
          <w:tcPr>
            <w:tcW w:w="3118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жизни как экзистенциальной ценности гуманизма. Осмысление причин трагического одиночества человека.</w:t>
            </w:r>
          </w:p>
        </w:tc>
        <w:tc>
          <w:tcPr>
            <w:tcW w:w="1419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стихотворения</w:t>
            </w:r>
          </w:p>
        </w:tc>
      </w:tr>
      <w:tr w:rsidR="009672B1" w:rsidRPr="009672B1" w:rsidTr="008459F6">
        <w:trPr>
          <w:cantSplit/>
          <w:trHeight w:val="4554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9E11B0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37.</w:t>
            </w:r>
          </w:p>
        </w:tc>
        <w:tc>
          <w:tcPr>
            <w:tcW w:w="567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Защита проектов</w:t>
            </w:r>
          </w:p>
          <w:p w:rsidR="00113024" w:rsidRPr="009672B1" w:rsidRDefault="00D6419E" w:rsidP="009E11B0">
            <w:pPr>
              <w:rPr>
                <w:rStyle w:val="FontStyle12"/>
                <w:b w:val="0"/>
                <w:sz w:val="22"/>
                <w:szCs w:val="22"/>
              </w:rPr>
            </w:pPr>
            <w:r>
              <w:rPr>
                <w:rStyle w:val="FontStyle12"/>
                <w:b w:val="0"/>
                <w:sz w:val="22"/>
                <w:szCs w:val="22"/>
              </w:rPr>
              <w:t xml:space="preserve">«Живопись и музыка в творчестве </w:t>
            </w:r>
            <w:proofErr w:type="spellStart"/>
            <w:r>
              <w:rPr>
                <w:rStyle w:val="FontStyle12"/>
                <w:b w:val="0"/>
                <w:sz w:val="22"/>
                <w:szCs w:val="22"/>
              </w:rPr>
              <w:t>М.Ю.Лер</w:t>
            </w:r>
            <w:r w:rsidR="00113024" w:rsidRPr="009672B1">
              <w:rPr>
                <w:rStyle w:val="FontStyle12"/>
                <w:b w:val="0"/>
                <w:sz w:val="22"/>
                <w:szCs w:val="22"/>
              </w:rPr>
              <w:t>монтова</w:t>
            </w:r>
            <w:proofErr w:type="spellEnd"/>
            <w:r w:rsidR="00113024" w:rsidRPr="009672B1">
              <w:rPr>
                <w:rStyle w:val="FontStyle12"/>
                <w:b w:val="0"/>
                <w:sz w:val="22"/>
                <w:szCs w:val="22"/>
              </w:rPr>
              <w:t>», «</w:t>
            </w:r>
            <w:r>
              <w:rPr>
                <w:rStyle w:val="FontStyle12"/>
                <w:b w:val="0"/>
                <w:sz w:val="22"/>
                <w:szCs w:val="22"/>
              </w:rPr>
              <w:t>С</w:t>
            </w:r>
            <w:proofErr w:type="gramStart"/>
            <w:r>
              <w:rPr>
                <w:rStyle w:val="FontStyle12"/>
                <w:b w:val="0"/>
                <w:sz w:val="22"/>
                <w:szCs w:val="22"/>
              </w:rPr>
              <w:t>о-</w:t>
            </w:r>
            <w:proofErr w:type="gramEnd"/>
            <w:r>
              <w:rPr>
                <w:rStyle w:val="FontStyle12"/>
                <w:b w:val="0"/>
                <w:sz w:val="22"/>
                <w:szCs w:val="22"/>
              </w:rPr>
              <w:br/>
            </w:r>
            <w:proofErr w:type="spellStart"/>
            <w:r>
              <w:rPr>
                <w:rStyle w:val="FontStyle12"/>
                <w:b w:val="0"/>
                <w:sz w:val="22"/>
                <w:szCs w:val="22"/>
              </w:rPr>
              <w:t>поставительный</w:t>
            </w:r>
            <w:proofErr w:type="spellEnd"/>
            <w:r>
              <w:rPr>
                <w:rStyle w:val="FontStyle12"/>
                <w:b w:val="0"/>
                <w:sz w:val="22"/>
                <w:szCs w:val="22"/>
              </w:rPr>
              <w:t xml:space="preserve"> анализ стихо</w:t>
            </w:r>
            <w:r w:rsidR="00113024" w:rsidRPr="009672B1">
              <w:rPr>
                <w:rStyle w:val="FontStyle12"/>
                <w:b w:val="0"/>
                <w:sz w:val="22"/>
                <w:szCs w:val="22"/>
              </w:rPr>
              <w:t>творения Гете</w:t>
            </w:r>
            <w:r>
              <w:rPr>
                <w:rStyle w:val="FontStyle12"/>
                <w:b w:val="0"/>
                <w:sz w:val="22"/>
                <w:szCs w:val="22"/>
              </w:rPr>
              <w:t xml:space="preserve"> «Горные вершины», </w:t>
            </w:r>
            <w:proofErr w:type="spellStart"/>
            <w:r>
              <w:rPr>
                <w:rStyle w:val="FontStyle12"/>
                <w:b w:val="0"/>
                <w:sz w:val="22"/>
                <w:szCs w:val="22"/>
              </w:rPr>
              <w:t>М.Ю.Лермонто</w:t>
            </w:r>
            <w:r w:rsidR="00113024" w:rsidRPr="009672B1">
              <w:rPr>
                <w:rStyle w:val="FontStyle12"/>
                <w:b w:val="0"/>
                <w:sz w:val="22"/>
                <w:szCs w:val="22"/>
              </w:rPr>
              <w:t>ва</w:t>
            </w:r>
            <w:proofErr w:type="spellEnd"/>
            <w:r w:rsidR="00113024" w:rsidRPr="009672B1">
              <w:rPr>
                <w:rStyle w:val="FontStyle12"/>
                <w:b w:val="0"/>
                <w:sz w:val="22"/>
                <w:szCs w:val="22"/>
              </w:rPr>
              <w:t xml:space="preserve"> «На севере диком стоит одиноко» и</w:t>
            </w:r>
          </w:p>
          <w:p w:rsidR="00113024" w:rsidRPr="009672B1" w:rsidRDefault="00113024" w:rsidP="009E11B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Style w:val="FontStyle12"/>
                <w:b w:val="0"/>
                <w:sz w:val="22"/>
                <w:szCs w:val="22"/>
              </w:rPr>
              <w:t>картины Шишкина «На севере диком…»</w:t>
            </w:r>
          </w:p>
        </w:tc>
        <w:tc>
          <w:tcPr>
            <w:tcW w:w="426" w:type="dxa"/>
            <w:noWrap/>
          </w:tcPr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речи.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Чтение творческих работ и защита</w:t>
            </w:r>
          </w:p>
          <w:p w:rsidR="00113024" w:rsidRPr="009672B1" w:rsidRDefault="00113024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своей точки зрения, комментарии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собственных</w:t>
            </w:r>
            <w:proofErr w:type="gramEnd"/>
          </w:p>
          <w:p w:rsidR="00113024" w:rsidRPr="009672B1" w:rsidRDefault="00113024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иллюстраций и обоснование выбора иллюстраций</w:t>
            </w:r>
          </w:p>
          <w:p w:rsidR="00113024" w:rsidRPr="009672B1" w:rsidRDefault="00113024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художников,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чьи</w:t>
            </w:r>
            <w:proofErr w:type="gramEnd"/>
          </w:p>
          <w:p w:rsidR="00113024" w:rsidRPr="009672B1" w:rsidRDefault="00113024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картины созвучны</w:t>
            </w: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 тематике.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анализировать поэтический текст,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определять эмоциональный пафос стихотворения,</w:t>
            </w:r>
          </w:p>
          <w:p w:rsidR="00113024" w:rsidRPr="009672B1" w:rsidRDefault="00113024" w:rsidP="001B5D60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выявлять мотивный ряд стихотворений, определять размеры стихотворений,</w:t>
            </w:r>
          </w:p>
          <w:p w:rsidR="00113024" w:rsidRPr="009672B1" w:rsidRDefault="00113024" w:rsidP="001B5D60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сопоставлять</w:t>
            </w: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стихотворения различных поэтов</w:t>
            </w:r>
          </w:p>
        </w:tc>
        <w:tc>
          <w:tcPr>
            <w:tcW w:w="3118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и развитие компетентности в области использования информационно-коммуникационных технологий.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</w:t>
            </w:r>
          </w:p>
        </w:tc>
        <w:tc>
          <w:tcPr>
            <w:tcW w:w="2693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 деятельности.</w:t>
            </w:r>
          </w:p>
        </w:tc>
        <w:tc>
          <w:tcPr>
            <w:tcW w:w="1419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Защита проектов</w:t>
            </w: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</w:tc>
      </w:tr>
      <w:tr w:rsidR="009672B1" w:rsidRPr="009672B1" w:rsidTr="004E5B1B">
        <w:trPr>
          <w:cantSplit/>
          <w:trHeight w:val="4247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38.</w:t>
            </w:r>
          </w:p>
        </w:tc>
        <w:tc>
          <w:tcPr>
            <w:tcW w:w="567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i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Н.В. Гоголь</w:t>
            </w:r>
            <w:r w:rsidRPr="009672B1">
              <w:rPr>
                <w:rFonts w:ascii="Times New Roman" w:hAnsi="Times New Roman"/>
                <w:i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Слово о писателе.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«Тарас Бульба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» История создания повести, историческая основа и народнопоэтические истоки.</w:t>
            </w:r>
          </w:p>
        </w:tc>
        <w:tc>
          <w:tcPr>
            <w:tcW w:w="426" w:type="dxa"/>
            <w:noWrap/>
          </w:tcPr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D6419E" w:rsidP="002127C3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2127C3">
            <w:pPr>
              <w:pStyle w:val="2"/>
              <w:ind w:right="131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Историческая основа и </w:t>
            </w:r>
            <w:proofErr w:type="gramStart"/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народно-поэтические</w:t>
            </w:r>
            <w:proofErr w:type="gramEnd"/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 истоки повести. Русь XVI века в повести Гоголя. Тема и проблематика повести (любовь к родине, товарищество, свободолюбие, честь).</w:t>
            </w:r>
          </w:p>
          <w:p w:rsidR="00113024" w:rsidRPr="009672B1" w:rsidRDefault="00113024" w:rsidP="002127C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Патриотический пафос произведения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39539B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героическая повесть, героический эпос.</w:t>
            </w: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и понимать: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содержание произведения</w:t>
            </w: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самостоятельно делать выводы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Владеть монологом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Выделять смысловые части текста</w:t>
            </w:r>
          </w:p>
          <w:p w:rsidR="00113024" w:rsidRPr="009672B1" w:rsidRDefault="00113024" w:rsidP="0039539B">
            <w:pPr>
              <w:contextualSpacing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Формировать собственную читательскую и гражданскую позицию</w:t>
            </w:r>
          </w:p>
        </w:tc>
        <w:tc>
          <w:tcPr>
            <w:tcW w:w="1419" w:type="dxa"/>
            <w:noWrap/>
          </w:tcPr>
          <w:p w:rsidR="00113024" w:rsidRPr="009672B1" w:rsidRDefault="00D6419E" w:rsidP="002127C3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Составле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 xml:space="preserve">ние плана указанных глав </w:t>
            </w:r>
          </w:p>
        </w:tc>
      </w:tr>
      <w:tr w:rsidR="009672B1" w:rsidRPr="009672B1" w:rsidTr="004E5B1B">
        <w:trPr>
          <w:cantSplit/>
          <w:trHeight w:val="4247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8459F6">
            <w:pPr>
              <w:ind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39.</w:t>
            </w:r>
          </w:p>
        </w:tc>
        <w:tc>
          <w:tcPr>
            <w:tcW w:w="567" w:type="dxa"/>
            <w:noWrap/>
          </w:tcPr>
          <w:p w:rsidR="00113024" w:rsidRPr="009672B1" w:rsidRDefault="00113024" w:rsidP="008459F6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8459F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8459F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Запорожская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ечь как прославление боевого товарищества Степь как образ</w:t>
            </w:r>
          </w:p>
          <w:p w:rsidR="00113024" w:rsidRPr="009672B1" w:rsidRDefault="00113024" w:rsidP="008459F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Родины в повести</w:t>
            </w:r>
          </w:p>
          <w:p w:rsidR="00113024" w:rsidRPr="009672B1" w:rsidRDefault="00113024" w:rsidP="008459F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Гоголя.</w:t>
            </w:r>
          </w:p>
          <w:p w:rsidR="00113024" w:rsidRPr="009672B1" w:rsidRDefault="00113024" w:rsidP="008459F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113024" w:rsidRPr="009672B1" w:rsidRDefault="00113024" w:rsidP="008459F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D6419E" w:rsidP="008459F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8459F6">
            <w:pPr>
              <w:pStyle w:val="12"/>
              <w:shd w:val="clear" w:color="auto" w:fill="auto"/>
              <w:spacing w:line="269" w:lineRule="exact"/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Родные места, степь, Родина – источник силы героев. </w:t>
            </w:r>
          </w:p>
          <w:p w:rsidR="00113024" w:rsidRPr="009672B1" w:rsidRDefault="00113024" w:rsidP="001B5D60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Нравы и обычаи Запорожской Сечи. Запорожская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ечь как воплощение вольнолюбивого духа украинского народа, духа борьбы за попранные права. Изображение смелых, весёлых, сильных духом людей, сплочённых чувством товарищества, безграничной любви к родине.</w:t>
            </w:r>
          </w:p>
          <w:p w:rsidR="00113024" w:rsidRPr="009672B1" w:rsidRDefault="00113024" w:rsidP="001B5D60">
            <w:pPr>
              <w:autoSpaceDE w:val="0"/>
              <w:autoSpaceDN w:val="0"/>
              <w:adjustRightInd w:val="0"/>
              <w:ind w:left="34"/>
              <w:rPr>
                <w:rFonts w:ascii="Times New Roman" w:eastAsia="Calibri" w:hAnsi="Times New Roman"/>
                <w:szCs w:val="22"/>
              </w:rPr>
            </w:pPr>
            <w:r w:rsidRPr="009672B1">
              <w:rPr>
                <w:rFonts w:ascii="Times New Roman" w:eastAsia="Calibri" w:hAnsi="Times New Roman"/>
                <w:sz w:val="22"/>
                <w:szCs w:val="22"/>
              </w:rPr>
              <w:t>Связь повести с фольклорным эпосом</w:t>
            </w:r>
            <w:proofErr w:type="gramStart"/>
            <w:r w:rsidRPr="009672B1">
              <w:rPr>
                <w:rFonts w:ascii="Times New Roman" w:eastAsia="Calibri" w:hAnsi="Times New Roman"/>
                <w:sz w:val="22"/>
                <w:szCs w:val="22"/>
              </w:rPr>
              <w:t xml:space="preserve"> .</w:t>
            </w:r>
            <w:proofErr w:type="gramEnd"/>
          </w:p>
          <w:p w:rsidR="00113024" w:rsidRPr="009672B1" w:rsidRDefault="00113024" w:rsidP="008459F6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113024" w:rsidRPr="009672B1" w:rsidRDefault="00113024" w:rsidP="008459F6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самостоятельно делать выводы</w:t>
            </w:r>
          </w:p>
          <w:p w:rsidR="00113024" w:rsidRPr="009672B1" w:rsidRDefault="00113024" w:rsidP="008459F6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Владеть монологом</w:t>
            </w:r>
          </w:p>
          <w:p w:rsidR="00113024" w:rsidRPr="009672B1" w:rsidRDefault="00113024" w:rsidP="008459F6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Выделять смысловые части текста</w:t>
            </w:r>
          </w:p>
          <w:p w:rsidR="00113024" w:rsidRPr="009672B1" w:rsidRDefault="00113024" w:rsidP="008459F6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Рассуждать на нравственно-этические темы</w:t>
            </w:r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 патриотизме как гуманистической ценности. </w:t>
            </w:r>
          </w:p>
        </w:tc>
        <w:tc>
          <w:tcPr>
            <w:tcW w:w="3118" w:type="dxa"/>
            <w:noWrap/>
          </w:tcPr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и развитие компетентности в об</w:t>
            </w:r>
            <w:r w:rsidR="00D6419E">
              <w:rPr>
                <w:rFonts w:ascii="Times New Roman" w:hAnsi="Times New Roman"/>
                <w:sz w:val="22"/>
                <w:szCs w:val="22"/>
              </w:rPr>
              <w:t>ласти использования информацион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но-коммуникационных технологий. Об</w:t>
            </w:r>
            <w:r w:rsidR="00D6419E">
              <w:rPr>
                <w:rFonts w:ascii="Times New Roman" w:hAnsi="Times New Roman"/>
                <w:sz w:val="22"/>
                <w:szCs w:val="22"/>
              </w:rPr>
              <w:t>еспечение культурной самоиденти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      </w:r>
          </w:p>
        </w:tc>
        <w:tc>
          <w:tcPr>
            <w:tcW w:w="2693" w:type="dxa"/>
            <w:noWrap/>
          </w:tcPr>
          <w:p w:rsidR="00113024" w:rsidRPr="009672B1" w:rsidRDefault="00D6419E" w:rsidP="008459F6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Формирование представ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 xml:space="preserve">лений о патриотизме как гуманистической ценности. Эпический образ песенной, героической и идеальной казачьей вольницы в повести. </w:t>
            </w:r>
          </w:p>
        </w:tc>
        <w:tc>
          <w:tcPr>
            <w:tcW w:w="1419" w:type="dxa"/>
            <w:noWrap/>
          </w:tcPr>
          <w:p w:rsidR="00113024" w:rsidRPr="009672B1" w:rsidRDefault="00113024" w:rsidP="008459F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Составление цитатного плана, беседа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40-41</w:t>
            </w: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41.</w:t>
            </w:r>
          </w:p>
        </w:tc>
        <w:tc>
          <w:tcPr>
            <w:tcW w:w="567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1) Героическая цельность натуры Тараса и Остапа. </w:t>
            </w: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2) Сложность и неоднозначность характера и судьбы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Андрия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в повести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Н.В.Гоголя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«Тарас Бульба»</w:t>
            </w:r>
          </w:p>
        </w:tc>
        <w:tc>
          <w:tcPr>
            <w:tcW w:w="426" w:type="dxa"/>
            <w:noWrap/>
          </w:tcPr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 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D6419E" w:rsidP="002127C3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4B00CA" w:rsidP="002127C3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991F9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Центральные образы и приемы их создания. Герои.  Сложность и многогранность характеров героев. Благородство, справедливость, чувство долга, храбрость, доблесть, самоотверженность,  внутренняя готовность к подвигу Тараса и Остапа. </w:t>
            </w:r>
          </w:p>
          <w:p w:rsidR="00113024" w:rsidRPr="009672B1" w:rsidRDefault="00113024" w:rsidP="00991F9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Богатство внутренних сил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Андрия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. Остап и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Андрий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- «могучие сыновья» Тараса Бульбы, принадлежащие эпическому миру могучего, свободного, прекрасного человека.</w:t>
            </w:r>
          </w:p>
          <w:p w:rsidR="00113024" w:rsidRPr="009672B1" w:rsidRDefault="00113024" w:rsidP="00991F92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и понимать: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содержание произведения.</w:t>
            </w: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самостоятельно делать выводы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Характеризовать и сравнивать художественные образы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Сопоставлять эпизоды и сравнивать героев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Выявлять авторскую позицию</w:t>
            </w: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устанавливать причинно-следственные связи, строить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логическое рассуждение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, делать выводы.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noWrap/>
          </w:tcPr>
          <w:p w:rsidR="00113024" w:rsidRPr="009672B1" w:rsidRDefault="004B00CA" w:rsidP="002127C3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Формирование представ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лений о патриотизме как гуманистической ценности. Проблема национального самосознания, веры и гуманизма. Нравственная основа человеческого единства.</w:t>
            </w:r>
          </w:p>
        </w:tc>
        <w:tc>
          <w:tcPr>
            <w:tcW w:w="1419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Составление таблицы «Остап и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Андрий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»,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42.</w:t>
            </w:r>
          </w:p>
        </w:tc>
        <w:tc>
          <w:tcPr>
            <w:tcW w:w="567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1318F3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Подвиг Тараса Бульбы. Казачество в изображении</w:t>
            </w:r>
          </w:p>
          <w:p w:rsidR="00113024" w:rsidRPr="009672B1" w:rsidRDefault="00113024" w:rsidP="001318F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Н.В. Гоголя.</w:t>
            </w:r>
          </w:p>
        </w:tc>
        <w:tc>
          <w:tcPr>
            <w:tcW w:w="426" w:type="dxa"/>
            <w:noWrap/>
          </w:tcPr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2410" w:type="dxa"/>
            <w:gridSpan w:val="3"/>
          </w:tcPr>
          <w:p w:rsidR="00113024" w:rsidRPr="009672B1" w:rsidRDefault="00113024" w:rsidP="00212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Тарас Бульба - выразитель национальных интересов русского народа.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самостоятельно делать выводы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Характеризовать и сравнивать художественные образы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Сопоставлять эпизоды и сравнивать героев</w:t>
            </w:r>
          </w:p>
          <w:p w:rsidR="00113024" w:rsidRPr="009672B1" w:rsidRDefault="00113024" w:rsidP="002127C3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Выявлять авторскую позицию</w:t>
            </w: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Воспитание квалифицированного читателя со сформированным эстетическим вкусом, способного аргументировать своё мнение.</w:t>
            </w: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</w:t>
            </w:r>
            <w:r w:rsidR="004B00CA">
              <w:rPr>
                <w:rFonts w:ascii="Times New Roman" w:hAnsi="Times New Roman"/>
                <w:sz w:val="22"/>
                <w:szCs w:val="22"/>
              </w:rPr>
              <w:t xml:space="preserve"> представ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лений о патриотизме как гуманистической ценности. Беспримерное мужество, подвиг народа во славу своей Отчизны. Служение людям как высокое призвание.</w:t>
            </w:r>
          </w:p>
        </w:tc>
        <w:tc>
          <w:tcPr>
            <w:tcW w:w="1419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эпизодов</w:t>
            </w: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C640F7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43-44.</w:t>
            </w:r>
          </w:p>
        </w:tc>
        <w:tc>
          <w:tcPr>
            <w:tcW w:w="567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947B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Мастерская творческого письма. Подготовка к написанию сочинения-повествования о событиях от лица их участника</w:t>
            </w:r>
          </w:p>
        </w:tc>
        <w:tc>
          <w:tcPr>
            <w:tcW w:w="426" w:type="dxa"/>
            <w:noWrap/>
          </w:tcPr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8B14D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Собирание материалов для сочинения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Уметь: </w:t>
            </w:r>
          </w:p>
          <w:p w:rsidR="00113024" w:rsidRPr="009672B1" w:rsidRDefault="00113024" w:rsidP="00947B0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составить план, написать сочин</w:t>
            </w:r>
            <w:r w:rsidR="004B00CA">
              <w:rPr>
                <w:rFonts w:ascii="Times New Roman" w:hAnsi="Times New Roman"/>
                <w:sz w:val="22"/>
                <w:szCs w:val="22"/>
              </w:rPr>
              <w:t xml:space="preserve">ение </w:t>
            </w:r>
            <w:proofErr w:type="gramStart"/>
            <w:r w:rsidR="004B00CA">
              <w:rPr>
                <w:rFonts w:ascii="Times New Roman" w:hAnsi="Times New Roman"/>
                <w:sz w:val="22"/>
                <w:szCs w:val="22"/>
              </w:rPr>
              <w:t>-п</w:t>
            </w:r>
            <w:proofErr w:type="gramEnd"/>
            <w:r w:rsidR="004B00CA">
              <w:rPr>
                <w:rFonts w:ascii="Times New Roman" w:hAnsi="Times New Roman"/>
                <w:sz w:val="22"/>
                <w:szCs w:val="22"/>
              </w:rPr>
              <w:t>овествование, сформулиро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вать идею, подобрать цитатный материал, редактировать написанное</w:t>
            </w:r>
          </w:p>
        </w:tc>
        <w:tc>
          <w:tcPr>
            <w:tcW w:w="3118" w:type="dxa"/>
            <w:noWrap/>
          </w:tcPr>
          <w:p w:rsidR="00113024" w:rsidRPr="009672B1" w:rsidRDefault="00113024" w:rsidP="008B14D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Воспитание квалифициров</w:t>
            </w:r>
            <w:r w:rsidR="004B00CA">
              <w:rPr>
                <w:rFonts w:ascii="Times New Roman" w:hAnsi="Times New Roman"/>
                <w:sz w:val="22"/>
                <w:szCs w:val="22"/>
              </w:rPr>
              <w:t>анного читателя со сформи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рованным эстетическим вкусом, способного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113024" w:rsidRPr="009672B1" w:rsidRDefault="00113024" w:rsidP="008B14D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Воспитание российской, гражданской идентичности: патриотизма, уважение к Отечеству, осознание своей этнической принад</w:t>
            </w:r>
            <w:r w:rsidR="004B00CA">
              <w:rPr>
                <w:rFonts w:ascii="Times New Roman" w:hAnsi="Times New Roman"/>
                <w:sz w:val="22"/>
                <w:szCs w:val="22"/>
              </w:rPr>
              <w:t>лежности, усвоение гуманистичес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      </w:r>
          </w:p>
        </w:tc>
        <w:tc>
          <w:tcPr>
            <w:tcW w:w="1419" w:type="dxa"/>
            <w:noWrap/>
          </w:tcPr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Сочинение</w:t>
            </w:r>
          </w:p>
        </w:tc>
      </w:tr>
      <w:tr w:rsidR="009672B1" w:rsidRPr="009672B1" w:rsidTr="0077486B">
        <w:trPr>
          <w:cantSplit/>
          <w:trHeight w:val="6830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8459F6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45.</w:t>
            </w:r>
          </w:p>
        </w:tc>
        <w:tc>
          <w:tcPr>
            <w:tcW w:w="567" w:type="dxa"/>
            <w:noWrap/>
          </w:tcPr>
          <w:p w:rsidR="00113024" w:rsidRPr="009672B1" w:rsidRDefault="00113024" w:rsidP="008459F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8459F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8459F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И. С. Тургенев</w:t>
            </w:r>
            <w:r w:rsidRPr="009672B1">
              <w:rPr>
                <w:rFonts w:ascii="Times New Roman" w:hAnsi="Times New Roman"/>
                <w:i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«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Записки охотника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»: творческая история и своеобразие композиции.</w:t>
            </w:r>
          </w:p>
        </w:tc>
        <w:tc>
          <w:tcPr>
            <w:tcW w:w="426" w:type="dxa"/>
            <w:noWrap/>
          </w:tcPr>
          <w:p w:rsidR="00113024" w:rsidRPr="009672B1" w:rsidRDefault="00113024" w:rsidP="008459F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4B00CA" w:rsidP="008459F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8459F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Творческая история и своеобразие композиции «Записок охотника».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8459F6">
            <w:pPr>
              <w:pStyle w:val="af3"/>
              <w:ind w:left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художественная деталь, очерк, цикл рассказов.</w:t>
            </w:r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рассказывать о творческой истории</w:t>
            </w:r>
          </w:p>
          <w:p w:rsidR="00113024" w:rsidRPr="009672B1" w:rsidRDefault="00113024" w:rsidP="00947B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произведения, определять авторский замысел</w:t>
            </w:r>
          </w:p>
        </w:tc>
        <w:tc>
          <w:tcPr>
            <w:tcW w:w="3118" w:type="dxa"/>
            <w:noWrap/>
          </w:tcPr>
          <w:p w:rsidR="00113024" w:rsidRPr="009672B1" w:rsidRDefault="00113024" w:rsidP="008B14D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литературы как одной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из</w:t>
            </w:r>
            <w:proofErr w:type="gramEnd"/>
          </w:p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основных национально-культурных ценностей народа, как особого способа познания жизни.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noWrap/>
          </w:tcPr>
          <w:p w:rsidR="00113024" w:rsidRPr="009672B1" w:rsidRDefault="00113024" w:rsidP="008B14D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социальных ценностях гуманизма. Народ и государство. Духовные и нравственные качества русского народа, чувство собственного достоинства, жажда воли, вера в жизнь, достойную</w:t>
            </w:r>
          </w:p>
          <w:p w:rsidR="00113024" w:rsidRPr="009672B1" w:rsidRDefault="004B00CA" w:rsidP="008459F6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человека. Тема социаль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 xml:space="preserve">ной несправедливости в отношениях помещиков к крестьянам и поруганного человеческого достоинства русского мужика. Жестокость и эгоизм крепостников, их </w:t>
            </w:r>
            <w:proofErr w:type="gramStart"/>
            <w:r w:rsidR="00113024" w:rsidRPr="009672B1">
              <w:rPr>
                <w:rFonts w:ascii="Times New Roman" w:hAnsi="Times New Roman"/>
                <w:sz w:val="22"/>
                <w:szCs w:val="22"/>
              </w:rPr>
              <w:t>самодурство</w:t>
            </w:r>
            <w:proofErr w:type="gramEnd"/>
            <w:r w:rsidR="00113024" w:rsidRPr="009672B1">
              <w:rPr>
                <w:rFonts w:ascii="Times New Roman" w:hAnsi="Times New Roman"/>
                <w:sz w:val="22"/>
                <w:szCs w:val="22"/>
              </w:rPr>
              <w:t>, вопиющее пренебрежение к крестьянам, нежелание считать мужика человеком, роскошь и расточительство, обеспечиваемые ценой ущемления жизненных интересов народа.</w:t>
            </w:r>
          </w:p>
        </w:tc>
        <w:tc>
          <w:tcPr>
            <w:tcW w:w="1419" w:type="dxa"/>
            <w:noWrap/>
          </w:tcPr>
          <w:p w:rsidR="00113024" w:rsidRPr="009672B1" w:rsidRDefault="00113024" w:rsidP="008459F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Составление цитатного плана, беседа</w:t>
            </w:r>
          </w:p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9672B1" w:rsidRPr="009672B1" w:rsidTr="007D1D84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7D1D84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46-47.</w:t>
            </w:r>
          </w:p>
        </w:tc>
        <w:tc>
          <w:tcPr>
            <w:tcW w:w="567" w:type="dxa"/>
            <w:noWrap/>
          </w:tcPr>
          <w:p w:rsidR="00113024" w:rsidRPr="009672B1" w:rsidRDefault="00113024" w:rsidP="002127C3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7726A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И. С. Тургенев «Бирюк»: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служебны</w:t>
            </w:r>
            <w:r w:rsidR="004B00CA">
              <w:rPr>
                <w:rFonts w:ascii="Times New Roman" w:hAnsi="Times New Roman"/>
                <w:sz w:val="22"/>
                <w:szCs w:val="22"/>
              </w:rPr>
              <w:t>й и человеческий долг, общечело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веческое в рассказе.</w:t>
            </w:r>
          </w:p>
        </w:tc>
        <w:tc>
          <w:tcPr>
            <w:tcW w:w="426" w:type="dxa"/>
            <w:noWrap/>
          </w:tcPr>
          <w:p w:rsidR="00113024" w:rsidRPr="009672B1" w:rsidRDefault="00113024" w:rsidP="002127C3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4B00CA" w:rsidP="002127C3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AF1BE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Изображение тягот народных в рассказе «Бирюк». Человеческий порыв и норма подневольного существования. Служебный долг и человеческий долг. Общечеловеческое в рассказе: милосердие, порядочность, доброта. Образ лесника. Позиция писателя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7726A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Уметь давать характеристику прочитанному, составлять сложный п</w:t>
            </w:r>
            <w:r w:rsidR="004B00CA">
              <w:rPr>
                <w:rFonts w:ascii="Times New Roman" w:hAnsi="Times New Roman"/>
                <w:sz w:val="22"/>
                <w:szCs w:val="22"/>
              </w:rPr>
              <w:t>лан и готовить по нему разверну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тый</w:t>
            </w:r>
            <w:r w:rsidR="004B00CA">
              <w:rPr>
                <w:rFonts w:ascii="Times New Roman" w:hAnsi="Times New Roman"/>
                <w:sz w:val="22"/>
                <w:szCs w:val="22"/>
              </w:rPr>
              <w:t xml:space="preserve"> ответ, определять роль компози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ции и идейно-тематический замысел</w:t>
            </w:r>
            <w:proofErr w:type="gramEnd"/>
          </w:p>
        </w:tc>
        <w:tc>
          <w:tcPr>
            <w:tcW w:w="3118" w:type="dxa"/>
            <w:noWrap/>
          </w:tcPr>
          <w:p w:rsidR="00113024" w:rsidRPr="009672B1" w:rsidRDefault="00113024" w:rsidP="007726A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устанавливать причинно-следственные связи, строить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логическое рассуждение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, делать выводы. Овладение процедурами смыслового и эстетического анализа текста.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noWrap/>
          </w:tcPr>
          <w:p w:rsidR="00113024" w:rsidRPr="009672B1" w:rsidRDefault="00113024" w:rsidP="007726A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 социальных ценностях гуманизма. Народ и государство. </w:t>
            </w:r>
          </w:p>
        </w:tc>
        <w:tc>
          <w:tcPr>
            <w:tcW w:w="1419" w:type="dxa"/>
            <w:noWrap/>
          </w:tcPr>
          <w:p w:rsidR="00113024" w:rsidRPr="009672B1" w:rsidRDefault="004B00CA" w:rsidP="00551D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Составле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sz w:val="22"/>
                <w:szCs w:val="22"/>
              </w:rPr>
              <w:t>ие цитат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ного плана, характеристика героя</w:t>
            </w:r>
          </w:p>
        </w:tc>
      </w:tr>
      <w:tr w:rsidR="009672B1" w:rsidRPr="009672B1" w:rsidTr="0077486B">
        <w:trPr>
          <w:cantSplit/>
          <w:trHeight w:val="3542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77486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48.</w:t>
            </w:r>
          </w:p>
        </w:tc>
        <w:tc>
          <w:tcPr>
            <w:tcW w:w="567" w:type="dxa"/>
            <w:noWrap/>
          </w:tcPr>
          <w:p w:rsidR="00113024" w:rsidRPr="009672B1" w:rsidRDefault="00113024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77486B">
            <w:pPr>
              <w:rPr>
                <w:rFonts w:ascii="Times New Roman" w:hAnsi="Times New Roman"/>
                <w:szCs w:val="22"/>
              </w:rPr>
            </w:pPr>
          </w:p>
          <w:p w:rsidR="00113024" w:rsidRPr="009672B1" w:rsidRDefault="00113024" w:rsidP="0077486B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77486B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И.С. Тургенев.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«В дороге».</w:t>
            </w:r>
          </w:p>
          <w:p w:rsidR="00113024" w:rsidRPr="009672B1" w:rsidRDefault="00113024" w:rsidP="0077486B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Тема любви в лирике </w:t>
            </w:r>
          </w:p>
        </w:tc>
        <w:tc>
          <w:tcPr>
            <w:tcW w:w="426" w:type="dxa"/>
            <w:noWrap/>
          </w:tcPr>
          <w:p w:rsidR="00113024" w:rsidRPr="009672B1" w:rsidRDefault="00113024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4B00CA" w:rsidP="0077486B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77486B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Выразительность и точность поэтического звучания.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Размышления о любви вечности, человеческой доброте.</w:t>
            </w:r>
          </w:p>
          <w:p w:rsidR="00113024" w:rsidRPr="009672B1" w:rsidRDefault="00113024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966B1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понятие:</w:t>
            </w:r>
          </w:p>
          <w:p w:rsidR="00113024" w:rsidRPr="009672B1" w:rsidRDefault="00113024" w:rsidP="00966B17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стихотворение в прозе</w:t>
            </w:r>
          </w:p>
          <w:p w:rsidR="00113024" w:rsidRPr="009672B1" w:rsidRDefault="00113024" w:rsidP="00966B1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113024" w:rsidRPr="009672B1" w:rsidRDefault="004B00CA" w:rsidP="00966B1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анализировать текст,  вырази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тельно читать наизусть; характеризовать тропы и фигуры в тексте и</w:t>
            </w:r>
          </w:p>
          <w:p w:rsidR="00113024" w:rsidRPr="009672B1" w:rsidRDefault="00113024" w:rsidP="00113024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выявлять их художественную роль</w:t>
            </w:r>
          </w:p>
        </w:tc>
        <w:tc>
          <w:tcPr>
            <w:tcW w:w="3118" w:type="dxa"/>
            <w:noWrap/>
          </w:tcPr>
          <w:p w:rsidR="00113024" w:rsidRPr="009672B1" w:rsidRDefault="00113024" w:rsidP="007726A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деятельности. Овладение основами  смыслового и эстетического анализа текста.</w:t>
            </w:r>
          </w:p>
        </w:tc>
        <w:tc>
          <w:tcPr>
            <w:tcW w:w="2693" w:type="dxa"/>
            <w:noWrap/>
          </w:tcPr>
          <w:p w:rsidR="00113024" w:rsidRPr="009672B1" w:rsidRDefault="00113024" w:rsidP="007726A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творчестве как экзистенциальной ценности гуманизма. Постижение истоков чувств и переживаний.</w:t>
            </w:r>
          </w:p>
        </w:tc>
        <w:tc>
          <w:tcPr>
            <w:tcW w:w="1419" w:type="dxa"/>
            <w:noWrap/>
          </w:tcPr>
          <w:p w:rsidR="00113024" w:rsidRPr="009672B1" w:rsidRDefault="00113024" w:rsidP="00551D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Вопросы и задания из учебника</w:t>
            </w:r>
          </w:p>
        </w:tc>
      </w:tr>
      <w:tr w:rsidR="009672B1" w:rsidRPr="009672B1" w:rsidTr="004E5B1B">
        <w:tc>
          <w:tcPr>
            <w:tcW w:w="392" w:type="dxa"/>
            <w:noWrap/>
          </w:tcPr>
          <w:p w:rsidR="00113024" w:rsidRPr="009672B1" w:rsidRDefault="00113024" w:rsidP="001B5D60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49.</w:t>
            </w:r>
          </w:p>
        </w:tc>
        <w:tc>
          <w:tcPr>
            <w:tcW w:w="567" w:type="dxa"/>
            <w:noWrap/>
          </w:tcPr>
          <w:p w:rsidR="00113024" w:rsidRPr="009672B1" w:rsidRDefault="00113024" w:rsidP="003E1E07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3E1E07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015CF9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Н. А. Некрасов</w:t>
            </w:r>
            <w:r w:rsidRPr="009672B1">
              <w:rPr>
                <w:rFonts w:ascii="Times New Roman" w:hAnsi="Times New Roman"/>
                <w:i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Гражданская позиция поэта.</w:t>
            </w:r>
            <w:r w:rsidRPr="009672B1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Тема народного труда и «долюшки женской» - основные в творчестве поэта</w:t>
            </w:r>
            <w:proofErr w:type="gramEnd"/>
          </w:p>
        </w:tc>
        <w:tc>
          <w:tcPr>
            <w:tcW w:w="426" w:type="dxa"/>
            <w:noWrap/>
          </w:tcPr>
          <w:p w:rsidR="00113024" w:rsidRPr="009672B1" w:rsidRDefault="00113024" w:rsidP="003E1E07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4B00CA" w:rsidP="002C677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Урок-практи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кум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857C8D">
            <w:pPr>
              <w:pStyle w:val="12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Гражданская позиция Н.Е. Некрасова в 60-70-е гг. Основной пафос стихотворений: разоблачение </w:t>
            </w:r>
            <w:proofErr w:type="gramStart"/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социальной</w:t>
            </w:r>
            <w:proofErr w:type="gramEnd"/>
          </w:p>
          <w:p w:rsidR="00113024" w:rsidRPr="009672B1" w:rsidRDefault="00113024" w:rsidP="00857C8D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несправедливости. Способ создания образа женщины - труженицы, женщины-матери. Отношение автора к героям и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событиям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7A663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Уметь:</w:t>
            </w:r>
          </w:p>
          <w:p w:rsidR="00113024" w:rsidRPr="009672B1" w:rsidRDefault="00113024" w:rsidP="007A663D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воспринимать и анализировать поэтический текст, </w:t>
            </w:r>
          </w:p>
          <w:p w:rsidR="00113024" w:rsidRPr="009672B1" w:rsidRDefault="00113024" w:rsidP="007A663D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выявлять авторские размышления о народных судьбах и характерах</w:t>
            </w:r>
          </w:p>
        </w:tc>
        <w:tc>
          <w:tcPr>
            <w:tcW w:w="3118" w:type="dxa"/>
            <w:noWrap/>
          </w:tcPr>
          <w:p w:rsidR="00113024" w:rsidRPr="009672B1" w:rsidRDefault="00113024" w:rsidP="003E1E0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Формирование и развитие компетентности в области использования информационно-коммуникационных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noWrap/>
          </w:tcPr>
          <w:p w:rsidR="00113024" w:rsidRPr="009672B1" w:rsidRDefault="00113024" w:rsidP="002C677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Формирование представлений о социальных ценностях гуманизма. Народ и государство. Горькая ирония поэта над «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всевыносящим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» русским народом. Настроение сомнений, тревоги, пессимизма, ощущение общего неблагополучия и катастрофичности в поздней лирики Н.А.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Некрасова.</w:t>
            </w:r>
          </w:p>
        </w:tc>
        <w:tc>
          <w:tcPr>
            <w:tcW w:w="1419" w:type="dxa"/>
            <w:noWrap/>
          </w:tcPr>
          <w:p w:rsidR="00113024" w:rsidRPr="009672B1" w:rsidRDefault="00113024" w:rsidP="003E1E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Составить тезисный план статьи учебника, посвященной Некрасову</w:t>
            </w:r>
          </w:p>
        </w:tc>
      </w:tr>
      <w:tr w:rsidR="009672B1" w:rsidRPr="009672B1" w:rsidTr="008E5149">
        <w:trPr>
          <w:cantSplit/>
          <w:trHeight w:val="3338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50</w:t>
            </w:r>
          </w:p>
        </w:tc>
        <w:tc>
          <w:tcPr>
            <w:tcW w:w="567" w:type="dxa"/>
            <w:noWrap/>
          </w:tcPr>
          <w:p w:rsidR="00113024" w:rsidRPr="009672B1" w:rsidRDefault="00113024" w:rsidP="003E1E07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3E1E07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113024" w:rsidP="00F31C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Н. А. Некрасов</w:t>
            </w: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 Стихотворения </w:t>
            </w:r>
            <w:r w:rsidRPr="009672B1">
              <w:rPr>
                <w:rFonts w:ascii="Times New Roman" w:hAnsi="Times New Roman"/>
                <w:i/>
                <w:iCs/>
                <w:sz w:val="22"/>
                <w:szCs w:val="22"/>
              </w:rPr>
              <w:t>«В полном разгаре страда деревенская...», «Великое чувство! у каждых дверей...».</w:t>
            </w: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 Разобла</w:t>
            </w:r>
            <w:r w:rsidR="004B00CA">
              <w:rPr>
                <w:rFonts w:ascii="Times New Roman" w:hAnsi="Times New Roman"/>
                <w:iCs/>
                <w:sz w:val="22"/>
                <w:szCs w:val="22"/>
              </w:rPr>
              <w:t>чение социальной несправедливос</w:t>
            </w: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ти. </w:t>
            </w:r>
          </w:p>
        </w:tc>
        <w:tc>
          <w:tcPr>
            <w:tcW w:w="426" w:type="dxa"/>
            <w:noWrap/>
          </w:tcPr>
          <w:p w:rsidR="00113024" w:rsidRPr="009672B1" w:rsidRDefault="00113024" w:rsidP="003E1E07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4B00CA" w:rsidP="002C677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015CF9">
            <w:pPr>
              <w:pStyle w:val="12"/>
              <w:shd w:val="clear" w:color="auto" w:fill="auto"/>
              <w:spacing w:line="269" w:lineRule="exact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iCs/>
                <w:sz w:val="22"/>
                <w:szCs w:val="22"/>
              </w:rPr>
              <w:t>Основной пафос стихотворений. Выразительные средства, раскрывающие тему. Способы создания народных образов.</w:t>
            </w:r>
          </w:p>
          <w:p w:rsidR="00113024" w:rsidRPr="009672B1" w:rsidRDefault="00113024" w:rsidP="00015CF9">
            <w:pPr>
              <w:pStyle w:val="12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iCs/>
                <w:sz w:val="22"/>
                <w:szCs w:val="22"/>
              </w:rPr>
              <w:t>Отношение автора к героям и событиям.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113024" w:rsidP="007A663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трехсложные размеры стиха: дактиль, амфибрахий, анапест; коллективный портрет</w:t>
            </w:r>
          </w:p>
        </w:tc>
        <w:tc>
          <w:tcPr>
            <w:tcW w:w="3118" w:type="dxa"/>
            <w:noWrap/>
          </w:tcPr>
          <w:p w:rsidR="00113024" w:rsidRPr="009672B1" w:rsidRDefault="00113024" w:rsidP="00966B17">
            <w:pPr>
              <w:rPr>
                <w:rStyle w:val="FontStyle12"/>
                <w:b w:val="0"/>
                <w:sz w:val="22"/>
                <w:szCs w:val="22"/>
              </w:rPr>
            </w:pPr>
            <w:r w:rsidRPr="009672B1">
              <w:rPr>
                <w:rStyle w:val="FontStyle12"/>
                <w:b w:val="0"/>
                <w:sz w:val="22"/>
                <w:szCs w:val="22"/>
              </w:rPr>
              <w:t>Поиск и выделение информации в соответствии с поставленной целью.</w:t>
            </w:r>
          </w:p>
          <w:p w:rsidR="00113024" w:rsidRPr="009672B1" w:rsidRDefault="00113024" w:rsidP="00966B1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 распределять роли в работе в группе.</w:t>
            </w:r>
          </w:p>
          <w:p w:rsidR="00113024" w:rsidRPr="009672B1" w:rsidRDefault="00113024" w:rsidP="00966B1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Групповая работа по сбору необходимой информации.</w:t>
            </w:r>
          </w:p>
        </w:tc>
        <w:tc>
          <w:tcPr>
            <w:tcW w:w="2693" w:type="dxa"/>
            <w:noWrap/>
          </w:tcPr>
          <w:p w:rsidR="00113024" w:rsidRPr="009672B1" w:rsidRDefault="00113024" w:rsidP="002C677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Формирование представлений о гражданской позиции</w:t>
            </w:r>
          </w:p>
        </w:tc>
        <w:tc>
          <w:tcPr>
            <w:tcW w:w="1419" w:type="dxa"/>
            <w:noWrap/>
          </w:tcPr>
          <w:p w:rsidR="00113024" w:rsidRPr="009672B1" w:rsidRDefault="00113024" w:rsidP="003E1E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стихотворения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113024" w:rsidRPr="009672B1" w:rsidRDefault="0011302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51</w:t>
            </w:r>
          </w:p>
        </w:tc>
        <w:tc>
          <w:tcPr>
            <w:tcW w:w="567" w:type="dxa"/>
            <w:noWrap/>
          </w:tcPr>
          <w:p w:rsidR="00113024" w:rsidRPr="009672B1" w:rsidRDefault="00113024" w:rsidP="003E1E07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113024" w:rsidRPr="009672B1" w:rsidRDefault="00113024" w:rsidP="003E1E07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113024" w:rsidRPr="009672B1" w:rsidRDefault="004B00CA" w:rsidP="004C393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Л.Н. Толстой.  Слово о писате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 xml:space="preserve">ле. Повесть "Детство". Взаимоотношения в семье. Главные качества родителей в понимании и изображении </w:t>
            </w:r>
            <w:proofErr w:type="spellStart"/>
            <w:r w:rsidR="00113024" w:rsidRPr="009672B1">
              <w:rPr>
                <w:rFonts w:ascii="Times New Roman" w:hAnsi="Times New Roman"/>
                <w:sz w:val="22"/>
                <w:szCs w:val="22"/>
              </w:rPr>
              <w:t>Л.Н.Толстого</w:t>
            </w:r>
            <w:proofErr w:type="spellEnd"/>
          </w:p>
          <w:p w:rsidR="00113024" w:rsidRPr="009672B1" w:rsidRDefault="00113024" w:rsidP="003E1E07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113024" w:rsidRPr="009672B1" w:rsidRDefault="00113024" w:rsidP="003E1E07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113024" w:rsidRPr="009672B1" w:rsidRDefault="004B00CA" w:rsidP="003E1E07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113024" w:rsidRPr="009672B1" w:rsidRDefault="00113024" w:rsidP="003E1E07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Слово о писателе. Повесть «Детство». Детство как открытие мира</w:t>
            </w:r>
          </w:p>
        </w:tc>
        <w:tc>
          <w:tcPr>
            <w:tcW w:w="1842" w:type="dxa"/>
            <w:gridSpan w:val="2"/>
            <w:noWrap/>
          </w:tcPr>
          <w:p w:rsidR="00113024" w:rsidRPr="009672B1" w:rsidRDefault="004B00CA" w:rsidP="004C3937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Знать понятия: автобиографи</w:t>
            </w:r>
            <w:r w:rsidR="00113024" w:rsidRPr="009672B1">
              <w:rPr>
                <w:rFonts w:ascii="Times New Roman" w:hAnsi="Times New Roman"/>
                <w:sz w:val="22"/>
                <w:szCs w:val="22"/>
              </w:rPr>
              <w:t>ческая проза, рассказ, повесть</w:t>
            </w:r>
          </w:p>
          <w:p w:rsidR="00113024" w:rsidRPr="009672B1" w:rsidRDefault="00113024" w:rsidP="004C393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составлять устное высказывание на заданную тему</w:t>
            </w:r>
          </w:p>
        </w:tc>
        <w:tc>
          <w:tcPr>
            <w:tcW w:w="3118" w:type="dxa"/>
            <w:noWrap/>
          </w:tcPr>
          <w:p w:rsidR="00113024" w:rsidRPr="009672B1" w:rsidRDefault="00113024" w:rsidP="00F31CE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мире. </w:t>
            </w:r>
          </w:p>
        </w:tc>
        <w:tc>
          <w:tcPr>
            <w:tcW w:w="2693" w:type="dxa"/>
            <w:noWrap/>
          </w:tcPr>
          <w:p w:rsidR="00113024" w:rsidRPr="009672B1" w:rsidRDefault="00113024" w:rsidP="003E1E0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нравственных ценностях гуманизма.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1419" w:type="dxa"/>
            <w:noWrap/>
          </w:tcPr>
          <w:p w:rsidR="00113024" w:rsidRPr="009672B1" w:rsidRDefault="00113024" w:rsidP="003E1E07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Викторина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77486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52-53.</w:t>
            </w:r>
          </w:p>
        </w:tc>
        <w:tc>
          <w:tcPr>
            <w:tcW w:w="567" w:type="dxa"/>
            <w:noWrap/>
          </w:tcPr>
          <w:p w:rsidR="00A17354" w:rsidRPr="009672B1" w:rsidRDefault="00A17354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77486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77486B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77486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Л.Н. Толстой.</w:t>
            </w:r>
          </w:p>
          <w:p w:rsidR="00A17354" w:rsidRPr="009672B1" w:rsidRDefault="00A17354" w:rsidP="0077486B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«Детство»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. Общее настроение внутренней неустроенности и беспокойства, присущее герою повести.</w:t>
            </w:r>
          </w:p>
          <w:p w:rsidR="00A17354" w:rsidRPr="009672B1" w:rsidRDefault="00A17354" w:rsidP="0077486B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A17354" w:rsidRPr="009672B1" w:rsidRDefault="00A17354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4B00CA" w:rsidP="0077486B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Урок-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размыш</w:t>
            </w:r>
            <w:proofErr w:type="spellEnd"/>
            <w:r w:rsidR="00A17354" w:rsidRPr="009672B1">
              <w:rPr>
                <w:rFonts w:ascii="Times New Roman" w:hAnsi="Times New Roman"/>
                <w:sz w:val="22"/>
                <w:szCs w:val="22"/>
              </w:rPr>
              <w:br/>
            </w:r>
            <w:proofErr w:type="spellStart"/>
            <w:r w:rsidR="00A17354" w:rsidRPr="009672B1">
              <w:rPr>
                <w:rFonts w:ascii="Times New Roman" w:hAnsi="Times New Roman"/>
                <w:sz w:val="22"/>
                <w:szCs w:val="22"/>
              </w:rPr>
              <w:t>ление</w:t>
            </w:r>
            <w:proofErr w:type="spellEnd"/>
          </w:p>
        </w:tc>
        <w:tc>
          <w:tcPr>
            <w:tcW w:w="2410" w:type="dxa"/>
            <w:gridSpan w:val="3"/>
          </w:tcPr>
          <w:p w:rsidR="00A17354" w:rsidRPr="009672B1" w:rsidRDefault="00A17354" w:rsidP="00A1735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Самосознание ребенка, любовь к родителям,  драматическое познание им противоречий жизни Состояние внутренней неустроенности и беспокойства как показатель духовного роста человека. Умение любить как</w:t>
            </w:r>
            <w:r w:rsidR="004B00CA" w:rsidRPr="009672B1">
              <w:rPr>
                <w:rFonts w:ascii="Times New Roman" w:hAnsi="Times New Roman"/>
                <w:sz w:val="22"/>
                <w:szCs w:val="22"/>
              </w:rPr>
              <w:t xml:space="preserve"> результат</w:t>
            </w:r>
            <w:r w:rsidR="004B00CA">
              <w:rPr>
                <w:rFonts w:ascii="Times New Roman" w:hAnsi="Times New Roman"/>
                <w:sz w:val="22"/>
                <w:szCs w:val="22"/>
              </w:rPr>
              <w:t xml:space="preserve"> неустанного самосовершенствова</w:t>
            </w:r>
            <w:r w:rsidR="004B00CA" w:rsidRPr="009672B1">
              <w:rPr>
                <w:rFonts w:ascii="Times New Roman" w:hAnsi="Times New Roman"/>
                <w:sz w:val="22"/>
                <w:szCs w:val="22"/>
              </w:rPr>
              <w:t>ния человека, которое продолжается всю жизнь.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4C393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составлять цитатный план для устного ответа</w:t>
            </w:r>
          </w:p>
        </w:tc>
        <w:tc>
          <w:tcPr>
            <w:tcW w:w="3118" w:type="dxa"/>
            <w:noWrap/>
          </w:tcPr>
          <w:p w:rsidR="00A17354" w:rsidRPr="009672B1" w:rsidRDefault="00A17354" w:rsidP="00F31CE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</w:t>
            </w:r>
            <w:r w:rsidR="004B00CA" w:rsidRPr="009672B1">
              <w:rPr>
                <w:rFonts w:ascii="Times New Roman" w:hAnsi="Times New Roman"/>
                <w:sz w:val="22"/>
                <w:szCs w:val="22"/>
              </w:rPr>
              <w:t xml:space="preserve">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A17354" w:rsidRPr="009672B1" w:rsidRDefault="00A17354" w:rsidP="003E1E0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совершенстве как гуманистической ценности.</w:t>
            </w:r>
          </w:p>
        </w:tc>
        <w:tc>
          <w:tcPr>
            <w:tcW w:w="1419" w:type="dxa"/>
            <w:noWrap/>
          </w:tcPr>
          <w:p w:rsidR="00A17354" w:rsidRPr="009672B1" w:rsidRDefault="00A17354" w:rsidP="00A17354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 Анализ глав </w:t>
            </w:r>
          </w:p>
          <w:p w:rsidR="00A17354" w:rsidRPr="009672B1" w:rsidRDefault="004B00CA" w:rsidP="00A17354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Маман</w:t>
            </w:r>
            <w:proofErr w:type="spellEnd"/>
            <w:r w:rsidR="00A17354" w:rsidRPr="009672B1">
              <w:rPr>
                <w:rFonts w:ascii="Times New Roman" w:hAnsi="Times New Roman"/>
                <w:sz w:val="22"/>
                <w:szCs w:val="22"/>
              </w:rPr>
              <w:t>»</w:t>
            </w:r>
          </w:p>
          <w:p w:rsidR="00A17354" w:rsidRPr="009672B1" w:rsidRDefault="00A17354" w:rsidP="00A17354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«Детство», «Что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за</w:t>
            </w:r>
            <w:proofErr w:type="gramEnd"/>
          </w:p>
          <w:p w:rsidR="00A17354" w:rsidRPr="009672B1" w:rsidRDefault="00A17354" w:rsidP="00A17354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человек</w:t>
            </w:r>
            <w:r w:rsidR="004B00CA">
              <w:rPr>
                <w:rFonts w:ascii="Times New Roman" w:hAnsi="Times New Roman"/>
                <w:sz w:val="22"/>
                <w:szCs w:val="22"/>
              </w:rPr>
              <w:t xml:space="preserve"> был мой отец?», «Папа», «Юроди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вый»</w:t>
            </w:r>
          </w:p>
          <w:p w:rsidR="00A17354" w:rsidRPr="009672B1" w:rsidRDefault="00A17354" w:rsidP="003E1E07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54.</w:t>
            </w:r>
          </w:p>
        </w:tc>
        <w:tc>
          <w:tcPr>
            <w:tcW w:w="567" w:type="dxa"/>
            <w:noWrap/>
          </w:tcPr>
          <w:p w:rsidR="00A17354" w:rsidRPr="009672B1" w:rsidRDefault="00A17354" w:rsidP="0098148D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98148D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D82A1E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Рассказ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«Бедные люди».</w:t>
            </w:r>
          </w:p>
          <w:p w:rsidR="00A17354" w:rsidRPr="009672B1" w:rsidRDefault="00A17354" w:rsidP="00D82A1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Уроки доброты Л.Н. Толстого.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  <w:noWrap/>
          </w:tcPr>
          <w:p w:rsidR="00A17354" w:rsidRPr="009672B1" w:rsidRDefault="00A17354" w:rsidP="0098148D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98148D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речи.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D9795B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iCs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Проблематика рас-сказа и внутренняя связь его с повестью «Детство» (добро, добродетельность, душевная отзывчивость, любовь к близким, верность, преданность, чувство благодарности, милосердие, сострадание).</w:t>
            </w:r>
            <w:proofErr w:type="gramEnd"/>
          </w:p>
          <w:p w:rsidR="00A17354" w:rsidRPr="009672B1" w:rsidRDefault="00A17354" w:rsidP="009814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771FD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и понимать:</w:t>
            </w:r>
          </w:p>
          <w:p w:rsidR="00A17354" w:rsidRPr="009672B1" w:rsidRDefault="00A17354" w:rsidP="00771FD0">
            <w:pPr>
              <w:contextualSpacing/>
              <w:rPr>
                <w:rFonts w:ascii="Times New Roman" w:hAnsi="Times New Roman"/>
                <w:szCs w:val="22"/>
                <w:u w:val="single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приемы создания характеров.</w:t>
            </w:r>
          </w:p>
          <w:p w:rsidR="00A17354" w:rsidRPr="009672B1" w:rsidRDefault="00A17354" w:rsidP="00771FD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A17354" w:rsidRPr="009672B1" w:rsidRDefault="00A17354" w:rsidP="00771FD0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самостоятельно делать выводы о роли внутреннего монолога в раскрытии характера,</w:t>
            </w:r>
          </w:p>
          <w:p w:rsidR="00A17354" w:rsidRPr="009672B1" w:rsidRDefault="00A17354" w:rsidP="00771FD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составлять комментарий</w:t>
            </w:r>
          </w:p>
        </w:tc>
        <w:tc>
          <w:tcPr>
            <w:tcW w:w="3118" w:type="dxa"/>
            <w:noWrap/>
          </w:tcPr>
          <w:p w:rsidR="00A17354" w:rsidRPr="009672B1" w:rsidRDefault="00A17354" w:rsidP="00A17354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Формирование представлений о гражданской позиции.</w:t>
            </w:r>
          </w:p>
        </w:tc>
        <w:tc>
          <w:tcPr>
            <w:tcW w:w="2693" w:type="dxa"/>
            <w:noWrap/>
          </w:tcPr>
          <w:p w:rsidR="00A17354" w:rsidRPr="009672B1" w:rsidRDefault="00A17354" w:rsidP="0025103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сравнивать и анализировать поступки героев</w:t>
            </w:r>
          </w:p>
        </w:tc>
        <w:tc>
          <w:tcPr>
            <w:tcW w:w="1419" w:type="dxa"/>
            <w:noWrap/>
          </w:tcPr>
          <w:p w:rsidR="00A17354" w:rsidRPr="009672B1" w:rsidRDefault="00A17354" w:rsidP="00D82A1E">
            <w:pPr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Домашнее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сочинение-размышление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«Какие мысли и чувства в</w:t>
            </w:r>
            <w:r w:rsidR="004B00CA">
              <w:rPr>
                <w:rFonts w:ascii="Times New Roman" w:hAnsi="Times New Roman"/>
                <w:sz w:val="22"/>
                <w:szCs w:val="22"/>
              </w:rPr>
              <w:t xml:space="preserve">ызвал у меня рассказ </w:t>
            </w:r>
            <w:proofErr w:type="spellStart"/>
            <w:r w:rsidR="004B00CA">
              <w:rPr>
                <w:rFonts w:ascii="Times New Roman" w:hAnsi="Times New Roman"/>
                <w:sz w:val="22"/>
                <w:szCs w:val="22"/>
              </w:rPr>
              <w:t>Л.Н.Толсто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го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?»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77486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55 – 56.</w:t>
            </w:r>
          </w:p>
        </w:tc>
        <w:tc>
          <w:tcPr>
            <w:tcW w:w="567" w:type="dxa"/>
            <w:noWrap/>
          </w:tcPr>
          <w:p w:rsidR="00A17354" w:rsidRPr="009672B1" w:rsidRDefault="00A17354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В.Г.Короленко.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Краткие сведения о писателе. Повесть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«В дурном обществе»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  <w:noWrap/>
          </w:tcPr>
          <w:p w:rsidR="00A17354" w:rsidRPr="009672B1" w:rsidRDefault="00A17354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4B00CA" w:rsidP="0077486B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A17354">
            <w:pPr>
              <w:pStyle w:val="12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Слово о писателе. Изображение города и его жителей.</w:t>
            </w:r>
          </w:p>
          <w:p w:rsidR="00A17354" w:rsidRPr="009672B1" w:rsidRDefault="00A17354" w:rsidP="00A17354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Картины нищеты и страданий бедных людей в изображении рассказчика. </w:t>
            </w:r>
          </w:p>
          <w:p w:rsidR="00A17354" w:rsidRPr="009672B1" w:rsidRDefault="00A17354" w:rsidP="00A17354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Протест против социального неравенства и унижения человеческого достоинства. </w:t>
            </w:r>
          </w:p>
          <w:p w:rsidR="00A17354" w:rsidRPr="009672B1" w:rsidRDefault="000562F8" w:rsidP="00D9795B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Чуткость к чужому горю, отзывчивость, ранимость Васи; отчаяние, затмившее чувство сострадания.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A1735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художественная деталь, портрет и характер, герой</w:t>
            </w:r>
          </w:p>
          <w:p w:rsidR="00A17354" w:rsidRPr="009672B1" w:rsidRDefault="00A17354" w:rsidP="00A1735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Уметь: выявл</w:t>
            </w:r>
            <w:r w:rsidR="000562F8">
              <w:rPr>
                <w:rFonts w:ascii="Times New Roman" w:hAnsi="Times New Roman"/>
                <w:sz w:val="22"/>
                <w:szCs w:val="22"/>
              </w:rPr>
              <w:t>ять многоплано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вость названия и определять различные оттенки его смысла, формулировать вопросы для</w:t>
            </w:r>
            <w:r w:rsidR="000562F8" w:rsidRPr="009672B1">
              <w:rPr>
                <w:rFonts w:ascii="Times New Roman" w:hAnsi="Times New Roman"/>
                <w:sz w:val="22"/>
                <w:szCs w:val="22"/>
              </w:rPr>
              <w:t xml:space="preserve"> размышления, использовать иллюстративный материал при характеристике  произведения</w:t>
            </w:r>
          </w:p>
        </w:tc>
        <w:tc>
          <w:tcPr>
            <w:tcW w:w="3118" w:type="dxa"/>
            <w:noWrap/>
          </w:tcPr>
          <w:p w:rsidR="00A17354" w:rsidRPr="009672B1" w:rsidRDefault="00A17354" w:rsidP="00A17354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Формирование умений воспринимать, анализировать, критически оценивать и интерпретировать прочитанное, осознавать</w:t>
            </w:r>
            <w:r w:rsidR="000562F8" w:rsidRPr="009672B1">
              <w:rPr>
                <w:rFonts w:ascii="Times New Roman" w:hAnsi="Times New Roman"/>
                <w:sz w:val="22"/>
                <w:szCs w:val="22"/>
              </w:rPr>
              <w:t xml:space="preserve">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A17354" w:rsidRPr="009672B1" w:rsidRDefault="00A17354" w:rsidP="0077486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об участии как гуманистической ценности. Личная ответственность писателя за «общественную неправду». </w:t>
            </w:r>
          </w:p>
        </w:tc>
        <w:tc>
          <w:tcPr>
            <w:tcW w:w="1419" w:type="dxa"/>
            <w:noWrap/>
          </w:tcPr>
          <w:p w:rsidR="00A17354" w:rsidRPr="009672B1" w:rsidRDefault="000562F8" w:rsidP="00774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Составле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ние цитатного плана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57.</w:t>
            </w:r>
          </w:p>
        </w:tc>
        <w:tc>
          <w:tcPr>
            <w:tcW w:w="567" w:type="dxa"/>
            <w:noWrap/>
          </w:tcPr>
          <w:p w:rsidR="00A17354" w:rsidRPr="009672B1" w:rsidRDefault="00A17354" w:rsidP="0098148D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98148D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98148D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B07BA0">
            <w:pPr>
              <w:rPr>
                <w:rFonts w:ascii="Times New Roman" w:hAnsi="Times New Roman"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В.Г.Короленко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«В дурном обществе».</w:t>
            </w:r>
          </w:p>
          <w:p w:rsidR="00A17354" w:rsidRPr="009672B1" w:rsidRDefault="00A17354" w:rsidP="00B07BA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Роль дружбы в жизни героев повести </w:t>
            </w:r>
          </w:p>
        </w:tc>
        <w:tc>
          <w:tcPr>
            <w:tcW w:w="426" w:type="dxa"/>
            <w:noWrap/>
          </w:tcPr>
          <w:p w:rsidR="00A17354" w:rsidRPr="009672B1" w:rsidRDefault="00A17354" w:rsidP="0098148D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98148D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2F0CC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Валек и Вася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B07BA0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сопоставлять  характеры героев повести, отстаивать свою позицию</w:t>
            </w:r>
          </w:p>
        </w:tc>
        <w:tc>
          <w:tcPr>
            <w:tcW w:w="3118" w:type="dxa"/>
            <w:noWrap/>
          </w:tcPr>
          <w:p w:rsidR="00A17354" w:rsidRPr="009672B1" w:rsidRDefault="000562F8" w:rsidP="006B28BC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Формирование мировоз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зренческих представлений о сострадании, добре и доброте.</w:t>
            </w:r>
          </w:p>
          <w:p w:rsidR="00A17354" w:rsidRPr="009672B1" w:rsidRDefault="00A17354" w:rsidP="00B07BA0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  <w:noWrap/>
          </w:tcPr>
          <w:p w:rsidR="00A17354" w:rsidRPr="009672B1" w:rsidRDefault="00A17354" w:rsidP="00B07BA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коммуникативной компетентности в общении и сотрудничестве со сверстниками; представлений об участии как гуманистической ценности.</w:t>
            </w:r>
          </w:p>
        </w:tc>
        <w:tc>
          <w:tcPr>
            <w:tcW w:w="1419" w:type="dxa"/>
            <w:noWrap/>
          </w:tcPr>
          <w:p w:rsidR="00A17354" w:rsidRPr="009672B1" w:rsidRDefault="00A17354" w:rsidP="0098148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Сравнение героев</w:t>
            </w:r>
          </w:p>
          <w:p w:rsidR="00A17354" w:rsidRPr="009672B1" w:rsidRDefault="00A17354" w:rsidP="0098148D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58.</w:t>
            </w:r>
          </w:p>
        </w:tc>
        <w:tc>
          <w:tcPr>
            <w:tcW w:w="567" w:type="dxa"/>
            <w:noWrap/>
          </w:tcPr>
          <w:p w:rsidR="00A17354" w:rsidRPr="009672B1" w:rsidRDefault="00A17354" w:rsidP="0098148D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98148D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6B28BC">
            <w:pPr>
              <w:rPr>
                <w:rFonts w:ascii="Times New Roman" w:hAnsi="Times New Roman"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В.Г.Короленко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«В дурном обществе». </w:t>
            </w:r>
          </w:p>
          <w:p w:rsidR="00A17354" w:rsidRPr="009672B1" w:rsidRDefault="00A17354" w:rsidP="006B28B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Дети и взрослые в повести. Система образов.  </w:t>
            </w:r>
          </w:p>
        </w:tc>
        <w:tc>
          <w:tcPr>
            <w:tcW w:w="426" w:type="dxa"/>
            <w:noWrap/>
          </w:tcPr>
          <w:p w:rsidR="00A17354" w:rsidRPr="009672B1" w:rsidRDefault="00A17354" w:rsidP="0098148D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98148D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FC55B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Одиночество, непонятность ребенка в мире взрослых - лейтмотив повести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Д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ва отца: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Тыбурций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и судья. </w:t>
            </w:r>
          </w:p>
          <w:p w:rsidR="00A17354" w:rsidRPr="009672B1" w:rsidRDefault="00A17354" w:rsidP="002F0CC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Маруся и Соня: два детства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98148D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сопоставлять  характеры героев повести, отстаивать свою позицию</w:t>
            </w:r>
          </w:p>
        </w:tc>
        <w:tc>
          <w:tcPr>
            <w:tcW w:w="3118" w:type="dxa"/>
            <w:noWrap/>
          </w:tcPr>
          <w:p w:rsidR="00A17354" w:rsidRPr="009672B1" w:rsidRDefault="00A17354" w:rsidP="00B07BA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</w:t>
            </w:r>
          </w:p>
        </w:tc>
        <w:tc>
          <w:tcPr>
            <w:tcW w:w="2693" w:type="dxa"/>
            <w:noWrap/>
          </w:tcPr>
          <w:p w:rsidR="00A17354" w:rsidRPr="009672B1" w:rsidRDefault="00A17354" w:rsidP="00B07BA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коммуникативной компетентности в общении и сотрудничестве со сверстниками; представлений об участии как гуманистической ценности. Утверждение справедливости в отношениях между людьми.</w:t>
            </w:r>
          </w:p>
        </w:tc>
        <w:tc>
          <w:tcPr>
            <w:tcW w:w="1419" w:type="dxa"/>
            <w:noWrap/>
          </w:tcPr>
          <w:p w:rsidR="00A17354" w:rsidRPr="009672B1" w:rsidRDefault="00A17354" w:rsidP="0074525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Таблица сравнения Маруси и Сони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59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0562F8" w:rsidP="00456FE6">
            <w:pPr>
              <w:pStyle w:val="12"/>
              <w:shd w:val="clear" w:color="auto" w:fill="auto"/>
              <w:spacing w:line="269" w:lineRule="exact"/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Значение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Ты</w:t>
            </w:r>
            <w:r w:rsidR="00A17354" w:rsidRPr="009672B1">
              <w:rPr>
                <w:rFonts w:ascii="Times New Roman" w:hAnsi="Times New Roman" w:cs="Times New Roman"/>
                <w:sz w:val="22"/>
                <w:szCs w:val="22"/>
              </w:rPr>
              <w:t>бурция</w:t>
            </w:r>
            <w:proofErr w:type="spellEnd"/>
            <w:r w:rsidR="00A17354"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A17354" w:rsidRPr="009672B1">
              <w:rPr>
                <w:rFonts w:ascii="Times New Roman" w:hAnsi="Times New Roman" w:cs="Times New Roman"/>
                <w:sz w:val="22"/>
                <w:szCs w:val="22"/>
              </w:rPr>
              <w:t>Валека</w:t>
            </w:r>
            <w:proofErr w:type="spellEnd"/>
            <w:r w:rsidR="00A17354"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 и Маруси в судьбе Васи и его отца в повести В.Г. Короленко «В дурном обществе»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pStyle w:val="af5"/>
              <w:rPr>
                <w:rFonts w:ascii="Times New Roman" w:hAnsi="Times New Roman"/>
              </w:rPr>
            </w:pPr>
            <w:r w:rsidRPr="009672B1">
              <w:rPr>
                <w:rFonts w:ascii="Times New Roman" w:hAnsi="Times New Roman"/>
              </w:rPr>
              <w:t>1 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456FE6">
            <w:pPr>
              <w:pStyle w:val="af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</w:rPr>
              <w:t>–и</w:t>
            </w:r>
            <w:proofErr w:type="gramEnd"/>
            <w:r>
              <w:rPr>
                <w:rFonts w:ascii="Times New Roman" w:hAnsi="Times New Roman"/>
              </w:rPr>
              <w:t>сследо</w:t>
            </w:r>
            <w:r w:rsidR="00A17354" w:rsidRPr="009672B1">
              <w:rPr>
                <w:rFonts w:ascii="Times New Roman" w:hAnsi="Times New Roman"/>
              </w:rPr>
              <w:t>вание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745254">
            <w:pPr>
              <w:pStyle w:val="12"/>
              <w:shd w:val="clear" w:color="auto" w:fill="auto"/>
              <w:spacing w:line="269" w:lineRule="exact"/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Вася и его отец: от вражды к пониманию Авторское отношение к героям. 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сопоставлять  характеры героев повести, отстаивать свою позицию</w:t>
            </w:r>
          </w:p>
        </w:tc>
        <w:tc>
          <w:tcPr>
            <w:tcW w:w="3118" w:type="dxa"/>
            <w:noWrap/>
          </w:tcPr>
          <w:p w:rsidR="00A17354" w:rsidRPr="009672B1" w:rsidRDefault="00A17354" w:rsidP="00456FE6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Осмысление вопросов доверия и взаимопонимания, милосердия и справедливости</w:t>
            </w:r>
          </w:p>
        </w:tc>
        <w:tc>
          <w:tcPr>
            <w:tcW w:w="2693" w:type="dxa"/>
            <w:noWrap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Развивать умение осознанно строить речевое высказывание в соответствии с коммуникативными и познавательными задачами и технологиями предмета «Литература»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Как вы понимаете слова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Тыбурция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: «Может это и хорошо, что твоя дорога пролегла через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нашу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»?</w:t>
            </w:r>
          </w:p>
        </w:tc>
      </w:tr>
      <w:tr w:rsidR="009672B1" w:rsidRPr="009672B1" w:rsidTr="004E5B1B">
        <w:tc>
          <w:tcPr>
            <w:tcW w:w="392" w:type="dxa"/>
            <w:noWrap/>
          </w:tcPr>
          <w:p w:rsidR="00A17354" w:rsidRPr="009672B1" w:rsidRDefault="00A17354" w:rsidP="00745254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Классное  сочинение «Мой друг Вася </w:t>
            </w: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(от имени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Валека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)».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речи.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Сбор материалов к сочинению. 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A17354" w:rsidRPr="009672B1" w:rsidRDefault="00A17354" w:rsidP="00456FE6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характеризовать и оценивать героев, сопоставлять характеры, нравственную позицию героев,</w:t>
            </w:r>
          </w:p>
          <w:p w:rsidR="00A17354" w:rsidRPr="009672B1" w:rsidRDefault="00A17354" w:rsidP="00456FE6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давать развёрнутый, аргументированный ответ на вопрос,</w:t>
            </w:r>
          </w:p>
          <w:p w:rsidR="00A17354" w:rsidRPr="009672B1" w:rsidRDefault="00A17354" w:rsidP="00456FE6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подтверждать свою точку зрения примерами из текста</w:t>
            </w:r>
          </w:p>
        </w:tc>
        <w:tc>
          <w:tcPr>
            <w:tcW w:w="3118" w:type="dxa"/>
            <w:noWrap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навыка владения нормами литературного языка, способствующими росту культурного уровня, выработке собственного стиля.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Сочинение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61 – 62.</w:t>
            </w:r>
          </w:p>
        </w:tc>
        <w:tc>
          <w:tcPr>
            <w:tcW w:w="567" w:type="dxa"/>
            <w:noWrap/>
          </w:tcPr>
          <w:p w:rsidR="00A17354" w:rsidRPr="009672B1" w:rsidRDefault="00A17354" w:rsidP="00D07D6C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D07D6C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D07D6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D07D6C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D07D6C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D07D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А.П. Чехова.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Сатирические и</w:t>
            </w:r>
          </w:p>
          <w:p w:rsidR="00A17354" w:rsidRPr="009672B1" w:rsidRDefault="00A17354" w:rsidP="00D07D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юмористические</w:t>
            </w:r>
          </w:p>
          <w:p w:rsidR="00A17354" w:rsidRPr="009672B1" w:rsidRDefault="00A17354" w:rsidP="00D07D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рассказы</w:t>
            </w:r>
          </w:p>
          <w:p w:rsidR="00A17354" w:rsidRPr="009672B1" w:rsidRDefault="00A17354" w:rsidP="00D07D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A17354" w:rsidRPr="009672B1" w:rsidRDefault="00A17354" w:rsidP="00D07D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Рассказ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«Налим».</w:t>
            </w:r>
          </w:p>
        </w:tc>
        <w:tc>
          <w:tcPr>
            <w:tcW w:w="426" w:type="dxa"/>
            <w:noWrap/>
          </w:tcPr>
          <w:p w:rsidR="00A17354" w:rsidRPr="009672B1" w:rsidRDefault="00A17354" w:rsidP="00D07D6C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D07D6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Урок-исследование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D07D6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Слово о писателе. Особенности раннего творчества А.П. Чехова. Юмористическое видение жизни, неотделимое от иронии, трагической усмешки писателя.</w:t>
            </w:r>
          </w:p>
          <w:p w:rsidR="00A17354" w:rsidRPr="009672B1" w:rsidRDefault="00A17354" w:rsidP="00D07D6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Темы, приемы создания характеров персонажей.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1F5C8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понятия: юмор, ирония, самоирония, конфликт </w:t>
            </w:r>
          </w:p>
          <w:p w:rsidR="00A17354" w:rsidRPr="009672B1" w:rsidRDefault="00A17354" w:rsidP="00A17354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 характеризовать роль детали в юмористическом произ</w:t>
            </w:r>
            <w:r w:rsidR="000562F8">
              <w:rPr>
                <w:rFonts w:ascii="Times New Roman" w:hAnsi="Times New Roman"/>
                <w:sz w:val="22"/>
                <w:szCs w:val="22"/>
              </w:rPr>
              <w:t>ведении, проводить самостоятельную исследовательскую рабо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ту с текстом</w:t>
            </w:r>
          </w:p>
        </w:tc>
        <w:tc>
          <w:tcPr>
            <w:tcW w:w="3118" w:type="dxa"/>
            <w:noWrap/>
          </w:tcPr>
          <w:p w:rsidR="00A17354" w:rsidRPr="009672B1" w:rsidRDefault="00A17354" w:rsidP="00D07D6C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Развивать потребности в самопознании и самосовершенствовании в процессе чтения и характеристики текста</w:t>
            </w:r>
          </w:p>
        </w:tc>
        <w:tc>
          <w:tcPr>
            <w:tcW w:w="2693" w:type="dxa"/>
            <w:noWrap/>
          </w:tcPr>
          <w:p w:rsidR="00A17354" w:rsidRPr="009672B1" w:rsidRDefault="00A17354" w:rsidP="00D07D6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Развитие  умения выделять  художественные  детали  для  навыков  анализа, видеть  краткость, простоту, точность авторского языка.</w:t>
            </w:r>
          </w:p>
        </w:tc>
        <w:tc>
          <w:tcPr>
            <w:tcW w:w="1419" w:type="dxa"/>
            <w:noWrap/>
          </w:tcPr>
          <w:p w:rsidR="00A17354" w:rsidRPr="009672B1" w:rsidRDefault="00A17354" w:rsidP="00D07D6C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Пересказ от лица героя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63.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312B4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А.П. Чехо</w:t>
            </w:r>
            <w:r w:rsidR="000562F8">
              <w:rPr>
                <w:rFonts w:ascii="Times New Roman" w:hAnsi="Times New Roman"/>
                <w:b/>
                <w:sz w:val="22"/>
                <w:szCs w:val="22"/>
              </w:rPr>
              <w:t>в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proofErr w:type="gramStart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Толстый</w:t>
            </w:r>
            <w:proofErr w:type="gramEnd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и тонкий»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Чинопочитание, угодливость в рассказе. 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Урок-исследование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1F5C87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Приемы создания характеров персонажей.  Причины разочарования, апатии, склонности к рефлексии героев рассказов А.П. Чехова.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312B4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понятия: юмор, ирония, самоирония, конфликт </w:t>
            </w:r>
          </w:p>
          <w:p w:rsidR="00A17354" w:rsidRPr="009672B1" w:rsidRDefault="000562F8" w:rsidP="00312B41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Уметь: характеризовать роль детали в юмо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ристическом произ</w:t>
            </w:r>
            <w:r>
              <w:rPr>
                <w:rFonts w:ascii="Times New Roman" w:hAnsi="Times New Roman"/>
                <w:sz w:val="22"/>
                <w:szCs w:val="22"/>
              </w:rPr>
              <w:t>ведении, проводить самостоятельную исследова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тельс</w:t>
            </w:r>
            <w:r>
              <w:rPr>
                <w:rFonts w:ascii="Times New Roman" w:hAnsi="Times New Roman"/>
                <w:sz w:val="22"/>
                <w:szCs w:val="22"/>
              </w:rPr>
              <w:t>кую рабо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ту с текстом</w:t>
            </w:r>
          </w:p>
        </w:tc>
        <w:tc>
          <w:tcPr>
            <w:tcW w:w="3118" w:type="dxa"/>
            <w:noWrap/>
          </w:tcPr>
          <w:p w:rsidR="00A17354" w:rsidRPr="009672B1" w:rsidRDefault="00A17354" w:rsidP="00DB6E3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устанавливать причинно-следственные связи, строить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логическое рассуждение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, делать выводы.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произведении. </w:t>
            </w:r>
          </w:p>
        </w:tc>
        <w:tc>
          <w:tcPr>
            <w:tcW w:w="2693" w:type="dxa"/>
            <w:noWrap/>
          </w:tcPr>
          <w:p w:rsidR="00A17354" w:rsidRPr="009672B1" w:rsidRDefault="00A17354" w:rsidP="001F5C8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совершенстве как нравственной ценности гуманизма. Утверждение гуманистической идеи ценности каждой человеческой личности, человеческого достоинства.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Пересказ истории от лица Толстого</w:t>
            </w:r>
          </w:p>
        </w:tc>
      </w:tr>
      <w:tr w:rsidR="009672B1" w:rsidRPr="009672B1" w:rsidTr="004E5B1B">
        <w:tc>
          <w:tcPr>
            <w:tcW w:w="392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64.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312B41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А.П. Чехов. «Шуточка».</w:t>
            </w:r>
          </w:p>
          <w:p w:rsidR="00A17354" w:rsidRPr="009672B1" w:rsidRDefault="00A17354" w:rsidP="00312B4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Юмор в рассказе 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456FE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8B020E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Темы, приемы создания характеров персонажей. </w:t>
            </w:r>
          </w:p>
          <w:p w:rsidR="00A17354" w:rsidRPr="009672B1" w:rsidRDefault="00A17354" w:rsidP="008B020E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Юмор и ирония в рассказе.</w:t>
            </w:r>
          </w:p>
          <w:p w:rsidR="00A17354" w:rsidRPr="009672B1" w:rsidRDefault="00A17354" w:rsidP="0000486E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312B4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A17354" w:rsidRPr="009672B1" w:rsidRDefault="00A17354" w:rsidP="00312B41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подробно пересказывать,</w:t>
            </w:r>
          </w:p>
          <w:p w:rsidR="00A17354" w:rsidRPr="009672B1" w:rsidRDefault="00A17354" w:rsidP="00312B41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находить и анализировать приемы создания комического</w:t>
            </w:r>
          </w:p>
          <w:p w:rsidR="00A17354" w:rsidRPr="009672B1" w:rsidRDefault="00A17354" w:rsidP="00312B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A17354" w:rsidRPr="009672B1" w:rsidRDefault="00A17354" w:rsidP="00DB6E3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устанавливать причинно-следственные связи, строить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логическое рассуждение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, делать выводы. Воспитание квалифицированного читателя со сформированным эстетическим вкусом. Формирование умений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 </w:t>
            </w:r>
          </w:p>
        </w:tc>
        <w:tc>
          <w:tcPr>
            <w:tcW w:w="2693" w:type="dxa"/>
            <w:noWrap/>
          </w:tcPr>
          <w:p w:rsidR="00A17354" w:rsidRPr="009672B1" w:rsidRDefault="00A17354" w:rsidP="008B020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Формирование представлений об обмане как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антиценности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. Проблема «игры с чужой душою» и «права» человека на такую игру. 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Индивидуальные сообщения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65.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Мастерская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творческого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письма.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Смешной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случай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из</w:t>
            </w:r>
            <w:proofErr w:type="gramEnd"/>
          </w:p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жизни.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речи.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Самостоятельная исследовательская работа с текстом,</w:t>
            </w:r>
          </w:p>
          <w:p w:rsidR="00A17354" w:rsidRPr="009672B1" w:rsidRDefault="00A17354" w:rsidP="000048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подготовка к созданию письменного рассказа, лексическая работа.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создавать письменный рассказ по предложенной теме</w:t>
            </w:r>
          </w:p>
        </w:tc>
        <w:tc>
          <w:tcPr>
            <w:tcW w:w="3118" w:type="dxa"/>
            <w:noWrap/>
          </w:tcPr>
          <w:p w:rsidR="00A17354" w:rsidRPr="009672B1" w:rsidRDefault="00A17354" w:rsidP="00EC211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деятель-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ности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; владение устной и письменной речью,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моноло-гической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и контекстной речью. Воспитание </w:t>
            </w:r>
            <w:proofErr w:type="spellStart"/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квали-фицированного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читателя со сформированным эстетическим вкусом.</w:t>
            </w:r>
          </w:p>
        </w:tc>
        <w:tc>
          <w:tcPr>
            <w:tcW w:w="2693" w:type="dxa"/>
            <w:noWrap/>
          </w:tcPr>
          <w:p w:rsidR="00A17354" w:rsidRPr="009672B1" w:rsidRDefault="00A17354" w:rsidP="00EC211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об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антиценностях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. Обличение ханжества,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чванливости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, невежества, глупости, лицемерия, пошлости в юмористических рассказах.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Рассказ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77486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66 – 67.</w:t>
            </w:r>
          </w:p>
        </w:tc>
        <w:tc>
          <w:tcPr>
            <w:tcW w:w="567" w:type="dxa"/>
            <w:noWrap/>
          </w:tcPr>
          <w:p w:rsidR="00A17354" w:rsidRPr="009672B1" w:rsidRDefault="00A17354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77486B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77486B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И.А. Бунин.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Мир пр</w:t>
            </w:r>
            <w:r w:rsidR="000562F8">
              <w:rPr>
                <w:rFonts w:ascii="Times New Roman" w:hAnsi="Times New Roman"/>
                <w:sz w:val="22"/>
                <w:szCs w:val="22"/>
              </w:rPr>
              <w:t>ироды и человека в стихотворени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ях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(«Не видно птиц.</w:t>
            </w:r>
            <w:proofErr w:type="gramEnd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gramStart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Покорно чахнет…»)</w:t>
            </w:r>
            <w:proofErr w:type="gramEnd"/>
          </w:p>
        </w:tc>
        <w:tc>
          <w:tcPr>
            <w:tcW w:w="426" w:type="dxa"/>
            <w:noWrap/>
          </w:tcPr>
          <w:p w:rsidR="00A17354" w:rsidRPr="009672B1" w:rsidRDefault="00A17354" w:rsidP="0077486B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77486B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  <w:p w:rsidR="00A17354" w:rsidRPr="009672B1" w:rsidRDefault="00A17354" w:rsidP="0077486B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Урок-исследование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A173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Сведения о писателе.</w:t>
            </w:r>
          </w:p>
          <w:p w:rsidR="00A17354" w:rsidRPr="009672B1" w:rsidRDefault="00A17354" w:rsidP="00A17354">
            <w:pPr>
              <w:pStyle w:val="2"/>
              <w:shd w:val="clear" w:color="auto" w:fill="auto"/>
              <w:spacing w:line="269" w:lineRule="exact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Детские и юношеские годы. Жизнь Бунина-гимназиста в Ельце.</w:t>
            </w:r>
          </w:p>
          <w:p w:rsidR="00A17354" w:rsidRPr="009672B1" w:rsidRDefault="00A17354" w:rsidP="00A173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Мир воспоминаний и мир творчества. </w:t>
            </w:r>
          </w:p>
          <w:p w:rsidR="00CE694B" w:rsidRPr="009672B1" w:rsidRDefault="00A17354" w:rsidP="00CE694B">
            <w:pPr>
              <w:pStyle w:val="3"/>
              <w:shd w:val="clear" w:color="auto" w:fill="auto"/>
              <w:spacing w:line="269" w:lineRule="exact"/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Тема и поэтическая идея стихотворения.</w:t>
            </w:r>
            <w:r w:rsidR="00CE694B"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 Поэтическое восприятие </w:t>
            </w:r>
            <w:proofErr w:type="gramStart"/>
            <w:r w:rsidR="00CE694B" w:rsidRPr="009672B1">
              <w:rPr>
                <w:rFonts w:ascii="Times New Roman" w:hAnsi="Times New Roman" w:cs="Times New Roman"/>
                <w:sz w:val="22"/>
                <w:szCs w:val="22"/>
              </w:rPr>
              <w:t>окружаю-</w:t>
            </w:r>
            <w:proofErr w:type="spellStart"/>
            <w:r w:rsidR="00CE694B" w:rsidRPr="009672B1">
              <w:rPr>
                <w:rFonts w:ascii="Times New Roman" w:hAnsi="Times New Roman" w:cs="Times New Roman"/>
                <w:sz w:val="22"/>
                <w:szCs w:val="22"/>
              </w:rPr>
              <w:t>щего</w:t>
            </w:r>
            <w:proofErr w:type="spellEnd"/>
            <w:proofErr w:type="gramEnd"/>
            <w:r w:rsidR="00CE694B"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 мира природы и своего места в нем.</w:t>
            </w:r>
          </w:p>
          <w:p w:rsidR="000562F8" w:rsidRPr="009672B1" w:rsidRDefault="000562F8" w:rsidP="000562F8">
            <w:pPr>
              <w:pStyle w:val="2"/>
              <w:shd w:val="clear" w:color="auto" w:fill="auto"/>
              <w:spacing w:line="269" w:lineRule="exact"/>
              <w:ind w:left="3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Лирический образ живой природы</w:t>
            </w:r>
          </w:p>
          <w:p w:rsidR="00A17354" w:rsidRPr="009672B1" w:rsidRDefault="00A17354" w:rsidP="00A173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A1735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стили речи и их роль в создании художественного образа</w:t>
            </w:r>
          </w:p>
          <w:p w:rsidR="00A17354" w:rsidRPr="009672B1" w:rsidRDefault="00A17354" w:rsidP="00A17354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сопоставлять тематически</w:t>
            </w:r>
            <w:r w:rsidR="00CE694B" w:rsidRPr="009672B1">
              <w:rPr>
                <w:rFonts w:ascii="Times New Roman" w:hAnsi="Times New Roman"/>
                <w:sz w:val="22"/>
                <w:szCs w:val="22"/>
              </w:rPr>
              <w:t xml:space="preserve"> близкие произведения живописи и литературы;</w:t>
            </w:r>
          </w:p>
        </w:tc>
        <w:tc>
          <w:tcPr>
            <w:tcW w:w="3118" w:type="dxa"/>
            <w:noWrap/>
          </w:tcPr>
          <w:p w:rsidR="00A17354" w:rsidRPr="009672B1" w:rsidRDefault="00A17354" w:rsidP="00EC211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</w:t>
            </w:r>
            <w:r w:rsidR="00CE694B" w:rsidRPr="009672B1">
              <w:rPr>
                <w:rFonts w:ascii="Times New Roman" w:hAnsi="Times New Roman"/>
                <w:sz w:val="22"/>
                <w:szCs w:val="22"/>
              </w:rPr>
              <w:t xml:space="preserve"> своей познавательной деятельности. Формирование и развитие компетентности в области использования</w:t>
            </w:r>
            <w:r w:rsidR="000562F8" w:rsidRPr="009672B1">
              <w:rPr>
                <w:rFonts w:ascii="Times New Roman" w:hAnsi="Times New Roman"/>
                <w:sz w:val="22"/>
                <w:szCs w:val="22"/>
              </w:rPr>
              <w:t xml:space="preserve"> информационно-коммуникационных технологий. Овладение основами  смыслового и эстетического анализа текста.</w:t>
            </w:r>
          </w:p>
        </w:tc>
        <w:tc>
          <w:tcPr>
            <w:tcW w:w="2693" w:type="dxa"/>
            <w:noWrap/>
          </w:tcPr>
          <w:p w:rsidR="00A17354" w:rsidRPr="009672B1" w:rsidRDefault="00A17354" w:rsidP="00EC211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об эстетических  ценностях гуманизма. Напряжённое тяготение к вечной красоте и гармонии. Целостное представление о ценностях земли, таящихся даже во внешне неприглядных реалиях.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Анализ стихотворения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68.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И.А.Бунин</w:t>
            </w:r>
            <w:r w:rsidRPr="009672B1">
              <w:rPr>
                <w:rFonts w:ascii="Times New Roman" w:hAnsi="Times New Roman"/>
                <w:i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«Лапти»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: душа крестьянина в изображении писателя.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456FE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AE22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Душа крестьянина в изображении писателя.</w:t>
            </w:r>
          </w:p>
          <w:p w:rsidR="00A17354" w:rsidRPr="009672B1" w:rsidRDefault="00A17354" w:rsidP="00AE2285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Отношение автора к герою.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0562F8" w:rsidP="00715E2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Уметь составлять словарь языка персона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жа, находить материал о символике цвета (белый и красный) и с помощью н</w:t>
            </w:r>
            <w:r>
              <w:rPr>
                <w:rFonts w:ascii="Times New Roman" w:hAnsi="Times New Roman"/>
                <w:sz w:val="22"/>
                <w:szCs w:val="22"/>
              </w:rPr>
              <w:t>айденного материала характеризо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вать второ</w:t>
            </w:r>
            <w:r>
              <w:rPr>
                <w:rFonts w:ascii="Times New Roman" w:hAnsi="Times New Roman"/>
                <w:sz w:val="22"/>
                <w:szCs w:val="22"/>
              </w:rPr>
              <w:t>й план художест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венного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произв.</w:t>
            </w:r>
          </w:p>
        </w:tc>
        <w:tc>
          <w:tcPr>
            <w:tcW w:w="3118" w:type="dxa"/>
            <w:noWrap/>
          </w:tcPr>
          <w:p w:rsidR="00A17354" w:rsidRPr="009672B1" w:rsidRDefault="00A17354" w:rsidP="00715E2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 со сформированным эстетическим вкусом.</w:t>
            </w:r>
          </w:p>
        </w:tc>
        <w:tc>
          <w:tcPr>
            <w:tcW w:w="2693" w:type="dxa"/>
            <w:noWrap/>
          </w:tcPr>
          <w:p w:rsidR="00A17354" w:rsidRPr="009672B1" w:rsidRDefault="00A17354" w:rsidP="00715E2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жизни как экзистенциальной ценности гуманизма. Противостояние сил добра и зла, любви и смерти.</w:t>
            </w:r>
          </w:p>
        </w:tc>
        <w:tc>
          <w:tcPr>
            <w:tcW w:w="1419" w:type="dxa"/>
            <w:noWrap/>
          </w:tcPr>
          <w:p w:rsidR="00A17354" w:rsidRPr="009672B1" w:rsidRDefault="00A17354" w:rsidP="00AE2285">
            <w:pPr>
              <w:pStyle w:val="2"/>
              <w:shd w:val="clear" w:color="auto" w:fill="auto"/>
              <w:spacing w:line="269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Устное сочинение «Главный герой и его поступок»</w:t>
            </w:r>
          </w:p>
          <w:p w:rsidR="00A17354" w:rsidRPr="009672B1" w:rsidRDefault="00A17354" w:rsidP="00715E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69 – 70.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7570A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А.И. Куприн.</w:t>
            </w:r>
            <w:r w:rsidRPr="009672B1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Личность писателя. Повесть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«Белый пудель».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456FE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Сведения о писателе.</w:t>
            </w:r>
          </w:p>
          <w:p w:rsidR="00A17354" w:rsidRPr="009672B1" w:rsidRDefault="00A17354" w:rsidP="005420DE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Детские годы писателя. Основные темы его произведений для детей. Характеристика образов.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7570A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A17354" w:rsidRPr="009672B1" w:rsidRDefault="00A17354" w:rsidP="007570AF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рассуждать на нравственно-этические темы,</w:t>
            </w:r>
          </w:p>
          <w:p w:rsidR="00A17354" w:rsidRPr="009672B1" w:rsidRDefault="000562F8" w:rsidP="007570AF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показывать выразительность и точ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 xml:space="preserve">ность </w:t>
            </w:r>
            <w:proofErr w:type="gramStart"/>
            <w:r w:rsidR="00A17354" w:rsidRPr="009672B1">
              <w:rPr>
                <w:rFonts w:ascii="Times New Roman" w:hAnsi="Times New Roman"/>
                <w:sz w:val="22"/>
                <w:szCs w:val="22"/>
              </w:rPr>
              <w:t>художествен-ной</w:t>
            </w:r>
            <w:proofErr w:type="gramEnd"/>
            <w:r w:rsidR="00A17354" w:rsidRPr="009672B1">
              <w:rPr>
                <w:rFonts w:ascii="Times New Roman" w:hAnsi="Times New Roman"/>
                <w:sz w:val="22"/>
                <w:szCs w:val="22"/>
              </w:rPr>
              <w:t xml:space="preserve"> детали в прозе Куприна,</w:t>
            </w:r>
          </w:p>
          <w:p w:rsidR="00A17354" w:rsidRPr="009672B1" w:rsidRDefault="00A17354" w:rsidP="007570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выделять смысловые части текста</w:t>
            </w:r>
          </w:p>
        </w:tc>
        <w:tc>
          <w:tcPr>
            <w:tcW w:w="3118" w:type="dxa"/>
            <w:noWrap/>
          </w:tcPr>
          <w:p w:rsidR="00A17354" w:rsidRPr="009672B1" w:rsidRDefault="00A17354" w:rsidP="007570A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noWrap/>
          </w:tcPr>
          <w:p w:rsidR="00A17354" w:rsidRPr="009672B1" w:rsidRDefault="00A17354" w:rsidP="007570A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об участии как гуманистической ценности.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Самоцельность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, высокие устремления, сила таланта писателя. Человечность и доброта героев, чувство сострадания.</w:t>
            </w:r>
          </w:p>
        </w:tc>
        <w:tc>
          <w:tcPr>
            <w:tcW w:w="1419" w:type="dxa"/>
            <w:noWrap/>
          </w:tcPr>
          <w:p w:rsidR="00A17354" w:rsidRPr="009672B1" w:rsidRDefault="000562F8" w:rsidP="005420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Озаглавли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вание</w:t>
            </w:r>
            <w:proofErr w:type="spellEnd"/>
            <w:r w:rsidR="00A17354" w:rsidRPr="009672B1">
              <w:rPr>
                <w:rFonts w:ascii="Times New Roman" w:hAnsi="Times New Roman"/>
                <w:sz w:val="22"/>
                <w:szCs w:val="22"/>
              </w:rPr>
              <w:t xml:space="preserve"> частей рассказа.</w:t>
            </w:r>
          </w:p>
        </w:tc>
      </w:tr>
      <w:tr w:rsidR="009672B1" w:rsidRPr="009672B1" w:rsidTr="004E5B1B">
        <w:tc>
          <w:tcPr>
            <w:tcW w:w="392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71.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EC211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А.И. Куприн. «Белый пудель».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Чувство собственного достоинства, верность дружбе в рассказе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456FE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A9569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Внутренний мир человека и приемы его художественного раскрытия.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Судьба бродячих артистов в рассказе.</w:t>
            </w: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 </w:t>
            </w:r>
          </w:p>
          <w:p w:rsidR="00A17354" w:rsidRPr="009672B1" w:rsidRDefault="00A17354" w:rsidP="007570AF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EF20E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A17354" w:rsidRPr="009672B1" w:rsidRDefault="00A17354" w:rsidP="00EF20E5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рассуждать на нравственно-этические темы,</w:t>
            </w:r>
          </w:p>
          <w:p w:rsidR="00A17354" w:rsidRPr="009672B1" w:rsidRDefault="00A17354" w:rsidP="00EF20E5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показывать выразител</w:t>
            </w:r>
            <w:r w:rsidR="000562F8">
              <w:rPr>
                <w:rFonts w:ascii="Times New Roman" w:hAnsi="Times New Roman"/>
                <w:sz w:val="22"/>
                <w:szCs w:val="22"/>
              </w:rPr>
              <w:t>ьность и точ</w:t>
            </w:r>
            <w:r w:rsidR="00CE694B" w:rsidRPr="009672B1">
              <w:rPr>
                <w:rFonts w:ascii="Times New Roman" w:hAnsi="Times New Roman"/>
                <w:sz w:val="22"/>
                <w:szCs w:val="22"/>
              </w:rPr>
              <w:t>ность художествен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ной детали в прозе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Куприна,</w:t>
            </w:r>
          </w:p>
          <w:p w:rsidR="00A17354" w:rsidRPr="009672B1" w:rsidRDefault="00A17354" w:rsidP="00EF20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выделять смысловые части текста</w:t>
            </w:r>
          </w:p>
        </w:tc>
        <w:tc>
          <w:tcPr>
            <w:tcW w:w="3118" w:type="dxa"/>
            <w:noWrap/>
          </w:tcPr>
          <w:p w:rsidR="00A17354" w:rsidRPr="009672B1" w:rsidRDefault="00A17354" w:rsidP="00EF20E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самостоятельно  планировать пути достижения целей.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A17354" w:rsidRPr="009672B1" w:rsidRDefault="00A17354" w:rsidP="00EF20E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Формирование представлений о совершенстве как нравственной ценности гуманизма: верность дружбе, доброта, искренность. Формирование нравственных чувств и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нравственного поведения, осознанного и ответственного  отношения к собственным поступкам.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Анализ эпизода рассказа.</w:t>
            </w:r>
          </w:p>
        </w:tc>
      </w:tr>
      <w:tr w:rsidR="009672B1" w:rsidRPr="009672B1" w:rsidTr="008E5149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8E5149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72.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A9569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А.И. Куприн.</w:t>
            </w:r>
            <w:r w:rsidRPr="009672B1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«Тапер».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  Основная тема рассказа и характеристика образов.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Урок </w:t>
            </w:r>
            <w:r w:rsidR="000562F8">
              <w:rPr>
                <w:rFonts w:ascii="Times New Roman" w:hAnsi="Times New Roman"/>
                <w:sz w:val="22"/>
                <w:szCs w:val="22"/>
              </w:rPr>
              <w:t>усвое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A95694">
            <w:pPr>
              <w:pStyle w:val="3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Внутренний мир человека и приемы его художественного раскрытия. Талант и труд, проблемы</w:t>
            </w:r>
          </w:p>
          <w:p w:rsidR="00A17354" w:rsidRPr="009672B1" w:rsidRDefault="00A17354" w:rsidP="00A956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взаимоотношений детей и взрослых. Музыка в рассказе А. Куприна «Тапер». Особое восприятие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прекрасного</w:t>
            </w:r>
            <w:proofErr w:type="gramEnd"/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AD2907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A17354" w:rsidRPr="009672B1" w:rsidRDefault="00A17354" w:rsidP="00AD2907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составлять характеристику героев, </w:t>
            </w:r>
          </w:p>
          <w:p w:rsidR="00A17354" w:rsidRPr="009672B1" w:rsidRDefault="00A17354" w:rsidP="00AD2907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вести диалог и монолог,</w:t>
            </w:r>
          </w:p>
          <w:p w:rsidR="00A17354" w:rsidRPr="009672B1" w:rsidRDefault="00A17354" w:rsidP="00AD2907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подбирать заглавия к частям рассказа, </w:t>
            </w:r>
          </w:p>
          <w:p w:rsidR="00A17354" w:rsidRPr="009672B1" w:rsidRDefault="00A17354" w:rsidP="00AD2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выявлять особенности речи героев</w:t>
            </w:r>
          </w:p>
        </w:tc>
        <w:tc>
          <w:tcPr>
            <w:tcW w:w="3118" w:type="dxa"/>
            <w:noWrap/>
          </w:tcPr>
          <w:p w:rsidR="00A17354" w:rsidRPr="009672B1" w:rsidRDefault="00A17354" w:rsidP="00CE694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устанавливать причинно-следственные связи, строить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логическое рассуждение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, делать выводы.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 высказываниях </w:t>
            </w:r>
          </w:p>
        </w:tc>
        <w:tc>
          <w:tcPr>
            <w:tcW w:w="2693" w:type="dxa"/>
            <w:noWrap/>
          </w:tcPr>
          <w:p w:rsidR="00A17354" w:rsidRPr="009672B1" w:rsidRDefault="00A17354" w:rsidP="002F2276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творческом труде как ценности гуманизма. Формирование уважительного отношения к труду, участия в социально значимом труде.</w:t>
            </w:r>
          </w:p>
        </w:tc>
        <w:tc>
          <w:tcPr>
            <w:tcW w:w="1419" w:type="dxa"/>
            <w:noWrap/>
          </w:tcPr>
          <w:p w:rsidR="00A17354" w:rsidRPr="009672B1" w:rsidRDefault="000562F8" w:rsidP="00CE694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Поиск ключевых слов, характери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ующих героев и деталей, передаю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щих атмосферу дома Рудневых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E5B1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73 – 74.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С.А. Есенин</w:t>
            </w:r>
            <w:r w:rsidRPr="009672B1">
              <w:rPr>
                <w:rFonts w:ascii="Times New Roman" w:hAnsi="Times New Roman"/>
                <w:i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Слово о поэте. 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«Песнь о собаке»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: творческая история; автор и его герои. </w:t>
            </w:r>
          </w:p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573E1">
            <w:pPr>
              <w:pStyle w:val="12"/>
              <w:shd w:val="clear" w:color="auto" w:fill="auto"/>
              <w:spacing w:line="274" w:lineRule="exact"/>
              <w:ind w:left="13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Урок-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практи</w:t>
            </w:r>
            <w:proofErr w:type="spellEnd"/>
            <w:r w:rsidR="00A17354" w:rsidRPr="009672B1">
              <w:rPr>
                <w:rFonts w:ascii="Times New Roman" w:hAnsi="Times New Roman" w:cs="Times New Roman"/>
                <w:sz w:val="22"/>
                <w:szCs w:val="22"/>
              </w:rPr>
              <w:br/>
              <w:t>кум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C573E1">
            <w:pPr>
              <w:pStyle w:val="12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Краткие сведения о поэте.</w:t>
            </w:r>
          </w:p>
          <w:p w:rsidR="00A17354" w:rsidRPr="009672B1" w:rsidRDefault="00A17354" w:rsidP="00C573E1">
            <w:pPr>
              <w:pStyle w:val="12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Пафос и тема стихотворения, тропы.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A91793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поэтическ</w:t>
            </w:r>
            <w:r w:rsidR="000562F8">
              <w:rPr>
                <w:rFonts w:ascii="Times New Roman" w:hAnsi="Times New Roman"/>
                <w:sz w:val="22"/>
                <w:szCs w:val="22"/>
              </w:rPr>
              <w:t>ий образ, эпитет, метафора, пес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ня.</w:t>
            </w:r>
          </w:p>
          <w:p w:rsidR="00A17354" w:rsidRPr="009672B1" w:rsidRDefault="00A17354" w:rsidP="00A91793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Уметь составлять устный отзыв о стихотворении, </w:t>
            </w:r>
            <w:r w:rsidR="000562F8">
              <w:rPr>
                <w:rFonts w:ascii="Times New Roman" w:hAnsi="Times New Roman"/>
                <w:sz w:val="22"/>
                <w:szCs w:val="22"/>
              </w:rPr>
              <w:t>находить в тексте и характеризо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вать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цветообраз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, тропы</w:t>
            </w:r>
          </w:p>
        </w:tc>
        <w:tc>
          <w:tcPr>
            <w:tcW w:w="3118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Овладение основами  смыслового и эстетического анализа текста.</w:t>
            </w:r>
          </w:p>
        </w:tc>
        <w:tc>
          <w:tcPr>
            <w:tcW w:w="2693" w:type="dxa"/>
            <w:noWrap/>
          </w:tcPr>
          <w:p w:rsidR="00A17354" w:rsidRPr="009672B1" w:rsidRDefault="00A17354" w:rsidP="00A91793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об участии как гуманистической ценности. Сочувствие всему живому. Формирование основ экологической культуры, соответствующей современному уровню экологического мышления. 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стихотворения. Чтение наизусть</w:t>
            </w:r>
          </w:p>
        </w:tc>
      </w:tr>
      <w:tr w:rsidR="009672B1" w:rsidRPr="009672B1" w:rsidTr="004E5B1B">
        <w:tc>
          <w:tcPr>
            <w:tcW w:w="392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7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5.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«Разбуди меня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завтра рано…»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: пафос и тема стихотворения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С.А. Есенин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1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Урок-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практикум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Одухотворенная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природа - один из основных образов в стихотворении С. Есенина. 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Пафос и тема стихотворения, тропы.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B9207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Знать понятия: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поэтический образ, эпитет, метафора,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пес-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ня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17354" w:rsidRPr="009672B1" w:rsidRDefault="00A17354" w:rsidP="00B92074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Уметь составлять устный отзыв о стихотворении, </w:t>
            </w:r>
            <w:r w:rsidR="000562F8">
              <w:rPr>
                <w:rFonts w:ascii="Times New Roman" w:hAnsi="Times New Roman"/>
                <w:sz w:val="22"/>
                <w:szCs w:val="22"/>
              </w:rPr>
              <w:t>находить в тексте и характеризо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вать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цветообраз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, тропы</w:t>
            </w:r>
          </w:p>
        </w:tc>
        <w:tc>
          <w:tcPr>
            <w:tcW w:w="3118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Умение самостоятельно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2693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Формирование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представлений о творчестве как гуманистической ценности. Гуманистическое творчество как средство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гуманизации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окружающей среды.</w:t>
            </w:r>
          </w:p>
        </w:tc>
        <w:tc>
          <w:tcPr>
            <w:tcW w:w="1419" w:type="dxa"/>
            <w:noWrap/>
          </w:tcPr>
          <w:p w:rsidR="00A17354" w:rsidRPr="009672B1" w:rsidRDefault="00A17354" w:rsidP="00A7352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Чтение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наизусть; индивидуальные сообщения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E5B1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76.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М.М.Пришвин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. Слово о писателе-натуралисте.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456FE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A73524">
            <w:pPr>
              <w:pStyle w:val="3"/>
              <w:shd w:val="clear" w:color="auto" w:fill="auto"/>
              <w:spacing w:line="269" w:lineRule="exact"/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Слово о писателе: знакомство с личностью </w:t>
            </w:r>
            <w:r w:rsidRPr="009672B1">
              <w:rPr>
                <w:rFonts w:ascii="Times New Roman" w:hAnsi="Times New Roman" w:cs="Times New Roman"/>
                <w:sz w:val="22"/>
                <w:szCs w:val="22"/>
              </w:rPr>
              <w:br/>
              <w:t>М. Пришвина, родная природа в изображении писателя; воспитание в читателе зоркости, наблюдательности, любви к природе. Родственность мира природы и мира человека</w:t>
            </w:r>
          </w:p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A7352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</w:t>
            </w:r>
          </w:p>
          <w:p w:rsidR="00A17354" w:rsidRPr="009672B1" w:rsidRDefault="00A17354" w:rsidP="00A7352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основные биографические факты писателя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A17354" w:rsidRPr="009672B1" w:rsidRDefault="00A17354" w:rsidP="00D308B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 высказываниях разных жанров, создавать развёрнутое высказывание,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A17354" w:rsidRPr="009672B1" w:rsidRDefault="00A17354" w:rsidP="00D308B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об отношениях человека и природы как особой сфере участия. Решительность, чувство полной свободы, стремление к новым открытиям, любовь к природе. Вера в торжество добра, доверие и любовь к человеку, читателю-другу. Формирование основ экологической культуры.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Викторина</w:t>
            </w:r>
          </w:p>
        </w:tc>
      </w:tr>
      <w:tr w:rsidR="009672B1" w:rsidRPr="009672B1" w:rsidTr="004E5B1B">
        <w:tc>
          <w:tcPr>
            <w:tcW w:w="392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77.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М.М.Пришвин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«Кладовая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солнца»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—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сказка-быль. Особенности</w:t>
            </w:r>
          </w:p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жанра.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456FE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D308B8">
            <w:pPr>
              <w:pStyle w:val="3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Родная природа в изображении писателя; воспитание в читателе зоркости, </w:t>
            </w:r>
            <w:r w:rsidRPr="009672B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наблюдательности, любви к природе. Родственность мира природы и мира человека</w:t>
            </w:r>
          </w:p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AF245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Знать понятия:</w:t>
            </w:r>
          </w:p>
          <w:p w:rsidR="00A17354" w:rsidRPr="009672B1" w:rsidRDefault="00A17354" w:rsidP="00AF245A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сказка-быль,</w:t>
            </w:r>
          </w:p>
          <w:p w:rsidR="00A17354" w:rsidRPr="009672B1" w:rsidRDefault="000562F8" w:rsidP="00AF245A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сказочные и мифологичес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 xml:space="preserve">кие мотивы, </w:t>
            </w:r>
          </w:p>
          <w:p w:rsidR="00A17354" w:rsidRPr="009672B1" w:rsidRDefault="00A17354" w:rsidP="00AF245A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тема, идея,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композиция, проблема, смысл названия</w:t>
            </w:r>
          </w:p>
          <w:p w:rsidR="00A17354" w:rsidRPr="009672B1" w:rsidRDefault="00A17354" w:rsidP="00AF245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A17354" w:rsidRPr="009672B1" w:rsidRDefault="00A17354" w:rsidP="00AF245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отличать жанр сказки от жанрового образования «сказка-быль»</w:t>
            </w:r>
          </w:p>
          <w:p w:rsidR="00A17354" w:rsidRPr="009672B1" w:rsidRDefault="00A17354" w:rsidP="008B7EA9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выражать отношение к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прочитанному</w:t>
            </w:r>
            <w:proofErr w:type="gramEnd"/>
          </w:p>
        </w:tc>
        <w:tc>
          <w:tcPr>
            <w:tcW w:w="3118" w:type="dxa"/>
            <w:noWrap/>
          </w:tcPr>
          <w:p w:rsidR="00A17354" w:rsidRPr="009672B1" w:rsidRDefault="00A17354" w:rsidP="00AF245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Формирование умений воспринимать, анализировать, критически оценивать и интерпретировать прочитанное. Умение соотносить свои действия с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планируемым результатом,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  <w:p w:rsidR="00A17354" w:rsidRPr="009672B1" w:rsidRDefault="00A17354" w:rsidP="00AF245A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  <w:noWrap/>
          </w:tcPr>
          <w:p w:rsidR="00A17354" w:rsidRPr="009672B1" w:rsidRDefault="00A17354" w:rsidP="00AF245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Диалог с природой, уважение её законов, бережное отношение, стремление к воссозданию её ресурсов как непреходящие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ценности народного жизненного опыта.</w:t>
            </w:r>
          </w:p>
        </w:tc>
        <w:tc>
          <w:tcPr>
            <w:tcW w:w="1419" w:type="dxa"/>
            <w:noWrap/>
          </w:tcPr>
          <w:p w:rsidR="00A17354" w:rsidRPr="009672B1" w:rsidRDefault="000562F8" w:rsidP="009349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Составле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 xml:space="preserve">ние цитатного плана, 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E5B1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78.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М.М.Пришвин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«Кладовая</w:t>
            </w:r>
          </w:p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солнца».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Настя и Митраша.</w:t>
            </w: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Урок-исследование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80118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Смысл ссоры, приключений, бедствий и примирения Насти и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Митраши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в сказке-были «Кладовая солнца»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.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Стремление человека к познанию окружающего мира на основе опыта, накопленного многими поколениями Осуждение эгоизма и самолюбия.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0562F8" w:rsidP="0080118D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Уметь с помощью иллюстра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тивн</w:t>
            </w:r>
            <w:r>
              <w:rPr>
                <w:rFonts w:ascii="Times New Roman" w:hAnsi="Times New Roman"/>
                <w:sz w:val="22"/>
                <w:szCs w:val="22"/>
              </w:rPr>
              <w:t>ого ряда составлять художествен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ный пересказ текста; о</w:t>
            </w:r>
            <w:r>
              <w:rPr>
                <w:rFonts w:ascii="Times New Roman" w:hAnsi="Times New Roman"/>
                <w:sz w:val="22"/>
                <w:szCs w:val="22"/>
              </w:rPr>
              <w:t>преде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лять конфликт произведения; уметь отбирать материал для создания характеристики героя и сравнения героев</w:t>
            </w:r>
          </w:p>
        </w:tc>
        <w:tc>
          <w:tcPr>
            <w:tcW w:w="3118" w:type="dxa"/>
            <w:noWrap/>
          </w:tcPr>
          <w:p w:rsidR="00A17354" w:rsidRPr="009672B1" w:rsidRDefault="00A17354" w:rsidP="0080118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A17354" w:rsidRPr="009672B1" w:rsidRDefault="00A17354" w:rsidP="0080118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об участии как гуманистической ценности. Нерасторжимое единство природы и человека. </w:t>
            </w:r>
          </w:p>
        </w:tc>
        <w:tc>
          <w:tcPr>
            <w:tcW w:w="1419" w:type="dxa"/>
            <w:noWrap/>
          </w:tcPr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 эпизодов.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E5B1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79.</w:t>
            </w:r>
          </w:p>
        </w:tc>
        <w:tc>
          <w:tcPr>
            <w:tcW w:w="567" w:type="dxa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456FE6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5212C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М.М.Пришвин</w:t>
            </w:r>
            <w:proofErr w:type="spellEnd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«Кладовая</w:t>
            </w:r>
          </w:p>
          <w:p w:rsidR="00A17354" w:rsidRPr="009672B1" w:rsidRDefault="00A17354" w:rsidP="005212C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солнца».</w:t>
            </w:r>
          </w:p>
          <w:p w:rsidR="00A17354" w:rsidRPr="009672B1" w:rsidRDefault="00A17354" w:rsidP="005212CD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Смысл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названия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сказки-</w:t>
            </w:r>
          </w:p>
          <w:p w:rsidR="00A17354" w:rsidRPr="009672B1" w:rsidRDefault="00A17354" w:rsidP="005212CD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были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A17354" w:rsidRPr="009672B1" w:rsidRDefault="00A17354" w:rsidP="00456FE6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A700B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обобще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8B7EA9">
            <w:pPr>
              <w:pStyle w:val="3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Родная природа в изображении писателя; воспитание в читателе зоркости, наблюдательности, любви к природе. Родственность мира природы и мира человека</w:t>
            </w:r>
          </w:p>
          <w:p w:rsidR="00A17354" w:rsidRPr="009672B1" w:rsidRDefault="00A17354" w:rsidP="00456F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456FE6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отбирать материал для создания характеристики героя и сравнения героев</w:t>
            </w:r>
          </w:p>
        </w:tc>
        <w:tc>
          <w:tcPr>
            <w:tcW w:w="3118" w:type="dxa"/>
            <w:noWrap/>
          </w:tcPr>
          <w:p w:rsidR="00A17354" w:rsidRPr="009672B1" w:rsidRDefault="00A17354" w:rsidP="005212C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Формирование и развитие компетентности в об</w:t>
            </w:r>
            <w:r w:rsidR="000562F8">
              <w:rPr>
                <w:rFonts w:ascii="Times New Roman" w:hAnsi="Times New Roman"/>
                <w:sz w:val="22"/>
                <w:szCs w:val="22"/>
              </w:rPr>
              <w:t>ласти использования информацион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но-коммуникационных технологий. Овладение основами  смыслового и эстетического анализа текста.</w:t>
            </w:r>
          </w:p>
        </w:tc>
        <w:tc>
          <w:tcPr>
            <w:tcW w:w="2693" w:type="dxa"/>
            <w:noWrap/>
          </w:tcPr>
          <w:p w:rsidR="00A17354" w:rsidRPr="009672B1" w:rsidRDefault="00A17354" w:rsidP="005212C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об участии как гуманистической ценности. Стремление к воссозданию природных ресурсов – особая сфера участия. Формирование основ экологической культуры, соответствующей современному уровню экологического мышления.</w:t>
            </w:r>
          </w:p>
        </w:tc>
        <w:tc>
          <w:tcPr>
            <w:tcW w:w="1419" w:type="dxa"/>
            <w:noWrap/>
          </w:tcPr>
          <w:p w:rsidR="00A17354" w:rsidRPr="009672B1" w:rsidRDefault="000562F8" w:rsidP="005212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Самостоя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тельная</w:t>
            </w:r>
          </w:p>
          <w:p w:rsidR="00A17354" w:rsidRPr="009672B1" w:rsidRDefault="000562F8" w:rsidP="005212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исследова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 xml:space="preserve">тельская работа </w:t>
            </w:r>
            <w:proofErr w:type="gramStart"/>
            <w:r w:rsidR="00A17354" w:rsidRPr="009672B1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</w:p>
          <w:p w:rsidR="00A17354" w:rsidRPr="009672B1" w:rsidRDefault="00A17354" w:rsidP="005212CD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текстом 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E5B1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80 </w:t>
            </w:r>
          </w:p>
        </w:tc>
        <w:tc>
          <w:tcPr>
            <w:tcW w:w="567" w:type="dxa"/>
            <w:noWrap/>
          </w:tcPr>
          <w:p w:rsidR="00A17354" w:rsidRPr="009672B1" w:rsidRDefault="00A17354" w:rsidP="001059A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1059A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1059A1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В мастерской художника </w:t>
            </w:r>
            <w:proofErr w:type="spellStart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М.М.Пришвина</w:t>
            </w:r>
            <w:proofErr w:type="spellEnd"/>
          </w:p>
        </w:tc>
        <w:tc>
          <w:tcPr>
            <w:tcW w:w="426" w:type="dxa"/>
            <w:noWrap/>
          </w:tcPr>
          <w:p w:rsidR="00A17354" w:rsidRPr="009672B1" w:rsidRDefault="00A17354" w:rsidP="001059A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1059A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речи.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1059A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Вклад писателя в дело охраны природы.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573E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 помощью иллюстративного ряда составлять художественный пересказ текста; определять конфликт произведения; уметь отбирать материал для создания альбома-презентации</w:t>
            </w:r>
          </w:p>
        </w:tc>
        <w:tc>
          <w:tcPr>
            <w:tcW w:w="3118" w:type="dxa"/>
            <w:noWrap/>
          </w:tcPr>
          <w:p w:rsidR="00A17354" w:rsidRPr="009672B1" w:rsidRDefault="00A17354" w:rsidP="001059A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noWrap/>
          </w:tcPr>
          <w:p w:rsidR="00A17354" w:rsidRPr="009672B1" w:rsidRDefault="00A17354" w:rsidP="004169D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об участии как гуманистической ценности. Формирование основ экологической культуры, соответствующей современному уровню экологического мышления. </w:t>
            </w:r>
          </w:p>
        </w:tc>
        <w:tc>
          <w:tcPr>
            <w:tcW w:w="1419" w:type="dxa"/>
            <w:noWrap/>
          </w:tcPr>
          <w:p w:rsidR="00A17354" w:rsidRPr="009672B1" w:rsidRDefault="00A17354" w:rsidP="001059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Викторина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E5B1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81</w:t>
            </w:r>
          </w:p>
        </w:tc>
        <w:tc>
          <w:tcPr>
            <w:tcW w:w="567" w:type="dxa"/>
            <w:noWrap/>
          </w:tcPr>
          <w:p w:rsidR="00A17354" w:rsidRPr="009672B1" w:rsidRDefault="00A17354" w:rsidP="001059A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1059A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1059A1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Сочинение-зарисовка по сказке-были «Кладовая солнца»</w:t>
            </w:r>
          </w:p>
        </w:tc>
        <w:tc>
          <w:tcPr>
            <w:tcW w:w="426" w:type="dxa"/>
            <w:noWrap/>
          </w:tcPr>
          <w:p w:rsidR="00A17354" w:rsidRPr="009672B1" w:rsidRDefault="00A17354" w:rsidP="001059A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1059A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1059A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Сбор материала для сочинения.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573E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создавать сочинение-зарисовку</w:t>
            </w:r>
          </w:p>
        </w:tc>
        <w:tc>
          <w:tcPr>
            <w:tcW w:w="3118" w:type="dxa"/>
            <w:noWrap/>
          </w:tcPr>
          <w:p w:rsidR="00A17354" w:rsidRPr="009672B1" w:rsidRDefault="00A17354" w:rsidP="001059A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</w:t>
            </w:r>
          </w:p>
        </w:tc>
        <w:tc>
          <w:tcPr>
            <w:tcW w:w="2693" w:type="dxa"/>
            <w:noWrap/>
          </w:tcPr>
          <w:p w:rsidR="00A17354" w:rsidRPr="009672B1" w:rsidRDefault="00A17354" w:rsidP="001059A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419" w:type="dxa"/>
            <w:noWrap/>
          </w:tcPr>
          <w:p w:rsidR="00A17354" w:rsidRPr="009672B1" w:rsidRDefault="00A17354" w:rsidP="001059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Сочинение-зарисовка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E5B1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82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Н.Рубцов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. Краткие сведения о поэте. Стихотворение "Звезда полей". 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3354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C3354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Человек и природа в стихотворении.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3354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мотив, анафора, эпитет</w:t>
            </w:r>
          </w:p>
          <w:p w:rsidR="00A17354" w:rsidRPr="009672B1" w:rsidRDefault="00A17354" w:rsidP="00CE694B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Уметь определять тему стихотворений, выразительно читать </w:t>
            </w:r>
            <w:proofErr w:type="spellStart"/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лири-ческие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стихотворения, определять мотивы стихотворений</w:t>
            </w:r>
          </w:p>
        </w:tc>
        <w:tc>
          <w:tcPr>
            <w:tcW w:w="3118" w:type="dxa"/>
            <w:noWrap/>
          </w:tcPr>
          <w:p w:rsidR="00A17354" w:rsidRPr="009672B1" w:rsidRDefault="00A17354" w:rsidP="00C33541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Развитие нравственно-эстетических и мировоззренческих представлений</w:t>
            </w:r>
          </w:p>
        </w:tc>
        <w:tc>
          <w:tcPr>
            <w:tcW w:w="2693" w:type="dxa"/>
            <w:noWrap/>
          </w:tcPr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Развивать умение осваивать разнообразные формы познавательной и личностной рефлексии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Выразите-</w:t>
            </w:r>
            <w:proofErr w:type="spell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льное</w:t>
            </w:r>
            <w:proofErr w:type="spellEnd"/>
            <w:proofErr w:type="gramEnd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 чтение наизусть</w:t>
            </w:r>
          </w:p>
        </w:tc>
      </w:tr>
      <w:tr w:rsidR="009672B1" w:rsidRPr="009672B1" w:rsidTr="004E5B1B">
        <w:tc>
          <w:tcPr>
            <w:tcW w:w="392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83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Н.М.Рубцов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«Тихая моя родина». Образный строй. 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Урок-практикум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C3354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Человек и природа в стихотворении.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3354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 мотив, анафора, эпитет</w:t>
            </w:r>
          </w:p>
          <w:p w:rsidR="00A17354" w:rsidRPr="009672B1" w:rsidRDefault="00A17354" w:rsidP="00D95910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Уметь определять тему стихотворений, выразительно читать </w:t>
            </w:r>
            <w:proofErr w:type="spellStart"/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лири-ческие</w:t>
            </w:r>
            <w:proofErr w:type="spellEnd"/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стихотворения, определять мотивы стихотворений</w:t>
            </w:r>
          </w:p>
        </w:tc>
        <w:tc>
          <w:tcPr>
            <w:tcW w:w="3118" w:type="dxa"/>
            <w:noWrap/>
          </w:tcPr>
          <w:p w:rsidR="00A17354" w:rsidRPr="009672B1" w:rsidRDefault="00A17354" w:rsidP="00C33541">
            <w:pPr>
              <w:pStyle w:val="a6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>Развитие нравственно-эстетических и мировоззренческих представлений</w:t>
            </w:r>
          </w:p>
        </w:tc>
        <w:tc>
          <w:tcPr>
            <w:tcW w:w="2693" w:type="dxa"/>
            <w:noWrap/>
          </w:tcPr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Развивать умение осваивать разнообразные формы познавательной и личностной рефлексии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Чтение наизусть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84 – 85.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А.А. Ахматова.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Краткие сведения о поэте. Связь ее судьбы с трагическими и героическими событиями отечественной истории </w:t>
            </w:r>
            <w:r w:rsidRPr="009672B1">
              <w:rPr>
                <w:rFonts w:ascii="Times New Roman" w:hAnsi="Times New Roman"/>
                <w:sz w:val="22"/>
                <w:szCs w:val="22"/>
                <w:lang w:val="en-US"/>
              </w:rPr>
              <w:t>XX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века. </w:t>
            </w:r>
            <w:r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>«Мужество», «Победа», Родная земля», «Перед весной бывают дни такие…»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3354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знаний.</w:t>
            </w:r>
          </w:p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Урок-практикум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Проблема жестокости, справедливости, подвига, долга, жизни и смерти, бессмертия, любви к родине в стихотворениях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А.А.Ахматовой</w:t>
            </w:r>
            <w:proofErr w:type="spellEnd"/>
          </w:p>
        </w:tc>
        <w:tc>
          <w:tcPr>
            <w:tcW w:w="1842" w:type="dxa"/>
            <w:gridSpan w:val="2"/>
            <w:noWrap/>
          </w:tcPr>
          <w:p w:rsidR="00A17354" w:rsidRPr="009672B1" w:rsidRDefault="000562F8" w:rsidP="00C3354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Знать понятия: мотив, анафо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ра, эпитет</w:t>
            </w:r>
          </w:p>
          <w:p w:rsidR="00A17354" w:rsidRPr="009672B1" w:rsidRDefault="000562F8" w:rsidP="00C33541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Уметь определять тему стихотворений, выразительно читать лири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ческие стихотворения о войне, определять мотивы стихотворений</w:t>
            </w:r>
          </w:p>
        </w:tc>
        <w:tc>
          <w:tcPr>
            <w:tcW w:w="3118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 со сформированным эстетическим вкусом.</w:t>
            </w:r>
          </w:p>
        </w:tc>
        <w:tc>
          <w:tcPr>
            <w:tcW w:w="2693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патриотизме как гуманистической ценности, об истинных и вневременных ценностях, могуществе национального духа.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Анализ стихотворения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86-87.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D0320D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Из поэзии о Великой Отечественной войне 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Урок-конкурс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D0320D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Изображение войны; проблема жестокости, справедливости, подвига, долга, жизни и смерти, бессмертия, любви к родине: </w:t>
            </w:r>
            <w:proofErr w:type="gramEnd"/>
          </w:p>
          <w:p w:rsidR="00A17354" w:rsidRPr="009672B1" w:rsidRDefault="00A17354" w:rsidP="00D0320D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М.В. Исаковский «В прифронтовом лесу»; </w:t>
            </w:r>
            <w:proofErr w:type="spell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С.С.Орлов</w:t>
            </w:r>
            <w:proofErr w:type="spellEnd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 «Его зарыли в шар земной…»; </w:t>
            </w:r>
            <w:proofErr w:type="spell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К.М.Симонов</w:t>
            </w:r>
            <w:proofErr w:type="spellEnd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 «Жди меня, и я вернусь…» </w:t>
            </w:r>
            <w:proofErr w:type="spell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Р.Г.Гамзатов</w:t>
            </w:r>
            <w:proofErr w:type="spellEnd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 «Журавли»; </w:t>
            </w:r>
            <w:proofErr w:type="spell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Д.С.Самойлов</w:t>
            </w:r>
            <w:proofErr w:type="spellEnd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 «Сороковые».</w:t>
            </w:r>
          </w:p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A17354" w:rsidRPr="009672B1" w:rsidRDefault="000562F8" w:rsidP="005B753D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Знать понятия: мотив, анафо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ра, эпитет</w:t>
            </w:r>
          </w:p>
          <w:p w:rsidR="00A17354" w:rsidRPr="009672B1" w:rsidRDefault="000562F8" w:rsidP="005B753D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Уметь определять тему стихотворений, выразительно читать лири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ческие стихотворения о войне, определять мотивы стихотворений</w:t>
            </w:r>
          </w:p>
        </w:tc>
        <w:tc>
          <w:tcPr>
            <w:tcW w:w="3118" w:type="dxa"/>
            <w:noWrap/>
          </w:tcPr>
          <w:p w:rsidR="00A17354" w:rsidRPr="009672B1" w:rsidRDefault="00A17354" w:rsidP="00D0320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и развитие компетентности в области использования информационно-коммуникационных технологий.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A17354" w:rsidRPr="009672B1" w:rsidRDefault="00A17354" w:rsidP="00D0320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патриотизме как гуманистической ценности. Мироощущение человека на войне. Всеобщий патриотический подъем, единение русских людей перед лицом врага, мужество, стойкость, героизм в дни испытаний.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Конкурс чтецов.</w:t>
            </w: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88.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5B75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В.П. Астафьев. 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Краткие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сведения о писателе.</w:t>
            </w:r>
          </w:p>
          <w:p w:rsidR="00A17354" w:rsidRPr="009672B1" w:rsidRDefault="00A17354" w:rsidP="001C2184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Рассказ "Конь с розовой гривой". 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3354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F40FE2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Знакомство с биографическими сведениями.</w:t>
            </w:r>
          </w:p>
          <w:p w:rsidR="00A17354" w:rsidRPr="009672B1" w:rsidRDefault="00A17354" w:rsidP="001C2184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Картины жизни и быта русской деревни в послевоенные годы. 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5B753D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понятие: рассказ (развитие представлений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)т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ема, проблема, идея.</w:t>
            </w:r>
          </w:p>
          <w:p w:rsidR="00A17354" w:rsidRPr="009672B1" w:rsidRDefault="00A17354" w:rsidP="005B753D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определять тематику и проблематику произведения; выразительно читать по ролям; формулировать вопросы к эпизодам произведения</w:t>
            </w:r>
          </w:p>
        </w:tc>
        <w:tc>
          <w:tcPr>
            <w:tcW w:w="3118" w:type="dxa"/>
            <w:noWrap/>
          </w:tcPr>
          <w:p w:rsidR="00A17354" w:rsidRPr="009672B1" w:rsidRDefault="00A17354" w:rsidP="001318D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noWrap/>
          </w:tcPr>
          <w:p w:rsidR="00A17354" w:rsidRPr="009672B1" w:rsidRDefault="00A17354" w:rsidP="001318DF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совершенстве как нравственной ценности гуманизма. Постижение истоков чувств и переживаний, рождающих привязанность к родным местам. Размышления о вечности, о человеческой доброте, виновности и запоздалом раскаянии.</w:t>
            </w:r>
          </w:p>
        </w:tc>
        <w:tc>
          <w:tcPr>
            <w:tcW w:w="1419" w:type="dxa"/>
            <w:noWrap/>
          </w:tcPr>
          <w:p w:rsidR="00A17354" w:rsidRPr="009672B1" w:rsidRDefault="00A17354" w:rsidP="00F40FE2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Заочная экскурсия «Овсянка – малая родина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В.П.Астафьева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».</w:t>
            </w:r>
          </w:p>
          <w:p w:rsidR="00A17354" w:rsidRPr="009672B1" w:rsidRDefault="00A17354" w:rsidP="001318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</w:p>
        </w:tc>
      </w:tr>
      <w:tr w:rsidR="009672B1" w:rsidRPr="009672B1" w:rsidTr="004E5B1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89-90.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5B753D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Нравственные проблемы в рассказе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В.П. Астафьева «Конь с розовой гривой».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Бабушка Екатерина Петровна, ее роль в рассказе. Герой рассказа Санька Леонтьев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Урок-исследование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F40FE2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Самобытность героев рассказа. Нравственные проблемы произведения.</w:t>
            </w:r>
          </w:p>
          <w:p w:rsidR="00A17354" w:rsidRPr="009672B1" w:rsidRDefault="00A17354" w:rsidP="00F40FE2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Юмор в рассказе. Особенности использования народной речи в художественном произведении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573E1">
            <w:pPr>
              <w:pStyle w:val="af3"/>
              <w:ind w:left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понятие: рассказ (развитие представлений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)т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ема, проблема, идея.</w:t>
            </w:r>
          </w:p>
          <w:p w:rsidR="00A17354" w:rsidRPr="009672B1" w:rsidRDefault="00A17354" w:rsidP="00C573E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определять тематику и проблематику произведения; выразительно читать по ролям; формулировать вопросы к эпизодам произведения</w:t>
            </w:r>
          </w:p>
        </w:tc>
        <w:tc>
          <w:tcPr>
            <w:tcW w:w="3118" w:type="dxa"/>
            <w:noWrap/>
          </w:tcPr>
          <w:p w:rsidR="00A17354" w:rsidRPr="009672B1" w:rsidRDefault="00A17354" w:rsidP="00375EC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устанавливать причинно-следственные связи, строить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логическое рассуждение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, делать выводы.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noWrap/>
          </w:tcPr>
          <w:p w:rsidR="00A17354" w:rsidRPr="009672B1" w:rsidRDefault="00A17354" w:rsidP="00375EC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совершенстве как нравственной ценности гуманизма. Противопоставление эгоистического стремления к самоутверждению за счёт других, безалаберности, трудолюбию и ответственности.</w:t>
            </w:r>
          </w:p>
        </w:tc>
        <w:tc>
          <w:tcPr>
            <w:tcW w:w="1419" w:type="dxa"/>
            <w:noWrap/>
          </w:tcPr>
          <w:p w:rsidR="00A17354" w:rsidRPr="009672B1" w:rsidRDefault="000562F8" w:rsidP="00375ECE">
            <w:pPr>
              <w:pStyle w:val="12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Устное сочинение «Роль речевых харак</w:t>
            </w:r>
            <w:r w:rsidR="00A17354" w:rsidRPr="009672B1">
              <w:rPr>
                <w:rFonts w:ascii="Times New Roman" w:hAnsi="Times New Roman" w:cs="Times New Roman"/>
                <w:sz w:val="22"/>
                <w:szCs w:val="22"/>
              </w:rPr>
              <w:t>теристик в создании образов героев рассказа В.П. Астафьева «Конь с розовой гривой»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</w:p>
        </w:tc>
      </w:tr>
      <w:tr w:rsidR="009672B1" w:rsidRPr="009672B1" w:rsidTr="004E5B1B">
        <w:trPr>
          <w:cantSplit/>
          <w:trHeight w:val="2961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91.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13234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Изложение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 элементами описания внешности человека, его характера по рассказу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В.П. Астафьева «Конь с розовой гривой».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речи.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132345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Собирание материала для изложения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определять тематику и проблематику произведения; составлять характеристику героя.</w:t>
            </w:r>
          </w:p>
        </w:tc>
        <w:tc>
          <w:tcPr>
            <w:tcW w:w="3118" w:type="dxa"/>
            <w:noWrap/>
          </w:tcPr>
          <w:p w:rsidR="00A17354" w:rsidRPr="009672B1" w:rsidRDefault="00A17354" w:rsidP="00375EC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A17354" w:rsidRPr="009672B1" w:rsidRDefault="00A17354" w:rsidP="00375EC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навыка владения нормами литературного языка, способствующими росту культурного уровня, выработке собственного стиля.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Изложение</w:t>
            </w:r>
          </w:p>
        </w:tc>
      </w:tr>
      <w:tr w:rsidR="009672B1" w:rsidRPr="009672B1" w:rsidTr="00132345">
        <w:trPr>
          <w:trHeight w:val="543"/>
        </w:trPr>
        <w:tc>
          <w:tcPr>
            <w:tcW w:w="16410" w:type="dxa"/>
            <w:gridSpan w:val="15"/>
            <w:noWrap/>
          </w:tcPr>
          <w:p w:rsidR="00A17354" w:rsidRPr="009672B1" w:rsidRDefault="00CE694B" w:rsidP="00132345">
            <w:pPr>
              <w:pStyle w:val="a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Из зарубежной литературы (13 ч)</w:t>
            </w:r>
          </w:p>
        </w:tc>
      </w:tr>
      <w:tr w:rsidR="009672B1" w:rsidRPr="009672B1" w:rsidTr="004D7AE8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92 – 93.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F36C72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F36C72">
            <w:pPr>
              <w:rPr>
                <w:rFonts w:ascii="Times New Roman" w:hAnsi="Times New Roman"/>
                <w:b/>
                <w:iCs/>
                <w:szCs w:val="22"/>
              </w:rPr>
            </w:pPr>
            <w:r w:rsidRPr="009672B1">
              <w:rPr>
                <w:rFonts w:ascii="Times New Roman" w:hAnsi="Times New Roman"/>
                <w:b/>
                <w:bCs/>
                <w:sz w:val="22"/>
                <w:szCs w:val="22"/>
              </w:rPr>
              <w:t>Восточные  сказки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Книга </w:t>
            </w:r>
            <w:r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«Тысяча и одна ночь». </w:t>
            </w:r>
          </w:p>
          <w:p w:rsidR="00A17354" w:rsidRPr="009672B1" w:rsidRDefault="00A17354" w:rsidP="00F36C72">
            <w:pPr>
              <w:rPr>
                <w:rFonts w:ascii="Times New Roman" w:hAnsi="Times New Roman"/>
                <w:b/>
                <w:iCs/>
                <w:szCs w:val="22"/>
              </w:rPr>
            </w:pPr>
          </w:p>
          <w:p w:rsidR="00A17354" w:rsidRPr="009672B1" w:rsidRDefault="00A17354" w:rsidP="00F36C7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«Сказка о </w:t>
            </w:r>
            <w:proofErr w:type="spellStart"/>
            <w:r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>Синдбаде</w:t>
            </w:r>
            <w:proofErr w:type="spellEnd"/>
            <w:r w:rsidRPr="009672B1">
              <w:rPr>
                <w:rFonts w:ascii="Times New Roman" w:hAnsi="Times New Roman"/>
                <w:b/>
                <w:iCs/>
                <w:sz w:val="22"/>
                <w:szCs w:val="22"/>
              </w:rPr>
              <w:t>-мореходе»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. История создания, тематика, проблематика.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3354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Разнообразие тем и сюжетов сказок из книги «Тысяча и одна ночь»</w:t>
            </w:r>
          </w:p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История создания, тематика, проблематика.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573E1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понятия:</w:t>
            </w:r>
          </w:p>
          <w:p w:rsidR="00A17354" w:rsidRPr="009672B1" w:rsidRDefault="00A17354" w:rsidP="00C573E1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фольклорная сказка и литературная.</w:t>
            </w:r>
          </w:p>
          <w:p w:rsidR="00A17354" w:rsidRPr="009672B1" w:rsidRDefault="00A17354" w:rsidP="00C573E1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 находить специфические для восточной сказки речевые и сюжетные элементы; пересказывать эпизод с заменой лица; выразительно читать восточную сказку, отличать по стилю русскую волшебную сказку от сказки народов Востока</w:t>
            </w:r>
          </w:p>
        </w:tc>
        <w:tc>
          <w:tcPr>
            <w:tcW w:w="3118" w:type="dxa"/>
            <w:noWrap/>
          </w:tcPr>
          <w:p w:rsidR="00A17354" w:rsidRPr="009672B1" w:rsidRDefault="00A17354" w:rsidP="00F36C7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мировой культуры.</w:t>
            </w:r>
          </w:p>
        </w:tc>
        <w:tc>
          <w:tcPr>
            <w:tcW w:w="2693" w:type="dxa"/>
            <w:noWrap/>
          </w:tcPr>
          <w:p w:rsidR="00A17354" w:rsidRPr="009672B1" w:rsidRDefault="00A17354" w:rsidP="00F36C72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совершенстве как нравственной ценности гуманизма. Умение не терять присутствие духа, настойчивость, терпение, смелость. Торжество правды, осуждение пороков.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Сочинение-миниатюра по  мудрому изречению из сказки</w:t>
            </w:r>
          </w:p>
        </w:tc>
      </w:tr>
      <w:tr w:rsidR="009672B1" w:rsidRPr="009672B1" w:rsidTr="004D7AE8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94.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Краткие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сведения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 братьях</w:t>
            </w:r>
          </w:p>
          <w:p w:rsidR="00A17354" w:rsidRPr="009672B1" w:rsidRDefault="00A17354" w:rsidP="00C57A02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Гримм. Литературная сказка «Снегурочка»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3354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5C4F6A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Краткие сведения о писателях. Сходство и различия между народной и литературной сказкой. Сказка «Снегурочка». Тематика, проблематика сказки.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06C4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и понимать:</w:t>
            </w:r>
          </w:p>
          <w:p w:rsidR="00A17354" w:rsidRPr="009672B1" w:rsidRDefault="00A17354" w:rsidP="00C06C48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художественные особенности,</w:t>
            </w:r>
          </w:p>
          <w:p w:rsidR="00A17354" w:rsidRPr="009672B1" w:rsidRDefault="00A17354" w:rsidP="00C06C48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основные темы и проблемы,</w:t>
            </w:r>
          </w:p>
          <w:p w:rsidR="00A17354" w:rsidRPr="009672B1" w:rsidRDefault="00A17354" w:rsidP="00C06C48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06C4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A17354" w:rsidRPr="009672B1" w:rsidRDefault="000562F8" w:rsidP="00C06C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проводить сопоставитель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ный анализ сказок разных народов, фольклорной и литературной сказки</w:t>
            </w:r>
          </w:p>
        </w:tc>
        <w:tc>
          <w:tcPr>
            <w:tcW w:w="3118" w:type="dxa"/>
            <w:noWrap/>
          </w:tcPr>
          <w:p w:rsidR="00A17354" w:rsidRPr="009672B1" w:rsidRDefault="00A17354" w:rsidP="00C06C4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noWrap/>
          </w:tcPr>
          <w:p w:rsidR="00A17354" w:rsidRPr="009672B1" w:rsidRDefault="00A17354" w:rsidP="00C06C48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мира; готовности и способности вести диалог с другими людьми и достигать в нём взаимопонимания.</w:t>
            </w:r>
            <w:proofErr w:type="gramEnd"/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Викторина</w:t>
            </w:r>
          </w:p>
        </w:tc>
      </w:tr>
      <w:tr w:rsidR="009672B1" w:rsidRPr="009672B1" w:rsidTr="00D95910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D95910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95 – 96.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Сказка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братьев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Гримм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«Снегурочка» и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«Сказка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 мертвой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царевне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и о семи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богатырях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»</w:t>
            </w:r>
          </w:p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А.С. Пушкина.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Урок-исследование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C06C48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Выявление сходства и</w:t>
            </w:r>
          </w:p>
          <w:p w:rsidR="00A17354" w:rsidRPr="009672B1" w:rsidRDefault="00A17354" w:rsidP="00C06C48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различий между сказками братьев Гримм и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А.С.Пушкина</w:t>
            </w:r>
            <w:proofErr w:type="spellEnd"/>
          </w:p>
          <w:p w:rsidR="00A17354" w:rsidRPr="009672B1" w:rsidRDefault="00A17354" w:rsidP="00C06C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A17354" w:rsidRPr="009672B1" w:rsidRDefault="000562F8" w:rsidP="005C4F6A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Знать и понимать</w:t>
            </w:r>
          </w:p>
          <w:p w:rsidR="00A17354" w:rsidRPr="009672B1" w:rsidRDefault="00A17354" w:rsidP="005C4F6A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художественные особенности,</w:t>
            </w:r>
          </w:p>
          <w:p w:rsidR="00A17354" w:rsidRPr="009672B1" w:rsidRDefault="00A17354" w:rsidP="00C57A02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основные темы и проблемы,</w:t>
            </w:r>
          </w:p>
          <w:p w:rsidR="00A17354" w:rsidRPr="009672B1" w:rsidRDefault="00A17354" w:rsidP="005C4F6A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0562F8" w:rsidP="005C4F6A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Уметь</w:t>
            </w:r>
          </w:p>
          <w:p w:rsidR="00A17354" w:rsidRPr="009672B1" w:rsidRDefault="000562F8" w:rsidP="005C4F6A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проводить сопоставитель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ный анализ сказок разных народов, фольклорной и литературной сказки</w:t>
            </w:r>
          </w:p>
        </w:tc>
        <w:tc>
          <w:tcPr>
            <w:tcW w:w="3118" w:type="dxa"/>
            <w:noWrap/>
          </w:tcPr>
          <w:p w:rsidR="00A17354" w:rsidRPr="009672B1" w:rsidRDefault="00A17354" w:rsidP="00D95910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2693" w:type="dxa"/>
            <w:noWrap/>
          </w:tcPr>
          <w:p w:rsidR="00A17354" w:rsidRPr="009672B1" w:rsidRDefault="00A17354" w:rsidP="00C06C48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об особенностях национального менталитета.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Сравнительная характеристика</w:t>
            </w:r>
          </w:p>
        </w:tc>
      </w:tr>
      <w:tr w:rsidR="009672B1" w:rsidRPr="009672B1" w:rsidTr="004D7AE8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97 – 98.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0252B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Краткие сведения о писателе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br/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О. Генри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A17354" w:rsidRPr="009672B1" w:rsidRDefault="00A17354" w:rsidP="000252BE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0252BE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«Дары волхвов».</w:t>
            </w:r>
          </w:p>
          <w:p w:rsidR="00A17354" w:rsidRPr="009672B1" w:rsidRDefault="00A17354" w:rsidP="000252B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Утверждение душевной красоты «маленьких людей» в новелле 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3354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9E0A8A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Сведени</w:t>
            </w:r>
            <w:r w:rsidR="000562F8">
              <w:rPr>
                <w:rFonts w:ascii="Times New Roman" w:hAnsi="Times New Roman"/>
                <w:sz w:val="22"/>
                <w:szCs w:val="22"/>
              </w:rPr>
              <w:t>я о писателе и его гуманистичес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ком творчестве.</w:t>
            </w:r>
          </w:p>
          <w:p w:rsidR="00A17354" w:rsidRPr="009672B1" w:rsidRDefault="00A17354" w:rsidP="009E0A8A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9E0A8A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Жанр новеллы. Тема бедности, любви, счастья.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0252B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понятия: новелла, ирония </w:t>
            </w:r>
          </w:p>
          <w:p w:rsidR="00A17354" w:rsidRPr="009672B1" w:rsidRDefault="00A17354" w:rsidP="000252B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 выявлять особенности характера героя и вводить элементы характеристики в устный портрет</w:t>
            </w:r>
          </w:p>
        </w:tc>
        <w:tc>
          <w:tcPr>
            <w:tcW w:w="3118" w:type="dxa"/>
            <w:noWrap/>
          </w:tcPr>
          <w:p w:rsidR="00A17354" w:rsidRPr="009672B1" w:rsidRDefault="00A17354" w:rsidP="009E0A8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Умение устанавливать причинно-следственные связи, строить </w:t>
            </w: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логическое рассуждение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>, делать выводы. Понимание литературы как одной из основных национально-культурных ценностей народа, как особого способа познания жизни.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A17354" w:rsidRPr="009672B1" w:rsidRDefault="00A17354" w:rsidP="009E0A8A">
            <w:pPr>
              <w:rPr>
                <w:rFonts w:ascii="Times New Roman" w:hAnsi="Times New Roman"/>
                <w:szCs w:val="22"/>
              </w:rPr>
            </w:pPr>
            <w:proofErr w:type="gramStart"/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мира; готовности и способности вести диалог с другими людьми и достигать в нём взаимопонимания.</w:t>
            </w:r>
            <w:proofErr w:type="gramEnd"/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Формирование представлений об участии как гуманистической ценности, бескорыстии, самоотречении и альтруизме. 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Характеристика героев.</w:t>
            </w:r>
          </w:p>
        </w:tc>
      </w:tr>
      <w:tr w:rsidR="009672B1" w:rsidRPr="009672B1" w:rsidTr="00CE694B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CE694B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99 -100.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9E0A8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О. Генри. «Вождь </w:t>
            </w:r>
            <w:proofErr w:type="gramStart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краснокожих</w:t>
            </w:r>
            <w:proofErr w:type="gramEnd"/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».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О детстве - с улыбкой и всерьёз.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Языковые средства создания комического.</w:t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t>ождь краснокожих"й и всерьёз.</w:t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  <w:r w:rsidRPr="009672B1">
              <w:rPr>
                <w:rFonts w:ascii="Times New Roman" w:hAnsi="Times New Roman"/>
                <w:vanish/>
                <w:sz w:val="22"/>
                <w:szCs w:val="22"/>
              </w:rPr>
              <w:pgNum/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3354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7E5B6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Дети и взрослые в рассказе. Языковые средства создания комического эффекта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7E5B6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Знать понятия: новелла, ирония </w:t>
            </w:r>
          </w:p>
          <w:p w:rsidR="00A17354" w:rsidRPr="009672B1" w:rsidRDefault="00A17354" w:rsidP="007E5B6C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 выявлять особенности характера героя и вводить элементы характеристики в устный портрет</w:t>
            </w:r>
          </w:p>
        </w:tc>
        <w:tc>
          <w:tcPr>
            <w:tcW w:w="3118" w:type="dxa"/>
            <w:noWrap/>
          </w:tcPr>
          <w:p w:rsidR="00A17354" w:rsidRPr="009672B1" w:rsidRDefault="00A17354" w:rsidP="009E0A8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жанров.</w:t>
            </w:r>
          </w:p>
        </w:tc>
        <w:tc>
          <w:tcPr>
            <w:tcW w:w="2693" w:type="dxa"/>
            <w:noWrap/>
          </w:tcPr>
          <w:p w:rsidR="00A17354" w:rsidRPr="009672B1" w:rsidRDefault="00A17354" w:rsidP="009E0A8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Формирование представлений о </w:t>
            </w:r>
            <w:proofErr w:type="spellStart"/>
            <w:r w:rsidRPr="009672B1">
              <w:rPr>
                <w:rFonts w:ascii="Times New Roman" w:hAnsi="Times New Roman"/>
                <w:sz w:val="22"/>
                <w:szCs w:val="22"/>
              </w:rPr>
              <w:t>антиценностях</w:t>
            </w:r>
            <w:proofErr w:type="spellEnd"/>
            <w:r w:rsidRPr="009672B1">
              <w:rPr>
                <w:rFonts w:ascii="Times New Roman" w:hAnsi="Times New Roman"/>
                <w:sz w:val="22"/>
                <w:szCs w:val="22"/>
              </w:rPr>
              <w:t>. Авторская ирония над пороками мира взрослых: ханжеством, стяжательством, жаждой наживы.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Викторина</w:t>
            </w:r>
          </w:p>
        </w:tc>
      </w:tr>
      <w:tr w:rsidR="009672B1" w:rsidRPr="009672B1" w:rsidTr="004D7AE8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101.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D651A0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 xml:space="preserve">Дж. Лондон. 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>Краткие</w:t>
            </w:r>
          </w:p>
          <w:p w:rsidR="00A17354" w:rsidRPr="009672B1" w:rsidRDefault="00A17354" w:rsidP="00D651A0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сведения</w:t>
            </w:r>
          </w:p>
          <w:p w:rsidR="00A17354" w:rsidRPr="009672B1" w:rsidRDefault="00A17354" w:rsidP="00D651A0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о жизни и творчестве.</w:t>
            </w:r>
          </w:p>
          <w:p w:rsidR="00A17354" w:rsidRPr="009672B1" w:rsidRDefault="00A17354" w:rsidP="00D651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«Северные рассказы»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3354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3F34E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Краткие свед</w:t>
            </w:r>
            <w:r w:rsidR="000562F8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ения о писателе. Жизнеутверждаю</w:t>
            </w:r>
            <w:r w:rsidRPr="009672B1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щий пафос произведений сборника «Северные рассказы», гимн мужеству и отваге, Воспитательный смысл произведений.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3F34E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 понятие:</w:t>
            </w:r>
          </w:p>
          <w:p w:rsidR="00A17354" w:rsidRPr="009672B1" w:rsidRDefault="00A17354" w:rsidP="003F34E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Рассказ,</w:t>
            </w:r>
          </w:p>
          <w:p w:rsidR="00A17354" w:rsidRPr="009672B1" w:rsidRDefault="00A17354" w:rsidP="003F34E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Знать:</w:t>
            </w:r>
          </w:p>
          <w:p w:rsidR="00A17354" w:rsidRPr="009672B1" w:rsidRDefault="00A17354" w:rsidP="003F34E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биографические факты, </w:t>
            </w:r>
          </w:p>
          <w:p w:rsidR="00A17354" w:rsidRPr="009672B1" w:rsidRDefault="000562F8" w:rsidP="003F34E4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оптимистичес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кий характер творчества писателя.</w:t>
            </w:r>
          </w:p>
          <w:p w:rsidR="00A17354" w:rsidRPr="009672B1" w:rsidRDefault="00A17354" w:rsidP="003F34E4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Уметь:</w:t>
            </w:r>
          </w:p>
          <w:p w:rsidR="00A17354" w:rsidRPr="009672B1" w:rsidRDefault="00A17354" w:rsidP="003F34E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пересказывать,</w:t>
            </w:r>
          </w:p>
          <w:p w:rsidR="00A17354" w:rsidRPr="009672B1" w:rsidRDefault="00A17354" w:rsidP="003F34E4">
            <w:pPr>
              <w:contextualSpacing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анализировать поступки героев.</w:t>
            </w:r>
          </w:p>
          <w:p w:rsidR="00A17354" w:rsidRPr="009672B1" w:rsidRDefault="00A17354" w:rsidP="003F34E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A17354" w:rsidRPr="009672B1" w:rsidRDefault="00A17354" w:rsidP="00DC4D3C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</w:t>
            </w:r>
            <w:r w:rsidR="00DC4D3C" w:rsidRPr="009672B1">
              <w:rPr>
                <w:rFonts w:ascii="Times New Roman" w:hAnsi="Times New Roman"/>
                <w:sz w:val="22"/>
                <w:szCs w:val="22"/>
              </w:rPr>
              <w:t>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</w:p>
        </w:tc>
        <w:tc>
          <w:tcPr>
            <w:tcW w:w="1419" w:type="dxa"/>
            <w:noWrap/>
          </w:tcPr>
          <w:p w:rsidR="00A17354" w:rsidRPr="009672B1" w:rsidRDefault="000562F8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Сжатый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и выборочный пересказы прочитан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ного</w:t>
            </w:r>
          </w:p>
        </w:tc>
      </w:tr>
      <w:tr w:rsidR="009672B1" w:rsidRPr="009672B1" w:rsidTr="00DC4D3C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DC4D3C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102 – 103.</w:t>
            </w:r>
          </w:p>
        </w:tc>
        <w:tc>
          <w:tcPr>
            <w:tcW w:w="567" w:type="dxa"/>
            <w:noWrap/>
          </w:tcPr>
          <w:p w:rsidR="00A17354" w:rsidRPr="009672B1" w:rsidRDefault="00A17354" w:rsidP="002E6DD8">
            <w:pPr>
              <w:jc w:val="right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D1646E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Д.Лондон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«Любовь к жизни»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Сюжет и основные образы. Смысл названия.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2ч.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0562F8" w:rsidP="00C3354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усвое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ния новых знаний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8459F6">
            <w:pPr>
              <w:pStyle w:val="12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Сюжет и основные образы рассказа </w:t>
            </w:r>
            <w:r w:rsidRPr="009672B1">
              <w:rPr>
                <w:rFonts w:ascii="Times New Roman" w:hAnsi="Times New Roman" w:cs="Times New Roman"/>
                <w:sz w:val="22"/>
                <w:szCs w:val="22"/>
              </w:rPr>
              <w:br/>
              <w:t>Д. Лондона «Любовь к жизни». Изображение силы человеческого духа, беспредельности возможностей, победы нравственных начал.</w:t>
            </w:r>
          </w:p>
          <w:p w:rsidR="00A17354" w:rsidRPr="009672B1" w:rsidRDefault="00A17354" w:rsidP="008459F6">
            <w:pPr>
              <w:pStyle w:val="12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9672B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Воспитательный смысл произведения.</w:t>
            </w:r>
            <w:r w:rsidRPr="009672B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A17354" w:rsidRPr="009672B1" w:rsidRDefault="00A17354" w:rsidP="008459F6">
            <w:pPr>
              <w:pStyle w:val="12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7E5C2C">
            <w:pPr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Уметь: формулировать выводы и </w:t>
            </w:r>
            <w:proofErr w:type="spell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микровыводы</w:t>
            </w:r>
            <w:proofErr w:type="spellEnd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,  характеризовать автобиографические эпизоды и сюжетные линии рассказа, соотносить характер героя с собственными чертами характера, сопоставлять произведения различных видов искусства</w:t>
            </w:r>
          </w:p>
        </w:tc>
        <w:tc>
          <w:tcPr>
            <w:tcW w:w="3118" w:type="dxa"/>
            <w:noWrap/>
          </w:tcPr>
          <w:p w:rsidR="00A17354" w:rsidRPr="009672B1" w:rsidRDefault="00A17354" w:rsidP="00DC4D3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</w:t>
            </w:r>
            <w:r w:rsidR="00DC4D3C" w:rsidRPr="009672B1">
              <w:rPr>
                <w:rFonts w:ascii="Times New Roman" w:hAnsi="Times New Roman"/>
                <w:sz w:val="22"/>
                <w:szCs w:val="22"/>
              </w:rPr>
              <w:t>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noWrap/>
          </w:tcPr>
          <w:p w:rsidR="00A17354" w:rsidRPr="009672B1" w:rsidRDefault="00A17354" w:rsidP="007E5C2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представлений о совершенстве как нравственной ценности гуманизма. Утверждение неизбежности победы человечности над эгоизмом, жестокостью, алчностью.</w:t>
            </w:r>
          </w:p>
        </w:tc>
        <w:tc>
          <w:tcPr>
            <w:tcW w:w="1419" w:type="dxa"/>
            <w:noWrap/>
          </w:tcPr>
          <w:p w:rsidR="00A17354" w:rsidRPr="009672B1" w:rsidRDefault="000562F8" w:rsidP="00D651A0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Характерис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>тика героев Анализ поступков героев</w:t>
            </w:r>
          </w:p>
          <w:p w:rsidR="00A17354" w:rsidRPr="009672B1" w:rsidRDefault="00A17354" w:rsidP="00D651A0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D651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szCs w:val="22"/>
              </w:rPr>
            </w:pPr>
          </w:p>
        </w:tc>
      </w:tr>
      <w:tr w:rsidR="009672B1" w:rsidRPr="009672B1" w:rsidTr="004D7AE8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lastRenderedPageBreak/>
              <w:t>104.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3C385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Творческая работа по рассказу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Д.Лондона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«Любовь к жизни»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Урок развития речи.</w:t>
            </w:r>
          </w:p>
        </w:tc>
        <w:tc>
          <w:tcPr>
            <w:tcW w:w="2410" w:type="dxa"/>
            <w:gridSpan w:val="3"/>
          </w:tcPr>
          <w:p w:rsidR="00A17354" w:rsidRPr="009672B1" w:rsidRDefault="000562F8" w:rsidP="008459F6">
            <w:pPr>
              <w:pStyle w:val="12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Жизнеутверждаю</w:t>
            </w:r>
            <w:r w:rsidR="00A17354" w:rsidRPr="009672B1">
              <w:rPr>
                <w:rFonts w:ascii="Times New Roman" w:hAnsi="Times New Roman" w:cs="Times New Roman"/>
                <w:sz w:val="22"/>
                <w:szCs w:val="22"/>
              </w:rPr>
              <w:t>щий пафос произведения. Нравственные проблемы рассказа, его воспитательный смысл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 xml:space="preserve">Уметь: формулировать выводы и </w:t>
            </w:r>
            <w:proofErr w:type="spellStart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микровыводы</w:t>
            </w:r>
            <w:proofErr w:type="spellEnd"/>
            <w:r w:rsidRPr="009672B1">
              <w:rPr>
                <w:rFonts w:ascii="Times New Roman" w:hAnsi="Times New Roman"/>
                <w:iCs/>
                <w:sz w:val="22"/>
                <w:szCs w:val="22"/>
              </w:rPr>
              <w:t>,  характеризовать автобиографические эпизоды и сюжетные линии рассказа, соотносить характер героя с собственными чертами характера, сопоставлять произведения различных видов искусства</w:t>
            </w:r>
          </w:p>
        </w:tc>
        <w:tc>
          <w:tcPr>
            <w:tcW w:w="3118" w:type="dxa"/>
            <w:noWrap/>
          </w:tcPr>
          <w:p w:rsidR="00A17354" w:rsidRPr="009672B1" w:rsidRDefault="00A17354" w:rsidP="007E5C2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noWrap/>
          </w:tcPr>
          <w:p w:rsidR="00A17354" w:rsidRPr="009672B1" w:rsidRDefault="00A17354" w:rsidP="007E5C2C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навыка владения нормами литературного языка, способствующими росту культурного уровня, выработке собственного стиля.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Письменный ответ на вопрос</w:t>
            </w:r>
          </w:p>
        </w:tc>
      </w:tr>
      <w:tr w:rsidR="009672B1" w:rsidRPr="009672B1" w:rsidTr="00DC4D3C">
        <w:trPr>
          <w:cantSplit/>
          <w:trHeight w:val="670"/>
        </w:trPr>
        <w:tc>
          <w:tcPr>
            <w:tcW w:w="16410" w:type="dxa"/>
            <w:gridSpan w:val="15"/>
            <w:noWrap/>
          </w:tcPr>
          <w:p w:rsidR="00DC4D3C" w:rsidRPr="009672B1" w:rsidRDefault="00DC4D3C" w:rsidP="00DC4D3C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Итоговый урок</w:t>
            </w:r>
          </w:p>
        </w:tc>
      </w:tr>
      <w:tr w:rsidR="00A17354" w:rsidRPr="009672B1" w:rsidTr="004D7AE8">
        <w:trPr>
          <w:cantSplit/>
          <w:trHeight w:val="1134"/>
        </w:trPr>
        <w:tc>
          <w:tcPr>
            <w:tcW w:w="392" w:type="dxa"/>
            <w:noWrap/>
            <w:textDirection w:val="btLr"/>
          </w:tcPr>
          <w:p w:rsidR="00A17354" w:rsidRPr="009672B1" w:rsidRDefault="00A17354" w:rsidP="004D7AE8">
            <w:pPr>
              <w:ind w:left="113" w:right="113"/>
              <w:jc w:val="right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105.</w:t>
            </w:r>
          </w:p>
        </w:tc>
        <w:tc>
          <w:tcPr>
            <w:tcW w:w="567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567" w:type="dxa"/>
          </w:tcPr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  <w:p w:rsidR="00A17354" w:rsidRPr="009672B1" w:rsidRDefault="00A17354" w:rsidP="00C33541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842" w:type="dxa"/>
            <w:noWrap/>
          </w:tcPr>
          <w:p w:rsidR="00A17354" w:rsidRPr="009672B1" w:rsidRDefault="00A17354" w:rsidP="003C385B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 xml:space="preserve">Подведение итогов года. </w:t>
            </w:r>
            <w:r w:rsidRPr="009672B1">
              <w:rPr>
                <w:rFonts w:ascii="Times New Roman" w:hAnsi="Times New Roman"/>
                <w:b/>
                <w:sz w:val="22"/>
                <w:szCs w:val="22"/>
              </w:rPr>
              <w:t>Контрольный тест.</w:t>
            </w:r>
            <w:r w:rsidRPr="009672B1">
              <w:rPr>
                <w:rFonts w:ascii="Times New Roman" w:hAnsi="Times New Roman"/>
                <w:sz w:val="22"/>
                <w:szCs w:val="22"/>
              </w:rPr>
              <w:t xml:space="preserve"> Рекомендации для летнего чтения.</w:t>
            </w:r>
          </w:p>
        </w:tc>
        <w:tc>
          <w:tcPr>
            <w:tcW w:w="426" w:type="dxa"/>
            <w:noWrap/>
          </w:tcPr>
          <w:p w:rsidR="00A17354" w:rsidRPr="009672B1" w:rsidRDefault="00A17354" w:rsidP="00C33541">
            <w:pPr>
              <w:jc w:val="center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1ч.</w:t>
            </w:r>
          </w:p>
        </w:tc>
        <w:tc>
          <w:tcPr>
            <w:tcW w:w="1134" w:type="dxa"/>
            <w:gridSpan w:val="2"/>
            <w:noWrap/>
          </w:tcPr>
          <w:p w:rsidR="00A17354" w:rsidRPr="009672B1" w:rsidRDefault="00C02B71" w:rsidP="00ED318A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 обобще</w:t>
            </w:r>
            <w:r w:rsidR="00A17354" w:rsidRPr="009672B1">
              <w:rPr>
                <w:rFonts w:ascii="Times New Roman" w:hAnsi="Times New Roman"/>
                <w:sz w:val="22"/>
                <w:szCs w:val="22"/>
              </w:rPr>
              <w:t xml:space="preserve">ния изученного </w:t>
            </w:r>
          </w:p>
        </w:tc>
        <w:tc>
          <w:tcPr>
            <w:tcW w:w="2410" w:type="dxa"/>
            <w:gridSpan w:val="3"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Тестирование. Рекомендательный список для летнего чтения.</w:t>
            </w:r>
          </w:p>
        </w:tc>
        <w:tc>
          <w:tcPr>
            <w:tcW w:w="1842" w:type="dxa"/>
            <w:gridSpan w:val="2"/>
            <w:noWrap/>
          </w:tcPr>
          <w:p w:rsidR="00A17354" w:rsidRPr="009672B1" w:rsidRDefault="00A17354" w:rsidP="00C335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18" w:type="dxa"/>
            <w:noWrap/>
          </w:tcPr>
          <w:p w:rsidR="00A17354" w:rsidRPr="009672B1" w:rsidRDefault="00A17354" w:rsidP="00ED318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Умение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</w:t>
            </w:r>
          </w:p>
        </w:tc>
        <w:tc>
          <w:tcPr>
            <w:tcW w:w="2693" w:type="dxa"/>
            <w:noWrap/>
          </w:tcPr>
          <w:p w:rsidR="00A17354" w:rsidRPr="009672B1" w:rsidRDefault="00A17354" w:rsidP="00ED318A">
            <w:pPr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Формирование ответственного отношения к учению, готовности и способности к саморазвитию и самосовершенствованию на основе мотивации к 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419" w:type="dxa"/>
            <w:noWrap/>
          </w:tcPr>
          <w:p w:rsidR="00A17354" w:rsidRPr="009672B1" w:rsidRDefault="00A17354" w:rsidP="00C33541">
            <w:pPr>
              <w:jc w:val="both"/>
              <w:rPr>
                <w:rFonts w:ascii="Times New Roman" w:hAnsi="Times New Roman"/>
                <w:szCs w:val="22"/>
              </w:rPr>
            </w:pPr>
            <w:r w:rsidRPr="009672B1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</w:tbl>
    <w:p w:rsidR="00316893" w:rsidRPr="009672B1" w:rsidRDefault="00316893" w:rsidP="00316893">
      <w:pPr>
        <w:ind w:firstLine="709"/>
        <w:jc w:val="center"/>
        <w:rPr>
          <w:rFonts w:ascii="Times New Roman" w:hAnsi="Times New Roman"/>
          <w:sz w:val="22"/>
          <w:szCs w:val="22"/>
        </w:rPr>
      </w:pPr>
    </w:p>
    <w:p w:rsidR="00316893" w:rsidRPr="009672B1" w:rsidRDefault="00316893">
      <w:pPr>
        <w:rPr>
          <w:rFonts w:ascii="Times New Roman" w:hAnsi="Times New Roman"/>
          <w:sz w:val="22"/>
          <w:szCs w:val="22"/>
        </w:rPr>
      </w:pPr>
    </w:p>
    <w:sectPr w:rsidR="00316893" w:rsidRPr="009672B1" w:rsidSect="006A4525">
      <w:pgSz w:w="16838" w:h="11906" w:orient="landscape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5E6" w:rsidRDefault="008845E6" w:rsidP="00316893">
      <w:r>
        <w:separator/>
      </w:r>
    </w:p>
  </w:endnote>
  <w:endnote w:type="continuationSeparator" w:id="0">
    <w:p w:rsidR="008845E6" w:rsidRDefault="008845E6" w:rsidP="0031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5E6" w:rsidRDefault="008845E6" w:rsidP="00316893">
      <w:r>
        <w:separator/>
      </w:r>
    </w:p>
  </w:footnote>
  <w:footnote w:type="continuationSeparator" w:id="0">
    <w:p w:rsidR="008845E6" w:rsidRDefault="008845E6" w:rsidP="003168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5073"/>
    <w:multiLevelType w:val="hybridMultilevel"/>
    <w:tmpl w:val="29342220"/>
    <w:lvl w:ilvl="0" w:tplc="E07CB67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D43B2"/>
    <w:multiLevelType w:val="hybridMultilevel"/>
    <w:tmpl w:val="5078931A"/>
    <w:lvl w:ilvl="0" w:tplc="CC080D4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F4527"/>
    <w:multiLevelType w:val="hybridMultilevel"/>
    <w:tmpl w:val="6324D900"/>
    <w:lvl w:ilvl="0" w:tplc="FDAC460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C3A63"/>
    <w:multiLevelType w:val="multilevel"/>
    <w:tmpl w:val="3654A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F04D8F"/>
    <w:multiLevelType w:val="hybridMultilevel"/>
    <w:tmpl w:val="45BEE826"/>
    <w:lvl w:ilvl="0" w:tplc="F01AC0B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5737A"/>
    <w:multiLevelType w:val="hybridMultilevel"/>
    <w:tmpl w:val="9BAA6BD4"/>
    <w:lvl w:ilvl="0" w:tplc="FDAC460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002F7"/>
    <w:multiLevelType w:val="hybridMultilevel"/>
    <w:tmpl w:val="F6E2ECA0"/>
    <w:lvl w:ilvl="0" w:tplc="BBD094F2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2E0FE0"/>
    <w:multiLevelType w:val="multilevel"/>
    <w:tmpl w:val="89C01C3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5A2C12EA"/>
    <w:multiLevelType w:val="hybridMultilevel"/>
    <w:tmpl w:val="7D48A59C"/>
    <w:lvl w:ilvl="0" w:tplc="41CCC0A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400D7"/>
    <w:multiLevelType w:val="hybridMultilevel"/>
    <w:tmpl w:val="37A63512"/>
    <w:lvl w:ilvl="0" w:tplc="0FBE61E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8576D6"/>
    <w:multiLevelType w:val="hybridMultilevel"/>
    <w:tmpl w:val="64407C50"/>
    <w:lvl w:ilvl="0" w:tplc="FDAC460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53567B"/>
    <w:multiLevelType w:val="multilevel"/>
    <w:tmpl w:val="E4342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E52580"/>
    <w:multiLevelType w:val="hybridMultilevel"/>
    <w:tmpl w:val="A4840B76"/>
    <w:lvl w:ilvl="0" w:tplc="6D247390">
      <w:start w:val="1"/>
      <w:numFmt w:val="decimal"/>
      <w:lvlText w:val="%1."/>
      <w:lvlJc w:val="left"/>
      <w:pPr>
        <w:ind w:left="1069" w:hanging="360"/>
      </w:pPr>
      <w:rPr>
        <w:rFonts w:ascii="Calibri" w:hAnsi="Calibri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6"/>
  </w:num>
  <w:num w:numId="6">
    <w:abstractNumId w:val="9"/>
  </w:num>
  <w:num w:numId="7">
    <w:abstractNumId w:val="4"/>
  </w:num>
  <w:num w:numId="8">
    <w:abstractNumId w:val="5"/>
  </w:num>
  <w:num w:numId="9">
    <w:abstractNumId w:val="2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6893"/>
    <w:rsid w:val="0000486E"/>
    <w:rsid w:val="000106DF"/>
    <w:rsid w:val="00015CF9"/>
    <w:rsid w:val="000252BE"/>
    <w:rsid w:val="0004073B"/>
    <w:rsid w:val="000562F8"/>
    <w:rsid w:val="000654DE"/>
    <w:rsid w:val="0006693F"/>
    <w:rsid w:val="00080077"/>
    <w:rsid w:val="000A4ED2"/>
    <w:rsid w:val="000C162A"/>
    <w:rsid w:val="000C455A"/>
    <w:rsid w:val="000C5DE6"/>
    <w:rsid w:val="000C7092"/>
    <w:rsid w:val="000D3EB2"/>
    <w:rsid w:val="000D7540"/>
    <w:rsid w:val="001059A1"/>
    <w:rsid w:val="00113024"/>
    <w:rsid w:val="00123246"/>
    <w:rsid w:val="001318DF"/>
    <w:rsid w:val="001318F3"/>
    <w:rsid w:val="00132345"/>
    <w:rsid w:val="00147550"/>
    <w:rsid w:val="00153C89"/>
    <w:rsid w:val="00157F25"/>
    <w:rsid w:val="00170F5A"/>
    <w:rsid w:val="00177B05"/>
    <w:rsid w:val="00180154"/>
    <w:rsid w:val="00183656"/>
    <w:rsid w:val="001925C3"/>
    <w:rsid w:val="001B09BF"/>
    <w:rsid w:val="001B53A5"/>
    <w:rsid w:val="001B5D60"/>
    <w:rsid w:val="001B6BC8"/>
    <w:rsid w:val="001C2184"/>
    <w:rsid w:val="001F1F45"/>
    <w:rsid w:val="001F5C87"/>
    <w:rsid w:val="00211C3F"/>
    <w:rsid w:val="002127C3"/>
    <w:rsid w:val="00217C67"/>
    <w:rsid w:val="00230ED2"/>
    <w:rsid w:val="00233B70"/>
    <w:rsid w:val="00251032"/>
    <w:rsid w:val="00277082"/>
    <w:rsid w:val="002A207D"/>
    <w:rsid w:val="002B4BAF"/>
    <w:rsid w:val="002C6774"/>
    <w:rsid w:val="002E2D14"/>
    <w:rsid w:val="002E6DD8"/>
    <w:rsid w:val="002F011F"/>
    <w:rsid w:val="002F0CCC"/>
    <w:rsid w:val="002F2276"/>
    <w:rsid w:val="003022CD"/>
    <w:rsid w:val="0031268E"/>
    <w:rsid w:val="00312B41"/>
    <w:rsid w:val="00313485"/>
    <w:rsid w:val="003142CC"/>
    <w:rsid w:val="00314CEF"/>
    <w:rsid w:val="00315FFF"/>
    <w:rsid w:val="00316893"/>
    <w:rsid w:val="00322ED7"/>
    <w:rsid w:val="00341AC7"/>
    <w:rsid w:val="00347C4D"/>
    <w:rsid w:val="00350249"/>
    <w:rsid w:val="003575B8"/>
    <w:rsid w:val="00371714"/>
    <w:rsid w:val="00375ECE"/>
    <w:rsid w:val="0039539B"/>
    <w:rsid w:val="003A2B70"/>
    <w:rsid w:val="003A5363"/>
    <w:rsid w:val="003B22CA"/>
    <w:rsid w:val="003C0FC6"/>
    <w:rsid w:val="003C385B"/>
    <w:rsid w:val="003C75DA"/>
    <w:rsid w:val="003E1E07"/>
    <w:rsid w:val="003E60EF"/>
    <w:rsid w:val="003E7451"/>
    <w:rsid w:val="003F34E4"/>
    <w:rsid w:val="0040429D"/>
    <w:rsid w:val="00410E9B"/>
    <w:rsid w:val="004158DF"/>
    <w:rsid w:val="004169D0"/>
    <w:rsid w:val="00420A57"/>
    <w:rsid w:val="0045028D"/>
    <w:rsid w:val="00456FE6"/>
    <w:rsid w:val="00463E38"/>
    <w:rsid w:val="004910B5"/>
    <w:rsid w:val="004B00CA"/>
    <w:rsid w:val="004B3DB1"/>
    <w:rsid w:val="004C3937"/>
    <w:rsid w:val="004C4054"/>
    <w:rsid w:val="004D7AE8"/>
    <w:rsid w:val="004E5B1B"/>
    <w:rsid w:val="004F5A43"/>
    <w:rsid w:val="004F6270"/>
    <w:rsid w:val="00500793"/>
    <w:rsid w:val="00504F92"/>
    <w:rsid w:val="005171D0"/>
    <w:rsid w:val="00520D88"/>
    <w:rsid w:val="005212CD"/>
    <w:rsid w:val="00540252"/>
    <w:rsid w:val="005420DE"/>
    <w:rsid w:val="00551D02"/>
    <w:rsid w:val="00564DA0"/>
    <w:rsid w:val="005711EE"/>
    <w:rsid w:val="005A1C6A"/>
    <w:rsid w:val="005B6F9D"/>
    <w:rsid w:val="005B753D"/>
    <w:rsid w:val="005C4F6A"/>
    <w:rsid w:val="005D0C47"/>
    <w:rsid w:val="005D5E2B"/>
    <w:rsid w:val="005E4510"/>
    <w:rsid w:val="005E45B7"/>
    <w:rsid w:val="005F6A12"/>
    <w:rsid w:val="00601600"/>
    <w:rsid w:val="006035F8"/>
    <w:rsid w:val="006044C6"/>
    <w:rsid w:val="006470DB"/>
    <w:rsid w:val="00676B8A"/>
    <w:rsid w:val="00692258"/>
    <w:rsid w:val="00696BE3"/>
    <w:rsid w:val="006A4525"/>
    <w:rsid w:val="006B28BC"/>
    <w:rsid w:val="00715E25"/>
    <w:rsid w:val="00732AA6"/>
    <w:rsid w:val="00742408"/>
    <w:rsid w:val="00745254"/>
    <w:rsid w:val="007522ED"/>
    <w:rsid w:val="007570AF"/>
    <w:rsid w:val="00770D80"/>
    <w:rsid w:val="00771FD0"/>
    <w:rsid w:val="007726A5"/>
    <w:rsid w:val="007733F1"/>
    <w:rsid w:val="0077486B"/>
    <w:rsid w:val="00797F2C"/>
    <w:rsid w:val="007A663D"/>
    <w:rsid w:val="007D1D84"/>
    <w:rsid w:val="007E5B6C"/>
    <w:rsid w:val="007E5C2C"/>
    <w:rsid w:val="0080118D"/>
    <w:rsid w:val="008204E9"/>
    <w:rsid w:val="00821EE6"/>
    <w:rsid w:val="00822794"/>
    <w:rsid w:val="0083694A"/>
    <w:rsid w:val="00836E0C"/>
    <w:rsid w:val="00841C9F"/>
    <w:rsid w:val="008459F6"/>
    <w:rsid w:val="00857C8D"/>
    <w:rsid w:val="008627DD"/>
    <w:rsid w:val="00866652"/>
    <w:rsid w:val="0088147A"/>
    <w:rsid w:val="008845E6"/>
    <w:rsid w:val="008A17EA"/>
    <w:rsid w:val="008A2926"/>
    <w:rsid w:val="008A4EBA"/>
    <w:rsid w:val="008A585C"/>
    <w:rsid w:val="008B020E"/>
    <w:rsid w:val="008B14D6"/>
    <w:rsid w:val="008B3899"/>
    <w:rsid w:val="008B7EA9"/>
    <w:rsid w:val="008E5149"/>
    <w:rsid w:val="008E5DE9"/>
    <w:rsid w:val="008F6FAB"/>
    <w:rsid w:val="0091625D"/>
    <w:rsid w:val="009349CB"/>
    <w:rsid w:val="00940EF8"/>
    <w:rsid w:val="00947B0C"/>
    <w:rsid w:val="00966B17"/>
    <w:rsid w:val="009672B1"/>
    <w:rsid w:val="0098148D"/>
    <w:rsid w:val="00986F61"/>
    <w:rsid w:val="00991F92"/>
    <w:rsid w:val="009B26AF"/>
    <w:rsid w:val="009D3B39"/>
    <w:rsid w:val="009D426F"/>
    <w:rsid w:val="009E0A8A"/>
    <w:rsid w:val="009E11B0"/>
    <w:rsid w:val="009F3DCB"/>
    <w:rsid w:val="00A17354"/>
    <w:rsid w:val="00A579F7"/>
    <w:rsid w:val="00A67103"/>
    <w:rsid w:val="00A700B6"/>
    <w:rsid w:val="00A73524"/>
    <w:rsid w:val="00A73F70"/>
    <w:rsid w:val="00A90D19"/>
    <w:rsid w:val="00A91793"/>
    <w:rsid w:val="00A95694"/>
    <w:rsid w:val="00AB578A"/>
    <w:rsid w:val="00AD2907"/>
    <w:rsid w:val="00AD47F2"/>
    <w:rsid w:val="00AE2285"/>
    <w:rsid w:val="00AE26D7"/>
    <w:rsid w:val="00AF1BEF"/>
    <w:rsid w:val="00AF245A"/>
    <w:rsid w:val="00B06C87"/>
    <w:rsid w:val="00B07BA0"/>
    <w:rsid w:val="00B65970"/>
    <w:rsid w:val="00B92074"/>
    <w:rsid w:val="00BB2361"/>
    <w:rsid w:val="00BC0F28"/>
    <w:rsid w:val="00BC233F"/>
    <w:rsid w:val="00BC396A"/>
    <w:rsid w:val="00C00026"/>
    <w:rsid w:val="00C02B71"/>
    <w:rsid w:val="00C06C48"/>
    <w:rsid w:val="00C25958"/>
    <w:rsid w:val="00C3148B"/>
    <w:rsid w:val="00C33541"/>
    <w:rsid w:val="00C573E1"/>
    <w:rsid w:val="00C57A02"/>
    <w:rsid w:val="00C640F7"/>
    <w:rsid w:val="00C84294"/>
    <w:rsid w:val="00CC2A9B"/>
    <w:rsid w:val="00CC6AD8"/>
    <w:rsid w:val="00CD41DD"/>
    <w:rsid w:val="00CD7884"/>
    <w:rsid w:val="00CE63F3"/>
    <w:rsid w:val="00CE694B"/>
    <w:rsid w:val="00D0320D"/>
    <w:rsid w:val="00D048D5"/>
    <w:rsid w:val="00D07D6C"/>
    <w:rsid w:val="00D12C4E"/>
    <w:rsid w:val="00D1646E"/>
    <w:rsid w:val="00D308B8"/>
    <w:rsid w:val="00D43083"/>
    <w:rsid w:val="00D47794"/>
    <w:rsid w:val="00D6419E"/>
    <w:rsid w:val="00D64DE2"/>
    <w:rsid w:val="00D651A0"/>
    <w:rsid w:val="00D82A1E"/>
    <w:rsid w:val="00D95910"/>
    <w:rsid w:val="00D9795B"/>
    <w:rsid w:val="00DB20D6"/>
    <w:rsid w:val="00DB6E36"/>
    <w:rsid w:val="00DC2F96"/>
    <w:rsid w:val="00DC4D3C"/>
    <w:rsid w:val="00DD7353"/>
    <w:rsid w:val="00DF3A43"/>
    <w:rsid w:val="00E009F5"/>
    <w:rsid w:val="00E318D0"/>
    <w:rsid w:val="00E538B3"/>
    <w:rsid w:val="00E7432D"/>
    <w:rsid w:val="00EA15C4"/>
    <w:rsid w:val="00EA51A2"/>
    <w:rsid w:val="00EB1A36"/>
    <w:rsid w:val="00EC211F"/>
    <w:rsid w:val="00EC2ED0"/>
    <w:rsid w:val="00ED1788"/>
    <w:rsid w:val="00ED318A"/>
    <w:rsid w:val="00EE043A"/>
    <w:rsid w:val="00EE17BA"/>
    <w:rsid w:val="00EF20E5"/>
    <w:rsid w:val="00EF5102"/>
    <w:rsid w:val="00F05F00"/>
    <w:rsid w:val="00F108BB"/>
    <w:rsid w:val="00F24E54"/>
    <w:rsid w:val="00F27EAE"/>
    <w:rsid w:val="00F30837"/>
    <w:rsid w:val="00F31CEF"/>
    <w:rsid w:val="00F32002"/>
    <w:rsid w:val="00F3307A"/>
    <w:rsid w:val="00F36C72"/>
    <w:rsid w:val="00F40FE2"/>
    <w:rsid w:val="00F61A46"/>
    <w:rsid w:val="00F71758"/>
    <w:rsid w:val="00F8708E"/>
    <w:rsid w:val="00F8732F"/>
    <w:rsid w:val="00F93B83"/>
    <w:rsid w:val="00FA29EF"/>
    <w:rsid w:val="00FA2F84"/>
    <w:rsid w:val="00FB4DC8"/>
    <w:rsid w:val="00FC216D"/>
    <w:rsid w:val="00FC55B6"/>
    <w:rsid w:val="00FE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7BA"/>
    <w:pPr>
      <w:spacing w:after="0" w:line="240" w:lineRule="auto"/>
    </w:pPr>
    <w:rPr>
      <w:rFonts w:ascii="Thames" w:eastAsia="Times New Roman" w:hAnsi="Thames" w:cs="Times New Roman"/>
      <w:sz w:val="24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16893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333333"/>
      <w:kern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6893"/>
    <w:rPr>
      <w:rFonts w:ascii="Times New Roman" w:eastAsia="Times New Roman" w:hAnsi="Times New Roman" w:cs="Times New Roman"/>
      <w:b/>
      <w:bCs/>
      <w:color w:val="333333"/>
      <w:kern w:val="36"/>
      <w:sz w:val="24"/>
      <w:szCs w:val="24"/>
      <w:lang w:eastAsia="ru-RU"/>
    </w:rPr>
  </w:style>
  <w:style w:type="paragraph" w:styleId="a3">
    <w:name w:val="footer"/>
    <w:basedOn w:val="a"/>
    <w:link w:val="a4"/>
    <w:rsid w:val="0031689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316893"/>
    <w:rPr>
      <w:rFonts w:ascii="Thames" w:eastAsia="Times New Roman" w:hAnsi="Thames" w:cs="Times New Roman"/>
      <w:sz w:val="24"/>
      <w:szCs w:val="28"/>
      <w:lang w:eastAsia="ru-RU"/>
    </w:rPr>
  </w:style>
  <w:style w:type="character" w:styleId="a5">
    <w:name w:val="page number"/>
    <w:basedOn w:val="a0"/>
    <w:rsid w:val="00316893"/>
  </w:style>
  <w:style w:type="paragraph" w:customStyle="1" w:styleId="Style22">
    <w:name w:val="Style22"/>
    <w:basedOn w:val="a"/>
    <w:rsid w:val="00316893"/>
    <w:pPr>
      <w:widowControl w:val="0"/>
      <w:autoSpaceDE w:val="0"/>
      <w:autoSpaceDN w:val="0"/>
      <w:adjustRightInd w:val="0"/>
      <w:spacing w:line="235" w:lineRule="exact"/>
    </w:pPr>
    <w:rPr>
      <w:rFonts w:ascii="Book Antiqua" w:hAnsi="Book Antiqua"/>
      <w:szCs w:val="24"/>
    </w:rPr>
  </w:style>
  <w:style w:type="character" w:customStyle="1" w:styleId="FontStyle37">
    <w:name w:val="Font Style37"/>
    <w:basedOn w:val="a0"/>
    <w:rsid w:val="00316893"/>
    <w:rPr>
      <w:rFonts w:ascii="Arial" w:hAnsi="Arial" w:cs="Arial"/>
      <w:sz w:val="18"/>
      <w:szCs w:val="18"/>
    </w:rPr>
  </w:style>
  <w:style w:type="character" w:customStyle="1" w:styleId="FontStyle40">
    <w:name w:val="Font Style40"/>
    <w:basedOn w:val="a0"/>
    <w:rsid w:val="00316893"/>
    <w:rPr>
      <w:rFonts w:ascii="Arial" w:hAnsi="Arial" w:cs="Arial"/>
      <w:b/>
      <w:bCs/>
      <w:sz w:val="18"/>
      <w:szCs w:val="18"/>
    </w:rPr>
  </w:style>
  <w:style w:type="paragraph" w:customStyle="1" w:styleId="Style25">
    <w:name w:val="Style25"/>
    <w:basedOn w:val="a"/>
    <w:rsid w:val="00316893"/>
    <w:pPr>
      <w:widowControl w:val="0"/>
      <w:autoSpaceDE w:val="0"/>
      <w:autoSpaceDN w:val="0"/>
      <w:adjustRightInd w:val="0"/>
      <w:spacing w:line="267" w:lineRule="exact"/>
      <w:ind w:firstLine="355"/>
      <w:jc w:val="both"/>
    </w:pPr>
    <w:rPr>
      <w:rFonts w:ascii="Book Antiqua" w:hAnsi="Book Antiqua"/>
      <w:szCs w:val="24"/>
    </w:rPr>
  </w:style>
  <w:style w:type="paragraph" w:customStyle="1" w:styleId="Style1">
    <w:name w:val="Style1"/>
    <w:basedOn w:val="a"/>
    <w:rsid w:val="00316893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Cambria" w:hAnsi="Cambria"/>
      <w:szCs w:val="24"/>
    </w:rPr>
  </w:style>
  <w:style w:type="paragraph" w:customStyle="1" w:styleId="Style15">
    <w:name w:val="Style15"/>
    <w:basedOn w:val="a"/>
    <w:rsid w:val="00316893"/>
    <w:pPr>
      <w:widowControl w:val="0"/>
      <w:autoSpaceDE w:val="0"/>
      <w:autoSpaceDN w:val="0"/>
      <w:adjustRightInd w:val="0"/>
      <w:spacing w:line="264" w:lineRule="exact"/>
    </w:pPr>
    <w:rPr>
      <w:rFonts w:ascii="Book Antiqua" w:hAnsi="Book Antiqua"/>
      <w:szCs w:val="24"/>
    </w:rPr>
  </w:style>
  <w:style w:type="character" w:customStyle="1" w:styleId="FontStyle33">
    <w:name w:val="Font Style33"/>
    <w:basedOn w:val="a0"/>
    <w:rsid w:val="00316893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41">
    <w:name w:val="Font Style41"/>
    <w:basedOn w:val="a0"/>
    <w:rsid w:val="00316893"/>
    <w:rPr>
      <w:rFonts w:ascii="Book Antiqua" w:hAnsi="Book Antiqua" w:cs="Book Antiqua" w:hint="default"/>
      <w:b/>
      <w:bCs/>
      <w:i/>
      <w:iCs/>
      <w:sz w:val="18"/>
      <w:szCs w:val="18"/>
    </w:rPr>
  </w:style>
  <w:style w:type="character" w:customStyle="1" w:styleId="FontStyle34">
    <w:name w:val="Font Style34"/>
    <w:basedOn w:val="a0"/>
    <w:rsid w:val="00316893"/>
    <w:rPr>
      <w:rFonts w:ascii="Book Antiqua" w:hAnsi="Book Antiqua" w:cs="Book Antiqua"/>
      <w:b/>
      <w:bCs/>
      <w:sz w:val="18"/>
      <w:szCs w:val="18"/>
    </w:rPr>
  </w:style>
  <w:style w:type="paragraph" w:styleId="a6">
    <w:name w:val="Plain Text"/>
    <w:basedOn w:val="a"/>
    <w:link w:val="a7"/>
    <w:rsid w:val="00316893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31689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rsid w:val="00316893"/>
    <w:rPr>
      <w:strike w:val="0"/>
      <w:dstrike w:val="0"/>
      <w:color w:val="557C2B"/>
      <w:u w:val="none"/>
      <w:effect w:val="none"/>
    </w:rPr>
  </w:style>
  <w:style w:type="paragraph" w:styleId="a9">
    <w:name w:val="Normal (Web)"/>
    <w:basedOn w:val="a"/>
    <w:rsid w:val="00316893"/>
    <w:pPr>
      <w:spacing w:before="225" w:after="225"/>
    </w:pPr>
    <w:rPr>
      <w:rFonts w:ascii="Times New Roman" w:hAnsi="Times New Roman"/>
      <w:szCs w:val="24"/>
    </w:rPr>
  </w:style>
  <w:style w:type="character" w:styleId="aa">
    <w:name w:val="Strong"/>
    <w:basedOn w:val="a0"/>
    <w:qFormat/>
    <w:rsid w:val="00316893"/>
    <w:rPr>
      <w:b/>
      <w:bCs/>
    </w:rPr>
  </w:style>
  <w:style w:type="character" w:styleId="ab">
    <w:name w:val="Emphasis"/>
    <w:basedOn w:val="a0"/>
    <w:qFormat/>
    <w:rsid w:val="00316893"/>
    <w:rPr>
      <w:i/>
      <w:iCs/>
    </w:rPr>
  </w:style>
  <w:style w:type="paragraph" w:styleId="ac">
    <w:name w:val="header"/>
    <w:basedOn w:val="a"/>
    <w:link w:val="ad"/>
    <w:rsid w:val="0031689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316893"/>
    <w:rPr>
      <w:rFonts w:ascii="Thames" w:eastAsia="Times New Roman" w:hAnsi="Thames" w:cs="Times New Roman"/>
      <w:sz w:val="24"/>
      <w:szCs w:val="28"/>
      <w:lang w:eastAsia="ru-RU"/>
    </w:rPr>
  </w:style>
  <w:style w:type="paragraph" w:customStyle="1" w:styleId="Style4">
    <w:name w:val="Style4"/>
    <w:basedOn w:val="a"/>
    <w:rsid w:val="00316893"/>
    <w:pPr>
      <w:widowControl w:val="0"/>
      <w:autoSpaceDE w:val="0"/>
      <w:autoSpaceDN w:val="0"/>
      <w:adjustRightInd w:val="0"/>
      <w:spacing w:line="257" w:lineRule="exact"/>
      <w:ind w:firstLine="283"/>
      <w:jc w:val="both"/>
    </w:pPr>
    <w:rPr>
      <w:rFonts w:ascii="Cambria" w:hAnsi="Cambria"/>
      <w:szCs w:val="24"/>
    </w:rPr>
  </w:style>
  <w:style w:type="paragraph" w:styleId="ae">
    <w:name w:val="footnote text"/>
    <w:basedOn w:val="a"/>
    <w:link w:val="af"/>
    <w:rsid w:val="00316893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316893"/>
    <w:rPr>
      <w:rFonts w:ascii="Thames" w:eastAsia="Times New Roman" w:hAnsi="Thames" w:cs="Times New Roman"/>
      <w:sz w:val="20"/>
      <w:szCs w:val="20"/>
      <w:lang w:eastAsia="ru-RU"/>
    </w:rPr>
  </w:style>
  <w:style w:type="character" w:styleId="af0">
    <w:name w:val="footnote reference"/>
    <w:basedOn w:val="a0"/>
    <w:rsid w:val="00316893"/>
    <w:rPr>
      <w:rFonts w:ascii="Times New Roman" w:hAnsi="Times New Roman"/>
      <w:sz w:val="20"/>
      <w:vertAlign w:val="superscript"/>
    </w:rPr>
  </w:style>
  <w:style w:type="character" w:customStyle="1" w:styleId="dash041e0431044b0447043d044b0439char1">
    <w:name w:val="dash041e_0431_044b_0447_043d_044b_0439__char1"/>
    <w:basedOn w:val="a0"/>
    <w:rsid w:val="0031689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16893"/>
    <w:rPr>
      <w:rFonts w:ascii="Times New Roman" w:hAnsi="Times New Roman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1689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16893"/>
    <w:rPr>
      <w:rFonts w:ascii="Times New Roman" w:hAnsi="Times New Roman"/>
      <w:szCs w:val="24"/>
    </w:rPr>
  </w:style>
  <w:style w:type="character" w:customStyle="1" w:styleId="FontStyle20">
    <w:name w:val="Font Style20"/>
    <w:basedOn w:val="a0"/>
    <w:uiPriority w:val="99"/>
    <w:rsid w:val="00316893"/>
    <w:rPr>
      <w:rFonts w:ascii="Cambria" w:hAnsi="Cambria" w:cs="Cambria"/>
      <w:sz w:val="20"/>
      <w:szCs w:val="20"/>
    </w:rPr>
  </w:style>
  <w:style w:type="character" w:customStyle="1" w:styleId="FontStyle18">
    <w:name w:val="Font Style18"/>
    <w:basedOn w:val="a0"/>
    <w:rsid w:val="00316893"/>
    <w:rPr>
      <w:rFonts w:ascii="Microsoft Sans Serif" w:hAnsi="Microsoft Sans Serif" w:cs="Microsoft Sans Serif"/>
      <w:sz w:val="32"/>
      <w:szCs w:val="32"/>
    </w:rPr>
  </w:style>
  <w:style w:type="character" w:customStyle="1" w:styleId="af1">
    <w:name w:val="Текст концевой сноски Знак"/>
    <w:basedOn w:val="a0"/>
    <w:link w:val="af2"/>
    <w:rsid w:val="00316893"/>
    <w:rPr>
      <w:rFonts w:ascii="Thames" w:hAnsi="Thames"/>
    </w:rPr>
  </w:style>
  <w:style w:type="paragraph" w:styleId="af2">
    <w:name w:val="endnote text"/>
    <w:basedOn w:val="a"/>
    <w:link w:val="af1"/>
    <w:rsid w:val="00316893"/>
    <w:rPr>
      <w:rFonts w:eastAsiaTheme="minorHAnsi" w:cstheme="minorBidi"/>
      <w:sz w:val="22"/>
      <w:szCs w:val="22"/>
      <w:lang w:eastAsia="en-US"/>
    </w:rPr>
  </w:style>
  <w:style w:type="character" w:customStyle="1" w:styleId="11">
    <w:name w:val="Текст концевой сноски Знак1"/>
    <w:basedOn w:val="a0"/>
    <w:uiPriority w:val="99"/>
    <w:semiHidden/>
    <w:rsid w:val="00316893"/>
    <w:rPr>
      <w:rFonts w:ascii="Thames" w:eastAsia="Times New Roman" w:hAnsi="Thames" w:cs="Times New Roman"/>
      <w:sz w:val="20"/>
      <w:szCs w:val="20"/>
      <w:lang w:eastAsia="ru-RU"/>
    </w:rPr>
  </w:style>
  <w:style w:type="character" w:customStyle="1" w:styleId="z-">
    <w:name w:val="z-Начало формы Знак"/>
    <w:basedOn w:val="a0"/>
    <w:link w:val="z-0"/>
    <w:uiPriority w:val="99"/>
    <w:rsid w:val="00316893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unhideWhenUsed/>
    <w:rsid w:val="00316893"/>
    <w:pPr>
      <w:pBdr>
        <w:bottom w:val="single" w:sz="6" w:space="1" w:color="auto"/>
      </w:pBdr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1">
    <w:name w:val="z-Начало формы Знак1"/>
    <w:basedOn w:val="a0"/>
    <w:uiPriority w:val="99"/>
    <w:semiHidden/>
    <w:rsid w:val="0031689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3"/>
    <w:hidden/>
    <w:uiPriority w:val="99"/>
    <w:unhideWhenUsed/>
    <w:rsid w:val="0031689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rsid w:val="0031689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3">
    <w:name w:val="List Paragraph"/>
    <w:basedOn w:val="a"/>
    <w:qFormat/>
    <w:rsid w:val="00316893"/>
    <w:pPr>
      <w:ind w:left="708"/>
    </w:pPr>
  </w:style>
  <w:style w:type="character" w:customStyle="1" w:styleId="8">
    <w:name w:val="Основной текст (8)"/>
    <w:rsid w:val="0031689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4">
    <w:name w:val="Основной текст_"/>
    <w:link w:val="12"/>
    <w:rsid w:val="001B6BC8"/>
    <w:rPr>
      <w:rFonts w:ascii="Tahoma" w:eastAsia="Tahoma" w:hAnsi="Tahoma" w:cs="Tahoma"/>
      <w:spacing w:val="3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4"/>
    <w:rsid w:val="001B6BC8"/>
    <w:pPr>
      <w:shd w:val="clear" w:color="auto" w:fill="FFFFFF"/>
      <w:spacing w:line="0" w:lineRule="atLeast"/>
    </w:pPr>
    <w:rPr>
      <w:rFonts w:ascii="Tahoma" w:eastAsia="Tahoma" w:hAnsi="Tahoma" w:cs="Tahoma"/>
      <w:spacing w:val="3"/>
      <w:sz w:val="18"/>
      <w:szCs w:val="18"/>
      <w:lang w:eastAsia="en-US"/>
    </w:rPr>
  </w:style>
  <w:style w:type="paragraph" w:customStyle="1" w:styleId="2">
    <w:name w:val="Основной текст2"/>
    <w:basedOn w:val="a"/>
    <w:rsid w:val="008A2926"/>
    <w:pPr>
      <w:shd w:val="clear" w:color="auto" w:fill="FFFFFF"/>
      <w:spacing w:line="264" w:lineRule="exact"/>
      <w:jc w:val="both"/>
    </w:pPr>
    <w:rPr>
      <w:rFonts w:ascii="Tahoma" w:eastAsia="Tahoma" w:hAnsi="Tahoma" w:cs="Tahoma"/>
      <w:spacing w:val="3"/>
      <w:sz w:val="18"/>
      <w:szCs w:val="18"/>
    </w:rPr>
  </w:style>
  <w:style w:type="character" w:customStyle="1" w:styleId="FontStyle12">
    <w:name w:val="Font Style12"/>
    <w:basedOn w:val="a0"/>
    <w:uiPriority w:val="99"/>
    <w:rsid w:val="00341AC7"/>
    <w:rPr>
      <w:rFonts w:ascii="Times New Roman" w:hAnsi="Times New Roman" w:cs="Times New Roman"/>
      <w:b/>
      <w:bCs/>
      <w:sz w:val="18"/>
      <w:szCs w:val="18"/>
    </w:rPr>
  </w:style>
  <w:style w:type="paragraph" w:customStyle="1" w:styleId="vote-wrap-login">
    <w:name w:val="vote-wrap-login"/>
    <w:basedOn w:val="a"/>
    <w:uiPriority w:val="99"/>
    <w:rsid w:val="007A663D"/>
    <w:pPr>
      <w:ind w:right="75"/>
      <w:jc w:val="center"/>
    </w:pPr>
    <w:rPr>
      <w:rFonts w:ascii="Times New Roman" w:hAnsi="Times New Roman"/>
      <w:szCs w:val="24"/>
    </w:rPr>
  </w:style>
  <w:style w:type="paragraph" w:styleId="af5">
    <w:name w:val="No Spacing"/>
    <w:uiPriority w:val="1"/>
    <w:qFormat/>
    <w:rsid w:val="003E745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">
    <w:name w:val="Основной текст3"/>
    <w:basedOn w:val="a"/>
    <w:rsid w:val="00F27EAE"/>
    <w:pPr>
      <w:shd w:val="clear" w:color="auto" w:fill="FFFFFF"/>
      <w:spacing w:line="293" w:lineRule="exact"/>
    </w:pPr>
    <w:rPr>
      <w:rFonts w:ascii="Tahoma" w:eastAsia="Tahoma" w:hAnsi="Tahoma" w:cs="Tahoma"/>
      <w:spacing w:val="3"/>
      <w:sz w:val="18"/>
      <w:szCs w:val="18"/>
    </w:rPr>
  </w:style>
  <w:style w:type="paragraph" w:styleId="af6">
    <w:name w:val="Balloon Text"/>
    <w:basedOn w:val="a"/>
    <w:link w:val="af7"/>
    <w:uiPriority w:val="99"/>
    <w:semiHidden/>
    <w:unhideWhenUsed/>
    <w:rsid w:val="0077486B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748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3">
    <w:name w:val="c23"/>
    <w:basedOn w:val="a"/>
    <w:rsid w:val="009672B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c6">
    <w:name w:val="c6"/>
    <w:basedOn w:val="a"/>
    <w:rsid w:val="009672B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c19">
    <w:name w:val="c19"/>
    <w:basedOn w:val="a"/>
    <w:rsid w:val="009672B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4">
    <w:name w:val="Основной текст4"/>
    <w:basedOn w:val="a"/>
    <w:rsid w:val="009672B1"/>
    <w:pPr>
      <w:shd w:val="clear" w:color="auto" w:fill="FFFFFF"/>
      <w:spacing w:before="360" w:line="274" w:lineRule="exact"/>
      <w:ind w:hanging="320"/>
    </w:pPr>
    <w:rPr>
      <w:rFonts w:ascii="Times New Roman" w:hAnsi="Times New Roman"/>
      <w:sz w:val="22"/>
      <w:szCs w:val="22"/>
      <w:lang w:eastAsia="en-US"/>
    </w:rPr>
  </w:style>
  <w:style w:type="character" w:customStyle="1" w:styleId="13">
    <w:name w:val="Заголовок №1_"/>
    <w:link w:val="14"/>
    <w:locked/>
    <w:rsid w:val="009672B1"/>
    <w:rPr>
      <w:rFonts w:ascii="Arial" w:hAnsi="Arial" w:cs="Arial"/>
      <w:b/>
      <w:bCs/>
      <w:shd w:val="clear" w:color="auto" w:fill="FFFFFF"/>
    </w:rPr>
  </w:style>
  <w:style w:type="paragraph" w:customStyle="1" w:styleId="14">
    <w:name w:val="Заголовок №1"/>
    <w:basedOn w:val="a"/>
    <w:link w:val="13"/>
    <w:rsid w:val="009672B1"/>
    <w:pPr>
      <w:shd w:val="clear" w:color="auto" w:fill="FFFFFF"/>
      <w:spacing w:after="240" w:line="240" w:lineRule="atLeast"/>
      <w:outlineLvl w:val="0"/>
    </w:pPr>
    <w:rPr>
      <w:rFonts w:ascii="Arial" w:eastAsiaTheme="minorHAnsi" w:hAnsi="Arial" w:cs="Arial"/>
      <w:b/>
      <w:bCs/>
      <w:sz w:val="22"/>
      <w:szCs w:val="22"/>
      <w:lang w:eastAsia="en-US"/>
    </w:rPr>
  </w:style>
  <w:style w:type="paragraph" w:customStyle="1" w:styleId="c3">
    <w:name w:val="c3"/>
    <w:basedOn w:val="a"/>
    <w:rsid w:val="009672B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c18">
    <w:name w:val="c18"/>
    <w:basedOn w:val="a"/>
    <w:rsid w:val="009672B1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20">
    <w:name w:val="Основной текст (2)_"/>
    <w:link w:val="21"/>
    <w:locked/>
    <w:rsid w:val="009672B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672B1"/>
    <w:pPr>
      <w:shd w:val="clear" w:color="auto" w:fill="FFFFFF"/>
      <w:spacing w:before="420" w:line="322" w:lineRule="exact"/>
    </w:pPr>
    <w:rPr>
      <w:rFonts w:ascii="Times New Roman" w:hAnsi="Times New Roman"/>
      <w:sz w:val="27"/>
      <w:szCs w:val="27"/>
      <w:lang w:eastAsia="en-US"/>
    </w:rPr>
  </w:style>
  <w:style w:type="character" w:customStyle="1" w:styleId="c1">
    <w:name w:val="c1"/>
    <w:basedOn w:val="a0"/>
    <w:rsid w:val="009672B1"/>
  </w:style>
  <w:style w:type="character" w:customStyle="1" w:styleId="c0">
    <w:name w:val="c0"/>
    <w:basedOn w:val="a0"/>
    <w:rsid w:val="009672B1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672B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5">
    <w:name w:val="Font Style15"/>
    <w:rsid w:val="009672B1"/>
    <w:rPr>
      <w:rFonts w:ascii="Times New Roman" w:hAnsi="Times New Roman" w:cs="Times New Roman" w:hint="default"/>
      <w:sz w:val="22"/>
      <w:szCs w:val="22"/>
    </w:rPr>
  </w:style>
  <w:style w:type="character" w:customStyle="1" w:styleId="1Tahoma">
    <w:name w:val="Заголовок №1 + Tahoma"/>
    <w:aliases w:val="Полужирный"/>
    <w:rsid w:val="009672B1"/>
    <w:rPr>
      <w:rFonts w:ascii="Tahoma" w:hAnsi="Tahoma" w:cs="Tahoma" w:hint="default"/>
      <w:b/>
      <w:bCs/>
      <w:sz w:val="20"/>
      <w:szCs w:val="20"/>
      <w:shd w:val="clear" w:color="auto" w:fill="FFFFFF"/>
    </w:rPr>
  </w:style>
  <w:style w:type="character" w:customStyle="1" w:styleId="apple-converted-space">
    <w:name w:val="apple-converted-space"/>
    <w:basedOn w:val="a0"/>
    <w:rsid w:val="009672B1"/>
  </w:style>
  <w:style w:type="character" w:customStyle="1" w:styleId="40">
    <w:name w:val="Основной текст (4)"/>
    <w:rsid w:val="009672B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url1">
    <w:name w:val="url1"/>
    <w:rsid w:val="009672B1"/>
    <w:rPr>
      <w:rFonts w:ascii="Arial" w:hAnsi="Arial" w:cs="Arial" w:hint="default"/>
      <w:strike w:val="0"/>
      <w:dstrike w:val="0"/>
      <w:sz w:val="15"/>
      <w:szCs w:val="15"/>
      <w:u w:val="none"/>
      <w:effect w:val="none"/>
    </w:rPr>
  </w:style>
  <w:style w:type="table" w:styleId="af8">
    <w:name w:val="Table Grid"/>
    <w:basedOn w:val="a1"/>
    <w:uiPriority w:val="59"/>
    <w:rsid w:val="00967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FC0348-33E3-4BB3-B871-4C3FCCC2E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16983</Words>
  <Characters>96805</Characters>
  <Application>Microsoft Office Word</Application>
  <DocSecurity>0</DocSecurity>
  <Lines>806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17</cp:revision>
  <cp:lastPrinted>2016-03-13T10:16:00Z</cp:lastPrinted>
  <dcterms:created xsi:type="dcterms:W3CDTF">2016-03-10T10:49:00Z</dcterms:created>
  <dcterms:modified xsi:type="dcterms:W3CDTF">2019-09-10T12:04:00Z</dcterms:modified>
</cp:coreProperties>
</file>