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5D" w:rsidRDefault="00071706" w:rsidP="00796B5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 учебного курса</w:t>
      </w:r>
    </w:p>
    <w:tbl>
      <w:tblPr>
        <w:tblStyle w:val="a3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0"/>
        <w:gridCol w:w="2691"/>
        <w:gridCol w:w="1139"/>
        <w:gridCol w:w="2267"/>
        <w:gridCol w:w="4959"/>
        <w:gridCol w:w="2975"/>
      </w:tblGrid>
      <w:tr w:rsidR="00CD336B" w:rsidRPr="004E2A87" w:rsidTr="00CD336B">
        <w:trPr>
          <w:trHeight w:val="301"/>
        </w:trPr>
        <w:tc>
          <w:tcPr>
            <w:tcW w:w="565" w:type="dxa"/>
            <w:vMerge w:val="restart"/>
            <w:textDirection w:val="btLr"/>
          </w:tcPr>
          <w:p w:rsidR="00CD336B" w:rsidRPr="004E2A87" w:rsidRDefault="00CD336B" w:rsidP="000E0F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692" w:type="dxa"/>
            <w:vMerge w:val="restart"/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9" w:type="dxa"/>
            <w:vMerge w:val="restart"/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229" w:type="dxa"/>
            <w:gridSpan w:val="2"/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6" w:type="dxa"/>
            <w:vMerge w:val="restart"/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учащихся,</w:t>
            </w:r>
          </w:p>
          <w:p w:rsidR="00CD336B" w:rsidRDefault="00CD336B" w:rsidP="000E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CD336B" w:rsidRPr="0034439F" w:rsidRDefault="00CD336B" w:rsidP="000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6B" w:rsidTr="00CD336B">
        <w:trPr>
          <w:trHeight w:val="1001"/>
        </w:trPr>
        <w:tc>
          <w:tcPr>
            <w:tcW w:w="565" w:type="dxa"/>
            <w:vMerge/>
            <w:tcBorders>
              <w:bottom w:val="nil"/>
            </w:tcBorders>
          </w:tcPr>
          <w:p w:rsidR="00CD336B" w:rsidRDefault="00CD336B" w:rsidP="000E0F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</w:tcPr>
          <w:p w:rsidR="00CD336B" w:rsidRDefault="00CD336B" w:rsidP="000E0F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CD336B" w:rsidRDefault="00CD336B" w:rsidP="000E0F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Освоение предметных знаний</w:t>
            </w:r>
          </w:p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CD336B" w:rsidRDefault="00CD336B" w:rsidP="000E0F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336B" w:rsidTr="00CD336B">
        <w:tc>
          <w:tcPr>
            <w:tcW w:w="570" w:type="dxa"/>
            <w:tcBorders>
              <w:top w:val="nil"/>
            </w:tcBorders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D336B" w:rsidRPr="004E2A87" w:rsidRDefault="00CD336B" w:rsidP="000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776" w:type="dxa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5"/>
        <w:gridCol w:w="8"/>
        <w:gridCol w:w="388"/>
        <w:gridCol w:w="114"/>
        <w:gridCol w:w="59"/>
        <w:gridCol w:w="7"/>
        <w:gridCol w:w="2506"/>
        <w:gridCol w:w="150"/>
        <w:gridCol w:w="26"/>
        <w:gridCol w:w="13"/>
        <w:gridCol w:w="949"/>
        <w:gridCol w:w="145"/>
        <w:gridCol w:w="43"/>
        <w:gridCol w:w="2073"/>
        <w:gridCol w:w="146"/>
        <w:gridCol w:w="50"/>
        <w:gridCol w:w="4757"/>
        <w:gridCol w:w="146"/>
        <w:gridCol w:w="56"/>
        <w:gridCol w:w="2764"/>
        <w:gridCol w:w="44"/>
        <w:gridCol w:w="153"/>
        <w:gridCol w:w="14"/>
      </w:tblGrid>
      <w:tr w:rsidR="00071706" w:rsidTr="005F42A5">
        <w:trPr>
          <w:gridAfter w:val="3"/>
          <w:wAfter w:w="211" w:type="dxa"/>
        </w:trPr>
        <w:tc>
          <w:tcPr>
            <w:tcW w:w="1456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AF6EF5" w:rsidRDefault="00AF6EF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О НАШЕЙ РЕЧИ – 3 ЧАСА</w:t>
            </w:r>
          </w:p>
        </w:tc>
      </w:tr>
      <w:tr w:rsidR="00071706" w:rsidRPr="002E3075" w:rsidTr="005F42A5">
        <w:trPr>
          <w:gridAfter w:val="3"/>
          <w:wAfter w:w="211" w:type="dxa"/>
          <w:trHeight w:val="135"/>
        </w:trPr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AF6EF5" w:rsidRDefault="00071706" w:rsidP="00AF6EF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F6E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EF5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CD336B">
              <w:rPr>
                <w:rFonts w:ascii="Times New Roman" w:hAnsi="Times New Roman" w:cs="Times New Roman"/>
              </w:rPr>
              <w:t xml:space="preserve">Знакомство с учебником русского языка. Какой должна быть хорошая речь? </w:t>
            </w:r>
          </w:p>
          <w:p w:rsidR="00AF6EF5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F6EF5" w:rsidRPr="00AF6EF5" w:rsidRDefault="00071706" w:rsidP="00AF6EF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AF6EF5">
              <w:rPr>
                <w:rFonts w:ascii="Times New Roman" w:hAnsi="Times New Roman" w:cs="Times New Roman"/>
                <w:i/>
              </w:rPr>
              <w:t xml:space="preserve">Учебник, </w:t>
            </w:r>
            <w:r w:rsidR="00AF6EF5" w:rsidRPr="00AF6EF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AF6EF5">
              <w:rPr>
                <w:rFonts w:ascii="Times New Roman" w:hAnsi="Times New Roman" w:cs="Times New Roman"/>
                <w:i/>
              </w:rPr>
              <w:t>с. 3–6,</w:t>
            </w:r>
          </w:p>
          <w:p w:rsidR="00071706" w:rsidRPr="00AF6EF5" w:rsidRDefault="00AF6EF5" w:rsidP="00AF6EF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6EF5">
              <w:rPr>
                <w:rFonts w:ascii="Times New Roman" w:hAnsi="Times New Roman" w:cs="Times New Roman"/>
                <w:i/>
              </w:rPr>
              <w:t>упр. 1–4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EF5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071706" w:rsidRPr="00CD336B">
              <w:rPr>
                <w:rFonts w:ascii="Times New Roman" w:hAnsi="Times New Roman" w:cs="Times New Roman"/>
              </w:rPr>
              <w:t xml:space="preserve">Знакомство с учебником. </w:t>
            </w:r>
          </w:p>
          <w:p w:rsidR="00AF6EF5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071706" w:rsidRPr="00CD336B">
              <w:rPr>
                <w:rFonts w:ascii="Times New Roman" w:hAnsi="Times New Roman" w:cs="Times New Roman"/>
              </w:rPr>
              <w:t xml:space="preserve">Название учебника, его структура, условные обозначения, персонажи. </w:t>
            </w:r>
          </w:p>
          <w:p w:rsidR="00AF6EF5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071706" w:rsidRPr="00CD336B">
              <w:rPr>
                <w:rFonts w:ascii="Times New Roman" w:hAnsi="Times New Roman" w:cs="Times New Roman"/>
              </w:rPr>
              <w:t>Обсуждение письма авторов.</w:t>
            </w:r>
          </w:p>
          <w:p w:rsidR="00071706" w:rsidRPr="00CD336B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071706" w:rsidRPr="00CD336B">
              <w:rPr>
                <w:rFonts w:ascii="Times New Roman" w:hAnsi="Times New Roman" w:cs="Times New Roman"/>
              </w:rPr>
              <w:t xml:space="preserve"> Повторение сведений об «опасных при письме местах»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 в форме сличения своей работы с заданным эталоном.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учебнике; определять умения, которые будут сформированы на основе изучения данного раздела.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 к учебному предмету, желание учиться</w:t>
            </w:r>
          </w:p>
        </w:tc>
        <w:tc>
          <w:tcPr>
            <w:tcW w:w="2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читать письмо авторов, анализировать его построение, выбор слов, соблюдение правил речи; просматривать учебник, находить подтверждения слов из письма авторов.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рассматривать обложку, страницы книги, вычленять отдельные элементы, распознавать детали, несущие незнакомую информацию; обнаруживать в записи «опасные места»; планировать процесс списывания и действовать по плану</w:t>
            </w:r>
          </w:p>
        </w:tc>
      </w:tr>
      <w:tr w:rsidR="00071706" w:rsidRPr="002E3075" w:rsidTr="005F42A5">
        <w:trPr>
          <w:gridAfter w:val="2"/>
          <w:wAfter w:w="167" w:type="dxa"/>
          <w:trHeight w:val="135"/>
        </w:trPr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AF6EF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E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EF5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6EF5">
              <w:rPr>
                <w:rFonts w:ascii="Times New Roman" w:hAnsi="Times New Roman" w:cs="Times New Roman"/>
                <w:sz w:val="22"/>
                <w:szCs w:val="22"/>
              </w:rPr>
              <w:t xml:space="preserve">О нашей речи. Правила переноса слов </w:t>
            </w:r>
          </w:p>
          <w:p w:rsidR="00AF6EF5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AF6EF5" w:rsidRDefault="00071706" w:rsidP="00AF6EF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6EF5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6–9,</w:t>
            </w:r>
          </w:p>
          <w:p w:rsidR="00071706" w:rsidRPr="00AF6EF5" w:rsidRDefault="00AF6EF5" w:rsidP="00AF6EF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6EF5">
              <w:rPr>
                <w:rFonts w:ascii="Times New Roman" w:hAnsi="Times New Roman" w:cs="Times New Roman"/>
                <w:i/>
                <w:sz w:val="22"/>
                <w:szCs w:val="22"/>
              </w:rPr>
              <w:t>упр. 5–8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AF6EF5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  <w:r w:rsidR="00071706" w:rsidRPr="00AF6EF5">
              <w:rPr>
                <w:rFonts w:ascii="Times New Roman" w:hAnsi="Times New Roman" w:cs="Times New Roman"/>
                <w:sz w:val="22"/>
                <w:szCs w:val="22"/>
              </w:rPr>
              <w:br/>
              <w:t>о речи.</w:t>
            </w:r>
            <w:r w:rsidR="00071706" w:rsidRPr="00AF6E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="00071706" w:rsidRPr="00AF6EF5">
              <w:rPr>
                <w:rFonts w:ascii="Times New Roman" w:hAnsi="Times New Roman" w:cs="Times New Roman"/>
                <w:sz w:val="22"/>
                <w:szCs w:val="22"/>
              </w:rPr>
              <w:t>Речь как способ общения людей.</w:t>
            </w:r>
          </w:p>
          <w:p w:rsid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AF6EF5">
              <w:rPr>
                <w:rFonts w:ascii="Times New Roman" w:hAnsi="Times New Roman" w:cs="Times New Roman"/>
                <w:sz w:val="22"/>
                <w:szCs w:val="22"/>
              </w:rPr>
              <w:t xml:space="preserve"> Главные требования к речи: быть понятной и вежливой.</w:t>
            </w:r>
          </w:p>
          <w:p w:rsid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AF6EF5">
              <w:rPr>
                <w:rFonts w:ascii="Times New Roman" w:hAnsi="Times New Roman" w:cs="Times New Roman"/>
                <w:sz w:val="22"/>
                <w:szCs w:val="22"/>
              </w:rPr>
              <w:t xml:space="preserve"> Деловые сообщения и словесные картинки как разновидности речи. </w:t>
            </w:r>
          </w:p>
          <w:p w:rsidR="00071706" w:rsidRP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</w:t>
            </w:r>
            <w:r w:rsidR="00071706" w:rsidRPr="00AF6EF5">
              <w:rPr>
                <w:rFonts w:ascii="Times New Roman" w:hAnsi="Times New Roman" w:cs="Times New Roman"/>
                <w:sz w:val="22"/>
                <w:szCs w:val="22"/>
              </w:rPr>
              <w:t>Уточнение действий при списывании, повторение изученных правил письма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обсуждении; осуществлять работу в паре.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самовыражения с осознанием общественной полезности своего труда и своей жизни в целом</w:t>
            </w:r>
          </w:p>
        </w:tc>
        <w:tc>
          <w:tcPr>
            <w:tcW w:w="3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модель речи, с опорой на неё строить сообщения; участвовать в беседе, соблюдая правила общения; вступать в общение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с персонажами, отвечать на их вопросы.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конструировать предложения; анализировать высказывания, квалифицировать их как «деловое сообщение», «словесный рисунок»</w:t>
            </w:r>
          </w:p>
        </w:tc>
      </w:tr>
      <w:tr w:rsidR="00AF6EF5" w:rsidRPr="002E3075" w:rsidTr="005F42A5">
        <w:trPr>
          <w:gridAfter w:val="2"/>
          <w:wAfter w:w="167" w:type="dxa"/>
          <w:trHeight w:val="3541"/>
        </w:trPr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EF5" w:rsidRP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EF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EF5" w:rsidRPr="00AF6EF5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6EF5">
              <w:rPr>
                <w:rFonts w:ascii="Times New Roman" w:hAnsi="Times New Roman" w:cs="Times New Roman"/>
                <w:sz w:val="22"/>
                <w:szCs w:val="22"/>
              </w:rPr>
              <w:t xml:space="preserve">Роль слов </w:t>
            </w:r>
            <w:r w:rsidRPr="00AF6E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речи. </w:t>
            </w:r>
          </w:p>
          <w:p w:rsidR="00AF6EF5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F6EF5">
              <w:rPr>
                <w:rFonts w:ascii="Times New Roman" w:hAnsi="Times New Roman" w:cs="Times New Roman"/>
                <w:sz w:val="22"/>
                <w:szCs w:val="22"/>
              </w:rPr>
              <w:t>Количе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 слов в </w:t>
            </w:r>
            <w:r w:rsidRPr="00AF6EF5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предложении </w:t>
            </w:r>
          </w:p>
          <w:p w:rsidR="00AF6EF5" w:rsidRPr="00AF6EF5" w:rsidRDefault="00AF6EF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AF6EF5" w:rsidRPr="00AF6EF5" w:rsidRDefault="00AF6EF5" w:rsidP="00AF6EF5">
            <w:pPr>
              <w:pStyle w:val="ParagraphStyle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6EF5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9–11,</w:t>
            </w:r>
          </w:p>
          <w:p w:rsidR="00AF6EF5" w:rsidRDefault="00AF6EF5" w:rsidP="00AF6EF5">
            <w:pPr>
              <w:pStyle w:val="ParagraphStyle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AF6EF5">
              <w:rPr>
                <w:rFonts w:ascii="Times New Roman" w:hAnsi="Times New Roman" w:cs="Times New Roman"/>
                <w:i/>
                <w:sz w:val="22"/>
                <w:szCs w:val="22"/>
              </w:rPr>
              <w:t>упр. 9–12</w:t>
            </w:r>
          </w:p>
          <w:p w:rsidR="000665E4" w:rsidRDefault="000665E4" w:rsidP="00AF6EF5">
            <w:pPr>
              <w:pStyle w:val="ParagraphStyle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0665E4" w:rsidRPr="002A2264" w:rsidRDefault="002A2264" w:rsidP="002A226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«Учись беречь органы чувств»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EF5" w:rsidRP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EF5" w:rsidRP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6EF5">
              <w:rPr>
                <w:rFonts w:ascii="Times New Roman" w:hAnsi="Times New Roman" w:cs="Times New Roman"/>
                <w:sz w:val="22"/>
                <w:szCs w:val="22"/>
              </w:rPr>
              <w:t>Роль слов в речи.</w:t>
            </w:r>
            <w:r w:rsidRPr="00AF6E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F6EF5">
              <w:rPr>
                <w:rFonts w:ascii="Times New Roman" w:hAnsi="Times New Roman" w:cs="Times New Roman"/>
                <w:sz w:val="22"/>
                <w:szCs w:val="22"/>
              </w:rPr>
              <w:t>Создание собственных высказываний на основе раз-</w:t>
            </w:r>
          </w:p>
          <w:p w:rsidR="00AF6EF5" w:rsidRPr="002E307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личных источников. Наблюдение за ис-</w:t>
            </w:r>
          </w:p>
          <w:p w:rsidR="00AF6EF5" w:rsidRPr="00AF6EF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пользованием слов. Оформление мыслей (предложений) в устной речи и при письме. Правильное и красивое письмо как важное условие понятности и вежливости речи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EF5" w:rsidRPr="002E307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материале.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F6EF5" w:rsidRPr="002E307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водить логические мыслительные операции (анализ, сравнение) для решения познавательной задачи.</w:t>
            </w:r>
          </w:p>
          <w:p w:rsidR="00AF6EF5" w:rsidRPr="002E307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обмениваться мнениями, слушать другого ученика – партнера по коммуникации и учителя; обсуждать индивидуальные результаты практико-речевой деятельности; осуществлять работу в паре.</w:t>
            </w:r>
          </w:p>
          <w:p w:rsidR="00AF6EF5" w:rsidRPr="002E307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0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EF5" w:rsidRPr="002E307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записи, различать правильные и неправильные, группировать их, аргументировать решение;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звучивать» рисунки, математичес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кие записи, использовать средства выразительности устной речи.</w:t>
            </w:r>
          </w:p>
          <w:p w:rsidR="00AF6EF5" w:rsidRPr="002E3075" w:rsidRDefault="00AF6EF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вступать в беседу со взрослыми дома, задавать вопросы, выслушивать ответы и на их основе строить сообщения, рассказы; планировать свою речь с помощью опорных слов</w:t>
            </w:r>
          </w:p>
        </w:tc>
      </w:tr>
      <w:tr w:rsidR="00071706" w:rsidRPr="002E3075" w:rsidTr="005F42A5">
        <w:trPr>
          <w:gridAfter w:val="3"/>
          <w:wAfter w:w="211" w:type="dxa"/>
          <w:trHeight w:val="135"/>
        </w:trPr>
        <w:tc>
          <w:tcPr>
            <w:tcW w:w="1456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8B4AE9" w:rsidRDefault="00AF6EF5" w:rsidP="00AF6EF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8B4AE9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КАКИЕ БЫВАЮТ СЛОВА?- 6 ЧАСОВ</w:t>
            </w:r>
          </w:p>
        </w:tc>
      </w:tr>
      <w:tr w:rsidR="00071706" w:rsidRPr="002E3075" w:rsidTr="005F42A5">
        <w:trPr>
          <w:gridAfter w:val="3"/>
          <w:wAfter w:w="211" w:type="dxa"/>
          <w:trHeight w:val="135"/>
        </w:trPr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B4AE9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B4AE9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sz w:val="22"/>
                <w:szCs w:val="22"/>
              </w:rPr>
              <w:t>Слова-названия, слова-указатели, слова-помощники</w:t>
            </w:r>
          </w:p>
          <w:p w:rsidR="008B4AE9" w:rsidRDefault="008B4AE9" w:rsidP="008B4AE9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B4AE9" w:rsidRPr="008B4AE9" w:rsidRDefault="00071706" w:rsidP="008B4AE9">
            <w:pPr>
              <w:pStyle w:val="ParagraphStyle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</w:t>
            </w:r>
            <w:r w:rsidR="008B4AE9"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с. 12–15,</w:t>
            </w:r>
          </w:p>
          <w:p w:rsidR="00071706" w:rsidRPr="008B4AE9" w:rsidRDefault="008B4AE9" w:rsidP="008B4AE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упр. 13–20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B4AE9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4A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AE9" w:rsidRDefault="008B4AE9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B4AE9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тремя группами слов: названиями, указателями, помощниками. </w:t>
            </w:r>
          </w:p>
          <w:p w:rsidR="008B4AE9" w:rsidRDefault="008B4AE9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B4AE9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 (без термина) как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группы слов, отличаю</w:t>
            </w:r>
            <w:r w:rsidRPr="008B4AE9">
              <w:rPr>
                <w:rFonts w:ascii="Times New Roman" w:hAnsi="Times New Roman" w:cs="Times New Roman"/>
                <w:sz w:val="22"/>
                <w:szCs w:val="22"/>
              </w:rPr>
              <w:t xml:space="preserve">щиеся значением и вопросами. </w:t>
            </w:r>
          </w:p>
          <w:p w:rsidR="00071706" w:rsidRPr="008B4AE9" w:rsidRDefault="008B4AE9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8B4AE9"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частей речи на самостоятельные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служебные 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различать отметку и оценку, оценивать выполненное задание по алгоритму совместно с учителем и самостоятельно.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предложение).</w:t>
            </w:r>
          </w:p>
          <w:p w:rsidR="008B4AE9" w:rsidRPr="002E3075" w:rsidRDefault="00071706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частие в диалоге на уроке и в жизненных ситуациях; умение </w:t>
            </w:r>
            <w:r w:rsidR="008B4AE9" w:rsidRPr="002E3075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учителя, товарищей по классу.</w:t>
            </w:r>
          </w:p>
          <w:p w:rsidR="00071706" w:rsidRPr="002E3075" w:rsidRDefault="008B4AE9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2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предложения, выявлять причины его неясности; читать вопрос-заголовок, ставить задачи урока.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значения слов, ставить вопросы к словам, классифицировать их</w:t>
            </w:r>
            <w:r w:rsidR="008B4AE9">
              <w:rPr>
                <w:rFonts w:ascii="Times New Roman" w:hAnsi="Times New Roman" w:cs="Times New Roman"/>
                <w:sz w:val="20"/>
                <w:szCs w:val="20"/>
              </w:rPr>
              <w:t>; конструировать предло</w:t>
            </w:r>
            <w:r w:rsidR="008B4AE9" w:rsidRPr="002E3075">
              <w:rPr>
                <w:rFonts w:ascii="Times New Roman" w:hAnsi="Times New Roman" w:cs="Times New Roman"/>
                <w:sz w:val="20"/>
                <w:szCs w:val="20"/>
              </w:rPr>
              <w:t>жения, находить «опасные места», списывать, действуя по алгоритму; моделировать диктуемое предложение и писать его под диктовку с опорой на модель</w:t>
            </w:r>
          </w:p>
        </w:tc>
      </w:tr>
      <w:tr w:rsidR="008B4AE9" w:rsidRPr="002E3075" w:rsidTr="005F42A5">
        <w:trPr>
          <w:gridAfter w:val="3"/>
          <w:wAfter w:w="211" w:type="dxa"/>
          <w:trHeight w:val="3220"/>
        </w:trPr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B4AE9" w:rsidRPr="008B4AE9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B4AE9" w:rsidRDefault="008B4AE9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4AE9">
              <w:rPr>
                <w:rFonts w:ascii="Times New Roman" w:hAnsi="Times New Roman" w:cs="Times New Roman"/>
                <w:sz w:val="22"/>
                <w:szCs w:val="22"/>
              </w:rPr>
              <w:t xml:space="preserve">Слова-названия, отвечающие на вопросы кто? что? </w:t>
            </w:r>
          </w:p>
          <w:p w:rsidR="008B4AE9" w:rsidRPr="008B4AE9" w:rsidRDefault="008B4AE9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B4AE9" w:rsidRPr="008B4AE9" w:rsidRDefault="008B4AE9" w:rsidP="008B4AE9">
            <w:pPr>
              <w:pStyle w:val="ParagraphStyle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15–17,</w:t>
            </w:r>
          </w:p>
          <w:p w:rsidR="008B4AE9" w:rsidRPr="008B4AE9" w:rsidRDefault="008B4AE9" w:rsidP="008B4AE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упр. 21–24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B4AE9" w:rsidRPr="008B4AE9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B4AE9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8B4AE9">
              <w:rPr>
                <w:rFonts w:ascii="Times New Roman" w:hAnsi="Times New Roman" w:cs="Times New Roman"/>
                <w:sz w:val="22"/>
                <w:szCs w:val="22"/>
              </w:rPr>
              <w:t>Слова-названия, отвечающие на вопросы кто? что?</w:t>
            </w:r>
          </w:p>
          <w:p w:rsidR="008B4AE9" w:rsidRPr="008B4AE9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8B4AE9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имён существительных (без термина), отвечающих на вопросы «кто?», «что?»; разграничение таких слов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B4AE9" w:rsidRPr="002E3075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8B4AE9" w:rsidRPr="002E3075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8B4AE9" w:rsidRPr="002E3075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обсуждении.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B4AE9" w:rsidRPr="002E3075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2966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B4AE9" w:rsidRPr="002E3075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предложения, выявлять причины его неясности; читать вопрос-заголовок, ставить задачи урока.</w:t>
            </w:r>
          </w:p>
          <w:p w:rsidR="008B4AE9" w:rsidRPr="002E3075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значения слов, ставить вопросы к словам, классифицировать их; конструировать предложения, находить «опасные места», списывать, действуя по алгоритму; моделировать диктуемое предложение и писать его под диктовку с опорой на модель</w:t>
            </w:r>
          </w:p>
        </w:tc>
      </w:tr>
      <w:tr w:rsidR="00071706" w:rsidRPr="002E3075" w:rsidTr="005F42A5">
        <w:trPr>
          <w:gridAfter w:val="3"/>
          <w:wAfter w:w="211" w:type="dxa"/>
          <w:trHeight w:val="135"/>
        </w:trPr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B4AE9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8B4AE9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8B4AE9">
              <w:rPr>
                <w:rFonts w:ascii="Times New Roman" w:hAnsi="Times New Roman" w:cs="Times New Roman"/>
                <w:sz w:val="22"/>
                <w:szCs w:val="22"/>
              </w:rPr>
              <w:t xml:space="preserve">Имена собственные </w:t>
            </w:r>
          </w:p>
          <w:p w:rsidR="008B4AE9" w:rsidRPr="008B4AE9" w:rsidRDefault="008B4AE9" w:rsidP="008B4AE9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8B4AE9" w:rsidRDefault="00071706" w:rsidP="008B4AE9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</w:t>
            </w:r>
            <w:r w:rsidR="008B4AE9" w:rsidRPr="008B4AE9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с. 18–20,</w:t>
            </w:r>
          </w:p>
          <w:p w:rsidR="00071706" w:rsidRDefault="008B4AE9" w:rsidP="008B4AE9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упр. 25–28</w:t>
            </w:r>
          </w:p>
          <w:p w:rsidR="002A2264" w:rsidRDefault="002A2264" w:rsidP="008B4AE9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2A2264" w:rsidRPr="002A2264" w:rsidRDefault="002A2264" w:rsidP="008B4AE9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«Что обозначает моё имя»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B4AE9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8B4AE9" w:rsidRDefault="008B4AE9" w:rsidP="002E3075">
            <w:pPr>
              <w:pStyle w:val="ParagraphStyle"/>
              <w:tabs>
                <w:tab w:val="center" w:pos="23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B4AE9">
              <w:rPr>
                <w:rFonts w:ascii="Times New Roman" w:hAnsi="Times New Roman" w:cs="Times New Roman"/>
                <w:sz w:val="22"/>
                <w:szCs w:val="22"/>
              </w:rPr>
              <w:t>Значение и написание собственных имён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действия; оценивать и принимать практическую задачу, стремиться к успешному её решению.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стремится к расширению своей познавательной сферы, старается производить логические мыслительные операции (анализ, сравнение) для решения познавательной задачи.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носителем языка; проявление устойчивой учебно-познавательной мотивации учения; установки на здоровый образ жизни</w:t>
            </w:r>
          </w:p>
        </w:tc>
        <w:tc>
          <w:tcPr>
            <w:tcW w:w="2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выделять в предложении слова, классифицировать их в зависимости от вопроса и значения.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значения которых требуют уточнения; обращаться к словарю, находить в нём нужное слово; анализировать слова, выбирать написание; читать сообщения, находить нужные сведения</w:t>
            </w:r>
          </w:p>
        </w:tc>
      </w:tr>
      <w:tr w:rsidR="00071706" w:rsidRPr="002E3075" w:rsidTr="005F42A5">
        <w:trPr>
          <w:gridAfter w:val="3"/>
          <w:wAfter w:w="211" w:type="dxa"/>
          <w:trHeight w:val="135"/>
        </w:trPr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B4AE9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4AE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имен собственных. </w:t>
            </w:r>
          </w:p>
          <w:p w:rsidR="000665E4" w:rsidRPr="000665E4" w:rsidRDefault="000665E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Словарный диктант</w:t>
            </w:r>
          </w:p>
          <w:p w:rsidR="008B4AE9" w:rsidRDefault="008B4AE9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B4AE9" w:rsidRPr="008B4AE9" w:rsidRDefault="008B4AE9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B4AE9" w:rsidRPr="008B4AE9" w:rsidRDefault="00071706" w:rsidP="008B4AE9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</w:t>
            </w:r>
            <w:r w:rsidR="008B4AE9"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с. 20–22,</w:t>
            </w:r>
          </w:p>
          <w:p w:rsidR="00071706" w:rsidRPr="008B4AE9" w:rsidRDefault="008B4AE9" w:rsidP="008B4AE9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4AE9">
              <w:rPr>
                <w:rFonts w:ascii="Times New Roman" w:hAnsi="Times New Roman" w:cs="Times New Roman"/>
                <w:i/>
                <w:sz w:val="22"/>
                <w:szCs w:val="22"/>
              </w:rPr>
              <w:t>упр. 29–32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B4AE9" w:rsidRDefault="008B4AE9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B4AE9" w:rsidRDefault="008B4AE9" w:rsidP="002E3075">
            <w:pPr>
              <w:pStyle w:val="ParagraphStyle"/>
              <w:tabs>
                <w:tab w:val="center" w:pos="2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B4AE9">
              <w:rPr>
                <w:rFonts w:ascii="Times New Roman" w:hAnsi="Times New Roman" w:cs="Times New Roman"/>
                <w:sz w:val="22"/>
                <w:szCs w:val="22"/>
              </w:rPr>
              <w:t>Названия стран, городов, деревень, улиц, рек, книг, журналов как собственные имена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оценивать и анализировать результат своего труда, определять то, что лучше всего получилось, а при необходимости вносить необходимые изменения в решение задания.</w:t>
            </w:r>
          </w:p>
          <w:p w:rsidR="008B4AE9" w:rsidRPr="002E3075" w:rsidRDefault="00071706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общества.</w:t>
            </w:r>
            <w:r w:rsidR="008B4AE9"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8B4AE9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</w:t>
            </w:r>
            <w:r w:rsidR="008B4AE9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вступать в диалог, участвовать в коллективном обсуждении.</w:t>
            </w:r>
          </w:p>
          <w:p w:rsidR="00071706" w:rsidRPr="002E3075" w:rsidRDefault="008B4AE9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</w:t>
            </w:r>
          </w:p>
        </w:tc>
        <w:tc>
          <w:tcPr>
            <w:tcW w:w="2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выделять в предложении слова, классифицировать их в зависимости от вопроса и значения.</w:t>
            </w:r>
          </w:p>
          <w:p w:rsidR="00071706" w:rsidRDefault="00071706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значения которых требую</w:t>
            </w:r>
            <w:r w:rsidR="008B4AE9">
              <w:rPr>
                <w:rFonts w:ascii="Times New Roman" w:hAnsi="Times New Roman" w:cs="Times New Roman"/>
                <w:sz w:val="20"/>
                <w:szCs w:val="20"/>
              </w:rPr>
              <w:t>т уточнения; обращаться к слова</w:t>
            </w:r>
            <w:r w:rsidR="008B4AE9" w:rsidRPr="002E3075">
              <w:rPr>
                <w:rFonts w:ascii="Times New Roman" w:hAnsi="Times New Roman" w:cs="Times New Roman"/>
                <w:sz w:val="20"/>
                <w:szCs w:val="20"/>
              </w:rPr>
              <w:t>рю, находить в нём нужное слово; анализировать слова, выбир</w:t>
            </w:r>
            <w:r w:rsidR="008B4AE9">
              <w:rPr>
                <w:rFonts w:ascii="Times New Roman" w:hAnsi="Times New Roman" w:cs="Times New Roman"/>
                <w:sz w:val="20"/>
                <w:szCs w:val="20"/>
              </w:rPr>
              <w:t>ать написание; читать сообщения</w:t>
            </w:r>
            <w:r w:rsidR="008B4A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4178F" w:rsidRPr="002E3075" w:rsidRDefault="00A4178F" w:rsidP="008B4A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EB1F62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F6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62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имен собственных </w:t>
            </w:r>
          </w:p>
          <w:p w:rsidR="00EB1F62" w:rsidRDefault="00EB1F62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EB1F62" w:rsidRDefault="00071706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22–25,</w:t>
            </w:r>
          </w:p>
          <w:p w:rsidR="00071706" w:rsidRPr="00EB1F62" w:rsidRDefault="00EB1F62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упр. 33–35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EB1F62" w:rsidRDefault="00EB1F62" w:rsidP="002E3075">
            <w:pPr>
              <w:pStyle w:val="ParagraphStyle"/>
              <w:tabs>
                <w:tab w:val="center" w:pos="23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выявлении 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br/>
              <w:t>и написании собственных имён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неизвестно.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 на уроке и в жизненных ситуациях.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своих учебных достижений, своего отношения к изучению русского языка</w:t>
            </w:r>
          </w:p>
        </w:tc>
        <w:tc>
          <w:tcPr>
            <w:tcW w:w="3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делать вывод о наличии в языке групп слов, обобщать сведения.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персонажей, аргументировать ответы; находить в учебнике требуемую информацию,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для проверки своих знаний, умений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3945"/>
          <w:jc w:val="center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706" w:rsidRPr="00EB1F62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F62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sz w:val="22"/>
                <w:szCs w:val="22"/>
              </w:rPr>
              <w:t>Обобщение по теме</w:t>
            </w:r>
            <w:r w:rsidR="00EB1F62">
              <w:rPr>
                <w:rFonts w:ascii="Times New Roman" w:hAnsi="Times New Roman" w:cs="Times New Roman"/>
                <w:sz w:val="22"/>
                <w:szCs w:val="22"/>
              </w:rPr>
              <w:t xml:space="preserve"> «Какие бывают слова? Имена соб</w:t>
            </w:r>
            <w:r w:rsidR="00EB1F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EB1F62">
              <w:rPr>
                <w:rFonts w:ascii="Times New Roman" w:hAnsi="Times New Roman" w:cs="Times New Roman"/>
                <w:sz w:val="22"/>
                <w:szCs w:val="22"/>
              </w:rPr>
              <w:t>твенные</w:t>
            </w:r>
            <w:r w:rsidR="00EB1F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="00E512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E51264" w:rsidRPr="00E51264" w:rsidRDefault="00E5126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Самостоятельная работа</w:t>
            </w:r>
          </w:p>
          <w:p w:rsidR="00EB1F62" w:rsidRDefault="00EB1F62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EB1F62" w:rsidRDefault="00071706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25–28,</w:t>
            </w:r>
          </w:p>
          <w:p w:rsidR="00071706" w:rsidRPr="00EB1F62" w:rsidRDefault="00EB1F62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упр. 36–38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706" w:rsidRP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УПОКЗ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706" w:rsidRPr="00EB1F62" w:rsidRDefault="00EB1F62" w:rsidP="002E3075">
            <w:pPr>
              <w:pStyle w:val="ParagraphStyle"/>
              <w:tabs>
                <w:tab w:val="center" w:pos="23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t>Три группы слов: названия,</w:t>
            </w:r>
          </w:p>
          <w:p w:rsidR="00EB1F62" w:rsidRDefault="00071706" w:rsidP="002E3075">
            <w:pPr>
              <w:pStyle w:val="ParagraphStyle"/>
              <w:tabs>
                <w:tab w:val="center" w:pos="2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указатели, помощники. </w:t>
            </w:r>
          </w:p>
          <w:p w:rsidR="00EB1F62" w:rsidRDefault="00EB1F62" w:rsidP="002E3075">
            <w:pPr>
              <w:pStyle w:val="ParagraphStyle"/>
              <w:tabs>
                <w:tab w:val="center" w:pos="2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 (без термина) как группы слов, отличающиеся значением и вопросами. </w:t>
            </w:r>
          </w:p>
          <w:p w:rsidR="00071706" w:rsidRPr="00EB1F62" w:rsidRDefault="00EB1F62" w:rsidP="002E3075">
            <w:pPr>
              <w:pStyle w:val="ParagraphStyle"/>
              <w:tabs>
                <w:tab w:val="center" w:pos="23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частей речи на самостоятельные 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br/>
              <w:t>и служебные (без использования терминов)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умение доносить  свою позицию до других: оформлять свою мысль в устной (на уровне одного предложения или небольшого текста); слушать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понимать речь других; демонстрировать свое понимание высказывания партнера по общению.</w:t>
            </w:r>
          </w:p>
          <w:p w:rsidR="00EB1F62" w:rsidRPr="00EB1F62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гражданином России; проявление устойчивой учебно-познавательной мотивации учения</w:t>
            </w:r>
          </w:p>
        </w:tc>
        <w:tc>
          <w:tcPr>
            <w:tcW w:w="3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делать вывод о наличии в языке групп слов, обобщать сведения.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персонажей, аргументировать ответы; находить в учебнике требуемую информацию, в том числе для проверки своих знаний, умений</w:t>
            </w:r>
          </w:p>
        </w:tc>
      </w:tr>
      <w:tr w:rsidR="00EB1F62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300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62" w:rsidRP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87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62" w:rsidRPr="00867D54" w:rsidRDefault="00EB1F62" w:rsidP="00EB1F62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867D5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РАЗНЫЕ ЯЗЫКИ: РОДНОЙ И ИНОСТРАННЫЙ- 2 ЧАСА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EB1F62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F62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62" w:rsidRDefault="00071706" w:rsidP="00EB1F62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sz w:val="22"/>
                <w:szCs w:val="22"/>
              </w:rPr>
              <w:t>Родной язык. Русский язык – общий для</w:t>
            </w:r>
            <w:r w:rsidR="00EB1F62"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 всех людей России </w:t>
            </w:r>
          </w:p>
          <w:p w:rsidR="00EB1F62" w:rsidRPr="00EB1F62" w:rsidRDefault="00EB1F62" w:rsidP="00EB1F62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EB1F62" w:rsidRPr="00EB1F62" w:rsidRDefault="00EB1F62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</w:t>
            </w:r>
            <w:r w:rsidRPr="00EB1F6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с. 29–31,</w:t>
            </w:r>
          </w:p>
          <w:p w:rsidR="00EB1F62" w:rsidRPr="00EB1F62" w:rsidRDefault="00EB1F62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упр. 39–44</w:t>
            </w:r>
          </w:p>
          <w:p w:rsidR="00071706" w:rsidRPr="002A2264" w:rsidRDefault="002A226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ОБЖ «</w:t>
            </w:r>
            <w:r w:rsidRPr="002A2264">
              <w:rPr>
                <w:rFonts w:ascii="Times New Roman" w:hAnsi="Times New Roman" w:cs="Times New Roman"/>
                <w:i/>
              </w:rPr>
              <w:t>Чем опасны укусы насекомых</w:t>
            </w:r>
            <w:r w:rsidRPr="003C6F6B">
              <w:t>.</w:t>
            </w:r>
            <w:r>
              <w:rPr>
                <w:lang w:val="ru-RU"/>
              </w:rPr>
              <w:t>»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Какие бывают языки? </w:t>
            </w:r>
          </w:p>
          <w:p w:rsid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t>Знакомство с понятиями «род-</w:t>
            </w:r>
            <w:r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 ной язык», «иностранные языки». </w:t>
            </w:r>
          </w:p>
          <w:p w:rsidR="00071706" w:rsidRP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EB1F62">
              <w:rPr>
                <w:rFonts w:ascii="Times New Roman" w:hAnsi="Times New Roman" w:cs="Times New Roman"/>
                <w:sz w:val="22"/>
                <w:szCs w:val="22"/>
              </w:rPr>
              <w:t>Русский язык как государственный (без термина)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62" w:rsidRPr="002E3075" w:rsidRDefault="00071706" w:rsidP="00EB1F6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место; адекватно воспринимать оценку учителя и высказывания одноклассников с отзывами о выполненной работе.</w:t>
            </w:r>
            <w:r w:rsidR="00EB1F62"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</w:t>
            </w:r>
            <w:r w:rsidR="00EB1F62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общества.</w:t>
            </w:r>
          </w:p>
          <w:p w:rsidR="00EB1F62" w:rsidRPr="002E3075" w:rsidRDefault="00EB1F62" w:rsidP="00EB1F6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коммуникации.</w:t>
            </w:r>
          </w:p>
          <w:p w:rsidR="00071706" w:rsidRPr="002E3075" w:rsidRDefault="00EB1F62" w:rsidP="00EB1F6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основ самоорганизации,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отношения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к учению; принятие позиции ученика</w:t>
            </w:r>
          </w:p>
        </w:tc>
        <w:tc>
          <w:tcPr>
            <w:tcW w:w="3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62" w:rsidRPr="002E3075" w:rsidRDefault="00071706" w:rsidP="00EB1F6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сравнивать значения слова «язык», анализировать ответ персонажа, выявля</w:t>
            </w:r>
            <w:r w:rsidR="00EB1F62">
              <w:rPr>
                <w:rFonts w:ascii="Times New Roman" w:hAnsi="Times New Roman" w:cs="Times New Roman"/>
                <w:sz w:val="20"/>
                <w:szCs w:val="20"/>
              </w:rPr>
              <w:t>ть причину неправильности; ана</w:t>
            </w:r>
            <w:r w:rsidR="00EB1F62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лизировать родственные связи слов, делать умозаключение </w:t>
            </w:r>
            <w:r w:rsidR="00EB1F62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о значении слова.</w:t>
            </w:r>
          </w:p>
          <w:p w:rsidR="00071706" w:rsidRPr="002E3075" w:rsidRDefault="00EB1F62" w:rsidP="00EB1F6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читать, «добывать» ответ на вопрос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учебника; рассматривать и сравнивать обложки книг, выявлять их авторов, квалифицировать книги как знакомые и незнакомые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EB1F62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F6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Иностранные языки. Профессия переводчика </w:t>
            </w:r>
          </w:p>
          <w:p w:rsidR="00EB1F62" w:rsidRPr="00EB1F62" w:rsidRDefault="00EB1F62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EB1F62" w:rsidRDefault="00071706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32–34,</w:t>
            </w:r>
          </w:p>
          <w:p w:rsidR="00071706" w:rsidRDefault="00EB1F62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B1F62">
              <w:rPr>
                <w:rFonts w:ascii="Times New Roman" w:hAnsi="Times New Roman" w:cs="Times New Roman"/>
                <w:i/>
                <w:sz w:val="22"/>
                <w:szCs w:val="22"/>
              </w:rPr>
              <w:t>упр. 45–48</w:t>
            </w:r>
          </w:p>
          <w:p w:rsidR="00935FD6" w:rsidRDefault="00935FD6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935FD6" w:rsidRPr="00935FD6" w:rsidRDefault="00935FD6" w:rsidP="00EB1F62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в кабинет английского языка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t>Кто такие переводчики?</w:t>
            </w:r>
            <w:r w:rsidR="00071706" w:rsidRPr="00EB1F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71706" w:rsidRPr="00EB1F62" w:rsidRDefault="00EB1F62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="00071706" w:rsidRPr="00EB1F62">
              <w:rPr>
                <w:rFonts w:ascii="Times New Roman" w:hAnsi="Times New Roman" w:cs="Times New Roman"/>
                <w:sz w:val="22"/>
                <w:szCs w:val="22"/>
              </w:rPr>
              <w:t>Речь на родном и иностранном языке; знакомые книги иностранных авторов; роль переводчиков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осуществлять работу в паре.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мотивов; положительного отношения к школе и адекватное представление о ней</w:t>
            </w:r>
          </w:p>
        </w:tc>
        <w:tc>
          <w:tcPr>
            <w:tcW w:w="3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-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инициировать беседу дома на обсуждаемую тему, определять свою точку зрения; сравнивать слова, произносимые на разных языках; анализировать урок с точки зрения приобретения новых сведений, обобщать их.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читать, «добывать» ответ на вопрос учебника; списывать, действуя по освоенному алгоритму; находить слова в словаре, выписывать их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145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867D54" w:rsidRDefault="00796B5D" w:rsidP="00EB1F6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EB1F62" w:rsidRPr="00867D54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РЕЧЬ УСТНАЯ И ПИСЬМЕННАЯ – 5 ЧАСОВ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Речь устная и письменная. Границы предложения </w:t>
            </w:r>
          </w:p>
          <w:p w:rsidR="00867D54" w:rsidRPr="00867D54" w:rsidRDefault="00867D5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867D54" w:rsidRDefault="00071706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35–37,</w:t>
            </w:r>
          </w:p>
          <w:p w:rsidR="00071706" w:rsidRPr="00867D54" w:rsidRDefault="00071706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упр. 49–51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867D54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54" w:rsidRDefault="00867D54" w:rsidP="002E3075">
            <w:pPr>
              <w:pStyle w:val="ParagraphStyle"/>
              <w:tabs>
                <w:tab w:val="left" w:pos="225"/>
                <w:tab w:val="left" w:pos="1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>Устная и письменная речь, оформление границ предложения.</w:t>
            </w:r>
          </w:p>
          <w:p w:rsidR="00867D54" w:rsidRDefault="00867D54" w:rsidP="002E3075">
            <w:pPr>
              <w:pStyle w:val="ParagraphStyle"/>
              <w:tabs>
                <w:tab w:val="left" w:pos="225"/>
                <w:tab w:val="left" w:pos="1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оформления мыслей (предложений) в устной и письменной форме. </w:t>
            </w:r>
          </w:p>
          <w:p w:rsidR="00071706" w:rsidRPr="00867D54" w:rsidRDefault="00867D54" w:rsidP="002E3075">
            <w:pPr>
              <w:pStyle w:val="ParagraphStyle"/>
              <w:tabs>
                <w:tab w:val="left" w:pos="225"/>
                <w:tab w:val="left" w:pos="1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>Определение количества предложений в устной и письменной речи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неизвестно.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частвовать в диалоге на уроке и в жизненных ситуациях.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желание решить учебную задачу и готовность выполнять для этого определенные действия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речевые ситуации, изображенные на рисунках, разграничивать их с точки зрения использования разновидностей речи.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соотносить текст и его модельную запись, схематически записывать текст, воспринимаемый на слух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Знаки препинания </w:t>
            </w:r>
            <w:r w:rsidRPr="00867D54">
              <w:rPr>
                <w:rFonts w:ascii="Times New Roman" w:hAnsi="Times New Roman" w:cs="Times New Roman"/>
                <w:sz w:val="22"/>
                <w:szCs w:val="22"/>
              </w:rPr>
              <w:br/>
              <w:t>в конце предложения. Выразительность уст-</w:t>
            </w:r>
          </w:p>
          <w:p w:rsidR="00867D54" w:rsidRDefault="00867D54" w:rsidP="00867D54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ной и письменной ре</w:t>
            </w: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чи </w:t>
            </w:r>
          </w:p>
          <w:p w:rsidR="00867D54" w:rsidRPr="00867D54" w:rsidRDefault="00867D54" w:rsidP="00867D54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67D54" w:rsidRPr="00867D54" w:rsidRDefault="00867D54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37–40,</w:t>
            </w:r>
          </w:p>
          <w:p w:rsidR="00071706" w:rsidRDefault="00867D54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упр. 52–55</w:t>
            </w:r>
          </w:p>
          <w:p w:rsidR="002A2264" w:rsidRDefault="002A2264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2A2264" w:rsidRPr="002A2264" w:rsidRDefault="002A2264" w:rsidP="002A2264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ОБЖ «</w:t>
            </w:r>
            <w:r w:rsidRPr="002A2264">
              <w:rPr>
                <w:rFonts w:ascii="Times New Roman" w:hAnsi="Times New Roman" w:cs="Times New Roman"/>
                <w:i/>
                <w:sz w:val="22"/>
                <w:szCs w:val="22"/>
              </w:rPr>
              <w:t>Особенности города как среды обитания человека</w:t>
            </w:r>
            <w:r>
              <w:rPr>
                <w:lang w:val="ru-RU"/>
              </w:rPr>
              <w:t>»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867D54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>Выразительность устной и письменной речи.</w:t>
            </w:r>
          </w:p>
          <w:p w:rsid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средств выразительности 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устной и письменной речи. </w:t>
            </w:r>
          </w:p>
          <w:p w:rsid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Разыгрывание </w:t>
            </w: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>ситуаций.</w:t>
            </w:r>
          </w:p>
          <w:p w:rsidR="00071706" w:rsidRP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 Словесное рисование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867D54" w:rsidRPr="002E3075" w:rsidRDefault="00071706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сущест</w:t>
            </w:r>
            <w:r w:rsidR="00867D54" w:rsidRPr="002E3075">
              <w:rPr>
                <w:rFonts w:ascii="Times New Roman" w:hAnsi="Times New Roman" w:cs="Times New Roman"/>
                <w:sz w:val="20"/>
                <w:szCs w:val="20"/>
              </w:rPr>
              <w:t>венную информацию из небольших читаемых текстов.</w:t>
            </w:r>
          </w:p>
          <w:p w:rsidR="00867D54" w:rsidRPr="002E3075" w:rsidRDefault="00867D54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собеседника и вступать в диалог с партнером по общению; участвовать в коллективном обсуждении поставленной проблемы.</w:t>
            </w:r>
          </w:p>
          <w:p w:rsidR="00071706" w:rsidRPr="002E3075" w:rsidRDefault="00867D54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носителем языка, желание умело пользоваться уст-ной и письменной формами речи; проявление устойчивой учебно-познавательной мотивации учения; установки на здоровый образ жизни</w:t>
            </w:r>
            <w:r w:rsidR="00071706" w:rsidRPr="002E3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речевые ситуации, изображенные на рисунках, разграничивать их с точки зрения использования разновидностей речи.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и его модельную запись, схематически записывать текст, воспринимаемый на слух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>Раздельн</w:t>
            </w:r>
            <w:r w:rsidR="00867D54">
              <w:rPr>
                <w:rFonts w:ascii="Times New Roman" w:hAnsi="Times New Roman" w:cs="Times New Roman"/>
                <w:sz w:val="22"/>
                <w:szCs w:val="22"/>
              </w:rPr>
              <w:t>ое написание слов в предложени</w:t>
            </w:r>
            <w:r w:rsidR="00867D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</w:p>
          <w:p w:rsidR="00E51264" w:rsidRPr="00E51264" w:rsidRDefault="00E5126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Самостоятельная работа</w:t>
            </w:r>
          </w:p>
          <w:p w:rsidR="00867D54" w:rsidRPr="00867D54" w:rsidRDefault="00867D5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867D54" w:rsidRDefault="00071706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41–44,</w:t>
            </w:r>
          </w:p>
          <w:p w:rsidR="00071706" w:rsidRPr="00867D54" w:rsidRDefault="00867D54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упр. 56–59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867D54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УОСЗ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Раздельное написание слов в предложении. </w:t>
            </w:r>
          </w:p>
          <w:p w:rsid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Запятая при перечислении. </w:t>
            </w:r>
          </w:p>
          <w:p w:rsidR="00071706" w:rsidRP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>Упражнение в выявлении и правильной записи слов-помощников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и в жизненных ситуациях; отвечать на вопросы учителя, товарищей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по классу; соблюдать простейшие нормы речевого этикета: здороваться, прощаться, благодарить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читать, выявляя новые сведения; определять границы предложений при зрительном восприятии текста, передавать их с помощью языковых средств в устной речи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при письме.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списывать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диктовку, выполняя необходимый алгоритм действия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54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Разграничение приставок и предлогов </w:t>
            </w:r>
          </w:p>
          <w:p w:rsidR="00867D54" w:rsidRDefault="00867D5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867D54" w:rsidRDefault="00071706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44–46,</w:t>
            </w:r>
          </w:p>
          <w:p w:rsidR="00071706" w:rsidRPr="00867D54" w:rsidRDefault="00071706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упр. 6</w:t>
            </w:r>
            <w:r w:rsidR="00867D54"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0–63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867D54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>Разграничение приставок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предлогов (без терминов). </w:t>
            </w:r>
          </w:p>
          <w:p w:rsidR="00071706" w:rsidRP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>Способ разграничения приставок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предлогов, его применение при письме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необходимые изменения в решение задания.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диалог (отвечать на вопросы, задавать вопросы, уточнять непонятное); договариваться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приходить к общему решению, работая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паре; участвовать в коллективном обсуждении учебной проблемы.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стремления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речевые ситуации, изображенные на рисунках, разграничивать их с точки зрения использования разновидностей речи; создавать на основе рисунков словесную картину, разыгрывать ситуацию, используя средства выразительности устной речи.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соотносить текст и его модельную запись, схематически записывать текст, воспринимаемый на слух; сравнивать слова с одинаково звучащими приставками и предлогами, по опорной схеме формулировать способ их разграничения и применять его при письме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867D5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>Обобщение по теме «Речь уст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ная и письменная». </w:t>
            </w:r>
          </w:p>
          <w:p w:rsidR="00867D54" w:rsidRPr="00E51264" w:rsidRDefault="00E5126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 w:rsidRPr="00E51264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Списывание</w:t>
            </w:r>
          </w:p>
          <w:p w:rsidR="00867D54" w:rsidRPr="00867D54" w:rsidRDefault="00867D5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67D54" w:rsidRPr="00867D54" w:rsidRDefault="00867D54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47–48,</w:t>
            </w:r>
          </w:p>
          <w:p w:rsidR="00071706" w:rsidRPr="00867D54" w:rsidRDefault="00867D54" w:rsidP="00867D54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867D54">
              <w:rPr>
                <w:rFonts w:ascii="Times New Roman" w:hAnsi="Times New Roman" w:cs="Times New Roman"/>
                <w:i/>
                <w:sz w:val="22"/>
                <w:szCs w:val="22"/>
              </w:rPr>
              <w:t>упр. 64–66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867D54" w:rsidRDefault="00867D54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УПОКЗ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Границы слов и предложений, их оформление при письме. </w:t>
            </w:r>
          </w:p>
          <w:p w:rsidR="00071706" w:rsidRPr="00867D54" w:rsidRDefault="00867D54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867D54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записи </w:t>
            </w:r>
            <w:r w:rsidRPr="00867D54">
              <w:rPr>
                <w:rFonts w:ascii="Times New Roman" w:hAnsi="Times New Roman" w:cs="Times New Roman"/>
                <w:sz w:val="22"/>
                <w:szCs w:val="22"/>
              </w:rPr>
              <w:t>слов, предложений, текстов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54" w:rsidRPr="002E3075" w:rsidRDefault="00071706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</w:t>
            </w:r>
            <w:r w:rsidR="00867D54">
              <w:rPr>
                <w:rFonts w:ascii="Times New Roman" w:hAnsi="Times New Roman" w:cs="Times New Roman"/>
                <w:sz w:val="20"/>
                <w:szCs w:val="20"/>
              </w:rPr>
              <w:t>тся с эталоном (образцом); нахо</w:t>
            </w:r>
            <w:r w:rsidR="00867D54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дить и исправлять ошибки, допущенные </w:t>
            </w:r>
            <w:r w:rsidR="00867D54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словах (специальные задания).</w:t>
            </w:r>
          </w:p>
          <w:p w:rsidR="00867D54" w:rsidRPr="002E3075" w:rsidRDefault="00867D54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общества.</w:t>
            </w:r>
          </w:p>
          <w:p w:rsidR="00867D54" w:rsidRPr="002E3075" w:rsidRDefault="00867D54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учебной проблемы.</w:t>
            </w:r>
          </w:p>
          <w:p w:rsidR="00071706" w:rsidRPr="002E3075" w:rsidRDefault="00867D54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с осознанием общественной полезности своего т</w:t>
            </w:r>
            <w:r w:rsidR="00684D76">
              <w:rPr>
                <w:rFonts w:ascii="Times New Roman" w:hAnsi="Times New Roman" w:cs="Times New Roman"/>
                <w:sz w:val="20"/>
                <w:szCs w:val="20"/>
              </w:rPr>
              <w:t>руда и своей жизни в целом; осо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знание своих учебных достижений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54" w:rsidRPr="002E3075" w:rsidRDefault="00071706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границы предложений при зрительном восприятии текста, передавать их с помощью языковых средств в устной речи и при письме; создавать на основе </w:t>
            </w:r>
            <w:r w:rsidR="00867D54" w:rsidRPr="002E3075">
              <w:rPr>
                <w:rFonts w:ascii="Times New Roman" w:hAnsi="Times New Roman" w:cs="Times New Roman"/>
                <w:sz w:val="20"/>
                <w:szCs w:val="20"/>
              </w:rPr>
              <w:t>рисунков словесную картину, разыгрывать ситуацию, используя средства выразительности устной речи.</w:t>
            </w:r>
          </w:p>
          <w:p w:rsidR="00071706" w:rsidRPr="002E3075" w:rsidRDefault="00867D54" w:rsidP="00867D5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соотносить текст и его модельную запись, схематически записывать текст, воспринимаемый на слух; сравнивать слова с одинаково звучащими приставками и предлогами, по опорной схеме формулировать способ их разграничения и применять его при письме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145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011DAF" w:rsidRDefault="00867D54" w:rsidP="00867D5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011DAF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ЗВУКИ РУССКОГО ЯЗЫКА </w:t>
            </w:r>
            <w:r w:rsidR="00684D76" w:rsidRPr="00011DAF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–</w:t>
            </w:r>
            <w:r w:rsidRPr="00011DAF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 </w:t>
            </w:r>
            <w:r w:rsidR="00684D76" w:rsidRPr="00011DAF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5 ЧАСОВ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684D76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D76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5E4" w:rsidRDefault="00071706" w:rsidP="00684D76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4D76">
              <w:rPr>
                <w:rFonts w:ascii="Times New Roman" w:hAnsi="Times New Roman" w:cs="Times New Roman"/>
                <w:sz w:val="22"/>
                <w:szCs w:val="22"/>
              </w:rPr>
              <w:t xml:space="preserve">Гласные </w:t>
            </w:r>
            <w:r w:rsidRPr="00684D76">
              <w:rPr>
                <w:rFonts w:ascii="Times New Roman" w:hAnsi="Times New Roman" w:cs="Times New Roman"/>
                <w:sz w:val="22"/>
                <w:szCs w:val="22"/>
              </w:rPr>
              <w:br/>
              <w:t>и согласные звуки русск</w:t>
            </w:r>
            <w:r w:rsidR="00FD6EDE">
              <w:rPr>
                <w:rFonts w:ascii="Times New Roman" w:hAnsi="Times New Roman" w:cs="Times New Roman"/>
                <w:sz w:val="22"/>
                <w:szCs w:val="22"/>
              </w:rPr>
              <w:t>ого языка. Транскрипция (без ис</w:t>
            </w:r>
            <w:r w:rsidRPr="00684D76">
              <w:rPr>
                <w:rFonts w:ascii="Times New Roman" w:hAnsi="Times New Roman" w:cs="Times New Roman"/>
                <w:sz w:val="22"/>
                <w:szCs w:val="22"/>
              </w:rPr>
              <w:t>пользования термина)</w:t>
            </w:r>
          </w:p>
          <w:p w:rsidR="00684D76" w:rsidRDefault="000665E4" w:rsidP="00684D76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Словарный диктант</w:t>
            </w:r>
            <w:r w:rsidR="00071706" w:rsidRPr="00684D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4D76" w:rsidRDefault="00684D76" w:rsidP="00684D76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684D76" w:rsidRDefault="00684D76" w:rsidP="00684D76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684D76">
              <w:rPr>
                <w:rFonts w:ascii="Times New Roman" w:hAnsi="Times New Roman" w:cs="Times New Roman"/>
                <w:i/>
                <w:sz w:val="22"/>
                <w:szCs w:val="22"/>
              </w:rPr>
              <w:t>Учеб-ник, с. 49– 51, упр.67– 70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684D76" w:rsidRDefault="00684D7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684D7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684D76">
              <w:rPr>
                <w:rFonts w:ascii="Times New Roman" w:hAnsi="Times New Roman" w:cs="Times New Roman"/>
                <w:sz w:val="22"/>
                <w:szCs w:val="22"/>
              </w:rPr>
              <w:t xml:space="preserve">Звуки речи. </w:t>
            </w:r>
          </w:p>
          <w:p w:rsidR="00684D76" w:rsidRDefault="00684D76" w:rsidP="00684D7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Новый способ их обозначения.</w:t>
            </w:r>
          </w:p>
          <w:p w:rsidR="00684D76" w:rsidRDefault="00684D76" w:rsidP="00684D7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684D76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о звуках речи, характеристика звуков. </w:t>
            </w:r>
          </w:p>
          <w:p w:rsidR="00071706" w:rsidRPr="00684D76" w:rsidRDefault="00684D76" w:rsidP="00FD6ED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684D76">
              <w:rPr>
                <w:rFonts w:ascii="Times New Roman" w:hAnsi="Times New Roman" w:cs="Times New Roman"/>
                <w:sz w:val="22"/>
                <w:szCs w:val="22"/>
              </w:rPr>
              <w:t>Элементарная транскрипция (без использования терми</w:t>
            </w:r>
            <w:r w:rsidRPr="00684D76">
              <w:rPr>
                <w:rFonts w:ascii="Times New Roman" w:hAnsi="Times New Roman" w:cs="Times New Roman"/>
                <w:sz w:val="22"/>
                <w:szCs w:val="22"/>
              </w:rPr>
              <w:t xml:space="preserve">на) как способ обозначения звукового состава слова 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действия; принимать и сохранять учебно-практическую задачу.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684D76" w:rsidRPr="002E3075" w:rsidRDefault="00071706" w:rsidP="00684D7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уметь доносить свою позицию до других участников учебного сотрудничества: оформлять свою мысль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устно</w:t>
            </w:r>
            <w:r w:rsidR="00684D76">
              <w:rPr>
                <w:rFonts w:ascii="Times New Roman" w:hAnsi="Times New Roman" w:cs="Times New Roman"/>
                <w:sz w:val="20"/>
                <w:szCs w:val="20"/>
              </w:rPr>
              <w:t>й речи (на уровне одного предло</w:t>
            </w:r>
            <w:r w:rsidR="00684D76" w:rsidRPr="002E3075">
              <w:rPr>
                <w:rFonts w:ascii="Times New Roman" w:hAnsi="Times New Roman" w:cs="Times New Roman"/>
                <w:sz w:val="20"/>
                <w:szCs w:val="20"/>
              </w:rPr>
              <w:t>жения или небольшого текста); слушать</w:t>
            </w:r>
            <w:r w:rsidR="00684D76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понимать речь других; демонстрировать свое понимание высказывания партнера по общению; осуществлять работу в паре.</w:t>
            </w:r>
          </w:p>
          <w:p w:rsidR="00071706" w:rsidRPr="002E3075" w:rsidRDefault="00684D76" w:rsidP="00684D7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определённый звук, последовательность звуков, характеризовать звук по известным признакам (по указанному признаку).</w:t>
            </w:r>
          </w:p>
          <w:p w:rsidR="00071706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противоречие: звуковые схемы одинаковые, а слова и звуки в них разные; слушать (читать) информацию для поиска способа разрешения противоречия; осознавать приобретённую </w:t>
            </w:r>
            <w:r w:rsidR="00684D76" w:rsidRPr="002E3075">
              <w:rPr>
                <w:rFonts w:ascii="Times New Roman" w:hAnsi="Times New Roman" w:cs="Times New Roman"/>
                <w:sz w:val="20"/>
                <w:szCs w:val="20"/>
              </w:rPr>
              <w:t>информацию как способ решения задачи; применять полученные знания, выявлять их возможную недостаточность, запрашивать и использовать дополнительную информацию</w:t>
            </w:r>
          </w:p>
          <w:p w:rsidR="00A4178F" w:rsidRPr="00A4178F" w:rsidRDefault="00A4178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FD6EDE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6ED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DE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6EDE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парные </w:t>
            </w:r>
            <w:r w:rsidRPr="00FD6E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непарные по твёрдости–мягкости, глухости–звонкости </w:t>
            </w:r>
          </w:p>
          <w:p w:rsidR="00FD6EDE" w:rsidRDefault="00FD6EDE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FD6EDE" w:rsidRDefault="00071706" w:rsidP="00FD6EDE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D6EDE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52–53,</w:t>
            </w:r>
          </w:p>
          <w:p w:rsidR="00071706" w:rsidRDefault="00FD6EDE" w:rsidP="00FD6EDE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FD6EDE">
              <w:rPr>
                <w:rFonts w:ascii="Times New Roman" w:hAnsi="Times New Roman" w:cs="Times New Roman"/>
                <w:i/>
                <w:sz w:val="22"/>
                <w:szCs w:val="22"/>
              </w:rPr>
              <w:t>упр. 71–77</w:t>
            </w:r>
          </w:p>
          <w:p w:rsidR="002A2264" w:rsidRPr="002A2264" w:rsidRDefault="002A2264" w:rsidP="002A2264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ОБЖ «</w:t>
            </w:r>
            <w:r w:rsidRPr="002A2264">
              <w:rPr>
                <w:rFonts w:ascii="Times New Roman" w:hAnsi="Times New Roman" w:cs="Times New Roman"/>
                <w:i/>
                <w:sz w:val="22"/>
                <w:szCs w:val="22"/>
              </w:rPr>
              <w:t>Источники и зоны повышенной опасности в современном городе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»</w:t>
            </w:r>
            <w:r w:rsidRPr="003C6F6B">
              <w:t>.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FD6EDE" w:rsidRDefault="00FD6EDE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DE" w:rsidRDefault="00FD6EDE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FD6EDE">
              <w:rPr>
                <w:rFonts w:ascii="Times New Roman" w:hAnsi="Times New Roman" w:cs="Times New Roman"/>
                <w:sz w:val="22"/>
                <w:szCs w:val="22"/>
              </w:rPr>
              <w:t>Согласные парные и непарные по твёрдости-мягкости, глухости-звонкости.</w:t>
            </w:r>
          </w:p>
          <w:p w:rsidR="00071706" w:rsidRPr="00FD6EDE" w:rsidRDefault="00FD6EDE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FD6EDE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Характеристика отдельных согласных звуков, их сопоставление</w:t>
            </w:r>
            <w:r w:rsidR="00071706" w:rsidRPr="00FD6EDE">
              <w:rPr>
                <w:rFonts w:ascii="Times New Roman" w:hAnsi="Times New Roman" w:cs="Times New Roman"/>
                <w:sz w:val="22"/>
                <w:szCs w:val="22"/>
              </w:rPr>
              <w:br/>
              <w:t>и обозначение новыми условными значками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взаимопроверку; отличать новое знание (умение)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от уже известного с помощью учителя, формулировать проблему и цель урока; проговаривать последовательность действий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FD6EDE" w:rsidRPr="002E3075" w:rsidRDefault="00071706" w:rsidP="00FD6ED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и в жизненных ситуациях; уметь отвечать на вопросы учителя, товарищей по классу; соблюдать простейшие нормы речевого этикета: здороваться, прощаться, благодарить; осуществлять продук</w:t>
            </w:r>
            <w:r w:rsidR="00FD6EDE" w:rsidRPr="002E3075">
              <w:rPr>
                <w:rFonts w:ascii="Times New Roman" w:hAnsi="Times New Roman" w:cs="Times New Roman"/>
                <w:sz w:val="20"/>
                <w:szCs w:val="20"/>
              </w:rPr>
              <w:t>тивную работу в паре.</w:t>
            </w:r>
          </w:p>
          <w:p w:rsidR="00071706" w:rsidRPr="002E3075" w:rsidRDefault="00FD6EDE" w:rsidP="00FD6ED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чувства уважения к себе как носителю языка и к тому, кто читает написанное </w:t>
            </w:r>
            <w:r w:rsidR="00071706" w:rsidRPr="002E3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определённый звук, последовательность звуков, характеризовать звук по известным признакам (по указанному признаку); выявлять слово по характеристике его звуков (определённого звука).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осознавать противоречие: звуковые схемы одинаковые, а слова и звуки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них разные; слушать (читать) информацию для поиска способа разрешения противоречия; осознавать приобретённую ин-формацию как способ ре</w:t>
            </w:r>
            <w:r w:rsidR="00FD6EDE">
              <w:rPr>
                <w:rFonts w:ascii="Times New Roman" w:hAnsi="Times New Roman" w:cs="Times New Roman"/>
                <w:sz w:val="20"/>
                <w:szCs w:val="20"/>
              </w:rPr>
              <w:t>шения задачи; применять получен</w:t>
            </w:r>
            <w:r w:rsidR="00FD6EDE" w:rsidRPr="002E3075">
              <w:rPr>
                <w:rFonts w:ascii="Times New Roman" w:hAnsi="Times New Roman" w:cs="Times New Roman"/>
                <w:sz w:val="20"/>
                <w:szCs w:val="20"/>
              </w:rPr>
              <w:t>ные знания, выявлять их возможную недостаточность, запрашивать и использовать дополнительную информацию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F9B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Звуковые модели </w:t>
            </w:r>
          </w:p>
          <w:p w:rsidR="009B6F9B" w:rsidRPr="009B6F9B" w:rsidRDefault="009B6F9B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9B6F9B" w:rsidRDefault="00071706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53–56,</w:t>
            </w:r>
          </w:p>
          <w:p w:rsidR="00071706" w:rsidRPr="009B6F9B" w:rsidRDefault="00071706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 w:rsidR="009B6F9B"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пр. 78–83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9B6F9B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F9B" w:rsidRDefault="009B6F9B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>Освоение нового способа обозначения звукового состава слов.</w:t>
            </w:r>
            <w:r w:rsidR="00071706" w:rsidRPr="009B6F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B6F9B" w:rsidRDefault="009B6F9B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>«Чтение» звуковых моделей, сопоставление звуков, их характеристика.</w:t>
            </w:r>
          </w:p>
          <w:p w:rsidR="009B6F9B" w:rsidRDefault="009B6F9B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 Исправление звуковых ошибок.</w:t>
            </w:r>
          </w:p>
          <w:p w:rsidR="00071706" w:rsidRPr="009B6F9B" w:rsidRDefault="009B6F9B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 Игры со звучащим словом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анализировать результат своего труда, определять то, что у него лучше всего получилось,</w:t>
            </w:r>
            <w:r w:rsidR="009B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 при необходимости вносить необходимые изменения в решение задания.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вступать в диалог, участвовать в коллективном обсуждении учебной проблемы; осуществлять работу в паре.</w:t>
            </w:r>
          </w:p>
          <w:p w:rsidR="00071706" w:rsidRDefault="00071706" w:rsidP="009B6F9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важности нового социального статуса «ученик»; становление внутренней позиции школьника</w:t>
            </w:r>
            <w:r w:rsidR="009B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E3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уровне положительного отношения</w:t>
            </w:r>
            <w:r w:rsidRPr="002E3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школе и принятия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  <w:p w:rsidR="00A4178F" w:rsidRDefault="00A4178F" w:rsidP="009B6F9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4178F" w:rsidRPr="00A4178F" w:rsidRDefault="00A4178F" w:rsidP="009B6F9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группировать слова с учётом характера звукового состава; составлять звуковые схемы слов, сравнивать их.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различать звуки по заданным характеристикам; «читать» модельные записи слов; фиксировать звуковой состав слова значками транскрипции («значками звуков»)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F9B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Рифма. Звуковой анализ слов </w:t>
            </w:r>
          </w:p>
          <w:p w:rsidR="009B6F9B" w:rsidRPr="009B6F9B" w:rsidRDefault="009B6F9B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9B6F9B" w:rsidRDefault="00071706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57–58,</w:t>
            </w:r>
          </w:p>
          <w:p w:rsidR="00071706" w:rsidRPr="009B6F9B" w:rsidRDefault="009B6F9B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упр. 84–87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9B6F9B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F9B" w:rsidRDefault="009B6F9B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слов.</w:t>
            </w:r>
            <w:r w:rsidR="00071706" w:rsidRPr="009B6F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B6F9B" w:rsidRDefault="009B6F9B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отдельных звуков слова и их последовательности. </w:t>
            </w:r>
          </w:p>
          <w:p w:rsidR="009B6F9B" w:rsidRDefault="009B6F9B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>Запись слов значками звуков, деление слов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br/>
              <w:t>на слоги.</w:t>
            </w:r>
          </w:p>
          <w:p w:rsidR="00071706" w:rsidRPr="009B6F9B" w:rsidRDefault="009B6F9B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звуков и букв в словах, предупреждение смешения понятий «звук» 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br/>
              <w:t>и «буква»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анализ объектов с целью выделения признаков 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осуществлять выбор оснований и критериев для сравнения, классификации объектов; подведение под понятие, выведение следствий.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и в жизненных ситуациях; уметь отвечать на вопросы учителя, товарищей по классу; соблюдать простейшие нормы речевого этикета: здороваться, прощаться, благодарить.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определённый звук, последовательность звуков, характеризовать звук по известным признакам (по указанному признаку); составлять звуковые схемы слов, сравнивать их.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-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различать звуки по заданным характеристикам; «читать» модельные записи слов; фиксировать звуковой состав слова значками транскрипции («значками звуков»); разграничивать буквы и звуки в словах, соотносить буквы и скрытые за ними звуки, классифицировать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F9B" w:rsidRDefault="009B6F9B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теме «Звуки рус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>ского языка».</w:t>
            </w:r>
            <w:r w:rsidR="00071706" w:rsidRPr="009B6F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665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Словарный диктант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6F9B" w:rsidRPr="009B6F9B" w:rsidRDefault="009B6F9B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9B6F9B" w:rsidRDefault="00071706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59,</w:t>
            </w:r>
          </w:p>
          <w:p w:rsidR="00071706" w:rsidRPr="009B6F9B" w:rsidRDefault="009B6F9B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упр. 88–90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9B6F9B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УПОКЗ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sz w:val="22"/>
                <w:szCs w:val="22"/>
              </w:rPr>
              <w:t>Упражнение в записи под диктовку, в соотнесении звуков и букв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взаимопроверку; оценивать результат своей работы 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уметь доносить свою позицию до других: оформлять свою мысль в устной (на уровне одного предложения или небольшого текста); слушать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понимать речь других; демонстрировать свое понимание высказывания партнера по общению.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«ученик»; становление внутренней позиции школьника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положительного отношения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к школе и принятия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определённый звук, последовательность звуков, характеризовать звук по известным признакам (по указанному признаку).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различать звуки по заданным характеристикам; «читать» модельные записи слов; фиксировать звуковой состав слова значками транскрипции («значками звуков»); разграничивать буквы и звуки в словах, соотносить буквы и скрытые за ними звуки, классифицировать, группировать слова в зависимости от характеристики указанных звуков, от их звукового состава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145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BF1681" w:rsidRDefault="009B6F9B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BF1681">
              <w:rPr>
                <w:rFonts w:ascii="Times New Roman" w:hAnsi="Times New Roman" w:cs="Times New Roman"/>
                <w:b/>
                <w:bCs/>
                <w:i/>
                <w:lang w:val="ru-RU"/>
              </w:rPr>
              <w:lastRenderedPageBreak/>
              <w:t>АЛФАВИТ. БУКВЫ РУССКОГО ЯЗЫКА- 4 ЧАСА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F9B" w:rsidRDefault="00071706" w:rsidP="009B6F9B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Русский алфавит </w:t>
            </w:r>
          </w:p>
          <w:p w:rsidR="009B6F9B" w:rsidRPr="009B6F9B" w:rsidRDefault="009B6F9B" w:rsidP="009B6F9B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9B6F9B" w:rsidRPr="009B6F9B" w:rsidRDefault="009B6F9B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60–62,</w:t>
            </w:r>
          </w:p>
          <w:p w:rsidR="00071706" w:rsidRPr="009B6F9B" w:rsidRDefault="009B6F9B" w:rsidP="009B6F9B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упр. 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B6F9B">
              <w:rPr>
                <w:rFonts w:ascii="Times New Roman" w:hAnsi="Times New Roman" w:cs="Times New Roman"/>
                <w:i/>
                <w:sz w:val="22"/>
                <w:szCs w:val="22"/>
              </w:rPr>
              <w:t>95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B6F9B" w:rsidRDefault="009B6F9B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F9B" w:rsidRDefault="009B6F9B" w:rsidP="002E3075">
            <w:pPr>
              <w:pStyle w:val="ParagraphStyle"/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алфавитом. </w:t>
            </w:r>
          </w:p>
          <w:p w:rsidR="009B6F9B" w:rsidRDefault="009B6F9B" w:rsidP="002E3075">
            <w:pPr>
              <w:pStyle w:val="ParagraphStyle"/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B6F9B">
              <w:rPr>
                <w:rFonts w:ascii="Times New Roman" w:hAnsi="Times New Roman" w:cs="Times New Roman"/>
                <w:sz w:val="22"/>
                <w:szCs w:val="22"/>
              </w:rPr>
              <w:t>Буквы как значки звуков.</w:t>
            </w:r>
            <w:r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6F9B" w:rsidRDefault="009B6F9B" w:rsidP="002E3075">
            <w:pPr>
              <w:pStyle w:val="ParagraphStyle"/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9B6F9B">
              <w:rPr>
                <w:rFonts w:ascii="Times New Roman" w:hAnsi="Times New Roman" w:cs="Times New Roman"/>
                <w:sz w:val="22"/>
                <w:szCs w:val="22"/>
              </w:rPr>
              <w:t>Алфавит: название букв, их последовательность.</w:t>
            </w:r>
          </w:p>
          <w:p w:rsidR="00071706" w:rsidRPr="009B6F9B" w:rsidRDefault="009B6F9B" w:rsidP="002E3075">
            <w:pPr>
              <w:pStyle w:val="ParagraphStyle"/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9B6F9B">
              <w:rPr>
                <w:rFonts w:ascii="Times New Roman" w:hAnsi="Times New Roman" w:cs="Times New Roman"/>
                <w:sz w:val="22"/>
                <w:szCs w:val="22"/>
              </w:rPr>
              <w:t xml:space="preserve"> Обращение к словарям учебника как мотивация изучения алфавита; использование алфавита при работе со словарями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F9B" w:rsidRPr="002E3075" w:rsidRDefault="00071706" w:rsidP="009B6F9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место; адекватно воспринимать оценку учителя и высказывания одноклассников с отзывами о выполненной работе.</w:t>
            </w:r>
            <w:r w:rsidR="009B6F9B"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</w:t>
            </w:r>
            <w:r w:rsidR="009B6F9B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учебной книгой; применять на практике методы информационного поиска. </w:t>
            </w:r>
          </w:p>
          <w:p w:rsidR="009B6F9B" w:rsidRPr="002E3075" w:rsidRDefault="009B6F9B" w:rsidP="009B6F9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071706" w:rsidRPr="002E3075" w:rsidRDefault="009B6F9B" w:rsidP="009B6F9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учению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звуковые схемы слов, сравнивать их.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различать звуки по заданным</w:t>
            </w:r>
            <w:r w:rsidR="009B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B6F9B" w:rsidRPr="002E3075">
              <w:rPr>
                <w:rFonts w:ascii="Times New Roman" w:hAnsi="Times New Roman" w:cs="Times New Roman"/>
                <w:sz w:val="20"/>
                <w:szCs w:val="20"/>
              </w:rPr>
              <w:t>характеристикам; «читать» модельные записи слов; фиксировать звуковой состав слова значками транскрипции («значками звуков»); разграничивать буквы и звуки в словах, соотносить буквы и скрытые за ними звуки, классифицировать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81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>Зачем нужно знать</w:t>
            </w:r>
          </w:p>
          <w:p w:rsid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фавит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BF1681" w:rsidRDefault="00071706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63–64,</w:t>
            </w:r>
          </w:p>
          <w:p w:rsidR="00071706" w:rsidRDefault="00BF1681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упр. 96–99</w:t>
            </w:r>
          </w:p>
          <w:p w:rsidR="002A2264" w:rsidRDefault="002A2264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2A2264" w:rsidRPr="002A2264" w:rsidRDefault="002A2264" w:rsidP="002A2264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«Алфавит на карте Мира»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BF1681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81" w:rsidRDefault="00BF1681" w:rsidP="002E3075">
            <w:pPr>
              <w:pStyle w:val="ParagraphStyle"/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Освоение алфавита.</w:t>
            </w:r>
          </w:p>
          <w:p w:rsidR="00BF1681" w:rsidRDefault="00BF1681" w:rsidP="002E3075">
            <w:pPr>
              <w:pStyle w:val="ParagraphStyle"/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Выполнение различных упражнений в расположении букв и слов по алфавиту.</w:t>
            </w:r>
          </w:p>
          <w:p w:rsidR="00071706" w:rsidRPr="00BF1681" w:rsidRDefault="00BF1681" w:rsidP="002E3075">
            <w:pPr>
              <w:pStyle w:val="ParagraphStyle"/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 Работа над «словарными словами»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действия; принимать и сохранять практическую задачу.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BF1681" w:rsidRPr="002E3075" w:rsidRDefault="00071706" w:rsidP="00BF16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 на уроке и в жизненных ситуациях; отвечать на вопросы учителя, товарищей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классу; соблюдать простейшие нормы речевого этикета: здороваться, прощаться, благодарить; слушать и понимать речь </w:t>
            </w:r>
            <w:r w:rsidR="00BF1681" w:rsidRPr="002E3075">
              <w:rPr>
                <w:rFonts w:ascii="Times New Roman" w:hAnsi="Times New Roman" w:cs="Times New Roman"/>
                <w:sz w:val="20"/>
                <w:szCs w:val="20"/>
              </w:rPr>
              <w:t>других; осуществлять работу в паре.</w:t>
            </w:r>
          </w:p>
          <w:p w:rsidR="00071706" w:rsidRPr="002E3075" w:rsidRDefault="00BF1681" w:rsidP="00BF16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становление учебно-познавательной и социальной мотивации учебных действий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определённый звук, последовательность звуков, характеризовать звук по известным признакам (по указанному признаку); составлять звуковые схемы слов, сравнивать их.</w:t>
            </w:r>
          </w:p>
          <w:p w:rsidR="00071706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«читать» модельные записи слов; фиксировать звуковой состав слова значками транскрипции («значками звуков»); разграничивать буквы и звуки в словах, соотносить буквы и скрытые за ними звуки,</w:t>
            </w:r>
            <w:r w:rsidR="00BF1681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классифицировать, группировать слова в зависимости от характеристики указанных звуков, от их звукового состава</w:t>
            </w:r>
          </w:p>
          <w:p w:rsidR="00A4178F" w:rsidRDefault="00A4178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178F" w:rsidRDefault="00A4178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178F" w:rsidRPr="00A4178F" w:rsidRDefault="00A4178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Запись слов в алфавитном порядке </w:t>
            </w:r>
          </w:p>
          <w:p w:rsid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665E4" w:rsidRPr="00BF1681" w:rsidRDefault="000665E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BF1681" w:rsidRDefault="00071706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64–66,</w:t>
            </w:r>
          </w:p>
          <w:p w:rsidR="00071706" w:rsidRPr="00BF1681" w:rsidRDefault="00071706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упр. 100–</w:t>
            </w:r>
            <w:r w:rsidR="00BF1681"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104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BF1681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УОСЗ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Продолжение освоения алфавита.</w:t>
            </w:r>
          </w:p>
          <w:p w:rsidR="00071706" w:rsidRP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Упражнение в определении алфавитного порядка слов и их списывании; повторение правил письма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 под руководством учителя; определять цель и план выполнения заданий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в сотрудничестве с одноклассниками и под руководством учителя.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выделение необходимой для решения учебной задачи информации; применять методы информационного поиска.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положительного отношения к учению, принятие позиции ученика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определённый звук, последовательность звуков, характеризовать звук по известным признакам; выявлять слово по характеристике его звуков.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различать звуки по заданным характеристикам; «читать» модельные записи слов; фиксировать звуковой состав слова значками транскрипции («значками звуков»); разграничивать буквы и звуки в словах, соотносить буквы и скрытые за ними звуки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81" w:rsidRDefault="00BF1681" w:rsidP="00BF1681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>Обобщение по теме «Буквы рус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ского языка. Алфавит» </w:t>
            </w:r>
          </w:p>
          <w:p w:rsidR="000665E4" w:rsidRPr="000665E4" w:rsidRDefault="000665E4" w:rsidP="000665E4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0665E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Самостоятельная работа</w:t>
            </w:r>
          </w:p>
          <w:p w:rsidR="00BF1681" w:rsidRPr="00BF1681" w:rsidRDefault="00BF1681" w:rsidP="00BF1681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BF1681" w:rsidRPr="00BF1681" w:rsidRDefault="00BF1681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66–68,</w:t>
            </w:r>
          </w:p>
          <w:p w:rsidR="00071706" w:rsidRPr="00BF1681" w:rsidRDefault="00BF1681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упр. 105–108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BF1681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УПОКЗ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Тренировка в расположении слов по алфавиту. </w:t>
            </w:r>
          </w:p>
          <w:p w:rsidR="00071706" w:rsidRP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Выполнение разл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ичных упражнений, работа с орфо</w:t>
            </w: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>графическим словарём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контроль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BF1681" w:rsidRPr="002E3075" w:rsidRDefault="00071706" w:rsidP="00BF16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понимать значение речи в жизни каждого человека и общества.</w:t>
            </w:r>
            <w:r w:rsidR="00BF1681"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BF1681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поставленной учебной проблемы.</w:t>
            </w:r>
          </w:p>
          <w:p w:rsidR="00071706" w:rsidRPr="002E3075" w:rsidRDefault="00BF1681" w:rsidP="00BF168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желания решить учебную задачу и готовности выполнять для этого определённые действия; умелое использование в своей речевой практике русского языка; стремление грамотно говорить и писать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группировать слова с учётом характера звукового состава; составлять звуковые схемы слов, сравнивать их.</w:t>
            </w:r>
          </w:p>
          <w:p w:rsidR="00071706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фиксировать звуковой состав слова значками транскрипции («значками зву-</w:t>
            </w:r>
            <w:r w:rsidR="00BF1681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ков»); разграничивать буквы</w:t>
            </w:r>
            <w:r w:rsidR="00BF1681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звуки в словах, соотносить буквы и скрытые за ними звуки, классифицировать, группировать слова в зависимости от характеристики указанных звуков, от их звукового состава</w:t>
            </w:r>
          </w:p>
          <w:p w:rsidR="00BF1681" w:rsidRDefault="00BF1681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F1681" w:rsidRPr="00BF1681" w:rsidRDefault="00BF1681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145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BF1681" w:rsidRDefault="00BF1681" w:rsidP="00BF168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КАК РАБОТАЮТ  БУКВЫ?- 9 ЧАСОВ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Звуки и буквы. Обозначение мягкости со-гласных звуков гласными буквами. правописание </w:t>
            </w:r>
            <w:r w:rsidRPr="00BF16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сочетаний </w:t>
            </w:r>
            <w:r w:rsidRPr="00BF1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жи-ши, ча-ща, чу-щу </w:t>
            </w:r>
          </w:p>
          <w:p w:rsidR="00BF1681" w:rsidRDefault="00071706" w:rsidP="00BF1681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F1681" w:rsidRPr="00BF1681" w:rsidRDefault="00BF1681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69–70,</w:t>
            </w:r>
          </w:p>
          <w:p w:rsidR="00071706" w:rsidRDefault="00BF1681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упр. 109–111</w:t>
            </w:r>
          </w:p>
          <w:p w:rsidR="002A2264" w:rsidRPr="002A2264" w:rsidRDefault="002A2264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BF1681" w:rsidRPr="002A2264" w:rsidRDefault="002A2264" w:rsidP="00BF1681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ОБЖ «</w:t>
            </w:r>
            <w:r w:rsidRPr="002A2264">
              <w:rPr>
                <w:rFonts w:ascii="Times New Roman" w:hAnsi="Times New Roman" w:cs="Times New Roman"/>
                <w:i/>
                <w:sz w:val="22"/>
                <w:szCs w:val="22"/>
              </w:rPr>
              <w:t>Источники опасности в быту и их характеристика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»</w:t>
            </w:r>
            <w:r w:rsidRPr="002A2264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BF1681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со-гласных звуков буквами гласных.</w:t>
            </w:r>
            <w:r w:rsidR="00071706" w:rsidRPr="00BF1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Различение твёрдых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br/>
              <w:t>и мягких согласных звуков; их обозначение на письме с помощью букв гласных</w:t>
            </w:r>
          </w:p>
          <w:p w:rsidR="00071706" w:rsidRPr="00BF1681" w:rsidRDefault="00BF1681" w:rsidP="00BF1681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 Правописание гласных в сочетаниях </w:t>
            </w:r>
            <w:r w:rsidR="00071706" w:rsidRPr="00BF1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жи–ши, ча–ща, чу–щу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071706" w:rsidRPr="00BF1681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(по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д ударением)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читаемых текстов.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071706" w:rsidRPr="002E3075" w:rsidRDefault="00BF1681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 смысл  имеет для меня учение?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 и уметь на него отвечать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естественное звучание слова и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звучание при графической ошибке; вычленять неверно обозначенный звук, объяснять ошибку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BF1681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81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>Звуки и буквы. Обозначение мягкости со-гласных</w:t>
            </w:r>
            <w:r w:rsidR="00BF1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с помощью </w:t>
            </w:r>
            <w:r w:rsidRPr="00BF1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F1681" w:rsidRPr="00BF1681" w:rsidRDefault="00BF1681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BF1681" w:rsidRDefault="00071706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71–73,</w:t>
            </w:r>
          </w:p>
          <w:p w:rsidR="00071706" w:rsidRPr="00BF1681" w:rsidRDefault="00071706" w:rsidP="00BF1681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упр. 112–</w:t>
            </w:r>
            <w:r w:rsidR="00BF1681" w:rsidRPr="00BF1681">
              <w:rPr>
                <w:rFonts w:ascii="Times New Roman" w:hAnsi="Times New Roman" w:cs="Times New Roman"/>
                <w:i/>
                <w:sz w:val="22"/>
                <w:szCs w:val="22"/>
              </w:rPr>
              <w:t>115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E0FF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мягкости согласных с помощью </w:t>
            </w:r>
            <w:r w:rsidR="00071706" w:rsidRPr="00BF1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ь.</w:t>
            </w:r>
          </w:p>
          <w:p w:rsid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Сопоставление двух способов обозначения мягкости согласных звуков. </w:t>
            </w:r>
          </w:p>
          <w:p w:rsidR="00071706" w:rsidRPr="00BF1681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BF1681">
              <w:rPr>
                <w:rFonts w:ascii="Times New Roman" w:hAnsi="Times New Roman" w:cs="Times New Roman"/>
                <w:sz w:val="22"/>
                <w:szCs w:val="22"/>
              </w:rPr>
              <w:t>Обучение выбору нужного способа обозначения мягкости согласных звуков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учителя; формулировать проблему и цель урока; проговаривать последовательность действий 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 учебной проблемы.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понимание важности нового социального статуса «ученик»; наличие внутренней позиции школьника на уровне</w:t>
            </w:r>
            <w:r w:rsidR="000E0FFF" w:rsidRPr="002E3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создавать с помощью модели и ключевых слов деловые монологические высказывания; сравнивать способы обозначения мягкости согласных звуков.</w:t>
            </w:r>
          </w:p>
          <w:p w:rsidR="00071706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«переводить» звуковые записи слов в буквенные, анализировать и классифицировать слоги, слова с учётом характера звука, его позиции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слове и способа обозначения буквой; различать правильные написания и неверные, проверять написанное, а также контролировать ход рассуждения персонажа </w:t>
            </w:r>
            <w:r w:rsidR="000E0FFF">
              <w:rPr>
                <w:rFonts w:ascii="Times New Roman" w:hAnsi="Times New Roman" w:cs="Times New Roman"/>
                <w:sz w:val="20"/>
                <w:szCs w:val="20"/>
              </w:rPr>
              <w:t>(другого ученика), нахо</w:t>
            </w:r>
            <w:r w:rsidR="000E0FFF" w:rsidRPr="002E3075">
              <w:rPr>
                <w:rFonts w:ascii="Times New Roman" w:hAnsi="Times New Roman" w:cs="Times New Roman"/>
                <w:sz w:val="20"/>
                <w:szCs w:val="20"/>
              </w:rPr>
              <w:t>дить и исправлять ошибки; проверять собственные записи</w:t>
            </w:r>
          </w:p>
          <w:p w:rsidR="00A4178F" w:rsidRDefault="00A4178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178F" w:rsidRDefault="00A4178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178F" w:rsidRPr="00A4178F" w:rsidRDefault="00A4178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Звуки и буквы. Обозначение мягкости со-гласных разными способами </w:t>
            </w:r>
          </w:p>
          <w:p w:rsidR="000E0FFF" w:rsidRP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0E0FFF" w:rsidRDefault="00071706" w:rsidP="000E0FFF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73–76,</w:t>
            </w:r>
          </w:p>
          <w:p w:rsidR="00071706" w:rsidRPr="000E0FFF" w:rsidRDefault="00071706" w:rsidP="000E0FFF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упр. 116–</w:t>
            </w:r>
            <w:r w:rsidR="000E0FFF"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119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E0FF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E0FF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гласных разными способами.</w:t>
            </w:r>
          </w:p>
          <w:p w:rsidR="000E0FFF" w:rsidRDefault="000E0FF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Закрепление умения выбирать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способ обозначения мягкости со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гласных. </w:t>
            </w:r>
          </w:p>
          <w:p w:rsidR="00071706" w:rsidRPr="000E0FFF" w:rsidRDefault="000E0FFF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Перенос слов с</w:t>
            </w:r>
            <w:r w:rsidR="00071706"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ь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выделение необходимой информации; применять методы информационного поиска.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уметь слушать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вступать в диалог; участвовать в коллективном обсуждении поставленной учебной проблемы.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</w:t>
            </w:r>
            <w:r w:rsidR="000E0FFF">
              <w:rPr>
                <w:rFonts w:ascii="Times New Roman" w:hAnsi="Times New Roman" w:cs="Times New Roman"/>
                <w:sz w:val="20"/>
                <w:szCs w:val="20"/>
              </w:rPr>
              <w:t>ступков, действий, слов в соотв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етствии с общепринятыми нормами и правилами поведения, общения, взаимодействия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создавать с помощью модели и ключевых слов деловые монологические высказывания; сравнивать способы обозначения мягкости согласных звуков.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правильные написания и неверные, проверять написанное,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а также контролировать ход рассуждения персонажа (другого ученика), находить и исправлять ошибки; применять правила в свободном письме (под диктовку, при оформлении своих мыслей); проверять собственные записи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796B5D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071706" w:rsidRPr="000E0FFF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Правила 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br/>
              <w:t>переноса слов с</w:t>
            </w:r>
            <w:r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ь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0E0FFF" w:rsidRDefault="00071706" w:rsidP="000E0FFF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76–78,</w:t>
            </w:r>
          </w:p>
          <w:p w:rsidR="00071706" w:rsidRPr="000E0FFF" w:rsidRDefault="00071706" w:rsidP="000E0FFF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упр. 120–</w:t>
            </w:r>
            <w:r w:rsidR="000E0FFF"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124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E0FF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Применение изученных правил письма.</w:t>
            </w:r>
            <w:r w:rsidR="00071706"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71706" w:rsidRP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br/>
              <w:t>в различении звуков и букв и письме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br/>
              <w:t>под диктовку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и в жизненных ситуациях; уметь отвечать на вопросы учителя, товарищей по классу; соблюдать простейшие нормы речевого этикета: здороваться, прощаться, благодарить.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своих учебных достижений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нужный способ в зависимости от позиции звука в слове.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сравнивать естественное звучание слова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его звучание при графической ошибке; вычленять неверно обозначенный звук, объяснять ошибку; формулировать (с опорой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на модель) способ действия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при выборе буквы, выполнять нужные действия; планировать решение задачи письма; проверять собственные записи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71706" w:rsidP="000E0FFF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Звуки и буквы. Буквы </w:t>
            </w:r>
            <w:r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е, ё, ю, я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 как способ обозначения звука [й</w:t>
            </w:r>
            <w:r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0E0FFF" w:rsidRDefault="000E0FFF" w:rsidP="000E0FFF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E0FFF" w:rsidRPr="000E0FFF" w:rsidRDefault="000E0FFF" w:rsidP="000E0FFF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</w:t>
            </w:r>
            <w:r w:rsidRPr="000E0FFF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с. 79–81,</w:t>
            </w:r>
          </w:p>
          <w:p w:rsidR="00071706" w:rsidRPr="000E0FFF" w:rsidRDefault="000E0FFF" w:rsidP="000E0FFF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упр. 125–128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E0FF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E0FFF" w:rsidP="000E0FFF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="00071706"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е, ё, ю, я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 как способ обозначения звука [й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].</w:t>
            </w:r>
          </w:p>
          <w:p w:rsidR="000E0FFF" w:rsidRDefault="000E0FFF" w:rsidP="000E0FFF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Сопоставл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ение функций указанных букв. </w:t>
            </w:r>
          </w:p>
          <w:p w:rsidR="00071706" w:rsidRPr="000E0FFF" w:rsidRDefault="000E0FFF" w:rsidP="000E0FFF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0E0F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>торение двух способов обозначения звука [й</w:t>
            </w:r>
            <w:r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>] и правила выбора нужного способа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понимать значение речи в жизни каждого человека и общества.</w:t>
            </w:r>
          </w:p>
          <w:p w:rsidR="000E0FFF" w:rsidRPr="002E3075" w:rsidRDefault="00071706" w:rsidP="000E0FF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</w:t>
            </w:r>
            <w:r w:rsidR="000E0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E0FFF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коммуникации; владеть </w:t>
            </w:r>
            <w:r w:rsidR="000E0FFF"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монологической</w:t>
            </w:r>
            <w:r w:rsidR="000E0FFF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диалогической формами речи в соответствии с грамматическими и синтаксическими нормами родного языка; свободно и активно использовать современные средства коммуникации.</w:t>
            </w:r>
          </w:p>
          <w:p w:rsidR="00071706" w:rsidRPr="002E3075" w:rsidRDefault="000E0FFF" w:rsidP="000E0FF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с осознанием общественной полезности своего труда и своей жизни в целом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с помощью модели и ключевых слов деловые монологические высказывания; сравнивать способы обозначения мягкости согласных звуков, звука [й</w:t>
            </w:r>
            <w:r w:rsidRPr="002E3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="000E0FFF"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естественное звучание слова </w:t>
            </w:r>
            <w:r w:rsidR="000E0FFF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его звучание при графической ошибке; различать правильные написания и неверные, проверять написанное, а также контролировать ход рассуждения персонажа (другого ученика), находить и исправлять ошибки; применять правила в свободном письме (под диктовку, при оформлении своих мыслей); проверять собственные записи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>Звуки и буквы. Два способа обозначения звука [й</w:t>
            </w:r>
            <w:r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0665E4" w:rsidRPr="000665E4" w:rsidRDefault="000665E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Словарный диктант</w:t>
            </w:r>
          </w:p>
          <w:p w:rsidR="000E0FFF" w:rsidRP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0E0FFF" w:rsidRDefault="00071706" w:rsidP="000E0FFF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81–84,</w:t>
            </w:r>
          </w:p>
          <w:p w:rsidR="00071706" w:rsidRPr="000E0FFF" w:rsidRDefault="00071706" w:rsidP="000E0FFF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упр. 129–</w:t>
            </w:r>
            <w:r w:rsidR="000E0FFF"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133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E0FFF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Два способа обозначения звука [й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]. </w:t>
            </w:r>
          </w:p>
          <w:p w:rsidR="00071706" w:rsidRP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br/>
              <w:t>в выборе способа обозначения звука [й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контроль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поиск и выделение необходимой информации; применять методы информационного поиска.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уметь доносить свою позицию до других: оформлять свою мысль в устной форме (на уровне одного предложения или небольшого текста), слушать и понимать речь других, демонстрировать свое понимание высказывания партнера по общению.</w:t>
            </w:r>
            <w:r w:rsidR="000E0FFF"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="000E0FFF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приобретение адекватного представления о ней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сравнивать способы обозначения мягкости звука [й</w:t>
            </w:r>
            <w:r w:rsidRPr="002E3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«переводить» звуковые записи слов в буквенные, анализировать и классифицировать слоги, слова с учётом характера звука, его позиции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слове и способа обозначения буквой; применять правила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свободном письме (под диктовку, при оформлении своих мыслей); проверять собственные записи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E0FFF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>Звуки и буквы. Обозначение звука [й</w:t>
            </w:r>
            <w:r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] буквами </w:t>
            </w:r>
            <w:r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е, ё, ю, я. 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Правила переноса слов с буквой </w:t>
            </w:r>
            <w:r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E0FFF" w:rsidRPr="000E0FFF" w:rsidRDefault="000E0FFF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0E0FFF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85–87,</w:t>
            </w:r>
          </w:p>
          <w:p w:rsidR="00071706" w:rsidRDefault="00071706" w:rsidP="000E0FFF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упр. 134–</w:t>
            </w:r>
            <w:r w:rsidR="000E0FFF" w:rsidRPr="000E0FFF">
              <w:rPr>
                <w:rFonts w:ascii="Times New Roman" w:hAnsi="Times New Roman" w:cs="Times New Roman"/>
                <w:i/>
                <w:sz w:val="22"/>
                <w:szCs w:val="22"/>
              </w:rPr>
              <w:t>139</w:t>
            </w:r>
          </w:p>
          <w:p w:rsidR="002A2264" w:rsidRDefault="002A2264" w:rsidP="000E0FFF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2A2264" w:rsidRPr="002A2264" w:rsidRDefault="002A2264" w:rsidP="000E0FFF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ОБЖ </w:t>
            </w:r>
            <w:r w:rsidRPr="002A2264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«</w:t>
            </w:r>
            <w:r w:rsidRPr="002A2264">
              <w:rPr>
                <w:rFonts w:ascii="Times New Roman" w:hAnsi="Times New Roman" w:cs="Times New Roman"/>
                <w:i/>
                <w:sz w:val="22"/>
                <w:szCs w:val="22"/>
              </w:rPr>
              <w:t>Основные поражающие факторы пожара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»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98232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Обозначение звука [й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] буквами.</w:t>
            </w:r>
          </w:p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Различение звуков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букв; звуковой анализ написанных слов. </w:t>
            </w:r>
          </w:p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Выбор способа обозначения звука [й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 xml:space="preserve">]. </w:t>
            </w:r>
          </w:p>
          <w:p w:rsidR="00071706" w:rsidRPr="000E0FFF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E0FFF">
              <w:rPr>
                <w:rFonts w:ascii="Times New Roman" w:hAnsi="Times New Roman" w:cs="Times New Roman"/>
                <w:sz w:val="22"/>
                <w:szCs w:val="22"/>
              </w:rPr>
              <w:t>Перенос слов с буквой</w:t>
            </w:r>
            <w:r w:rsidR="00071706" w:rsidRPr="000E0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й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форме сличения своей работы с заданным эталоном; вносить необходимые дополнения</w:t>
            </w:r>
            <w:r w:rsidR="00982327">
              <w:rPr>
                <w:rFonts w:ascii="Times New Roman" w:hAnsi="Times New Roman" w:cs="Times New Roman"/>
                <w:sz w:val="20"/>
                <w:szCs w:val="20"/>
              </w:rPr>
              <w:t>, исправления в свою работу, ес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ли она расходится с эталоном (образцом); находить и исправлять ошибки, допущенные.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классификацию, обобщение).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диалог; участвовать в коллективном обсуждении учебной проблемы.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 высказывание под руководством педагога самых простых общих для всех людей правил </w:t>
            </w:r>
            <w:r w:rsidR="00982327" w:rsidRPr="002E3075">
              <w:rPr>
                <w:rFonts w:ascii="Times New Roman" w:hAnsi="Times New Roman" w:cs="Times New Roman"/>
                <w:sz w:val="20"/>
                <w:szCs w:val="20"/>
              </w:rPr>
              <w:t>поведения при сотрудничестве (этические нормы)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создавать с помощью модели и ключевых слов деловые монологические высказывания; сравнивать способы обозначения мягкости звука [й</w:t>
            </w:r>
            <w:r w:rsidRPr="002E3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]; выбирать нужный способ в зависимости от позиции звука в слове.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сравнивать естественное звучание слова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его звучание при графической ошибке; вычленять неверно обозначенный звук, объяснять ошибку; планировать решение задачи письма; применять правила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свободном письме (под диктовку, при оформлении своих мыслей); проверять собственные записи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27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>Звуки и буквы. Обозначение мягкости со-гласных</w:t>
            </w:r>
            <w:r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>и звука [й</w:t>
            </w:r>
            <w:r w:rsidRPr="009823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 xml:space="preserve">] гласными буквами </w:t>
            </w:r>
          </w:p>
          <w:p w:rsidR="00935FD6" w:rsidRPr="00935FD6" w:rsidRDefault="00935FD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в парк по теме «Мир слов»</w:t>
            </w:r>
            <w:bookmarkStart w:id="0" w:name="_GoBack"/>
            <w:bookmarkEnd w:id="0"/>
          </w:p>
          <w:p w:rsidR="00982327" w:rsidRP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982327" w:rsidRDefault="00071706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88–90,</w:t>
            </w:r>
          </w:p>
          <w:p w:rsidR="00071706" w:rsidRPr="00982327" w:rsidRDefault="00071706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упр. 140–</w:t>
            </w:r>
            <w:r w:rsidR="00982327"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142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98232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согласных и звука [й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 xml:space="preserve">]. </w:t>
            </w:r>
          </w:p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>Соотнесение звуков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>и букв при списывании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>и письме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>под диктовку.</w:t>
            </w:r>
          </w:p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 освоенных правил письма. </w:t>
            </w:r>
          </w:p>
          <w:p w:rsidR="00071706" w:rsidRP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>Обучение проверке написанного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усвоено, и того, что ещё неизвестно.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и в жизненных ситуациях; уметь отвечать на вопросы учителя, товарищей по классу; соблюдать простейшие нормы речевого этикета: здороваться, прощаться, благодарить.</w:t>
            </w:r>
          </w:p>
          <w:p w:rsidR="00071706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осуществление своего выбора (как поступить?) 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педагога</w:t>
            </w:r>
          </w:p>
          <w:p w:rsidR="00982327" w:rsidRDefault="0098232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82327" w:rsidRPr="00982327" w:rsidRDefault="0098232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выбирать нужный способ в зависимости от позиции звука в слове.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правильные написания и неверные, проверять написанное,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а также контролировать ход рассуждения персонажа (другого ученика), находить и исправлять ошибки; применять правила в свободном письме (под диктовку, при оформлении своих мыслей); проверять собственные записи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665E4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0665E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Письмо под диктовку </w:t>
            </w:r>
            <w:r w:rsidR="000665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«Как работают буквы»</w:t>
            </w:r>
          </w:p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982327" w:rsidRP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982327" w:rsidRDefault="00071706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91–93,</w:t>
            </w:r>
          </w:p>
          <w:p w:rsidR="00071706" w:rsidRPr="00982327" w:rsidRDefault="00071706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упр. 143–</w:t>
            </w:r>
            <w:r w:rsidR="00982327" w:rsidRPr="0098232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="00982327"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147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98232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УПОКЗ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>Упражнение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>в письме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>под диктовку и соотнесении звуков и букв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речевое высказывание в уст-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ной и письменной форме; осуществлять выбор наиболее эффективных способов решения задач в зависимости от конкретных условий.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соответствующими возрасту полнотой и точностью; быть терпимыми к другим мнениям, учитывать их в совместной работе.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выбирать нужный способ в зависимости от позиции звука в слове.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естественное звучание слова и его звучание при графической ошибке; вычленять неверно обозначенный звук, объяснять ошибку; формулировать (с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опорой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на модель) способ действия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при выборе буквы, выполнять нужные действия; планировать решение задачи письма; «переводить» звуковые записи слов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буквенные, анализировать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классифицировать слоги, слова с учётом характера звука, его позиции в слове и способа обозначения буквой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145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011DAF" w:rsidRDefault="00982327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011DAF">
              <w:rPr>
                <w:rFonts w:ascii="Times New Roman" w:hAnsi="Times New Roman" w:cs="Times New Roman"/>
                <w:b/>
                <w:bCs/>
                <w:i/>
                <w:lang w:val="ru-RU"/>
              </w:rPr>
              <w:lastRenderedPageBreak/>
              <w:t>ЧТО ЗНАЧИТ ПИСАТЬ ПРАВИЛЬНО- 7 ЧАСОВ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27" w:rsidRDefault="00071706" w:rsidP="0098232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>Как отмечать опасные места на письме</w:t>
            </w:r>
            <w:r w:rsidR="0098232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982327" w:rsidRPr="00982327" w:rsidRDefault="00982327" w:rsidP="0098232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982327" w:rsidRPr="00982327" w:rsidRDefault="00982327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94–96,</w:t>
            </w:r>
          </w:p>
          <w:p w:rsidR="00071706" w:rsidRPr="00982327" w:rsidRDefault="00982327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упр. 148–151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98232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>Правильное письмо – письмо без описок.</w:t>
            </w:r>
          </w:p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>Описка как на-</w:t>
            </w: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 xml:space="preserve"> рушение правильности речи, как препятствие</w:t>
            </w:r>
            <w:r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>для понимания.</w:t>
            </w:r>
          </w:p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 xml:space="preserve"> Разновидности описок, их выявление и способы исправления. </w:t>
            </w:r>
          </w:p>
          <w:p w:rsidR="00071706" w:rsidRP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>Мотивация самопроверки написанного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27" w:rsidRPr="002E3075" w:rsidRDefault="00071706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</w:t>
            </w:r>
            <w:r w:rsidR="00982327">
              <w:rPr>
                <w:rFonts w:ascii="Times New Roman" w:hAnsi="Times New Roman" w:cs="Times New Roman"/>
                <w:sz w:val="20"/>
                <w:szCs w:val="20"/>
              </w:rPr>
              <w:t>ивать правильность вы</w:t>
            </w:r>
            <w:r w:rsidR="00982327" w:rsidRPr="002E3075">
              <w:rPr>
                <w:rFonts w:ascii="Times New Roman" w:hAnsi="Times New Roman" w:cs="Times New Roman"/>
                <w:sz w:val="20"/>
                <w:szCs w:val="20"/>
              </w:rPr>
              <w:t>полнения действий на уровне адекватной ретроспективной оценки.</w:t>
            </w:r>
          </w:p>
          <w:p w:rsidR="00982327" w:rsidRPr="002E3075" w:rsidRDefault="00982327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выделение необходимой информации; применять методы информационного поиска.</w:t>
            </w:r>
          </w:p>
          <w:p w:rsidR="00982327" w:rsidRPr="002E3075" w:rsidRDefault="00982327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вступать в диалог, участвовать в коллективном обсуждении учебной проблемы.</w:t>
            </w:r>
          </w:p>
          <w:p w:rsidR="00071706" w:rsidRPr="002E3075" w:rsidRDefault="00982327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поступков, действий, слов; осознание себя носителем языка; желание умело пользоваться устной и письменной формами речи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27" w:rsidRPr="002E3075" w:rsidRDefault="00071706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выбирать нужный способ в зависимости от позиции</w:t>
            </w:r>
            <w:r w:rsidR="00982327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звука в слове.</w:t>
            </w:r>
          </w:p>
          <w:p w:rsidR="00071706" w:rsidRPr="002E3075" w:rsidRDefault="00982327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«переводить» звуковые записи слов в буквенные, анализировать и классифицировать слоги, слова с учётом характера звука, его позиции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слове и способа обозначения буквой; различать правильные написания и неверные, проверять написанное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gridAfter w:val="1"/>
          <w:wBefore w:w="165" w:type="dxa"/>
          <w:wAfter w:w="14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>Правильное</w:t>
            </w:r>
          </w:p>
          <w:p w:rsidR="00071706" w:rsidRPr="00982327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>письмо – письмо</w:t>
            </w:r>
            <w:r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ошибок </w:t>
            </w:r>
          </w:p>
          <w:p w:rsidR="00982327" w:rsidRDefault="0098232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982327" w:rsidRDefault="00071706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97–99,</w:t>
            </w:r>
          </w:p>
          <w:p w:rsidR="00071706" w:rsidRPr="00982327" w:rsidRDefault="00071706" w:rsidP="0098232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упр. 152–</w:t>
            </w:r>
            <w:r w:rsidR="00982327" w:rsidRPr="00982327">
              <w:rPr>
                <w:rFonts w:ascii="Times New Roman" w:hAnsi="Times New Roman" w:cs="Times New Roman"/>
                <w:i/>
                <w:sz w:val="22"/>
                <w:szCs w:val="22"/>
              </w:rPr>
              <w:t>155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98232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982327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>Правильное письмо – письмо без ошибок. Самопроверка написанного. Понятие «ошибка»; способы исправления ошибо</w:t>
            </w:r>
            <w:r w:rsidR="00982327">
              <w:rPr>
                <w:rFonts w:ascii="Times New Roman" w:hAnsi="Times New Roman" w:cs="Times New Roman"/>
                <w:sz w:val="22"/>
                <w:szCs w:val="22"/>
              </w:rPr>
              <w:t>к. Правила письма. Уточнение по</w:t>
            </w:r>
            <w:r w:rsidR="00982327" w:rsidRPr="00982327">
              <w:rPr>
                <w:rFonts w:ascii="Times New Roman" w:hAnsi="Times New Roman" w:cs="Times New Roman"/>
                <w:sz w:val="22"/>
                <w:szCs w:val="22"/>
              </w:rPr>
              <w:t>нятия «правильное письмо»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982327" w:rsidRPr="002E3075" w:rsidRDefault="00071706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учебнике; определять умения, которые будут сформированы на основе изучения данного раздела; отвечать на простые вопросы </w:t>
            </w:r>
            <w:r w:rsidR="00982327" w:rsidRPr="002E3075">
              <w:rPr>
                <w:rFonts w:ascii="Times New Roman" w:hAnsi="Times New Roman" w:cs="Times New Roman"/>
                <w:sz w:val="20"/>
                <w:szCs w:val="20"/>
              </w:rPr>
              <w:t>учителя, находить нужную информацию</w:t>
            </w:r>
            <w:r w:rsidR="00982327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учебнике; сравнивать предметы, объекты: находить общее и различное; группировать предметы, объекты на </w:t>
            </w:r>
            <w:r w:rsidR="00982327"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существенных признаков.</w:t>
            </w:r>
          </w:p>
          <w:p w:rsidR="00982327" w:rsidRPr="002E3075" w:rsidRDefault="00982327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учебной проблемы.</w:t>
            </w:r>
          </w:p>
          <w:p w:rsidR="00071706" w:rsidRPr="002E3075" w:rsidRDefault="00982327" w:rsidP="009823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мотивов, положительного отношения к школе и наличие адекватного представления о ней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создавать с помощью модели и ключевых слов деловые монологические высказывания.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вычленять неверно обозначенный звук, объяснять ошибку; формулировать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 опорой на модель) способ действия при выборе буквы,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</w:t>
            </w:r>
            <w:r w:rsidR="00982327" w:rsidRPr="002E3075">
              <w:rPr>
                <w:rFonts w:ascii="Times New Roman" w:hAnsi="Times New Roman" w:cs="Times New Roman"/>
                <w:sz w:val="20"/>
                <w:szCs w:val="20"/>
              </w:rPr>
              <w:t>полнять нужные действия; планировать решение задачи письма; различать правильные написания и неверные, проверять написанное, а также контролировать ход рассуждения персонажа (другого ученика), находить и исправлять ошибки; применять правила в свободном письме (под диктовку, при оформлении своих мыслей); проверять собственные записи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6ED7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ED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37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E0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2327">
              <w:rPr>
                <w:rFonts w:ascii="Times New Roman" w:hAnsi="Times New Roman" w:cs="Times New Roman"/>
                <w:sz w:val="22"/>
                <w:szCs w:val="22"/>
              </w:rPr>
              <w:t>Правила письма</w:t>
            </w:r>
            <w:r w:rsidRPr="0098232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ошибок. Само-проверка </w:t>
            </w:r>
          </w:p>
          <w:p w:rsidR="000727E0" w:rsidRPr="000665E4" w:rsidRDefault="000665E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Списывание</w:t>
            </w:r>
          </w:p>
          <w:p w:rsidR="00071706" w:rsidRPr="000727E0" w:rsidRDefault="00071706" w:rsidP="000727E0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27E0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100–102,</w:t>
            </w:r>
          </w:p>
          <w:p w:rsidR="00071706" w:rsidRPr="000727E0" w:rsidRDefault="00071706" w:rsidP="000727E0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27E0">
              <w:rPr>
                <w:rFonts w:ascii="Times New Roman" w:hAnsi="Times New Roman" w:cs="Times New Roman"/>
                <w:i/>
                <w:sz w:val="22"/>
                <w:szCs w:val="22"/>
              </w:rPr>
              <w:t>упр. 156–</w:t>
            </w:r>
            <w:r w:rsidR="000727E0" w:rsidRPr="000727E0">
              <w:rPr>
                <w:rFonts w:ascii="Times New Roman" w:hAnsi="Times New Roman" w:cs="Times New Roman"/>
                <w:i/>
                <w:sz w:val="22"/>
                <w:szCs w:val="22"/>
              </w:rPr>
              <w:t>161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727E0" w:rsidRDefault="000727E0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УОСЗ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>Обучение проверке написанного.</w:t>
            </w:r>
            <w:r w:rsidR="00071706" w:rsidRPr="009823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>Совершенствование речевых умений и орфографической зоркости; закрепление умения списывать.</w:t>
            </w:r>
          </w:p>
          <w:p w:rsidR="00071706" w:rsidRPr="00982327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982327">
              <w:rPr>
                <w:rFonts w:ascii="Times New Roman" w:hAnsi="Times New Roman" w:cs="Times New Roman"/>
                <w:sz w:val="22"/>
                <w:szCs w:val="22"/>
              </w:rPr>
              <w:t xml:space="preserve"> Освоение «словарных слов», повторение алфавита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результату в отношении многократно повторяемых действий с опорой на образец выполнения; совместно с учителем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другими учениками давать эмоциональную оценку деятельности класса на уроке.</w:t>
            </w:r>
          </w:p>
          <w:p w:rsidR="000727E0" w:rsidRPr="002E3075" w:rsidRDefault="00071706" w:rsidP="000727E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извлекать необходимую информацию из прослушанных текстов различных жанров; определять основную и второстепенную информацию; осуществлять свободную ориентацию и восприятие текстов художественного, научного, публицистического и официально-делового стилей.</w:t>
            </w:r>
            <w:r w:rsidR="000727E0"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0727E0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обмениваться мнениями, слушать партнера по коммуникации – </w:t>
            </w:r>
            <w:r w:rsidR="000727E0">
              <w:rPr>
                <w:rFonts w:ascii="Times New Roman" w:hAnsi="Times New Roman" w:cs="Times New Roman"/>
                <w:sz w:val="20"/>
                <w:szCs w:val="20"/>
              </w:rPr>
              <w:t>другого ученика или учителя; об</w:t>
            </w:r>
            <w:r w:rsidR="000727E0" w:rsidRPr="002E3075">
              <w:rPr>
                <w:rFonts w:ascii="Times New Roman" w:hAnsi="Times New Roman" w:cs="Times New Roman"/>
                <w:sz w:val="20"/>
                <w:szCs w:val="20"/>
              </w:rPr>
              <w:t>суждать индивидуальные результаты практико-речевой деятельности.</w:t>
            </w:r>
          </w:p>
          <w:p w:rsidR="00071706" w:rsidRPr="002E3075" w:rsidRDefault="000727E0" w:rsidP="000727E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гражданином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ии, чувства сопричастности к ис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тории своей страны и своего народа, гордости за свою страну; устойчивой учебно-познавательной мотивации учения; установки на здоровый образ жизни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создавать с помощью модели и ключевых слов деловые монологические высказывания; выбирать нужный способ в зависимости от позиции звука в слове.</w:t>
            </w:r>
          </w:p>
          <w:p w:rsidR="00071706" w:rsidRPr="002E3075" w:rsidRDefault="00071706" w:rsidP="000727E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правильные написания и неверные, проверять написанное,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а также контролировать ход рассуждения персонажа (другого ученика), находить и исправ</w:t>
            </w:r>
            <w:r w:rsidR="000727E0" w:rsidRPr="002E3075">
              <w:rPr>
                <w:rFonts w:ascii="Times New Roman" w:hAnsi="Times New Roman" w:cs="Times New Roman"/>
                <w:sz w:val="20"/>
                <w:szCs w:val="20"/>
              </w:rPr>
              <w:t>лять ошибки; применять правила в свободном письме (под диктовку, при оформлении своих мыслей); проверять собственные записи</w:t>
            </w:r>
          </w:p>
        </w:tc>
      </w:tr>
      <w:tr w:rsidR="00056ED7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727E0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7E0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E0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27E0">
              <w:rPr>
                <w:rFonts w:ascii="Times New Roman" w:hAnsi="Times New Roman" w:cs="Times New Roman"/>
                <w:sz w:val="22"/>
                <w:szCs w:val="22"/>
              </w:rPr>
              <w:t xml:space="preserve">Работа с орфографическим словарём </w:t>
            </w:r>
          </w:p>
          <w:p w:rsid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0727E0" w:rsidRDefault="00071706" w:rsidP="000727E0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27E0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103–104,</w:t>
            </w:r>
          </w:p>
          <w:p w:rsidR="00071706" w:rsidRPr="000727E0" w:rsidRDefault="00071706" w:rsidP="000727E0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727E0">
              <w:rPr>
                <w:rFonts w:ascii="Times New Roman" w:hAnsi="Times New Roman" w:cs="Times New Roman"/>
                <w:i/>
                <w:sz w:val="22"/>
                <w:szCs w:val="22"/>
              </w:rPr>
              <w:t>упр. 161–</w:t>
            </w:r>
            <w:r w:rsidR="000727E0" w:rsidRPr="000727E0">
              <w:rPr>
                <w:rFonts w:ascii="Times New Roman" w:hAnsi="Times New Roman" w:cs="Times New Roman"/>
                <w:i/>
                <w:sz w:val="22"/>
                <w:szCs w:val="22"/>
              </w:rPr>
              <w:t>162</w:t>
            </w:r>
          </w:p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A2264" w:rsidRDefault="002A226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A2264" w:rsidRPr="002A2264" w:rsidRDefault="002A2264" w:rsidP="002A2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ОБЖ </w:t>
            </w:r>
            <w:r w:rsidRPr="002A2264">
              <w:rPr>
                <w:rFonts w:ascii="Times New Roman" w:hAnsi="Times New Roman" w:cs="Times New Roman"/>
                <w:b/>
                <w:i/>
              </w:rPr>
              <w:t>«</w:t>
            </w:r>
            <w:r w:rsidRPr="002A2264">
              <w:rPr>
                <w:rFonts w:ascii="Times New Roman" w:hAnsi="Times New Roman" w:cs="Times New Roman"/>
                <w:i/>
              </w:rPr>
              <w:t>Правила безопасного поведения на железнодорожном</w:t>
            </w:r>
          </w:p>
          <w:p w:rsidR="002A2264" w:rsidRPr="002A2264" w:rsidRDefault="002A2264" w:rsidP="002A2264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Транспорте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»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727E0" w:rsidRDefault="000727E0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727E0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изученных правил письма. </w:t>
            </w:r>
          </w:p>
          <w:p w:rsid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727E0">
              <w:rPr>
                <w:rFonts w:ascii="Times New Roman" w:hAnsi="Times New Roman" w:cs="Times New Roman"/>
                <w:sz w:val="22"/>
                <w:szCs w:val="22"/>
              </w:rPr>
              <w:t>Работа со словарём.</w:t>
            </w:r>
          </w:p>
          <w:p w:rsidR="00071706" w:rsidRP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727E0">
              <w:rPr>
                <w:rFonts w:ascii="Times New Roman" w:hAnsi="Times New Roman" w:cs="Times New Roman"/>
                <w:sz w:val="22"/>
                <w:szCs w:val="22"/>
              </w:rPr>
              <w:t xml:space="preserve"> Тренировка в определении и обозначении границ </w:t>
            </w:r>
            <w:r w:rsidR="00071706" w:rsidRPr="000727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предложений, в применении изученных правил, в правильной записи словарных слов </w:t>
            </w:r>
            <w:r w:rsidR="00071706" w:rsidRPr="000727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списывании </w:t>
            </w:r>
            <w:r w:rsidRPr="000727E0">
              <w:rPr>
                <w:rFonts w:ascii="Times New Roman" w:hAnsi="Times New Roman" w:cs="Times New Roman"/>
                <w:sz w:val="22"/>
                <w:szCs w:val="22"/>
              </w:rPr>
              <w:t>текста; обучение работе</w:t>
            </w:r>
            <w:r w:rsidRPr="000727E0">
              <w:rPr>
                <w:rFonts w:ascii="Times New Roman" w:hAnsi="Times New Roman" w:cs="Times New Roman"/>
                <w:sz w:val="22"/>
                <w:szCs w:val="22"/>
              </w:rPr>
              <w:br/>
              <w:t>со словарём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различать отметку и оценку, оцен</w:t>
            </w:r>
            <w:r w:rsidR="000727E0">
              <w:rPr>
                <w:rFonts w:ascii="Times New Roman" w:hAnsi="Times New Roman" w:cs="Times New Roman"/>
                <w:sz w:val="20"/>
                <w:szCs w:val="20"/>
              </w:rPr>
              <w:t>ивать выполненное задание по ал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горитму совместно с учителем или самостоятельно.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постановку учебной проблемы и формулировать ее в сотрудничестве с учителем, одноклассниками или самостоятельно; самостоятельно создавать алгоритмы деятельности при решении проблем творческого и поискового характера.</w:t>
            </w:r>
          </w:p>
          <w:p w:rsidR="000727E0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071706" w:rsidRPr="002E3075" w:rsidRDefault="000727E0" w:rsidP="000727E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«ученик»; наличие внутренней позиции школьника на уровне положительного отношения к школе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и принятия образа «хорошего ученика»; ориентация в нравственном содержании и смысле поступков как собственных,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так и окружающих людей (на уровне, соответствующем возрасту)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создавать с помощью модели и ключевых слов деловые монологические высказывания.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сравнивать естественное звучание слова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его звучание при графической ошибке; вычленять неверно обозначенный звук, объяснять ошибку; контролировать ход рассуждения другого ученика; применять правила в свободном письме (под диктовку, при оформлении </w:t>
            </w:r>
            <w:r w:rsidR="000727E0" w:rsidRPr="002E3075">
              <w:rPr>
                <w:rFonts w:ascii="Times New Roman" w:hAnsi="Times New Roman" w:cs="Times New Roman"/>
                <w:sz w:val="20"/>
                <w:szCs w:val="20"/>
              </w:rPr>
              <w:t>своих мыслей); проверять собственные записи</w:t>
            </w:r>
          </w:p>
        </w:tc>
      </w:tr>
      <w:tr w:rsidR="00056ED7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727E0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7E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39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0727E0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фонетико-графическая работа и </w:t>
            </w:r>
            <w:r w:rsidRPr="000665E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тренировочный диктант</w:t>
            </w:r>
            <w:r w:rsidRPr="000727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27E0" w:rsidRP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0727E0" w:rsidRDefault="00071706" w:rsidP="000727E0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727E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Учебник, </w:t>
            </w:r>
            <w:r w:rsidR="000727E0" w:rsidRPr="000727E0">
              <w:rPr>
                <w:rFonts w:ascii="Times New Roman" w:hAnsi="Times New Roman" w:cs="Times New Roman"/>
                <w:i/>
                <w:sz w:val="22"/>
                <w:szCs w:val="22"/>
              </w:rPr>
              <w:t>с. 105–107</w:t>
            </w:r>
          </w:p>
          <w:p w:rsidR="00071706" w:rsidRPr="000727E0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727E0" w:rsidRDefault="000727E0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УПОКЗ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727E0">
              <w:rPr>
                <w:rFonts w:ascii="Times New Roman" w:hAnsi="Times New Roman" w:cs="Times New Roman"/>
                <w:sz w:val="22"/>
                <w:szCs w:val="22"/>
              </w:rPr>
              <w:t>Фонетико-графические задания на основе зритель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воспринимаемого текста. </w:t>
            </w:r>
          </w:p>
          <w:p w:rsidR="00071706" w:rsidRPr="000727E0" w:rsidRDefault="000727E0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</w:t>
            </w:r>
            <w:r w:rsidR="00071706" w:rsidRPr="000727E0">
              <w:rPr>
                <w:rFonts w:ascii="Times New Roman" w:hAnsi="Times New Roman" w:cs="Times New Roman"/>
                <w:sz w:val="22"/>
                <w:szCs w:val="22"/>
              </w:rPr>
              <w:t>оценка освоения материала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материале; осуществлять рефлексию способов и у</w:t>
            </w:r>
            <w:r w:rsidR="000727E0">
              <w:rPr>
                <w:rFonts w:ascii="Times New Roman" w:hAnsi="Times New Roman" w:cs="Times New Roman"/>
                <w:sz w:val="20"/>
                <w:szCs w:val="20"/>
              </w:rPr>
              <w:t>словий действия, кон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троль и оценку процесса и результатов деятельности.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языковой материал по заданным критериям, выполнять анализ.</w:t>
            </w:r>
          </w:p>
          <w:p w:rsidR="00071706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своих учебных достижений, своего отношения к изучению русского языка</w:t>
            </w:r>
          </w:p>
          <w:p w:rsidR="000727E0" w:rsidRPr="000727E0" w:rsidRDefault="000727E0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применять правила в свободном письме (под диктовку, при оформлении своих мыслей); проверять собственные записи</w:t>
            </w:r>
          </w:p>
        </w:tc>
      </w:tr>
      <w:tr w:rsidR="00056ED7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727E0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7E0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E0" w:rsidRDefault="00071706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0727E0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0727E0">
              <w:rPr>
                <w:rFonts w:ascii="Times New Roman" w:hAnsi="Times New Roman" w:cs="Times New Roman"/>
                <w:sz w:val="22"/>
                <w:szCs w:val="22"/>
              </w:rPr>
              <w:br/>
              <w:t>над ошибками. Что значит писать правильно?</w:t>
            </w:r>
            <w:r w:rsidR="000727E0" w:rsidRPr="000727E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665E4" w:rsidRPr="000665E4" w:rsidRDefault="000665E4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Словарный диктант</w:t>
            </w:r>
          </w:p>
          <w:p w:rsidR="00056ED7" w:rsidRP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056ED7" w:rsidRDefault="000727E0" w:rsidP="00056ED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56ED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Учебник, </w:t>
            </w:r>
            <w:r w:rsidR="00056ED7" w:rsidRPr="00056ED7">
              <w:rPr>
                <w:rFonts w:ascii="Times New Roman" w:hAnsi="Times New Roman" w:cs="Times New Roman"/>
                <w:i/>
                <w:sz w:val="22"/>
                <w:szCs w:val="22"/>
              </w:rPr>
              <w:t>с. 107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56ED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УОСЗ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727E0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27E0">
              <w:rPr>
                <w:rFonts w:ascii="Times New Roman" w:hAnsi="Times New Roman" w:cs="Times New Roman"/>
                <w:sz w:val="22"/>
                <w:szCs w:val="22"/>
              </w:rPr>
              <w:t>Письмо</w:t>
            </w:r>
            <w:r w:rsidRPr="000727E0">
              <w:rPr>
                <w:rFonts w:ascii="Times New Roman" w:hAnsi="Times New Roman" w:cs="Times New Roman"/>
                <w:sz w:val="22"/>
                <w:szCs w:val="22"/>
              </w:rPr>
              <w:br/>
              <w:t>под диктовку. Обучение самопроверке. Совершенство</w:t>
            </w:r>
            <w:r w:rsidR="000727E0" w:rsidRPr="000727E0">
              <w:rPr>
                <w:rFonts w:ascii="Times New Roman" w:hAnsi="Times New Roman" w:cs="Times New Roman"/>
                <w:sz w:val="22"/>
                <w:szCs w:val="22"/>
              </w:rPr>
              <w:t xml:space="preserve">вание умения писать под диктовку и проверять написанное </w:t>
            </w:r>
            <w:r w:rsidRPr="000727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материале.</w:t>
            </w:r>
          </w:p>
          <w:p w:rsidR="000727E0" w:rsidRPr="002E3075" w:rsidRDefault="00071706" w:rsidP="000727E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="00056E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</w:t>
            </w:r>
            <w:r w:rsidR="00056ED7">
              <w:rPr>
                <w:rFonts w:ascii="Times New Roman" w:hAnsi="Times New Roman" w:cs="Times New Roman"/>
                <w:sz w:val="20"/>
                <w:szCs w:val="20"/>
              </w:rPr>
              <w:t>особов и условий действия, конт</w:t>
            </w:r>
            <w:r w:rsidR="000727E0" w:rsidRPr="002E3075">
              <w:rPr>
                <w:rFonts w:ascii="Times New Roman" w:hAnsi="Times New Roman" w:cs="Times New Roman"/>
                <w:sz w:val="20"/>
                <w:szCs w:val="20"/>
              </w:rPr>
              <w:t>роль и оценку процесса и результатов деятельности.</w:t>
            </w:r>
          </w:p>
          <w:p w:rsidR="000727E0" w:rsidRPr="002E3075" w:rsidRDefault="000727E0" w:rsidP="000727E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обмениваться мнениями, слушать партнера по коммуникации – </w:t>
            </w:r>
            <w:r w:rsidR="00056ED7">
              <w:rPr>
                <w:rFonts w:ascii="Times New Roman" w:hAnsi="Times New Roman" w:cs="Times New Roman"/>
                <w:sz w:val="20"/>
                <w:szCs w:val="20"/>
              </w:rPr>
              <w:t>другого ученика или учителя; об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суждать индивидуальные результаты практико-речевой деятельности.</w:t>
            </w:r>
          </w:p>
          <w:p w:rsidR="00071706" w:rsidRPr="002E3075" w:rsidRDefault="000727E0" w:rsidP="000727E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желания решить учебную задачу и готовности выполнить для этого определенные действия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обобщать (с опорой на модель) правила русской графики; выбирать нужный способ в зависимости от позиции звука в слове.</w:t>
            </w:r>
            <w:r w:rsidR="000727E0"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 </w:t>
            </w:r>
            <w:r w:rsidR="000727E0" w:rsidRPr="002E3075">
              <w:rPr>
                <w:rFonts w:ascii="Times New Roman" w:hAnsi="Times New Roman" w:cs="Times New Roman"/>
                <w:sz w:val="20"/>
                <w:szCs w:val="20"/>
              </w:rPr>
              <w:t>сравнивать естественное звучание слова</w:t>
            </w:r>
            <w:r w:rsidR="000727E0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его звучание при графической ошибке; вычленять неверно обозначенный звук, объяснять ошибку; применять правила в свободном письме (под диктовку,</w:t>
            </w:r>
            <w:r w:rsidR="000727E0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при оформлении своих мыслей); проверять собственные записи</w:t>
            </w:r>
          </w:p>
        </w:tc>
      </w:tr>
      <w:tr w:rsidR="00056ED7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71706" w:rsidP="00056ED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ED7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665E4" w:rsidRDefault="00071706" w:rsidP="00056ED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0665E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Контрольный диктант с дополнительными заданиями 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56ED7" w:rsidP="00056ED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УПОКЗ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>Диктант с дополнительными заданиями.</w:t>
            </w:r>
          </w:p>
          <w:p w:rsid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Орфограммы. </w:t>
            </w:r>
          </w:p>
          <w:p w:rsid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>Знаки препинания.</w:t>
            </w:r>
          </w:p>
          <w:p w:rsid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 Оформление предложений при письме. </w:t>
            </w:r>
          </w:p>
          <w:p w:rsidR="00071706" w:rsidRP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>Грамматическое задание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действия, контроль и оценку процесса и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деятельности.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обмениваться мнениями, слушать партнера по коммуникации – </w:t>
            </w:r>
            <w:r w:rsidR="00056ED7">
              <w:rPr>
                <w:rFonts w:ascii="Times New Roman" w:hAnsi="Times New Roman" w:cs="Times New Roman"/>
                <w:sz w:val="20"/>
                <w:szCs w:val="20"/>
              </w:rPr>
              <w:t>другого ученика или учителя; об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суждать индивидуальные результаты практико-речевой деятельности.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внутренней готовности к выполнению учебных действий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(с опорой на модель) правила русской графики; создавать с помощью модели и ключевых слов деловые монологические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«переводить» звуковые записи слов в буквенные, анализировать и классифицировать слоги, слова с учётом характера звука, его позиции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слове и способа обозначения буквой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1461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056ED7" w:rsidRDefault="00056ED7" w:rsidP="00056ED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lastRenderedPageBreak/>
              <w:t>УЧИМСЯ  ПИСАТЬ ЗАПИСКИ – 2 ЧАСА</w:t>
            </w:r>
          </w:p>
        </w:tc>
      </w:tr>
      <w:tr w:rsidR="00056ED7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ED7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D7" w:rsidRDefault="00071706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056ED7">
              <w:rPr>
                <w:rFonts w:ascii="Times New Roman" w:hAnsi="Times New Roman" w:cs="Times New Roman"/>
                <w:sz w:val="22"/>
                <w:szCs w:val="22"/>
              </w:rPr>
              <w:t>Записка: её назначение и строение</w:t>
            </w:r>
          </w:p>
          <w:p w:rsidR="00056ED7" w:rsidRP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6ED7" w:rsidRP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56ED7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108–111,</w:t>
            </w:r>
          </w:p>
          <w:p w:rsidR="00056ED7" w:rsidRP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56ED7">
              <w:rPr>
                <w:rFonts w:ascii="Times New Roman" w:hAnsi="Times New Roman" w:cs="Times New Roman"/>
                <w:i/>
                <w:sz w:val="22"/>
                <w:szCs w:val="22"/>
              </w:rPr>
              <w:t>упр. 164–170</w:t>
            </w:r>
          </w:p>
          <w:p w:rsidR="00071706" w:rsidRPr="00056ED7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56ED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D7" w:rsidRDefault="00056ED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Записка: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её назначение и строение. </w:t>
            </w:r>
          </w:p>
          <w:p w:rsidR="00056ED7" w:rsidRDefault="00056ED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Ситуа</w:t>
            </w:r>
            <w:r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ции написания записок. </w:t>
            </w:r>
          </w:p>
          <w:p w:rsidR="00056ED7" w:rsidRDefault="00056ED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Способы проявления вежливости в разных частях записки. </w:t>
            </w:r>
          </w:p>
          <w:p w:rsidR="00071706" w:rsidRPr="00056ED7" w:rsidRDefault="00056ED7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56ED7">
              <w:rPr>
                <w:rFonts w:ascii="Times New Roman" w:hAnsi="Times New Roman" w:cs="Times New Roman"/>
                <w:sz w:val="22"/>
                <w:szCs w:val="22"/>
              </w:rPr>
              <w:t>Повторение изученных правил письма; проверка написанного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D7" w:rsidRPr="002E3075" w:rsidRDefault="00071706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</w:t>
            </w:r>
            <w:r w:rsidR="00056ED7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учителя, а затем само</w:t>
            </w:r>
            <w:r w:rsidR="00056ED7" w:rsidRPr="002E3075">
              <w:rPr>
                <w:rFonts w:ascii="Times New Roman" w:hAnsi="Times New Roman" w:cs="Times New Roman"/>
                <w:sz w:val="20"/>
                <w:szCs w:val="20"/>
              </w:rPr>
              <w:t>стоятельно оценивать правильность выполнения действий на уровне адекватной ретроспективной оценки.</w:t>
            </w:r>
          </w:p>
          <w:p w:rsidR="00056ED7" w:rsidRPr="002E3075" w:rsidRDefault="00056ED7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выделять необходимую информации; применять известные методы информационного поиска.</w:t>
            </w:r>
          </w:p>
          <w:p w:rsidR="00056ED7" w:rsidRPr="002E3075" w:rsidRDefault="00056ED7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учебной проблемы.</w:t>
            </w:r>
          </w:p>
          <w:p w:rsidR="00071706" w:rsidRPr="002E3075" w:rsidRDefault="00056ED7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поступков, действий, слов; проявление положительного отношения к учению, принятие позиции ученика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D7" w:rsidRPr="002E3075" w:rsidRDefault="00071706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обсуждать правила письменного общения, способы проявления вежливости;</w:t>
            </w:r>
            <w:r w:rsidR="00056ED7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освоенные речевые жанры в практике общения.</w:t>
            </w:r>
          </w:p>
          <w:p w:rsidR="00071706" w:rsidRPr="002E3075" w:rsidRDefault="00056ED7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записи, определять цель их создания; получать информацию из учебника о записке, ее строении и правилах оформления при письме; соотносить средства языка (слова) со структурными частями: обращением, приветствием, прощанием; конструировать записки из готовых элементов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ED7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ED7" w:rsidRPr="000665E4" w:rsidRDefault="00071706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Конструирование и самостоятельное написание записок разных видов </w:t>
            </w:r>
            <w:r w:rsidR="000665E4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Развитие речи</w:t>
            </w:r>
          </w:p>
          <w:p w:rsidR="00056ED7" w:rsidRP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56ED7" w:rsidRPr="00056ED7" w:rsidRDefault="00071706" w:rsidP="00056ED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56ED7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112–114,</w:t>
            </w:r>
          </w:p>
          <w:p w:rsidR="00071706" w:rsidRPr="00056ED7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ED7">
              <w:rPr>
                <w:rFonts w:ascii="Times New Roman" w:hAnsi="Times New Roman" w:cs="Times New Roman"/>
                <w:i/>
                <w:sz w:val="22"/>
                <w:szCs w:val="22"/>
              </w:rPr>
              <w:t>упр. 171–174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56ED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56ED7" w:rsidP="002E3075">
            <w:pPr>
              <w:pStyle w:val="ParagraphStyle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>Конструирование и самостоятельное написание записок разных видов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056ED7" w:rsidRPr="002E3075" w:rsidRDefault="00071706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учебнике; определять умения, которые будут сформированы на основе изучения данного раздела; отвечать на простые вопросы </w:t>
            </w:r>
            <w:r w:rsidR="00056ED7" w:rsidRPr="002E3075">
              <w:rPr>
                <w:rFonts w:ascii="Times New Roman" w:hAnsi="Times New Roman" w:cs="Times New Roman"/>
                <w:sz w:val="20"/>
                <w:szCs w:val="20"/>
              </w:rPr>
              <w:t>учителя, находить нужную информацию</w:t>
            </w:r>
            <w:r w:rsidR="00056ED7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учебнике; сравнивать предметы, объекты: находить общее и различное; группировать предметы, объекты на основе существенных признаков.</w:t>
            </w:r>
          </w:p>
          <w:p w:rsidR="00056ED7" w:rsidRPr="002E3075" w:rsidRDefault="00056ED7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учебной проблемы.</w:t>
            </w:r>
          </w:p>
          <w:p w:rsidR="00071706" w:rsidRPr="002E3075" w:rsidRDefault="00056ED7" w:rsidP="00056E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становление адекватного представления о ней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обсуждать правила письменного общения, способы проявления вежливости; использовать освоенные речевые жанры в практике общения.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записи, определять цель их создания; получать информацию из учебника о записке, ее строении и правилах оформления при письме; соотносить </w:t>
            </w:r>
            <w:r w:rsidR="00056ED7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языка </w:t>
            </w:r>
            <w:r w:rsidR="00056ED7"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(слова) со структурными частями: обращением, приветствием, прощанием; конструировать записки из готовых элементов; редактировать записки,; писать свои записки, выбирать обращения, пожелания</w:t>
            </w:r>
            <w:r w:rsidR="00056ED7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другие средства языка с учётом адресата речи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1461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011DAF" w:rsidRDefault="00056ED7" w:rsidP="00056ED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011DAF">
              <w:rPr>
                <w:rFonts w:ascii="Times New Roman" w:hAnsi="Times New Roman" w:cs="Times New Roman"/>
                <w:b/>
                <w:bCs/>
                <w:i/>
                <w:lang w:val="ru-RU"/>
              </w:rPr>
              <w:lastRenderedPageBreak/>
              <w:t>КАК ПИШУТ ПИСЬМА И ТЕЛЕГРАММЫ? – 3 ЧАСА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Как пишут письма и телеграммы? </w:t>
            </w:r>
          </w:p>
          <w:p w:rsidR="005F42A5" w:rsidRPr="005F42A5" w:rsidRDefault="005F42A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5F42A5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115–118,</w:t>
            </w:r>
          </w:p>
          <w:p w:rsidR="00071706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упр. 175–</w:t>
            </w:r>
            <w:r w:rsidR="005F42A5"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178</w:t>
            </w:r>
          </w:p>
          <w:p w:rsidR="002A2264" w:rsidRDefault="002A2264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2A2264" w:rsidRDefault="002A2264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2A2264" w:rsidRPr="002A2264" w:rsidRDefault="002A2264" w:rsidP="0072035A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ОБЖ </w:t>
            </w:r>
            <w:r w:rsidR="0072035A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«</w:t>
            </w:r>
            <w:r w:rsidR="0072035A" w:rsidRPr="0072035A">
              <w:rPr>
                <w:rFonts w:ascii="Times New Roman" w:hAnsi="Times New Roman" w:cs="Times New Roman"/>
                <w:i/>
                <w:sz w:val="22"/>
                <w:szCs w:val="22"/>
              </w:rPr>
              <w:t>Чрезвычайные ситуации природного характера</w:t>
            </w:r>
            <w:r w:rsidR="0072035A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»</w:t>
            </w:r>
            <w:r w:rsidR="0072035A" w:rsidRPr="0072035A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056ED7" w:rsidRDefault="00056ED7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5F42A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Письмо, его 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содержание, построение 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оформление. </w:t>
            </w:r>
          </w:p>
          <w:p w:rsidR="005F42A5" w:rsidRDefault="005F42A5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Ситуации написания писем. </w:t>
            </w:r>
          </w:p>
          <w:p w:rsidR="00071706" w:rsidRPr="00056ED7" w:rsidRDefault="005F42A5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умения писать письма, проверять </w:t>
            </w:r>
            <w:r w:rsidR="00071706" w:rsidRPr="00056ED7">
              <w:rPr>
                <w:rFonts w:ascii="Times New Roman" w:hAnsi="Times New Roman" w:cs="Times New Roman"/>
                <w:sz w:val="22"/>
                <w:szCs w:val="22"/>
              </w:rPr>
              <w:br/>
              <w:t>и улучшать написанное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результату в отношении многократно повторяемых действий с опорой на образец выполнения; совместно с учителем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другими учениками давать эмоциональную оценку деятельности класса на уроке.</w:t>
            </w:r>
          </w:p>
          <w:p w:rsidR="005F42A5" w:rsidRPr="002E3075" w:rsidRDefault="00071706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извлекать необходимую информацию из прослушанных текстов различных жанров; определять основную и второстепенную информацию; свободно 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и воспринимать тексты художественного, научного, пуб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t>лицистического и официально-делового стилей.</w:t>
            </w:r>
          </w:p>
          <w:p w:rsidR="005F42A5" w:rsidRPr="002E3075" w:rsidRDefault="005F42A5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обмениваться мнениями, слушать партнера по коммуникации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другого ученика или учителя; об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суждать индивидуальные результаты практико-речевой деятельности.</w:t>
            </w:r>
          </w:p>
          <w:p w:rsidR="00071706" w:rsidRPr="002E3075" w:rsidRDefault="005F42A5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носителем языка; проявление устойчивой учебно-познавательной мотивации учения; установки на здоровый образ жизни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обсуждать правила письменного общения, способы проявления вежливости; использовать освоенные речевые жанры в практике общения.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записи, определять цель их создания; получать информацию из учебника о письме, его строении и правилах оформления при письме; соотносить средства языка (слова) </w:t>
            </w:r>
            <w:r w:rsidR="005F42A5">
              <w:rPr>
                <w:rFonts w:ascii="Times New Roman" w:hAnsi="Times New Roman" w:cs="Times New Roman"/>
                <w:sz w:val="20"/>
                <w:szCs w:val="20"/>
              </w:rPr>
              <w:t>со струк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t>турными частями: обращением, приветствием, прощанием; писать свои письма, выбирать обращения, пожелания и другие средства языка с учётом адресата речи</w:t>
            </w:r>
          </w:p>
        </w:tc>
      </w:tr>
      <w:tr w:rsidR="00071706" w:rsidRPr="002E3075" w:rsidTr="005F42A5">
        <w:tblPrEx>
          <w:jc w:val="center"/>
        </w:tblPrEx>
        <w:trPr>
          <w:gridBefore w:val="1"/>
          <w:wBefore w:w="165" w:type="dxa"/>
          <w:trHeight w:val="135"/>
          <w:jc w:val="center"/>
        </w:trPr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A5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написания письма </w:t>
            </w:r>
          </w:p>
          <w:p w:rsidR="005F42A5" w:rsidRPr="005F42A5" w:rsidRDefault="005F42A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5F42A5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119–120,</w:t>
            </w:r>
          </w:p>
          <w:p w:rsidR="00071706" w:rsidRPr="005F42A5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упр. 179–</w:t>
            </w:r>
            <w:r w:rsidR="005F42A5"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182</w:t>
            </w:r>
          </w:p>
          <w:p w:rsidR="00071706" w:rsidRPr="005F42A5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5F42A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sz w:val="22"/>
                <w:szCs w:val="22"/>
              </w:rPr>
              <w:t>Написание письма учителю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различать отметку и оценку, оцен</w:t>
            </w:r>
            <w:r w:rsidR="005F42A5">
              <w:rPr>
                <w:rFonts w:ascii="Times New Roman" w:hAnsi="Times New Roman" w:cs="Times New Roman"/>
                <w:sz w:val="20"/>
                <w:szCs w:val="20"/>
              </w:rPr>
              <w:t>ивать выполненное задание по ал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горитму совместно с учителем; самостоятельно оценивать выполненное задание по алгоритму.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постановку и формулировать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задачами и условиями коммуникации.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«ученик»; наличие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позиции школьника на уровне положительного отношения к школе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принятия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обсуждать правила письменного общения, способы проявления вежливости; использовать освоенные речевые жанры в практике общения.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записи, определять цель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их создания; получать информацию из учебника о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письме, его строении и правилах оформления при письме; соотносить средства языка (слова) со структурными частями: обращением, приветствием, прощанием; писать свои письма, выбирать обращения, пожелания и другие 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t>средства языка с учётом адресата речи</w:t>
            </w:r>
          </w:p>
        </w:tc>
      </w:tr>
      <w:tr w:rsidR="00071706" w:rsidRPr="002E3075" w:rsidTr="005F42A5">
        <w:tblPrEx>
          <w:jc w:val="center"/>
        </w:tblPrEx>
        <w:trPr>
          <w:gridBefore w:val="2"/>
          <w:wBefore w:w="173" w:type="dxa"/>
          <w:trHeight w:val="135"/>
          <w:jc w:val="center"/>
        </w:trPr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46</w:t>
            </w:r>
          </w:p>
        </w:tc>
        <w:tc>
          <w:tcPr>
            <w:tcW w:w="2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A5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sz w:val="22"/>
                <w:szCs w:val="22"/>
              </w:rPr>
              <w:t xml:space="preserve">Телеграмма и её особенности </w:t>
            </w:r>
          </w:p>
          <w:p w:rsidR="000665E4" w:rsidRPr="000665E4" w:rsidRDefault="000665E4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Словарный диктант</w:t>
            </w:r>
          </w:p>
          <w:p w:rsidR="005F42A5" w:rsidRPr="005F42A5" w:rsidRDefault="005F42A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71706" w:rsidRPr="005F42A5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121–125,</w:t>
            </w:r>
          </w:p>
          <w:p w:rsidR="00071706" w:rsidRPr="005F42A5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упр. 183–</w:t>
            </w:r>
            <w:r w:rsidR="005F42A5"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189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5F42A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A5" w:rsidRDefault="005F42A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5F42A5">
              <w:rPr>
                <w:rFonts w:ascii="Times New Roman" w:hAnsi="Times New Roman" w:cs="Times New Roman"/>
                <w:sz w:val="22"/>
                <w:szCs w:val="22"/>
              </w:rPr>
              <w:t xml:space="preserve">Телеграмма </w:t>
            </w:r>
            <w:r w:rsidR="00071706" w:rsidRPr="005F42A5">
              <w:rPr>
                <w:rFonts w:ascii="Times New Roman" w:hAnsi="Times New Roman" w:cs="Times New Roman"/>
                <w:sz w:val="22"/>
                <w:szCs w:val="22"/>
              </w:rPr>
              <w:br/>
              <w:t>и её особенности.</w:t>
            </w:r>
          </w:p>
          <w:p w:rsidR="00071706" w:rsidRDefault="005F42A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5F42A5">
              <w:rPr>
                <w:rFonts w:ascii="Times New Roman" w:hAnsi="Times New Roman" w:cs="Times New Roman"/>
                <w:sz w:val="22"/>
                <w:szCs w:val="22"/>
              </w:rPr>
              <w:t xml:space="preserve"> Обучение сжатому формулированию </w:t>
            </w:r>
            <w:r w:rsidR="00071706" w:rsidRPr="005F42A5">
              <w:rPr>
                <w:rFonts w:ascii="Times New Roman" w:hAnsi="Times New Roman" w:cs="Times New Roman"/>
                <w:sz w:val="22"/>
                <w:szCs w:val="22"/>
              </w:rPr>
              <w:br/>
              <w:t>и правильному письменному оформлению мысли.</w:t>
            </w:r>
          </w:p>
          <w:p w:rsidR="00071706" w:rsidRPr="005F42A5" w:rsidRDefault="005F42A5" w:rsidP="005F42A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5F42A5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  <w:r w:rsidR="00071706" w:rsidRPr="005F42A5">
              <w:rPr>
                <w:rFonts w:ascii="Times New Roman" w:hAnsi="Times New Roman" w:cs="Times New Roman"/>
                <w:sz w:val="22"/>
                <w:szCs w:val="22"/>
              </w:rPr>
              <w:br/>
              <w:t>телеграмм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выделение необходимой информации; применять методы информационного поиска.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речи в общении людей; понимание богатства и разнообразия языковых средств для выражения 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t>мыслей и чувств; внимание к мелодичности народной звучащей речи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обсуждать правила письменного общения, способы проявления вежливости; использовать освоенные речевые жанры в практике общения.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записи, определять цель их создания; получать информацию из учебника о телеграмме, ее строении и правилах оформления при письме; соотносить средства языка (слова) со структурными частями: обращением, приветствием, прощанием; конструировать телеграммы из предложений; «сжимать» предложение до телеграммы; развёртывать телеграмму в предложение; редактировать телеграммы</w:t>
            </w:r>
          </w:p>
        </w:tc>
      </w:tr>
      <w:tr w:rsidR="00071706" w:rsidRPr="002E3075" w:rsidTr="005F42A5">
        <w:tblPrEx>
          <w:jc w:val="center"/>
        </w:tblPrEx>
        <w:trPr>
          <w:gridBefore w:val="2"/>
          <w:wBefore w:w="173" w:type="dxa"/>
          <w:trHeight w:val="135"/>
          <w:jc w:val="center"/>
        </w:trPr>
        <w:tc>
          <w:tcPr>
            <w:tcW w:w="1460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706" w:rsidRPr="005F42A5" w:rsidRDefault="005F42A5" w:rsidP="005F42A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ПОЗДРАВЛЯЕМ ДРУГ ДРУГА! - 2 ЧАСА</w:t>
            </w:r>
          </w:p>
        </w:tc>
      </w:tr>
      <w:tr w:rsidR="00071706" w:rsidRPr="002E3075" w:rsidTr="005F42A5">
        <w:tblPrEx>
          <w:jc w:val="center"/>
        </w:tblPrEx>
        <w:trPr>
          <w:gridBefore w:val="2"/>
          <w:wBefore w:w="173" w:type="dxa"/>
          <w:trHeight w:val="135"/>
          <w:jc w:val="center"/>
        </w:trPr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</w:p>
        </w:tc>
        <w:tc>
          <w:tcPr>
            <w:tcW w:w="2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sz w:val="22"/>
                <w:szCs w:val="22"/>
              </w:rPr>
              <w:t xml:space="preserve">Как пишут поздравления. Части поздравления: обращение, поздравление, пожелания, подпись </w:t>
            </w:r>
          </w:p>
          <w:p w:rsidR="005F42A5" w:rsidRPr="005F42A5" w:rsidRDefault="005F42A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071706" w:rsidRPr="005F42A5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126–127,</w:t>
            </w:r>
          </w:p>
          <w:p w:rsidR="00071706" w:rsidRPr="005F42A5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упр. 190–</w:t>
            </w:r>
            <w:r w:rsidR="005F42A5"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192</w:t>
            </w:r>
          </w:p>
          <w:p w:rsidR="00071706" w:rsidRPr="005F42A5" w:rsidRDefault="00071706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5F42A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УИПЗЗ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Default="005F42A5" w:rsidP="002E307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5F42A5">
              <w:rPr>
                <w:rFonts w:ascii="Times New Roman" w:hAnsi="Times New Roman" w:cs="Times New Roman"/>
                <w:sz w:val="22"/>
                <w:szCs w:val="22"/>
              </w:rPr>
              <w:t>Как пишут поздравления?</w:t>
            </w:r>
          </w:p>
          <w:p w:rsidR="00071706" w:rsidRPr="005F42A5" w:rsidRDefault="005F42A5" w:rsidP="005F42A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071706" w:rsidRPr="005F42A5">
              <w:rPr>
                <w:rFonts w:ascii="Times New Roman" w:hAnsi="Times New Roman" w:cs="Times New Roman"/>
                <w:sz w:val="22"/>
                <w:szCs w:val="22"/>
              </w:rPr>
              <w:t>Структура поздравления: обращение, текст поздравления, пожелание, подпись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осуществлять поиск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и выделение необходимой информации; применять методы информационного поиска.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учебной проблемы.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обсуждать правила письменного общения, способы проявления вежливости; использовать освоенные речевые жанры в практике общения.</w:t>
            </w:r>
          </w:p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записи, определять цель их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создания; получать информацию из учебника о поздравлении, его строении и правилах оформления при письме; соотносить средства языка (слова) со структурными частями: обращением, приветствием, прощанием; конструировать поздравления из готовых элементов</w:t>
            </w:r>
          </w:p>
        </w:tc>
      </w:tr>
      <w:tr w:rsidR="00071706" w:rsidRPr="002E3075" w:rsidTr="005F42A5">
        <w:tblPrEx>
          <w:jc w:val="center"/>
        </w:tblPrEx>
        <w:trPr>
          <w:gridBefore w:val="2"/>
          <w:wBefore w:w="173" w:type="dxa"/>
          <w:trHeight w:val="135"/>
          <w:jc w:val="center"/>
        </w:trPr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48</w:t>
            </w:r>
          </w:p>
        </w:tc>
        <w:tc>
          <w:tcPr>
            <w:tcW w:w="2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A5" w:rsidRDefault="00071706" w:rsidP="005F42A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sz w:val="22"/>
                <w:szCs w:val="22"/>
              </w:rPr>
              <w:t>Написание поздравлений друзьям, близким, учите</w:t>
            </w:r>
            <w:r w:rsidR="005F42A5" w:rsidRPr="005F42A5">
              <w:rPr>
                <w:rFonts w:ascii="Times New Roman" w:hAnsi="Times New Roman" w:cs="Times New Roman"/>
                <w:sz w:val="22"/>
                <w:szCs w:val="22"/>
              </w:rPr>
              <w:t xml:space="preserve">лю </w:t>
            </w:r>
          </w:p>
          <w:p w:rsidR="005F42A5" w:rsidRDefault="005F42A5" w:rsidP="005F42A5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F42A5" w:rsidRPr="005F42A5" w:rsidRDefault="005F42A5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128–129,</w:t>
            </w:r>
          </w:p>
          <w:p w:rsidR="00071706" w:rsidRPr="005F42A5" w:rsidRDefault="005F42A5" w:rsidP="005F42A5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F42A5">
              <w:rPr>
                <w:rFonts w:ascii="Times New Roman" w:hAnsi="Times New Roman" w:cs="Times New Roman"/>
                <w:i/>
                <w:sz w:val="22"/>
                <w:szCs w:val="22"/>
              </w:rPr>
              <w:t>упр. 193–195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5F42A5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УЗЗВУ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5F42A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2A5">
              <w:rPr>
                <w:rFonts w:ascii="Times New Roman" w:hAnsi="Times New Roman" w:cs="Times New Roman"/>
                <w:sz w:val="22"/>
                <w:szCs w:val="22"/>
              </w:rPr>
              <w:t>Написание поздравлений друзьям, близким, учителю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A5" w:rsidRPr="002E3075" w:rsidRDefault="00071706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</w:t>
            </w:r>
            <w:r w:rsidR="005F42A5">
              <w:rPr>
                <w:rFonts w:ascii="Times New Roman" w:hAnsi="Times New Roman" w:cs="Times New Roman"/>
                <w:sz w:val="20"/>
                <w:szCs w:val="20"/>
              </w:rPr>
              <w:t>нному плану; самостоятельно выс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t>траивать план действий по решению учебной задачи изученного вида.</w:t>
            </w:r>
          </w:p>
          <w:p w:rsidR="005F42A5" w:rsidRPr="002E3075" w:rsidRDefault="005F42A5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учебнике; сравнивать предметы, объекты: находить общее и различное; группировать предметы, объекты на основе существенных признаков.</w:t>
            </w:r>
          </w:p>
          <w:p w:rsidR="005F42A5" w:rsidRPr="002E3075" w:rsidRDefault="005F42A5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учебной проблемы.</w:t>
            </w:r>
          </w:p>
          <w:p w:rsidR="00071706" w:rsidRPr="002E3075" w:rsidRDefault="005F42A5" w:rsidP="005F42A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мотивов, положительного отношения к школе и становление адекватного представления о ней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06" w:rsidRPr="002E3075" w:rsidRDefault="00071706" w:rsidP="002E30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3075">
              <w:rPr>
                <w:rFonts w:ascii="Times New Roman" w:hAnsi="Times New Roman" w:cs="Times New Roman"/>
                <w:sz w:val="20"/>
                <w:szCs w:val="20"/>
              </w:rPr>
              <w:t>обсуждать правила письменного общения, способы проявления вежливости; использовать освоенные речевые жанры в практике общения.</w:t>
            </w:r>
            <w:r w:rsidR="005F42A5" w:rsidRPr="002E30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 </w:t>
            </w:r>
            <w:r w:rsidR="005F42A5" w:rsidRPr="002E3075">
              <w:rPr>
                <w:rFonts w:ascii="Times New Roman" w:hAnsi="Times New Roman" w:cs="Times New Roman"/>
                <w:sz w:val="20"/>
                <w:szCs w:val="20"/>
              </w:rPr>
              <w:t>анализировать записи, определять цель их создания; получать информацию из учебника о поздравлении, его строении и правилах оформления при письме; соотносить средства языка (слова) со структурными частями: обращением, приветствием, прощанием; конструировать поздравления из готовых элементов; редактировать поздравления; писать свои поздравления, выбирать обращения, пожелания и другие средства языка с учётом адресата речи</w:t>
            </w:r>
          </w:p>
        </w:tc>
      </w:tr>
      <w:tr w:rsidR="005F42A5" w:rsidRPr="002E3075" w:rsidTr="00E51264">
        <w:tblPrEx>
          <w:jc w:val="center"/>
        </w:tblPrEx>
        <w:trPr>
          <w:gridBefore w:val="2"/>
          <w:wBefore w:w="173" w:type="dxa"/>
          <w:trHeight w:val="135"/>
          <w:jc w:val="center"/>
        </w:trPr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A5" w:rsidRDefault="005F42A5" w:rsidP="005F42A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  <w:p w:rsidR="005F42A5" w:rsidRPr="005F42A5" w:rsidRDefault="005F42A5" w:rsidP="005F42A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0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A5" w:rsidRPr="00A4178F" w:rsidRDefault="00A4178F" w:rsidP="00A4178F">
            <w:pPr>
              <w:pStyle w:val="ParagraphStyle"/>
              <w:jc w:val="righ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РЕЗЕРВНЫЕ  УРОКИ – 2 ЧАСА</w:t>
            </w:r>
          </w:p>
        </w:tc>
      </w:tr>
    </w:tbl>
    <w:p w:rsidR="00796B5D" w:rsidRPr="002E3075" w:rsidRDefault="00796B5D" w:rsidP="002E30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5D" w:rsidRPr="002E3075" w:rsidSect="00A4178F">
      <w:footerReference w:type="default" r:id="rId8"/>
      <w:pgSz w:w="15840" w:h="12240" w:orient="landscape"/>
      <w:pgMar w:top="426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BC" w:rsidRDefault="00B957BC" w:rsidP="008B4AE9">
      <w:pPr>
        <w:spacing w:after="0" w:line="240" w:lineRule="auto"/>
      </w:pPr>
      <w:r>
        <w:separator/>
      </w:r>
    </w:p>
  </w:endnote>
  <w:endnote w:type="continuationSeparator" w:id="0">
    <w:p w:rsidR="00B957BC" w:rsidRDefault="00B957BC" w:rsidP="008B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535207"/>
      <w:docPartObj>
        <w:docPartGallery w:val="Page Numbers (Bottom of Page)"/>
        <w:docPartUnique/>
      </w:docPartObj>
    </w:sdtPr>
    <w:sdtEndPr/>
    <w:sdtContent>
      <w:p w:rsidR="00E51264" w:rsidRDefault="00E512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FD6">
          <w:rPr>
            <w:noProof/>
          </w:rPr>
          <w:t>15</w:t>
        </w:r>
        <w:r>
          <w:fldChar w:fldCharType="end"/>
        </w:r>
      </w:p>
    </w:sdtContent>
  </w:sdt>
  <w:p w:rsidR="00E51264" w:rsidRDefault="00E512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BC" w:rsidRDefault="00B957BC" w:rsidP="008B4AE9">
      <w:pPr>
        <w:spacing w:after="0" w:line="240" w:lineRule="auto"/>
      </w:pPr>
      <w:r>
        <w:separator/>
      </w:r>
    </w:p>
  </w:footnote>
  <w:footnote w:type="continuationSeparator" w:id="0">
    <w:p w:rsidR="00B957BC" w:rsidRDefault="00B957BC" w:rsidP="008B4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5D"/>
    <w:rsid w:val="00011DAF"/>
    <w:rsid w:val="00056ED7"/>
    <w:rsid w:val="000665E4"/>
    <w:rsid w:val="00071706"/>
    <w:rsid w:val="000727E0"/>
    <w:rsid w:val="000E0FFF"/>
    <w:rsid w:val="002A2264"/>
    <w:rsid w:val="002E3075"/>
    <w:rsid w:val="004A42CE"/>
    <w:rsid w:val="00517E43"/>
    <w:rsid w:val="005F42A5"/>
    <w:rsid w:val="00684D76"/>
    <w:rsid w:val="0072035A"/>
    <w:rsid w:val="00796B5D"/>
    <w:rsid w:val="00867D54"/>
    <w:rsid w:val="008B4AE9"/>
    <w:rsid w:val="00935FD6"/>
    <w:rsid w:val="00982327"/>
    <w:rsid w:val="009904AA"/>
    <w:rsid w:val="009B6F9B"/>
    <w:rsid w:val="00A4178F"/>
    <w:rsid w:val="00AF6EF5"/>
    <w:rsid w:val="00B957BC"/>
    <w:rsid w:val="00BF1681"/>
    <w:rsid w:val="00CD10A9"/>
    <w:rsid w:val="00CD336B"/>
    <w:rsid w:val="00E51264"/>
    <w:rsid w:val="00EB1F62"/>
    <w:rsid w:val="00EB6115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96B5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96B5D"/>
    <w:rPr>
      <w:color w:val="000000"/>
      <w:sz w:val="20"/>
      <w:szCs w:val="20"/>
    </w:rPr>
  </w:style>
  <w:style w:type="character" w:customStyle="1" w:styleId="Heading">
    <w:name w:val="Heading"/>
    <w:uiPriority w:val="99"/>
    <w:rsid w:val="00796B5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96B5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96B5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96B5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96B5D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CD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E9"/>
  </w:style>
  <w:style w:type="paragraph" w:styleId="a6">
    <w:name w:val="footer"/>
    <w:basedOn w:val="a"/>
    <w:link w:val="a7"/>
    <w:uiPriority w:val="99"/>
    <w:unhideWhenUsed/>
    <w:rsid w:val="008B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96B5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96B5D"/>
    <w:rPr>
      <w:color w:val="000000"/>
      <w:sz w:val="20"/>
      <w:szCs w:val="20"/>
    </w:rPr>
  </w:style>
  <w:style w:type="character" w:customStyle="1" w:styleId="Heading">
    <w:name w:val="Heading"/>
    <w:uiPriority w:val="99"/>
    <w:rsid w:val="00796B5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96B5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96B5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96B5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96B5D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CD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E9"/>
  </w:style>
  <w:style w:type="paragraph" w:styleId="a6">
    <w:name w:val="footer"/>
    <w:basedOn w:val="a"/>
    <w:link w:val="a7"/>
    <w:uiPriority w:val="99"/>
    <w:unhideWhenUsed/>
    <w:rsid w:val="008B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7222-3423-43CA-9B51-4723ECA9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9664</Words>
  <Characters>55089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2014-07-27T11:25:00Z</dcterms:created>
  <dcterms:modified xsi:type="dcterms:W3CDTF">2014-08-25T13:47:00Z</dcterms:modified>
</cp:coreProperties>
</file>