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94" w:rsidRDefault="00244194" w:rsidP="00597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36A7"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686.25pt">
            <v:imagedata r:id="rId8" o:title="002" chromakey="#f4eff6"/>
          </v:shape>
        </w:pict>
      </w:r>
    </w:p>
    <w:p w:rsidR="00244194" w:rsidRDefault="00244194" w:rsidP="00597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4194" w:rsidRDefault="00244194" w:rsidP="00597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0B95" w:rsidRPr="001E6A6B" w:rsidRDefault="004D0B95" w:rsidP="00431B8F">
      <w:pPr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b/>
          <w:bCs/>
          <w:sz w:val="28"/>
          <w:szCs w:val="28"/>
        </w:rPr>
      </w:pPr>
      <w:r w:rsidRPr="001E6A6B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4D0B95" w:rsidRPr="001E6A6B" w:rsidRDefault="004D0B95" w:rsidP="00431B8F">
      <w:pPr>
        <w:pStyle w:val="a3"/>
        <w:shd w:val="clear" w:color="auto" w:fill="FFFFFF"/>
        <w:spacing w:after="0"/>
        <w:ind w:left="142"/>
        <w:jc w:val="center"/>
        <w:rPr>
          <w:rStyle w:val="apple-converted-space"/>
          <w:b/>
          <w:sz w:val="28"/>
          <w:szCs w:val="28"/>
        </w:rPr>
      </w:pPr>
      <w:r w:rsidRPr="001E6A6B">
        <w:rPr>
          <w:rStyle w:val="apple-converted-space"/>
          <w:b/>
          <w:sz w:val="28"/>
          <w:szCs w:val="28"/>
        </w:rPr>
        <w:t>1.1 Роль и место дисциплины в образовательном процессе</w:t>
      </w:r>
    </w:p>
    <w:p w:rsidR="004D0B95" w:rsidRPr="001E6A6B" w:rsidRDefault="004D0B95" w:rsidP="00431B8F">
      <w:pPr>
        <w:pStyle w:val="a3"/>
        <w:shd w:val="clear" w:color="auto" w:fill="FFFFFF"/>
        <w:spacing w:after="0"/>
        <w:ind w:left="142" w:firstLine="709"/>
        <w:jc w:val="both"/>
        <w:rPr>
          <w:rStyle w:val="apple-converted-space"/>
          <w:sz w:val="28"/>
          <w:szCs w:val="28"/>
        </w:rPr>
      </w:pPr>
      <w:r w:rsidRPr="001E6A6B">
        <w:rPr>
          <w:rStyle w:val="apple-converted-space"/>
          <w:sz w:val="28"/>
          <w:szCs w:val="28"/>
        </w:rPr>
        <w:t xml:space="preserve"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 </w:t>
      </w:r>
    </w:p>
    <w:p w:rsidR="004D0B95" w:rsidRPr="001E6A6B" w:rsidRDefault="004D0B95" w:rsidP="00431B8F">
      <w:pPr>
        <w:pStyle w:val="a3"/>
        <w:shd w:val="clear" w:color="auto" w:fill="FFFFFF"/>
        <w:spacing w:after="0"/>
        <w:ind w:left="142" w:firstLine="709"/>
        <w:jc w:val="both"/>
        <w:rPr>
          <w:rStyle w:val="apple-converted-space"/>
          <w:sz w:val="28"/>
          <w:szCs w:val="28"/>
        </w:rPr>
      </w:pPr>
      <w:r w:rsidRPr="001E6A6B">
        <w:rPr>
          <w:rStyle w:val="apple-converted-space"/>
          <w:sz w:val="28"/>
          <w:szCs w:val="28"/>
        </w:rPr>
        <w:t xml:space="preserve">Рабочая программа по изобразительному искусству  составлена на основе следующих нормативных документов и методических рекомендаций: </w:t>
      </w:r>
    </w:p>
    <w:p w:rsidR="004D0B95" w:rsidRPr="001E6A6B" w:rsidRDefault="004D0B95" w:rsidP="00431B8F">
      <w:pPr>
        <w:pStyle w:val="a3"/>
        <w:numPr>
          <w:ilvl w:val="0"/>
          <w:numId w:val="11"/>
        </w:numPr>
        <w:shd w:val="clear" w:color="auto" w:fill="FFFFFF"/>
        <w:spacing w:after="0"/>
        <w:ind w:left="142" w:hanging="426"/>
        <w:jc w:val="both"/>
        <w:rPr>
          <w:rStyle w:val="apple-converted-space"/>
          <w:sz w:val="28"/>
          <w:szCs w:val="28"/>
        </w:rPr>
      </w:pPr>
      <w:r w:rsidRPr="001E6A6B">
        <w:rPr>
          <w:rStyle w:val="apple-converted-space"/>
          <w:sz w:val="28"/>
          <w:szCs w:val="28"/>
        </w:rPr>
        <w:t>Закон Российской Федерации «Об образовании» (от 29.12.2012 № 273 - ФЗ).</w:t>
      </w:r>
    </w:p>
    <w:p w:rsidR="004D0B95" w:rsidRPr="001E6A6B" w:rsidRDefault="004D0B95" w:rsidP="00431B8F">
      <w:pPr>
        <w:pStyle w:val="a3"/>
        <w:numPr>
          <w:ilvl w:val="0"/>
          <w:numId w:val="11"/>
        </w:numPr>
        <w:shd w:val="clear" w:color="auto" w:fill="FFFFFF"/>
        <w:ind w:left="142" w:hanging="426"/>
        <w:jc w:val="both"/>
        <w:rPr>
          <w:rStyle w:val="apple-converted-space"/>
          <w:sz w:val="28"/>
          <w:szCs w:val="28"/>
        </w:rPr>
      </w:pPr>
      <w:r w:rsidRPr="001E6A6B">
        <w:rPr>
          <w:rStyle w:val="apple-converted-space"/>
          <w:sz w:val="28"/>
          <w:szCs w:val="28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1E6A6B">
        <w:rPr>
          <w:rStyle w:val="apple-converted-space"/>
          <w:sz w:val="28"/>
          <w:szCs w:val="28"/>
        </w:rPr>
        <w:t>Минобрнауки</w:t>
      </w:r>
      <w:proofErr w:type="spellEnd"/>
      <w:r w:rsidRPr="001E6A6B">
        <w:rPr>
          <w:rStyle w:val="apple-converted-space"/>
          <w:sz w:val="28"/>
          <w:szCs w:val="28"/>
        </w:rPr>
        <w:t xml:space="preserve"> России от 6 октября </w:t>
      </w:r>
      <w:smartTag w:uri="urn:schemas-microsoft-com:office:smarttags" w:element="metricconverter">
        <w:smartTagPr>
          <w:attr w:name="ProductID" w:val="2009 г"/>
        </w:smartTagPr>
        <w:r w:rsidRPr="001E6A6B">
          <w:rPr>
            <w:rStyle w:val="apple-converted-space"/>
            <w:sz w:val="28"/>
            <w:szCs w:val="28"/>
          </w:rPr>
          <w:t>2009 г</w:t>
        </w:r>
      </w:smartTag>
      <w:r w:rsidRPr="001E6A6B">
        <w:rPr>
          <w:rStyle w:val="apple-converted-space"/>
          <w:sz w:val="28"/>
          <w:szCs w:val="28"/>
        </w:rPr>
        <w:t xml:space="preserve">. № 373, зарегистрирован в Минюсте России 22 декабря </w:t>
      </w:r>
      <w:smartTag w:uri="urn:schemas-microsoft-com:office:smarttags" w:element="metricconverter">
        <w:smartTagPr>
          <w:attr w:name="ProductID" w:val="2009 г"/>
        </w:smartTagPr>
        <w:r w:rsidRPr="001E6A6B">
          <w:rPr>
            <w:rStyle w:val="apple-converted-space"/>
            <w:sz w:val="28"/>
            <w:szCs w:val="28"/>
          </w:rPr>
          <w:t>2009 г</w:t>
        </w:r>
      </w:smartTag>
      <w:r w:rsidRPr="001E6A6B">
        <w:rPr>
          <w:rStyle w:val="apple-converted-space"/>
          <w:sz w:val="28"/>
          <w:szCs w:val="28"/>
        </w:rPr>
        <w:t>., регистрационный номер 17785).</w:t>
      </w:r>
    </w:p>
    <w:p w:rsidR="004D0B95" w:rsidRPr="001E6A6B" w:rsidRDefault="004D0B95" w:rsidP="00431B8F">
      <w:pPr>
        <w:pStyle w:val="a3"/>
        <w:numPr>
          <w:ilvl w:val="0"/>
          <w:numId w:val="11"/>
        </w:numPr>
        <w:shd w:val="clear" w:color="auto" w:fill="FFFFFF"/>
        <w:spacing w:after="0"/>
        <w:ind w:left="142" w:hanging="426"/>
        <w:jc w:val="both"/>
        <w:rPr>
          <w:rStyle w:val="apple-converted-space"/>
          <w:sz w:val="28"/>
          <w:szCs w:val="28"/>
        </w:rPr>
      </w:pPr>
      <w:r w:rsidRPr="001E6A6B">
        <w:rPr>
          <w:rStyle w:val="apple-converted-space"/>
          <w:sz w:val="28"/>
          <w:szCs w:val="28"/>
        </w:rPr>
        <w:t xml:space="preserve">Приказ Министерства образования и науки России от 26.11.2010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1E6A6B">
          <w:rPr>
            <w:rStyle w:val="apple-converted-space"/>
            <w:sz w:val="28"/>
            <w:szCs w:val="28"/>
          </w:rPr>
          <w:t>2009 г</w:t>
        </w:r>
      </w:smartTag>
      <w:r w:rsidRPr="001E6A6B">
        <w:rPr>
          <w:rStyle w:val="apple-converted-space"/>
          <w:sz w:val="28"/>
          <w:szCs w:val="28"/>
        </w:rPr>
        <w:t>. № 373".</w:t>
      </w:r>
    </w:p>
    <w:p w:rsidR="004D0B95" w:rsidRPr="001E6A6B" w:rsidRDefault="004D0B95" w:rsidP="00431B8F">
      <w:pPr>
        <w:pStyle w:val="a3"/>
        <w:numPr>
          <w:ilvl w:val="0"/>
          <w:numId w:val="11"/>
        </w:numPr>
        <w:shd w:val="clear" w:color="auto" w:fill="FFFFFF"/>
        <w:spacing w:after="0"/>
        <w:ind w:left="142" w:hanging="426"/>
        <w:jc w:val="both"/>
        <w:rPr>
          <w:rStyle w:val="apple-converted-space"/>
          <w:sz w:val="28"/>
          <w:szCs w:val="28"/>
        </w:rPr>
      </w:pPr>
      <w:r w:rsidRPr="001E6A6B">
        <w:rPr>
          <w:rStyle w:val="apple-converted-space"/>
          <w:sz w:val="28"/>
          <w:szCs w:val="28"/>
        </w:rPr>
        <w:t xml:space="preserve">Приказ  Министерства образования и науки России от 22 сентября 2011 г. № 2357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1E6A6B">
          <w:rPr>
            <w:rStyle w:val="apple-converted-space"/>
            <w:sz w:val="28"/>
            <w:szCs w:val="28"/>
          </w:rPr>
          <w:t>2009 г</w:t>
        </w:r>
      </w:smartTag>
      <w:r w:rsidRPr="001E6A6B">
        <w:rPr>
          <w:rStyle w:val="apple-converted-space"/>
          <w:sz w:val="28"/>
          <w:szCs w:val="28"/>
        </w:rPr>
        <w:t xml:space="preserve">. № 373" (зарегистрирован в Минюсте России 12 декабря </w:t>
      </w:r>
      <w:smartTag w:uri="urn:schemas-microsoft-com:office:smarttags" w:element="metricconverter">
        <w:smartTagPr>
          <w:attr w:name="ProductID" w:val="2011 г"/>
        </w:smartTagPr>
        <w:r w:rsidRPr="001E6A6B">
          <w:rPr>
            <w:rStyle w:val="apple-converted-space"/>
            <w:sz w:val="28"/>
            <w:szCs w:val="28"/>
          </w:rPr>
          <w:t>2011 г</w:t>
        </w:r>
      </w:smartTag>
      <w:r w:rsidRPr="001E6A6B">
        <w:rPr>
          <w:rStyle w:val="apple-converted-space"/>
          <w:sz w:val="28"/>
          <w:szCs w:val="28"/>
        </w:rPr>
        <w:t>., регистрационный номер 22540).</w:t>
      </w:r>
    </w:p>
    <w:p w:rsidR="00244194" w:rsidRDefault="004D0B95" w:rsidP="00431B8F">
      <w:pPr>
        <w:pStyle w:val="a3"/>
        <w:numPr>
          <w:ilvl w:val="0"/>
          <w:numId w:val="11"/>
        </w:numPr>
        <w:shd w:val="clear" w:color="auto" w:fill="FFFFFF"/>
        <w:spacing w:after="0"/>
        <w:ind w:left="142" w:firstLine="708"/>
        <w:jc w:val="both"/>
        <w:rPr>
          <w:rStyle w:val="apple-converted-space"/>
          <w:sz w:val="28"/>
          <w:szCs w:val="28"/>
        </w:rPr>
      </w:pPr>
      <w:r w:rsidRPr="00244194">
        <w:rPr>
          <w:rStyle w:val="apple-converted-space"/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Pr="00244194">
        <w:rPr>
          <w:rStyle w:val="apple-converted-space"/>
          <w:sz w:val="28"/>
          <w:szCs w:val="28"/>
        </w:rPr>
        <w:t>СанПиН</w:t>
      </w:r>
      <w:proofErr w:type="spellEnd"/>
      <w:r w:rsidRPr="00244194">
        <w:rPr>
          <w:rStyle w:val="apple-converted-space"/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организациях" С изменениями и дополнениями от: 29 июня </w:t>
      </w:r>
      <w:smartTag w:uri="urn:schemas-microsoft-com:office:smarttags" w:element="metricconverter">
        <w:smartTagPr>
          <w:attr w:name="ProductID" w:val="2011 г"/>
        </w:smartTagPr>
        <w:r w:rsidRPr="00244194">
          <w:rPr>
            <w:rStyle w:val="apple-converted-space"/>
            <w:sz w:val="28"/>
            <w:szCs w:val="28"/>
          </w:rPr>
          <w:t>2011 г</w:t>
        </w:r>
      </w:smartTag>
      <w:r w:rsidRPr="00244194">
        <w:rPr>
          <w:rStyle w:val="apple-converted-space"/>
          <w:sz w:val="28"/>
          <w:szCs w:val="28"/>
        </w:rPr>
        <w:t xml:space="preserve">., 25 декабря </w:t>
      </w:r>
      <w:smartTag w:uri="urn:schemas-microsoft-com:office:smarttags" w:element="metricconverter">
        <w:smartTagPr>
          <w:attr w:name="ProductID" w:val="2013 г"/>
        </w:smartTagPr>
        <w:r w:rsidRPr="00244194">
          <w:rPr>
            <w:rStyle w:val="apple-converted-space"/>
            <w:sz w:val="28"/>
            <w:szCs w:val="28"/>
          </w:rPr>
          <w:t>2013 г</w:t>
        </w:r>
      </w:smartTag>
      <w:r w:rsidRPr="00244194">
        <w:rPr>
          <w:rStyle w:val="apple-converted-space"/>
          <w:sz w:val="28"/>
          <w:szCs w:val="28"/>
        </w:rPr>
        <w:t xml:space="preserve">., 24 ноября </w:t>
      </w:r>
      <w:smartTag w:uri="urn:schemas-microsoft-com:office:smarttags" w:element="metricconverter">
        <w:smartTagPr>
          <w:attr w:name="ProductID" w:val="2015 г"/>
        </w:smartTagPr>
        <w:r w:rsidRPr="00244194">
          <w:rPr>
            <w:rStyle w:val="apple-converted-space"/>
            <w:sz w:val="28"/>
            <w:szCs w:val="28"/>
          </w:rPr>
          <w:t>2015 г</w:t>
        </w:r>
      </w:smartTag>
      <w:r w:rsidRPr="00244194">
        <w:rPr>
          <w:rStyle w:val="apple-converted-space"/>
          <w:sz w:val="28"/>
          <w:szCs w:val="28"/>
        </w:rPr>
        <w:t>.</w:t>
      </w:r>
    </w:p>
    <w:p w:rsidR="00244194" w:rsidRPr="00244194" w:rsidRDefault="00244194" w:rsidP="00431B8F">
      <w:pPr>
        <w:pStyle w:val="a3"/>
        <w:numPr>
          <w:ilvl w:val="0"/>
          <w:numId w:val="11"/>
        </w:numPr>
        <w:shd w:val="clear" w:color="auto" w:fill="FFFFFF"/>
        <w:spacing w:after="0"/>
        <w:ind w:left="142" w:firstLine="708"/>
        <w:jc w:val="both"/>
        <w:rPr>
          <w:sz w:val="28"/>
          <w:szCs w:val="28"/>
        </w:rPr>
      </w:pPr>
      <w:r w:rsidRPr="00244194">
        <w:rPr>
          <w:sz w:val="28"/>
          <w:szCs w:val="28"/>
        </w:rPr>
        <w:t>Приказ № 766 от 23 декабря 2020 г.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</w:r>
    </w:p>
    <w:p w:rsidR="004D0B95" w:rsidRPr="001E6A6B" w:rsidRDefault="00244194" w:rsidP="00431B8F">
      <w:pPr>
        <w:pStyle w:val="a3"/>
        <w:numPr>
          <w:ilvl w:val="0"/>
          <w:numId w:val="11"/>
        </w:numPr>
        <w:shd w:val="clear" w:color="auto" w:fill="FFFFFF"/>
        <w:spacing w:after="0"/>
        <w:ind w:left="142" w:hanging="426"/>
        <w:jc w:val="both"/>
        <w:rPr>
          <w:rStyle w:val="apple-converted-space"/>
          <w:sz w:val="28"/>
          <w:szCs w:val="28"/>
        </w:rPr>
      </w:pPr>
      <w:r w:rsidRPr="001E6A6B">
        <w:rPr>
          <w:rStyle w:val="apple-converted-space"/>
          <w:sz w:val="28"/>
          <w:szCs w:val="28"/>
        </w:rPr>
        <w:lastRenderedPageBreak/>
        <w:t xml:space="preserve"> </w:t>
      </w:r>
      <w:r w:rsidR="004D0B95" w:rsidRPr="001E6A6B">
        <w:rPr>
          <w:rStyle w:val="apple-converted-space"/>
          <w:sz w:val="28"/>
          <w:szCs w:val="28"/>
        </w:rPr>
        <w:t>Основная образовательная программа начального общего образования МАОУ «СОШ №15».</w:t>
      </w:r>
    </w:p>
    <w:p w:rsidR="004D0B95" w:rsidRPr="001E6A6B" w:rsidRDefault="004D0B95" w:rsidP="00431B8F">
      <w:pPr>
        <w:pStyle w:val="a3"/>
        <w:numPr>
          <w:ilvl w:val="0"/>
          <w:numId w:val="11"/>
        </w:numPr>
        <w:shd w:val="clear" w:color="auto" w:fill="FFFFFF"/>
        <w:spacing w:after="0"/>
        <w:ind w:left="142" w:hanging="426"/>
        <w:jc w:val="both"/>
        <w:rPr>
          <w:rStyle w:val="apple-converted-space"/>
          <w:sz w:val="28"/>
          <w:szCs w:val="28"/>
        </w:rPr>
      </w:pPr>
      <w:r w:rsidRPr="001E6A6B">
        <w:rPr>
          <w:rStyle w:val="apple-converted-space"/>
          <w:sz w:val="28"/>
          <w:szCs w:val="28"/>
        </w:rPr>
        <w:t>Учебный план МАОУ «СОШ № 15» для начальной школы на 20</w:t>
      </w:r>
      <w:r w:rsidR="00244194">
        <w:rPr>
          <w:rStyle w:val="apple-converted-space"/>
          <w:sz w:val="28"/>
          <w:szCs w:val="28"/>
        </w:rPr>
        <w:t>21</w:t>
      </w:r>
      <w:r w:rsidRPr="001E6A6B">
        <w:rPr>
          <w:rStyle w:val="apple-converted-space"/>
          <w:sz w:val="28"/>
          <w:szCs w:val="28"/>
        </w:rPr>
        <w:t>/202</w:t>
      </w:r>
      <w:r w:rsidR="00244194">
        <w:rPr>
          <w:rStyle w:val="apple-converted-space"/>
          <w:sz w:val="28"/>
          <w:szCs w:val="28"/>
        </w:rPr>
        <w:t>2</w:t>
      </w:r>
      <w:r w:rsidRPr="001E6A6B">
        <w:rPr>
          <w:rStyle w:val="apple-converted-space"/>
          <w:sz w:val="28"/>
          <w:szCs w:val="28"/>
        </w:rPr>
        <w:t>учебный год.</w:t>
      </w:r>
    </w:p>
    <w:p w:rsidR="004D0B95" w:rsidRPr="001E6A6B" w:rsidRDefault="004D0B95" w:rsidP="00431B8F">
      <w:pPr>
        <w:pStyle w:val="a3"/>
        <w:numPr>
          <w:ilvl w:val="0"/>
          <w:numId w:val="11"/>
        </w:numPr>
        <w:shd w:val="clear" w:color="auto" w:fill="FFFFFF"/>
        <w:spacing w:after="0"/>
        <w:ind w:left="142" w:hanging="426"/>
        <w:jc w:val="both"/>
        <w:rPr>
          <w:rStyle w:val="apple-converted-space"/>
          <w:sz w:val="28"/>
          <w:szCs w:val="28"/>
        </w:rPr>
      </w:pPr>
      <w:r w:rsidRPr="001E6A6B">
        <w:rPr>
          <w:rStyle w:val="apple-converted-space"/>
          <w:sz w:val="28"/>
          <w:szCs w:val="28"/>
        </w:rPr>
        <w:t xml:space="preserve">Примерные программы по учебным предметам. ФГОС. </w:t>
      </w:r>
    </w:p>
    <w:p w:rsidR="004D0B95" w:rsidRPr="001E6A6B" w:rsidRDefault="004D0B95" w:rsidP="00431B8F">
      <w:pPr>
        <w:pStyle w:val="a3"/>
        <w:numPr>
          <w:ilvl w:val="0"/>
          <w:numId w:val="11"/>
        </w:numPr>
        <w:shd w:val="clear" w:color="auto" w:fill="FFFFFF"/>
        <w:spacing w:after="0"/>
        <w:ind w:left="142" w:hanging="426"/>
        <w:jc w:val="both"/>
        <w:rPr>
          <w:rStyle w:val="apple-converted-space"/>
          <w:sz w:val="28"/>
          <w:szCs w:val="28"/>
        </w:rPr>
      </w:pPr>
      <w:r w:rsidRPr="001E6A6B">
        <w:rPr>
          <w:rStyle w:val="apple-converted-space"/>
          <w:sz w:val="28"/>
          <w:szCs w:val="28"/>
        </w:rPr>
        <w:t xml:space="preserve">Методическое пособие «Рабочая программа»,  созданная на основе авторской   программы  «Изобразительное искусство» Б.М. </w:t>
      </w:r>
      <w:proofErr w:type="spellStart"/>
      <w:r w:rsidRPr="001E6A6B">
        <w:rPr>
          <w:rStyle w:val="apple-converted-space"/>
          <w:sz w:val="28"/>
          <w:szCs w:val="28"/>
        </w:rPr>
        <w:t>Неменского</w:t>
      </w:r>
      <w:proofErr w:type="spellEnd"/>
      <w:r w:rsidRPr="001E6A6B">
        <w:rPr>
          <w:rStyle w:val="apple-converted-space"/>
          <w:sz w:val="28"/>
          <w:szCs w:val="28"/>
        </w:rPr>
        <w:t>, В.Г. Горяева, Г.Е. Гуровой и др.</w:t>
      </w:r>
    </w:p>
    <w:p w:rsidR="004D0B95" w:rsidRPr="001E6A6B" w:rsidRDefault="004D0B95" w:rsidP="00431B8F">
      <w:pPr>
        <w:pStyle w:val="a3"/>
        <w:shd w:val="clear" w:color="auto" w:fill="FFFFFF"/>
        <w:spacing w:before="0" w:beforeAutospacing="0" w:after="0" w:afterAutospacing="0"/>
        <w:ind w:firstLine="1418"/>
        <w:jc w:val="both"/>
        <w:rPr>
          <w:rStyle w:val="apple-converted-space"/>
          <w:sz w:val="28"/>
          <w:szCs w:val="28"/>
        </w:rPr>
      </w:pPr>
      <w:r w:rsidRPr="001E6A6B">
        <w:rPr>
          <w:rStyle w:val="apple-converted-space"/>
          <w:sz w:val="28"/>
          <w:szCs w:val="28"/>
        </w:rPr>
        <w:t xml:space="preserve">Программа курса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общеобразовательной программы по предмету, авторской программы «Изобразительное искусство» Б. М. </w:t>
      </w:r>
      <w:proofErr w:type="spellStart"/>
      <w:r w:rsidRPr="001E6A6B">
        <w:rPr>
          <w:rStyle w:val="apple-converted-space"/>
          <w:sz w:val="28"/>
          <w:szCs w:val="28"/>
        </w:rPr>
        <w:t>Неменского</w:t>
      </w:r>
      <w:proofErr w:type="spellEnd"/>
      <w:r w:rsidRPr="001E6A6B">
        <w:rPr>
          <w:rStyle w:val="apple-converted-space"/>
          <w:sz w:val="28"/>
          <w:szCs w:val="28"/>
        </w:rPr>
        <w:t xml:space="preserve">. </w:t>
      </w:r>
    </w:p>
    <w:p w:rsidR="004D0B95" w:rsidRPr="001E6A6B" w:rsidRDefault="004D0B95" w:rsidP="00431B8F">
      <w:pPr>
        <w:pStyle w:val="a3"/>
        <w:shd w:val="clear" w:color="auto" w:fill="FFFFFF"/>
        <w:spacing w:after="0"/>
        <w:jc w:val="center"/>
        <w:rPr>
          <w:rStyle w:val="apple-converted-space"/>
          <w:b/>
          <w:sz w:val="28"/>
          <w:szCs w:val="28"/>
        </w:rPr>
      </w:pPr>
      <w:r w:rsidRPr="001E6A6B">
        <w:rPr>
          <w:rStyle w:val="apple-converted-space"/>
          <w:b/>
          <w:sz w:val="28"/>
          <w:szCs w:val="28"/>
        </w:rPr>
        <w:t>1.2 Педагогические особенности обучения в данном классе.</w:t>
      </w:r>
    </w:p>
    <w:p w:rsidR="004D0B95" w:rsidRPr="001E6A6B" w:rsidRDefault="004D0B95" w:rsidP="00431B8F">
      <w:pPr>
        <w:pStyle w:val="a3"/>
        <w:shd w:val="clear" w:color="auto" w:fill="FFFFFF"/>
        <w:spacing w:after="0"/>
        <w:jc w:val="both"/>
        <w:rPr>
          <w:rStyle w:val="apple-converted-space"/>
          <w:sz w:val="28"/>
          <w:szCs w:val="28"/>
        </w:rPr>
      </w:pPr>
      <w:r w:rsidRPr="001E6A6B">
        <w:rPr>
          <w:rStyle w:val="apple-converted-space"/>
          <w:sz w:val="28"/>
          <w:szCs w:val="28"/>
        </w:rPr>
        <w:t xml:space="preserve">Для познавательной деятельности младшего школьника </w:t>
      </w:r>
      <w:proofErr w:type="gramStart"/>
      <w:r w:rsidRPr="001E6A6B">
        <w:rPr>
          <w:rStyle w:val="apple-converted-space"/>
          <w:sz w:val="28"/>
          <w:szCs w:val="28"/>
        </w:rPr>
        <w:t>характерна</w:t>
      </w:r>
      <w:proofErr w:type="gramEnd"/>
      <w:r w:rsidRPr="001E6A6B">
        <w:rPr>
          <w:rStyle w:val="apple-converted-space"/>
          <w:sz w:val="28"/>
          <w:szCs w:val="28"/>
        </w:rPr>
        <w:t xml:space="preserve"> прежде всего эмоциональность восприятия. Книжка с картинками, наглядное пособие, шутка учителя — все вызывает у них немедленную реакцию. Младшие школьники находятся во власти яркого факта; образы, возникающие на основе описания во время рассказа учителя или чтения книжки, очень ярки.</w:t>
      </w:r>
    </w:p>
    <w:p w:rsidR="004D0B95" w:rsidRPr="001E6A6B" w:rsidRDefault="004D0B95" w:rsidP="00431B8F">
      <w:pPr>
        <w:pStyle w:val="a3"/>
        <w:shd w:val="clear" w:color="auto" w:fill="FFFFFF"/>
        <w:spacing w:after="0"/>
        <w:jc w:val="both"/>
        <w:rPr>
          <w:rStyle w:val="apple-converted-space"/>
          <w:sz w:val="28"/>
          <w:szCs w:val="28"/>
        </w:rPr>
      </w:pPr>
      <w:r w:rsidRPr="001E6A6B">
        <w:rPr>
          <w:rStyle w:val="apple-converted-space"/>
          <w:sz w:val="28"/>
          <w:szCs w:val="28"/>
        </w:rPr>
        <w:t>В младшем школьном возрасте закладываются основы таких социальных чувств, как любовь к Родине и национальная гордость, учащиеся восторженно относятся к героям-патриотам, к смелым и отважным людям, отражая свои переживания в играх, высказываниях.</w:t>
      </w:r>
    </w:p>
    <w:p w:rsidR="004D0B95" w:rsidRPr="001E6A6B" w:rsidRDefault="004D0B95" w:rsidP="00431B8F">
      <w:pPr>
        <w:pStyle w:val="a3"/>
        <w:shd w:val="clear" w:color="auto" w:fill="FFFFFF"/>
        <w:spacing w:after="0"/>
        <w:jc w:val="both"/>
        <w:rPr>
          <w:rStyle w:val="apple-converted-space"/>
          <w:sz w:val="28"/>
          <w:szCs w:val="28"/>
        </w:rPr>
      </w:pPr>
      <w:r w:rsidRPr="001E6A6B">
        <w:rPr>
          <w:rStyle w:val="apple-converted-space"/>
          <w:sz w:val="28"/>
          <w:szCs w:val="28"/>
        </w:rPr>
        <w:t>Младший школьник очень доверчив. Как правило, он безгранично верит учителю, который является для него непререкаемым авторитетом. Поэтому очень важно, чтобы учитель во всех отношениях был примером для детей.</w:t>
      </w:r>
    </w:p>
    <w:p w:rsidR="004D0B95" w:rsidRPr="001E6A6B" w:rsidRDefault="004D0B95" w:rsidP="00431B8F">
      <w:pPr>
        <w:pStyle w:val="a3"/>
        <w:shd w:val="clear" w:color="auto" w:fill="FFFFFF"/>
        <w:spacing w:after="0"/>
        <w:jc w:val="both"/>
        <w:rPr>
          <w:rStyle w:val="apple-converted-space"/>
          <w:sz w:val="28"/>
          <w:szCs w:val="28"/>
        </w:rPr>
      </w:pPr>
      <w:r w:rsidRPr="001E6A6B">
        <w:rPr>
          <w:rStyle w:val="apple-converted-space"/>
          <w:sz w:val="28"/>
          <w:szCs w:val="28"/>
        </w:rPr>
        <w:t xml:space="preserve">Чем наблюдательней ребёнок, чем он пытливее, тем убедительней будет его рисунок, даже при технической беспомощности автора. Рисуя, ребёнок не просто изображает другие предметы или явления, но и выражает посильными ему средствами своё отношение </w:t>
      </w:r>
      <w:proofErr w:type="gramStart"/>
      <w:r w:rsidRPr="001E6A6B">
        <w:rPr>
          <w:rStyle w:val="apple-converted-space"/>
          <w:sz w:val="28"/>
          <w:szCs w:val="28"/>
        </w:rPr>
        <w:t>к</w:t>
      </w:r>
      <w:proofErr w:type="gramEnd"/>
      <w:r w:rsidRPr="001E6A6B">
        <w:rPr>
          <w:rStyle w:val="apple-converted-space"/>
          <w:sz w:val="28"/>
          <w:szCs w:val="28"/>
        </w:rPr>
        <w:t xml:space="preserve"> изображаемому. Поэтому процесс рисования у ребёнка связан с оценкой того, что он изображает, и в этой оценке всегда большую роль играют чувства ребёнка, в том числе эстетические. Стремясь передать это отношение” ребёнок ищет средства выражения, овладевая карандашом и красками.</w:t>
      </w:r>
    </w:p>
    <w:p w:rsidR="004D0B95" w:rsidRPr="001E6A6B" w:rsidRDefault="004D0B95" w:rsidP="00431B8F">
      <w:pPr>
        <w:pStyle w:val="a3"/>
        <w:shd w:val="clear" w:color="auto" w:fill="FFFFFF"/>
        <w:spacing w:after="0"/>
        <w:jc w:val="both"/>
        <w:rPr>
          <w:rStyle w:val="apple-converted-space"/>
          <w:sz w:val="28"/>
          <w:szCs w:val="28"/>
        </w:rPr>
      </w:pPr>
      <w:r w:rsidRPr="001E6A6B">
        <w:rPr>
          <w:rStyle w:val="apple-converted-space"/>
          <w:sz w:val="28"/>
          <w:szCs w:val="28"/>
        </w:rPr>
        <w:t xml:space="preserve">Среди рисующих детей можно встретить два типа рисовальщиков: наблюдателя и мечтателя. Для творчества наблюдателя характерны образы и </w:t>
      </w:r>
      <w:r w:rsidRPr="001E6A6B">
        <w:rPr>
          <w:rStyle w:val="apple-converted-space"/>
          <w:sz w:val="28"/>
          <w:szCs w:val="28"/>
        </w:rPr>
        <w:lastRenderedPageBreak/>
        <w:t>сюжеты, увиденные в жизни, для мечтателя — образы сказок, образы воображения. Одни рисуют машины, дома, события из своей жизни, другие — пальмы, жирафов, ледяные горы и северных оленей, космические полёты и сказочные сценки.</w:t>
      </w:r>
    </w:p>
    <w:p w:rsidR="004D0B95" w:rsidRPr="001E6A6B" w:rsidRDefault="004D0B95" w:rsidP="00431B8F">
      <w:pPr>
        <w:pStyle w:val="a3"/>
        <w:shd w:val="clear" w:color="auto" w:fill="FFFFFF"/>
        <w:spacing w:after="0"/>
        <w:jc w:val="both"/>
        <w:rPr>
          <w:rStyle w:val="apple-converted-space"/>
          <w:sz w:val="28"/>
          <w:szCs w:val="28"/>
        </w:rPr>
      </w:pPr>
      <w:r w:rsidRPr="001E6A6B">
        <w:rPr>
          <w:rStyle w:val="apple-converted-space"/>
          <w:sz w:val="28"/>
          <w:szCs w:val="28"/>
        </w:rPr>
        <w:t>Наряду с наглядными методами обучения изобразительной деятельности используются словесные методы и приемы (беседы, объяснение, вопросы, поощрения, совет, художественное слово). Физиологической основой единства словесных наглядных методов является учение И.П. Павлова о взаимосвязанной работе двух сигнальных систем. Одним из ведущих словесных методов обучения является беседа.</w:t>
      </w:r>
    </w:p>
    <w:p w:rsidR="004D0B95" w:rsidRPr="001E6A6B" w:rsidRDefault="004D0B95" w:rsidP="00431B8F">
      <w:pPr>
        <w:pStyle w:val="a3"/>
        <w:shd w:val="clear" w:color="auto" w:fill="FFFFFF"/>
        <w:spacing w:after="0"/>
        <w:jc w:val="both"/>
        <w:rPr>
          <w:rStyle w:val="apple-converted-space"/>
          <w:sz w:val="28"/>
          <w:szCs w:val="28"/>
        </w:rPr>
      </w:pPr>
      <w:r w:rsidRPr="001E6A6B">
        <w:rPr>
          <w:rStyle w:val="apple-converted-space"/>
          <w:sz w:val="28"/>
          <w:szCs w:val="28"/>
        </w:rPr>
        <w:t>Беседа на уроках по изобразительному искусству – это организованный педагогом разговор, во время которого учитель, пользуясь вопросами, пояснениями, уточнениями, способствует формированию у детей представлений об изображаемом предмете или явлении и способах его воссоздания в рисунке, лепке аппликации.</w:t>
      </w:r>
    </w:p>
    <w:p w:rsidR="004D0B95" w:rsidRPr="001E6A6B" w:rsidRDefault="004D0B95" w:rsidP="00431B8F">
      <w:pPr>
        <w:pStyle w:val="a3"/>
        <w:shd w:val="clear" w:color="auto" w:fill="FFFFFF"/>
        <w:spacing w:after="0"/>
        <w:jc w:val="both"/>
        <w:rPr>
          <w:rStyle w:val="apple-converted-space"/>
          <w:sz w:val="28"/>
          <w:szCs w:val="28"/>
        </w:rPr>
      </w:pPr>
      <w:r w:rsidRPr="001E6A6B">
        <w:rPr>
          <w:rStyle w:val="apple-converted-space"/>
          <w:sz w:val="28"/>
          <w:szCs w:val="28"/>
        </w:rPr>
        <w:t>Специфика метода беседы предусматривает максимальное стимулирование детской активности. Именно поэтому беседа нашла широкое распространение как метод развивающего общения изобразительной деятельности.</w:t>
      </w:r>
    </w:p>
    <w:p w:rsidR="004D0B95" w:rsidRPr="001E6A6B" w:rsidRDefault="004D0B95" w:rsidP="00431B8F">
      <w:pPr>
        <w:pStyle w:val="a3"/>
        <w:shd w:val="clear" w:color="auto" w:fill="FFFFFF"/>
        <w:spacing w:after="0"/>
        <w:jc w:val="both"/>
        <w:rPr>
          <w:rStyle w:val="apple-converted-space"/>
          <w:sz w:val="28"/>
          <w:szCs w:val="28"/>
        </w:rPr>
      </w:pPr>
      <w:r w:rsidRPr="001E6A6B">
        <w:rPr>
          <w:rStyle w:val="apple-converted-space"/>
          <w:sz w:val="28"/>
          <w:szCs w:val="28"/>
        </w:rPr>
        <w:t>Беседа используется обычно в первой части урока, когда стоит задача формирования изобразительного представления, и в конце урока, когда важно помочь увидеть свои работы, почувствовать их выразительность и достоинства, понять слабости. Методика беседы зависит от содержания, вида занятия, конкретных дидактических задач.</w:t>
      </w:r>
    </w:p>
    <w:p w:rsidR="004D0B95" w:rsidRPr="001E6A6B" w:rsidRDefault="004D0B95" w:rsidP="00431B8F">
      <w:pPr>
        <w:pStyle w:val="a3"/>
        <w:shd w:val="clear" w:color="auto" w:fill="FFFFFF"/>
        <w:spacing w:after="0"/>
        <w:jc w:val="both"/>
        <w:rPr>
          <w:rStyle w:val="apple-converted-space"/>
          <w:sz w:val="28"/>
          <w:szCs w:val="28"/>
        </w:rPr>
      </w:pPr>
      <w:r w:rsidRPr="001E6A6B">
        <w:rPr>
          <w:rStyle w:val="apple-converted-space"/>
          <w:sz w:val="28"/>
          <w:szCs w:val="28"/>
        </w:rPr>
        <w:t>В конце урока нужно помочь детям почувствовать выразительность образов, ими созданных. Обучение умению видеть, чувствовать выразительность рисунков, лепки – одна из важных задач, стоящих перед педагогом. При этом характер вопросов и замечаний взрослого должен обеспечить определенный эмоциональный отклик в душе детей.</w:t>
      </w:r>
    </w:p>
    <w:p w:rsidR="004D0B95" w:rsidRPr="001E6A6B" w:rsidRDefault="004D0B95" w:rsidP="00431B8F">
      <w:pPr>
        <w:pStyle w:val="a3"/>
        <w:shd w:val="clear" w:color="auto" w:fill="FFFFFF"/>
        <w:spacing w:after="0"/>
        <w:jc w:val="both"/>
        <w:rPr>
          <w:rStyle w:val="apple-converted-space"/>
          <w:sz w:val="28"/>
          <w:szCs w:val="28"/>
        </w:rPr>
      </w:pPr>
      <w:r w:rsidRPr="001E6A6B">
        <w:rPr>
          <w:rStyle w:val="apple-converted-space"/>
          <w:sz w:val="28"/>
          <w:szCs w:val="28"/>
        </w:rPr>
        <w:t>Пояснение – это словесный способ воздействия на сознание детей, помогающий им понять и усвоить, что и как они должны делать во время урока и что должны получить в результате. Пояснение делается в простой, доступной форме одновременно всему классу или отдельным детям. Пояснение часто сочетается с наблюдением, показом способов и приемов выполнения работы.</w:t>
      </w:r>
    </w:p>
    <w:p w:rsidR="004D0B95" w:rsidRPr="001E6A6B" w:rsidRDefault="004D0B95" w:rsidP="00431B8F">
      <w:pPr>
        <w:pStyle w:val="a3"/>
        <w:shd w:val="clear" w:color="auto" w:fill="FFFFFF"/>
        <w:spacing w:after="0"/>
        <w:jc w:val="both"/>
        <w:rPr>
          <w:rStyle w:val="apple-converted-space"/>
          <w:sz w:val="28"/>
          <w:szCs w:val="28"/>
        </w:rPr>
      </w:pPr>
      <w:r w:rsidRPr="001E6A6B">
        <w:rPr>
          <w:rStyle w:val="apple-converted-space"/>
          <w:sz w:val="28"/>
          <w:szCs w:val="28"/>
        </w:rPr>
        <w:t xml:space="preserve">Совет – используют в тех случаях, когда ребенок затрудняется в создании изображения. Но не следует спешить с советом. Дети с замедленным темпом работы и способные по данному вопросу найти решение, часто не нуждаются </w:t>
      </w:r>
      <w:r w:rsidRPr="001E6A6B">
        <w:rPr>
          <w:rStyle w:val="apple-converted-space"/>
          <w:sz w:val="28"/>
          <w:szCs w:val="28"/>
        </w:rPr>
        <w:lastRenderedPageBreak/>
        <w:t>в советах. В данных случаях совет не способствует росту самостоятельности и активности детей.</w:t>
      </w:r>
    </w:p>
    <w:p w:rsidR="004D0B95" w:rsidRPr="001E6A6B" w:rsidRDefault="004D0B95" w:rsidP="00431B8F">
      <w:pPr>
        <w:pStyle w:val="a3"/>
        <w:shd w:val="clear" w:color="auto" w:fill="FFFFFF"/>
        <w:spacing w:after="0"/>
        <w:jc w:val="both"/>
        <w:rPr>
          <w:rStyle w:val="apple-converted-space"/>
          <w:sz w:val="28"/>
          <w:szCs w:val="28"/>
        </w:rPr>
      </w:pPr>
      <w:r w:rsidRPr="001E6A6B">
        <w:rPr>
          <w:rStyle w:val="apple-converted-space"/>
          <w:sz w:val="28"/>
          <w:szCs w:val="28"/>
        </w:rPr>
        <w:t>Напоминание в виде кратких указаний – важный методический прием обучения. Обычно его используют перед началом процесса изображения. Чаще всего речь идет о последовательности работы. Данные прием помогает детям вовремя начать рисунок</w:t>
      </w:r>
      <w:proofErr w:type="gramStart"/>
      <w:r w:rsidRPr="001E6A6B">
        <w:rPr>
          <w:rStyle w:val="apple-converted-space"/>
          <w:sz w:val="28"/>
          <w:szCs w:val="28"/>
        </w:rPr>
        <w:t xml:space="preserve"> ,</w:t>
      </w:r>
      <w:proofErr w:type="gramEnd"/>
      <w:r w:rsidRPr="001E6A6B">
        <w:rPr>
          <w:rStyle w:val="apple-converted-space"/>
          <w:sz w:val="28"/>
          <w:szCs w:val="28"/>
        </w:rPr>
        <w:t xml:space="preserve"> спланировать и организовать деятельность.</w:t>
      </w:r>
    </w:p>
    <w:p w:rsidR="004D0B95" w:rsidRPr="001E6A6B" w:rsidRDefault="004D0B95" w:rsidP="00431B8F">
      <w:pPr>
        <w:pStyle w:val="a3"/>
        <w:shd w:val="clear" w:color="auto" w:fill="FFFFFF"/>
        <w:spacing w:after="0"/>
        <w:jc w:val="both"/>
        <w:rPr>
          <w:rStyle w:val="apple-converted-space"/>
          <w:sz w:val="28"/>
          <w:szCs w:val="28"/>
        </w:rPr>
      </w:pPr>
      <w:r w:rsidRPr="001E6A6B">
        <w:rPr>
          <w:rStyle w:val="apple-converted-space"/>
          <w:sz w:val="28"/>
          <w:szCs w:val="28"/>
        </w:rPr>
        <w:t>Поощрение – методический прием, который следует чаще применять в работе с детьми. Данный прием вселяет в детей уверенность, вызывает у них желание выполнять работу хорошо, ощущение успеха. Ощущение успеха побуждает к деятельности, поддерживает активность детей. Разумеется, чем старше дети, тем более объективно обоснованным должно быть переживание успеха.</w:t>
      </w:r>
    </w:p>
    <w:p w:rsidR="004D0B95" w:rsidRPr="001E6A6B" w:rsidRDefault="004D0B95" w:rsidP="00431B8F">
      <w:pPr>
        <w:pStyle w:val="a3"/>
        <w:shd w:val="clear" w:color="auto" w:fill="FFFFFF"/>
        <w:spacing w:after="0"/>
        <w:jc w:val="both"/>
        <w:rPr>
          <w:rStyle w:val="apple-converted-space"/>
          <w:sz w:val="28"/>
          <w:szCs w:val="28"/>
        </w:rPr>
      </w:pPr>
      <w:r w:rsidRPr="001E6A6B">
        <w:rPr>
          <w:rStyle w:val="apple-converted-space"/>
          <w:sz w:val="28"/>
          <w:szCs w:val="28"/>
        </w:rPr>
        <w:t>Художественное слово широко применяется на занятиях изобразительной деятельностью. Художественное слово вызывает интерес к теме, содержанию изображения, помогает привлечь внимание к детским работам. Неназойливое использование художественного слова в процессе занятия создает эмоциональный настрой, оживляет образ.</w:t>
      </w:r>
    </w:p>
    <w:p w:rsidR="004D0B95" w:rsidRPr="001E6A6B" w:rsidRDefault="004D0B95" w:rsidP="00431B8F">
      <w:pPr>
        <w:pStyle w:val="a3"/>
        <w:shd w:val="clear" w:color="auto" w:fill="FFFFFF"/>
        <w:spacing w:after="0"/>
        <w:jc w:val="both"/>
        <w:rPr>
          <w:rStyle w:val="apple-converted-space"/>
          <w:sz w:val="28"/>
          <w:szCs w:val="28"/>
        </w:rPr>
      </w:pPr>
      <w:r w:rsidRPr="001E6A6B">
        <w:rPr>
          <w:rStyle w:val="apple-converted-space"/>
          <w:sz w:val="28"/>
          <w:szCs w:val="28"/>
        </w:rPr>
        <w:t xml:space="preserve">Словесные методы и приемы обучения в процессе руководства изобразительной деятельностью неотделимы от </w:t>
      </w:r>
      <w:proofErr w:type="gramStart"/>
      <w:r w:rsidRPr="001E6A6B">
        <w:rPr>
          <w:rStyle w:val="apple-converted-space"/>
          <w:sz w:val="28"/>
          <w:szCs w:val="28"/>
        </w:rPr>
        <w:t>наглядных</w:t>
      </w:r>
      <w:proofErr w:type="gramEnd"/>
      <w:r w:rsidRPr="001E6A6B">
        <w:rPr>
          <w:rStyle w:val="apple-converted-space"/>
          <w:sz w:val="28"/>
          <w:szCs w:val="28"/>
        </w:rPr>
        <w:t xml:space="preserve"> и игровых.</w:t>
      </w:r>
    </w:p>
    <w:p w:rsidR="004D0B95" w:rsidRPr="001E6A6B" w:rsidRDefault="004D0B95" w:rsidP="00431B8F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sz w:val="28"/>
          <w:szCs w:val="28"/>
        </w:rPr>
      </w:pPr>
      <w:r w:rsidRPr="001E6A6B">
        <w:rPr>
          <w:rStyle w:val="apple-converted-space"/>
          <w:b/>
          <w:sz w:val="28"/>
          <w:szCs w:val="28"/>
        </w:rPr>
        <w:t>1.3 Цели и задачи программы:</w:t>
      </w:r>
    </w:p>
    <w:p w:rsidR="004D0B95" w:rsidRPr="001E6A6B" w:rsidRDefault="004D0B95" w:rsidP="00431B8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1E6A6B">
        <w:rPr>
          <w:sz w:val="28"/>
          <w:szCs w:val="28"/>
        </w:rPr>
        <w:t xml:space="preserve">           </w:t>
      </w:r>
      <w:r w:rsidRPr="001E6A6B">
        <w:rPr>
          <w:b/>
          <w:sz w:val="28"/>
          <w:szCs w:val="28"/>
          <w:u w:val="single"/>
        </w:rPr>
        <w:t>Цели и    задачи курса</w:t>
      </w:r>
    </w:p>
    <w:p w:rsidR="004D0B95" w:rsidRPr="001E6A6B" w:rsidRDefault="004D0B95" w:rsidP="00431B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A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6A6B">
        <w:rPr>
          <w:rFonts w:ascii="Times New Roman" w:hAnsi="Times New Roman"/>
          <w:sz w:val="28"/>
          <w:szCs w:val="28"/>
        </w:rPr>
        <w:t xml:space="preserve">Изучение Изобразительного искусства в 4 классе направлено на достижение следующих </w:t>
      </w:r>
      <w:r w:rsidRPr="001E6A6B">
        <w:rPr>
          <w:rFonts w:ascii="Times New Roman" w:hAnsi="Times New Roman"/>
          <w:b/>
          <w:bCs/>
          <w:sz w:val="28"/>
          <w:szCs w:val="28"/>
        </w:rPr>
        <w:t>целей:</w:t>
      </w:r>
    </w:p>
    <w:p w:rsidR="004D0B95" w:rsidRPr="001E6A6B" w:rsidRDefault="004D0B95" w:rsidP="00431B8F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6A6B">
        <w:rPr>
          <w:rFonts w:ascii="Times New Roman" w:hAnsi="Times New Roman"/>
          <w:sz w:val="28"/>
          <w:szCs w:val="28"/>
        </w:rPr>
        <w:t xml:space="preserve">формирование художественной культуры учащихся как неотъемлемой части культуры </w:t>
      </w:r>
      <w:proofErr w:type="gramStart"/>
      <w:r w:rsidRPr="001E6A6B">
        <w:rPr>
          <w:rFonts w:ascii="Times New Roman" w:hAnsi="Times New Roman"/>
          <w:sz w:val="28"/>
          <w:szCs w:val="28"/>
        </w:rPr>
        <w:t>духовной</w:t>
      </w:r>
      <w:proofErr w:type="gramEnd"/>
      <w:r w:rsidRPr="001E6A6B">
        <w:rPr>
          <w:rFonts w:ascii="Times New Roman" w:hAnsi="Times New Roman"/>
          <w:sz w:val="28"/>
          <w:szCs w:val="28"/>
        </w:rPr>
        <w:t xml:space="preserve"> т.е. культуры миро отношений, выработанных поколениями;</w:t>
      </w:r>
    </w:p>
    <w:p w:rsidR="004D0B95" w:rsidRPr="001E6A6B" w:rsidRDefault="004D0B95" w:rsidP="00431B8F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6A6B">
        <w:rPr>
          <w:rFonts w:ascii="Times New Roman" w:hAnsi="Times New Roman"/>
          <w:sz w:val="28"/>
          <w:szCs w:val="28"/>
        </w:rPr>
        <w:t>развитие общих художественных способностей обучающихся, а также образного и ассоциативного и пространственного мышления, фантазии и творческого воображения, эмоционально - ценностного отношения к явлениям жизни и искусства;</w:t>
      </w:r>
    </w:p>
    <w:p w:rsidR="004D0B95" w:rsidRPr="001E6A6B" w:rsidRDefault="004D0B95" w:rsidP="00431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A6B">
        <w:rPr>
          <w:rFonts w:ascii="Times New Roman" w:hAnsi="Times New Roman"/>
          <w:sz w:val="28"/>
          <w:szCs w:val="28"/>
        </w:rPr>
        <w:t xml:space="preserve"> Для достижения поставленных целей необходимо решение следующих </w:t>
      </w:r>
      <w:r w:rsidRPr="001E6A6B">
        <w:rPr>
          <w:rFonts w:ascii="Times New Roman" w:hAnsi="Times New Roman"/>
          <w:b/>
          <w:bCs/>
          <w:sz w:val="28"/>
          <w:szCs w:val="28"/>
        </w:rPr>
        <w:t>задач</w:t>
      </w:r>
      <w:r w:rsidRPr="001E6A6B">
        <w:rPr>
          <w:rFonts w:ascii="Times New Roman" w:hAnsi="Times New Roman"/>
          <w:sz w:val="28"/>
          <w:szCs w:val="28"/>
        </w:rPr>
        <w:t>:</w:t>
      </w:r>
    </w:p>
    <w:p w:rsidR="004D0B95" w:rsidRPr="001E6A6B" w:rsidRDefault="004D0B95" w:rsidP="00431B8F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6A6B">
        <w:rPr>
          <w:rFonts w:ascii="Times New Roman" w:hAnsi="Times New Roman"/>
          <w:sz w:val="28"/>
          <w:szCs w:val="28"/>
        </w:rPr>
        <w:t>воспитывать интерес, важнейшие личностные качеств, творческие и культур строительные способности эмоционально-ценностного отношения и любви к изобразительному искусству, художественный вкус, нравственные и эстетические чувства любви к ближнему, к своему народу, к Родине;</w:t>
      </w:r>
      <w:proofErr w:type="gramEnd"/>
    </w:p>
    <w:p w:rsidR="004D0B95" w:rsidRPr="001E6A6B" w:rsidRDefault="004D0B95" w:rsidP="00431B8F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6A6B">
        <w:rPr>
          <w:rFonts w:ascii="Times New Roman" w:hAnsi="Times New Roman"/>
          <w:sz w:val="28"/>
          <w:szCs w:val="28"/>
        </w:rPr>
        <w:t xml:space="preserve">воспитывать нравственно-эстетическую отзывчивость на </w:t>
      </w:r>
      <w:proofErr w:type="gramStart"/>
      <w:r w:rsidRPr="001E6A6B">
        <w:rPr>
          <w:rFonts w:ascii="Times New Roman" w:hAnsi="Times New Roman"/>
          <w:sz w:val="28"/>
          <w:szCs w:val="28"/>
        </w:rPr>
        <w:t>прекрасное</w:t>
      </w:r>
      <w:proofErr w:type="gramEnd"/>
      <w:r w:rsidRPr="001E6A6B">
        <w:rPr>
          <w:rFonts w:ascii="Times New Roman" w:hAnsi="Times New Roman"/>
          <w:sz w:val="28"/>
          <w:szCs w:val="28"/>
        </w:rPr>
        <w:t xml:space="preserve"> и безобразное в жизни и в искусстве;</w:t>
      </w:r>
    </w:p>
    <w:p w:rsidR="004D0B95" w:rsidRPr="001E6A6B" w:rsidRDefault="004D0B95" w:rsidP="00431B8F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6A6B">
        <w:rPr>
          <w:rFonts w:ascii="Times New Roman" w:hAnsi="Times New Roman"/>
          <w:sz w:val="28"/>
          <w:szCs w:val="28"/>
        </w:rPr>
        <w:t xml:space="preserve">развивать интерес к основам разных видов визуально - пространственных искусств: живописи, графики, скульптуры, дизайна, </w:t>
      </w:r>
      <w:r w:rsidRPr="001E6A6B">
        <w:rPr>
          <w:rFonts w:ascii="Times New Roman" w:hAnsi="Times New Roman"/>
          <w:sz w:val="28"/>
          <w:szCs w:val="28"/>
        </w:rPr>
        <w:lastRenderedPageBreak/>
        <w:t>народного декоративно-прикладного искусства, внутреннему миру человека, умение соотносить свои переживания и ценностные отношения с переживаниями других людей;</w:t>
      </w:r>
    </w:p>
    <w:p w:rsidR="004D0B95" w:rsidRPr="001E6A6B" w:rsidRDefault="004D0B95" w:rsidP="00431B8F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6A6B">
        <w:rPr>
          <w:rFonts w:ascii="Times New Roman" w:hAnsi="Times New Roman"/>
          <w:sz w:val="28"/>
          <w:szCs w:val="28"/>
        </w:rPr>
        <w:t>накапливать тезаурус – багаж художественных впечатлений, интонационн</w:t>
      </w:r>
      <w:proofErr w:type="gramStart"/>
      <w:r w:rsidRPr="001E6A6B">
        <w:rPr>
          <w:rFonts w:ascii="Times New Roman" w:hAnsi="Times New Roman"/>
          <w:sz w:val="28"/>
          <w:szCs w:val="28"/>
        </w:rPr>
        <w:t>о-</w:t>
      </w:r>
      <w:proofErr w:type="gramEnd"/>
      <w:r w:rsidRPr="001E6A6B">
        <w:rPr>
          <w:rFonts w:ascii="Times New Roman" w:hAnsi="Times New Roman"/>
          <w:sz w:val="28"/>
          <w:szCs w:val="28"/>
        </w:rPr>
        <w:t xml:space="preserve"> образного словаря, первоначальных знаний изобразительного искусства и о изобразительном искусстве, творческих способностей в различных видах деятельности;</w:t>
      </w:r>
    </w:p>
    <w:p w:rsidR="004D0B95" w:rsidRPr="001E6A6B" w:rsidRDefault="004D0B95" w:rsidP="00431B8F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6A6B">
        <w:rPr>
          <w:rFonts w:ascii="Times New Roman" w:hAnsi="Times New Roman"/>
          <w:sz w:val="28"/>
          <w:szCs w:val="28"/>
        </w:rPr>
        <w:t>совершенствовать эмоционально-образное восприятие произведений искусства и окружающего мира;</w:t>
      </w:r>
    </w:p>
    <w:p w:rsidR="004D0B95" w:rsidRPr="001E6A6B" w:rsidRDefault="004D0B95" w:rsidP="00431B8F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6A6B">
        <w:rPr>
          <w:rFonts w:ascii="Times New Roman" w:hAnsi="Times New Roman"/>
          <w:sz w:val="28"/>
          <w:szCs w:val="28"/>
        </w:rPr>
        <w:t>развивать способности видеть проявление художественной культуры в реальной жизни (музеи, архитектура, дизайн, скульптура и др.);</w:t>
      </w:r>
    </w:p>
    <w:p w:rsidR="004D0B95" w:rsidRPr="001E6A6B" w:rsidRDefault="004D0B95" w:rsidP="00431B8F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6A6B">
        <w:rPr>
          <w:rFonts w:ascii="Times New Roman" w:hAnsi="Times New Roman"/>
          <w:sz w:val="28"/>
          <w:szCs w:val="28"/>
        </w:rPr>
        <w:t>формировать навыки работы с различными художественными материалами.</w:t>
      </w:r>
    </w:p>
    <w:p w:rsidR="004D0B95" w:rsidRPr="001E6A6B" w:rsidRDefault="004D0B95" w:rsidP="00431B8F">
      <w:pPr>
        <w:autoSpaceDE w:val="0"/>
        <w:autoSpaceDN w:val="0"/>
        <w:adjustRightInd w:val="0"/>
        <w:spacing w:after="0" w:line="240" w:lineRule="auto"/>
        <w:ind w:left="774"/>
        <w:jc w:val="center"/>
        <w:rPr>
          <w:rFonts w:ascii="Times New Roman" w:hAnsi="Times New Roman"/>
          <w:b/>
          <w:sz w:val="28"/>
          <w:szCs w:val="28"/>
        </w:rPr>
      </w:pPr>
    </w:p>
    <w:p w:rsidR="004D0B95" w:rsidRPr="001E6A6B" w:rsidRDefault="004D0B95" w:rsidP="00431B8F">
      <w:pPr>
        <w:autoSpaceDE w:val="0"/>
        <w:autoSpaceDN w:val="0"/>
        <w:adjustRightInd w:val="0"/>
        <w:spacing w:after="0" w:line="240" w:lineRule="auto"/>
        <w:ind w:left="774"/>
        <w:jc w:val="center"/>
        <w:rPr>
          <w:rFonts w:ascii="Times New Roman" w:hAnsi="Times New Roman"/>
          <w:b/>
          <w:sz w:val="28"/>
          <w:szCs w:val="28"/>
        </w:rPr>
      </w:pPr>
      <w:r w:rsidRPr="001E6A6B">
        <w:rPr>
          <w:rFonts w:ascii="Times New Roman" w:hAnsi="Times New Roman"/>
          <w:b/>
          <w:sz w:val="28"/>
          <w:szCs w:val="28"/>
        </w:rPr>
        <w:t>1.4 Общая характеристика учебного предмета</w:t>
      </w:r>
    </w:p>
    <w:p w:rsidR="004D0B95" w:rsidRPr="001E6A6B" w:rsidRDefault="004D0B95" w:rsidP="00431B8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E6A6B">
        <w:rPr>
          <w:rFonts w:ascii="Times New Roman" w:hAnsi="Times New Roman"/>
          <w:sz w:val="28"/>
          <w:szCs w:val="28"/>
        </w:rPr>
        <w:t>Изобразительное искусство как учебный предмет опирается на такие учебные предметы начальной школы как: литературное чтение, русский язык, музыка, труд, природоведение, что позволяет почувствовать практическую направленность уроков изобразительного искусства, их связь с жизнью.</w:t>
      </w:r>
    </w:p>
    <w:p w:rsidR="004D0B95" w:rsidRPr="001E6A6B" w:rsidRDefault="004D0B95" w:rsidP="00431B8F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4D0B95" w:rsidRPr="001E6A6B" w:rsidRDefault="004D0B95" w:rsidP="00431B8F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1E6A6B">
        <w:rPr>
          <w:rFonts w:ascii="Times New Roman" w:hAnsi="Times New Roman"/>
          <w:b/>
          <w:sz w:val="28"/>
          <w:szCs w:val="28"/>
        </w:rPr>
        <w:t>1.5 Планируемые результаты освоения учебного предмета</w:t>
      </w:r>
    </w:p>
    <w:p w:rsidR="004D0B95" w:rsidRPr="001E6A6B" w:rsidRDefault="004D0B95" w:rsidP="00431B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A6B">
        <w:rPr>
          <w:rFonts w:ascii="Times New Roman" w:hAnsi="Times New Roman"/>
          <w:sz w:val="28"/>
          <w:szCs w:val="28"/>
          <w:lang w:eastAsia="ru-RU"/>
        </w:rPr>
        <w:t>Будут сформированы основы художественной культуры: пред</w:t>
      </w:r>
      <w:r w:rsidRPr="001E6A6B">
        <w:rPr>
          <w:rFonts w:ascii="Times New Roman" w:hAnsi="Times New Roman"/>
          <w:sz w:val="28"/>
          <w:szCs w:val="28"/>
          <w:lang w:eastAsia="ru-RU"/>
        </w:rPr>
        <w:softHyphen/>
        <w:t>ставления о          специфике искусства, потребность в художест</w:t>
      </w:r>
      <w:r w:rsidRPr="001E6A6B">
        <w:rPr>
          <w:rFonts w:ascii="Times New Roman" w:hAnsi="Times New Roman"/>
          <w:sz w:val="28"/>
          <w:szCs w:val="28"/>
          <w:lang w:eastAsia="ru-RU"/>
        </w:rPr>
        <w:softHyphen/>
        <w:t>венном   творчестве и в общении с искусством.</w:t>
      </w:r>
    </w:p>
    <w:p w:rsidR="004D0B95" w:rsidRPr="001E6A6B" w:rsidRDefault="004D0B95" w:rsidP="00431B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A6B">
        <w:rPr>
          <w:rFonts w:ascii="Times New Roman" w:hAnsi="Times New Roman"/>
          <w:sz w:val="28"/>
          <w:szCs w:val="28"/>
          <w:lang w:eastAsia="ru-RU"/>
        </w:rPr>
        <w:t>Начнут развиваться образное мышление, наблюдательность и воображение, творческие способности, эстетические чув</w:t>
      </w:r>
      <w:r w:rsidRPr="001E6A6B">
        <w:rPr>
          <w:rFonts w:ascii="Times New Roman" w:hAnsi="Times New Roman"/>
          <w:sz w:val="28"/>
          <w:szCs w:val="28"/>
          <w:lang w:eastAsia="ru-RU"/>
        </w:rPr>
        <w:softHyphen/>
        <w:t>ства, формироваться основы анализа произведения искусства.</w:t>
      </w:r>
    </w:p>
    <w:p w:rsidR="004D0B95" w:rsidRPr="001E6A6B" w:rsidRDefault="004D0B95" w:rsidP="00431B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A6B">
        <w:rPr>
          <w:rFonts w:ascii="Times New Roman" w:hAnsi="Times New Roman"/>
          <w:sz w:val="28"/>
          <w:szCs w:val="28"/>
          <w:lang w:eastAsia="ru-RU"/>
        </w:rPr>
        <w:t>Сформируются основы духовно-нравственных ценностей лич</w:t>
      </w:r>
      <w:r w:rsidRPr="001E6A6B">
        <w:rPr>
          <w:rFonts w:ascii="Times New Roman" w:hAnsi="Times New Roman"/>
          <w:sz w:val="28"/>
          <w:szCs w:val="28"/>
          <w:lang w:eastAsia="ru-RU"/>
        </w:rPr>
        <w:softHyphen/>
        <w:t>ности, будет проявляться эмоционально-ценностное отно</w:t>
      </w:r>
      <w:r w:rsidRPr="001E6A6B">
        <w:rPr>
          <w:rFonts w:ascii="Times New Roman" w:hAnsi="Times New Roman"/>
          <w:sz w:val="28"/>
          <w:szCs w:val="28"/>
          <w:lang w:eastAsia="ru-RU"/>
        </w:rPr>
        <w:softHyphen/>
        <w:t>шение к миру, художественный вкус.</w:t>
      </w:r>
    </w:p>
    <w:p w:rsidR="004D0B95" w:rsidRPr="001E6A6B" w:rsidRDefault="004D0B95" w:rsidP="00431B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A6B">
        <w:rPr>
          <w:rFonts w:ascii="Times New Roman" w:hAnsi="Times New Roman"/>
          <w:sz w:val="28"/>
          <w:szCs w:val="28"/>
          <w:lang w:eastAsia="ru-RU"/>
        </w:rPr>
        <w:t>Появится способность к реализации творческого потенциа</w:t>
      </w:r>
      <w:r w:rsidRPr="001E6A6B">
        <w:rPr>
          <w:rFonts w:ascii="Times New Roman" w:hAnsi="Times New Roman"/>
          <w:sz w:val="28"/>
          <w:szCs w:val="28"/>
          <w:lang w:eastAsia="ru-RU"/>
        </w:rPr>
        <w:softHyphen/>
        <w:t>ла в духовной, художественно-продуктивной деятельности, разовьется трудолюбие, открытость миру, диалогичность.</w:t>
      </w:r>
    </w:p>
    <w:p w:rsidR="004D0B95" w:rsidRPr="001E6A6B" w:rsidRDefault="004D0B95" w:rsidP="00431B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A6B">
        <w:rPr>
          <w:rFonts w:ascii="Times New Roman" w:hAnsi="Times New Roman"/>
          <w:sz w:val="28"/>
          <w:szCs w:val="28"/>
          <w:lang w:eastAsia="ru-RU"/>
        </w:rPr>
        <w:t>Установится осознанное уважение и принятие традиций, форм культурно-исторической, социальной и духовной жизни род</w:t>
      </w:r>
      <w:r w:rsidRPr="001E6A6B">
        <w:rPr>
          <w:rFonts w:ascii="Times New Roman" w:hAnsi="Times New Roman"/>
          <w:sz w:val="28"/>
          <w:szCs w:val="28"/>
          <w:lang w:eastAsia="ru-RU"/>
        </w:rPr>
        <w:softHyphen/>
        <w:t>ного края, наполнятся конкретным содержание понятия «Отечество», «родная земля», «моя семья и род», «мой дом», разовьется принятие культуры и духовных традиций много</w:t>
      </w:r>
      <w:r w:rsidRPr="001E6A6B">
        <w:rPr>
          <w:rFonts w:ascii="Times New Roman" w:hAnsi="Times New Roman"/>
          <w:sz w:val="28"/>
          <w:szCs w:val="28"/>
          <w:lang w:eastAsia="ru-RU"/>
        </w:rPr>
        <w:softHyphen/>
        <w:t>национального народа Российской Федерации, зародится социально ориентированный взгляд на мир.</w:t>
      </w:r>
    </w:p>
    <w:p w:rsidR="004D0B95" w:rsidRPr="001E6A6B" w:rsidRDefault="004D0B95" w:rsidP="00431B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A6B">
        <w:rPr>
          <w:rFonts w:ascii="Times New Roman" w:hAnsi="Times New Roman"/>
          <w:sz w:val="28"/>
          <w:szCs w:val="28"/>
          <w:lang w:eastAsia="ru-RU"/>
        </w:rPr>
        <w:t>Будут заложены основы российской гражданской идентич</w:t>
      </w:r>
      <w:r w:rsidRPr="001E6A6B">
        <w:rPr>
          <w:rFonts w:ascii="Times New Roman" w:hAnsi="Times New Roman"/>
          <w:sz w:val="28"/>
          <w:szCs w:val="28"/>
          <w:lang w:eastAsia="ru-RU"/>
        </w:rPr>
        <w:softHyphen/>
        <w:t>ности, чувства гордости за свою Родину, появится осозна</w:t>
      </w:r>
      <w:r w:rsidRPr="001E6A6B">
        <w:rPr>
          <w:rFonts w:ascii="Times New Roman" w:hAnsi="Times New Roman"/>
          <w:sz w:val="28"/>
          <w:szCs w:val="28"/>
          <w:lang w:eastAsia="ru-RU"/>
        </w:rPr>
        <w:softHyphen/>
        <w:t>ние своей этнической и национальной принадлежности, от</w:t>
      </w:r>
      <w:r w:rsidRPr="001E6A6B">
        <w:rPr>
          <w:rFonts w:ascii="Times New Roman" w:hAnsi="Times New Roman"/>
          <w:sz w:val="28"/>
          <w:szCs w:val="28"/>
          <w:lang w:eastAsia="ru-RU"/>
        </w:rPr>
        <w:softHyphen/>
        <w:t>ветственности за общее благополучие.</w:t>
      </w:r>
    </w:p>
    <w:p w:rsidR="004D0B95" w:rsidRPr="001E6A6B" w:rsidRDefault="004D0B95" w:rsidP="00431B8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i/>
          <w:sz w:val="28"/>
          <w:szCs w:val="28"/>
          <w:lang w:eastAsia="ru-RU"/>
        </w:rPr>
        <w:t>Обучающиеся:</w:t>
      </w:r>
    </w:p>
    <w:p w:rsidR="004D0B95" w:rsidRPr="001E6A6B" w:rsidRDefault="004D0B95" w:rsidP="00431B8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A6B">
        <w:rPr>
          <w:rFonts w:ascii="Times New Roman" w:hAnsi="Times New Roman"/>
          <w:sz w:val="28"/>
          <w:szCs w:val="28"/>
          <w:lang w:eastAsia="ru-RU"/>
        </w:rPr>
        <w:lastRenderedPageBreak/>
        <w:t>овладеют умениями и навыками восприятия произведений искусства; смогут понимать образную природу искусства; да</w:t>
      </w:r>
      <w:r w:rsidRPr="001E6A6B">
        <w:rPr>
          <w:rFonts w:ascii="Times New Roman" w:hAnsi="Times New Roman"/>
          <w:sz w:val="28"/>
          <w:szCs w:val="28"/>
          <w:lang w:eastAsia="ru-RU"/>
        </w:rPr>
        <w:softHyphen/>
        <w:t>вать эстетическую оценку явлениям окружающего мира;</w:t>
      </w:r>
    </w:p>
    <w:p w:rsidR="004D0B95" w:rsidRPr="001E6A6B" w:rsidRDefault="004D0B95" w:rsidP="00431B8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A6B">
        <w:rPr>
          <w:rFonts w:ascii="Times New Roman" w:hAnsi="Times New Roman"/>
          <w:sz w:val="28"/>
          <w:szCs w:val="28"/>
          <w:lang w:eastAsia="ru-RU"/>
        </w:rPr>
        <w:t xml:space="preserve">получат навыки сотрудничества </w:t>
      </w:r>
      <w:proofErr w:type="gramStart"/>
      <w:r w:rsidRPr="001E6A6B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1E6A6B">
        <w:rPr>
          <w:rFonts w:ascii="Times New Roman" w:hAnsi="Times New Roman"/>
          <w:sz w:val="28"/>
          <w:szCs w:val="28"/>
          <w:lang w:eastAsia="ru-RU"/>
        </w:rPr>
        <w:t xml:space="preserve"> взрослыми и сверстника</w:t>
      </w:r>
      <w:r w:rsidRPr="001E6A6B">
        <w:rPr>
          <w:rFonts w:ascii="Times New Roman" w:hAnsi="Times New Roman"/>
          <w:sz w:val="28"/>
          <w:szCs w:val="28"/>
          <w:lang w:eastAsia="ru-RU"/>
        </w:rPr>
        <w:softHyphen/>
        <w:t>ми, научатся вести диалог, участвовать в обсуждении значи</w:t>
      </w:r>
      <w:r w:rsidRPr="001E6A6B">
        <w:rPr>
          <w:rFonts w:ascii="Times New Roman" w:hAnsi="Times New Roman"/>
          <w:sz w:val="28"/>
          <w:szCs w:val="28"/>
          <w:lang w:eastAsia="ru-RU"/>
        </w:rPr>
        <w:softHyphen/>
        <w:t>мых явлений жизни и искусства;</w:t>
      </w:r>
    </w:p>
    <w:p w:rsidR="004D0B95" w:rsidRPr="001E6A6B" w:rsidRDefault="004D0B95" w:rsidP="00431B8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A6B">
        <w:rPr>
          <w:rFonts w:ascii="Times New Roman" w:hAnsi="Times New Roman"/>
          <w:sz w:val="28"/>
          <w:szCs w:val="28"/>
          <w:lang w:eastAsia="ru-RU"/>
        </w:rPr>
        <w:t>научатся различать виды и жанры искусства, смогут называть ведущие художественные музеи России (и своего региона);</w:t>
      </w:r>
    </w:p>
    <w:p w:rsidR="004D0B95" w:rsidRPr="001E6A6B" w:rsidRDefault="004D0B95" w:rsidP="00431B8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A6B">
        <w:rPr>
          <w:rFonts w:ascii="Times New Roman" w:hAnsi="Times New Roman"/>
          <w:sz w:val="28"/>
          <w:szCs w:val="28"/>
          <w:lang w:eastAsia="ru-RU"/>
        </w:rPr>
        <w:t>будут использовать выразительные средства для воплощения собственного художественно-творческого замысла; смогут вы</w:t>
      </w:r>
      <w:r w:rsidRPr="001E6A6B">
        <w:rPr>
          <w:rFonts w:ascii="Times New Roman" w:hAnsi="Times New Roman"/>
          <w:sz w:val="28"/>
          <w:szCs w:val="28"/>
          <w:lang w:eastAsia="ru-RU"/>
        </w:rPr>
        <w:softHyphen/>
        <w:t>полнять простые рисунки и орнаментальные композиции, ис</w:t>
      </w:r>
      <w:r w:rsidRPr="001E6A6B">
        <w:rPr>
          <w:rFonts w:ascii="Times New Roman" w:hAnsi="Times New Roman"/>
          <w:sz w:val="28"/>
          <w:szCs w:val="28"/>
          <w:lang w:eastAsia="ru-RU"/>
        </w:rPr>
        <w:softHyphen/>
        <w:t xml:space="preserve">пользуя язык компьютерной графики в программе </w:t>
      </w:r>
      <w:r w:rsidRPr="001E6A6B">
        <w:rPr>
          <w:rFonts w:ascii="Times New Roman" w:hAnsi="Times New Roman"/>
          <w:sz w:val="28"/>
          <w:szCs w:val="28"/>
          <w:lang w:val="en-US" w:eastAsia="ru-RU"/>
        </w:rPr>
        <w:t>Paint</w:t>
      </w:r>
      <w:r w:rsidRPr="001E6A6B">
        <w:rPr>
          <w:rFonts w:ascii="Times New Roman" w:hAnsi="Times New Roman"/>
          <w:sz w:val="28"/>
          <w:szCs w:val="28"/>
          <w:lang w:eastAsia="ru-RU"/>
        </w:rPr>
        <w:t>.</w:t>
      </w:r>
    </w:p>
    <w:p w:rsidR="004D0B95" w:rsidRPr="001E6A6B" w:rsidRDefault="004D0B95" w:rsidP="00431B8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E6A6B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Личностные, </w:t>
      </w:r>
      <w:proofErr w:type="spellStart"/>
      <w:r w:rsidRPr="001E6A6B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метапредметные</w:t>
      </w:r>
      <w:proofErr w:type="spellEnd"/>
      <w:r w:rsidRPr="001E6A6B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 и предметные результаты</w:t>
      </w:r>
    </w:p>
    <w:p w:rsidR="004D0B95" w:rsidRPr="001E6A6B" w:rsidRDefault="004D0B95" w:rsidP="00431B8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A6B">
        <w:rPr>
          <w:rFonts w:ascii="Times New Roman" w:hAnsi="Times New Roman"/>
          <w:sz w:val="28"/>
          <w:szCs w:val="28"/>
          <w:lang w:eastAsia="ru-RU"/>
        </w:rPr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:rsidR="004D0B95" w:rsidRPr="001E6A6B" w:rsidRDefault="004D0B95" w:rsidP="00431B8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bCs/>
          <w:sz w:val="28"/>
          <w:szCs w:val="28"/>
          <w:lang w:eastAsia="ru-RU"/>
        </w:rPr>
        <w:t>Личностные результаты </w:t>
      </w:r>
      <w:r w:rsidRPr="001E6A6B">
        <w:rPr>
          <w:rFonts w:ascii="Times New Roman" w:hAnsi="Times New Roman"/>
          <w:sz w:val="28"/>
          <w:szCs w:val="28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4D0B95" w:rsidRPr="001E6A6B" w:rsidRDefault="004D0B95" w:rsidP="00431B8F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A6B">
        <w:rPr>
          <w:rFonts w:ascii="Times New Roman" w:hAnsi="Times New Roman"/>
          <w:sz w:val="28"/>
          <w:szCs w:val="28"/>
          <w:lang w:eastAsia="ru-RU"/>
        </w:rPr>
        <w:t>чувство гордости за культуру и искусство Родины, своего народа;</w:t>
      </w:r>
    </w:p>
    <w:p w:rsidR="004D0B95" w:rsidRPr="001E6A6B" w:rsidRDefault="004D0B95" w:rsidP="00431B8F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A6B">
        <w:rPr>
          <w:rFonts w:ascii="Times New Roman" w:hAnsi="Times New Roman"/>
          <w:sz w:val="28"/>
          <w:szCs w:val="28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4D0B95" w:rsidRPr="001E6A6B" w:rsidRDefault="004D0B95" w:rsidP="00431B8F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A6B">
        <w:rPr>
          <w:rFonts w:ascii="Times New Roman" w:hAnsi="Times New Roman"/>
          <w:sz w:val="28"/>
          <w:szCs w:val="28"/>
          <w:lang w:eastAsia="ru-RU"/>
        </w:rPr>
        <w:t>понимание особой роли культуры и искусства в жизни общества и каждого отдельного человека;</w:t>
      </w:r>
    </w:p>
    <w:p w:rsidR="004D0B95" w:rsidRPr="001E6A6B" w:rsidRDefault="004D0B95" w:rsidP="00431B8F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E6A6B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1E6A6B">
        <w:rPr>
          <w:rFonts w:ascii="Times New Roman" w:hAnsi="Times New Roman"/>
          <w:sz w:val="28"/>
          <w:szCs w:val="28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4D0B95" w:rsidRPr="001E6A6B" w:rsidRDefault="004D0B95" w:rsidP="00431B8F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E6A6B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1E6A6B">
        <w:rPr>
          <w:rFonts w:ascii="Times New Roman" w:hAnsi="Times New Roman"/>
          <w:sz w:val="28"/>
          <w:szCs w:val="28"/>
          <w:lang w:eastAsia="ru-RU"/>
        </w:rPr>
        <w:t xml:space="preserve">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4D0B95" w:rsidRPr="001E6A6B" w:rsidRDefault="004D0B95" w:rsidP="00431B8F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D0B95" w:rsidRPr="001E6A6B" w:rsidRDefault="004D0B95" w:rsidP="00431B8F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4D0B95" w:rsidRPr="001E6A6B" w:rsidRDefault="004D0B95" w:rsidP="00431B8F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4D0B95" w:rsidRPr="001E6A6B" w:rsidRDefault="004D0B95" w:rsidP="00431B8F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4D0B95" w:rsidRPr="001E6A6B" w:rsidRDefault="004D0B95" w:rsidP="00431B8F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1E6A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1E6A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результаты </w:t>
      </w: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характеризуют уровень, сформированный универсальных способностей учащихся, проявляющихся в познавательной и практической творческой деятельности:</w:t>
      </w:r>
    </w:p>
    <w:p w:rsidR="004D0B95" w:rsidRPr="001E6A6B" w:rsidRDefault="004D0B95" w:rsidP="00431B8F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освоение способов решения проблем творческого и поискового характера;</w:t>
      </w:r>
    </w:p>
    <w:p w:rsidR="004D0B95" w:rsidRPr="001E6A6B" w:rsidRDefault="004D0B95" w:rsidP="00431B8F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4D0B95" w:rsidRPr="001E6A6B" w:rsidRDefault="004D0B95" w:rsidP="00431B8F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D0B95" w:rsidRPr="001E6A6B" w:rsidRDefault="004D0B95" w:rsidP="00431B8F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освоение начальных форм познавательной и личностной рефлексии;</w:t>
      </w:r>
    </w:p>
    <w:p w:rsidR="004D0B95" w:rsidRPr="001E6A6B" w:rsidRDefault="004D0B95" w:rsidP="00431B8F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4D0B95" w:rsidRPr="001E6A6B" w:rsidRDefault="004D0B95" w:rsidP="00431B8F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4D0B95" w:rsidRPr="001E6A6B" w:rsidRDefault="004D0B95" w:rsidP="00431B8F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т.д.;</w:t>
      </w:r>
    </w:p>
    <w:p w:rsidR="004D0B95" w:rsidRPr="001E6A6B" w:rsidRDefault="004D0B95" w:rsidP="00431B8F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4D0B95" w:rsidRPr="001E6A6B" w:rsidRDefault="004D0B95" w:rsidP="00431B8F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4D0B95" w:rsidRPr="001E6A6B" w:rsidRDefault="004D0B95" w:rsidP="00431B8F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4D0B95" w:rsidRPr="001E6A6B" w:rsidRDefault="004D0B95" w:rsidP="00431B8F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Предметные результаты </w:t>
      </w: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характеризуют опыт обучающихся в художественно-творческой деятельности, который </w:t>
      </w:r>
      <w:proofErr w:type="gramStart"/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приобретается</w:t>
      </w:r>
      <w:proofErr w:type="gramEnd"/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закрепляется в процессе освоения учебного предмета:</w:t>
      </w:r>
    </w:p>
    <w:p w:rsidR="004D0B95" w:rsidRPr="001E6A6B" w:rsidRDefault="004D0B95" w:rsidP="00431B8F">
      <w:pPr>
        <w:spacing w:after="0" w:line="240" w:lineRule="auto"/>
        <w:ind w:left="142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Обучающиеся научатся:</w:t>
      </w:r>
    </w:p>
    <w:p w:rsidR="004D0B95" w:rsidRPr="001E6A6B" w:rsidRDefault="004D0B95" w:rsidP="00431B8F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узнают о роли изобразительного искусства в жизни человека, его роли в духовно-нравственном развитии человека;</w:t>
      </w:r>
    </w:p>
    <w:p w:rsidR="004D0B95" w:rsidRPr="001E6A6B" w:rsidRDefault="004D0B95" w:rsidP="00431B8F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узнают основы художественной культуры, в том числе на материале художественной культуры родного края, </w:t>
      </w:r>
    </w:p>
    <w:p w:rsidR="004D0B95" w:rsidRPr="001E6A6B" w:rsidRDefault="004D0B95" w:rsidP="00431B8F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эстетическому отношению к миру; пониманию красоты как ценности, потребности в художественном творчестве и в общении с искусством;</w:t>
      </w:r>
    </w:p>
    <w:p w:rsidR="004D0B95" w:rsidRPr="001E6A6B" w:rsidRDefault="004D0B95" w:rsidP="00431B8F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овладеют практическими умениями и навыками в восприятии, анализе и оценке произведений искусства;</w:t>
      </w:r>
    </w:p>
    <w:p w:rsidR="004D0B95" w:rsidRPr="001E6A6B" w:rsidRDefault="004D0B95" w:rsidP="00431B8F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овладеют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4D0B95" w:rsidRPr="001E6A6B" w:rsidRDefault="004D0B95" w:rsidP="00431B8F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узнают виды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4D0B95" w:rsidRPr="001E6A6B" w:rsidRDefault="004D0B95" w:rsidP="00431B8F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узнают </w:t>
      </w:r>
      <w:proofErr w:type="gramStart"/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основные</w:t>
      </w:r>
      <w:proofErr w:type="gramEnd"/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видов и жанров пространственно-визуальных искусств;</w:t>
      </w:r>
    </w:p>
    <w:p w:rsidR="004D0B95" w:rsidRPr="001E6A6B" w:rsidRDefault="004D0B95" w:rsidP="00431B8F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пониманию образной природы искусства;</w:t>
      </w:r>
    </w:p>
    <w:p w:rsidR="004D0B95" w:rsidRPr="001E6A6B" w:rsidRDefault="004D0B95" w:rsidP="00431B8F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эстетической оценке явлений природы, событий окружающего мира;</w:t>
      </w:r>
    </w:p>
    <w:p w:rsidR="004D0B95" w:rsidRPr="001E6A6B" w:rsidRDefault="004D0B95" w:rsidP="00431B8F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применению художественных умений, знаний и представлений в процессе выполнения художественно-творческих работ;</w:t>
      </w:r>
    </w:p>
    <w:p w:rsidR="004D0B95" w:rsidRPr="001E6A6B" w:rsidRDefault="004D0B95" w:rsidP="00431B8F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узнавать, воспринимать, описывать и эмоционально оценивать несколько великих произведений русского и мирового искусства;</w:t>
      </w:r>
    </w:p>
    <w:p w:rsidR="004D0B95" w:rsidRPr="001E6A6B" w:rsidRDefault="004D0B95" w:rsidP="00431B8F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обсуждать и анализировать произведения искусства, выражая суждения о содержании, сюжетах и выразительных средствах;</w:t>
      </w:r>
    </w:p>
    <w:p w:rsidR="004D0B95" w:rsidRPr="001E6A6B" w:rsidRDefault="004D0B95" w:rsidP="00431B8F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узнают названия ведущих художественных музеев России и художественных музеев своего региона;</w:t>
      </w:r>
    </w:p>
    <w:p w:rsidR="004D0B95" w:rsidRPr="001E6A6B" w:rsidRDefault="004D0B95" w:rsidP="00431B8F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видеть проявления визуально-пространственных искусств в окружающей жизни: в доме, на улице, в театре, на празднике;</w:t>
      </w:r>
    </w:p>
    <w:p w:rsidR="004D0B95" w:rsidRPr="001E6A6B" w:rsidRDefault="004D0B95" w:rsidP="00431B8F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использовать в художественно-творческой деятельности различные художественные материалы и художественные техники;</w:t>
      </w:r>
    </w:p>
    <w:p w:rsidR="004D0B95" w:rsidRPr="001E6A6B" w:rsidRDefault="004D0B95" w:rsidP="00431B8F">
      <w:pPr>
        <w:spacing w:after="0" w:line="240" w:lineRule="auto"/>
        <w:ind w:left="142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1E6A6B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Обучающиеся</w:t>
      </w:r>
      <w:proofErr w:type="gramEnd"/>
      <w:r w:rsidRPr="001E6A6B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получат возможность научиться:</w:t>
      </w:r>
    </w:p>
    <w:p w:rsidR="004D0B95" w:rsidRPr="001E6A6B" w:rsidRDefault="004D0B95" w:rsidP="00431B8F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4D0B95" w:rsidRPr="001E6A6B" w:rsidRDefault="004D0B95" w:rsidP="00431B8F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компоновать на плоскости листа и в объеме задуманный художественный образ;</w:t>
      </w:r>
    </w:p>
    <w:p w:rsidR="004D0B95" w:rsidRPr="001E6A6B" w:rsidRDefault="004D0B95" w:rsidP="00431B8F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применять в художественно-творческой деятельности основы </w:t>
      </w:r>
      <w:proofErr w:type="spellStart"/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, основы графической грамоты;</w:t>
      </w:r>
    </w:p>
    <w:p w:rsidR="004D0B95" w:rsidRPr="001E6A6B" w:rsidRDefault="004D0B95" w:rsidP="00431B8F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моделированию из бумаги, лепки из пластилина, изображению средствами аппликации и коллажа;</w:t>
      </w:r>
    </w:p>
    <w:p w:rsidR="004D0B95" w:rsidRPr="001E6A6B" w:rsidRDefault="004D0B95" w:rsidP="00431B8F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характеризовать и эстетически оценивать разнообразие и красоту природы различных регионов нашей страны;</w:t>
      </w:r>
    </w:p>
    <w:p w:rsidR="004D0B95" w:rsidRPr="001E6A6B" w:rsidRDefault="004D0B95" w:rsidP="00431B8F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4D0B95" w:rsidRPr="001E6A6B" w:rsidRDefault="004D0B95" w:rsidP="00431B8F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изображать в творческих работах особенностей художественной культуры разных (знакомых по урокам) народов, передаче особенностей понимания ими красоты природы, человека, народных традиций;</w:t>
      </w:r>
    </w:p>
    <w:p w:rsidR="004D0B95" w:rsidRPr="001E6A6B" w:rsidRDefault="004D0B95" w:rsidP="00431B8F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эстетически, эмоционально воспринимать красоту городов, сохранивших исторический облик, — свидетелей нашей истории;</w:t>
      </w:r>
    </w:p>
    <w:p w:rsidR="004D0B95" w:rsidRPr="001E6A6B" w:rsidRDefault="004D0B95" w:rsidP="00431B8F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4D0B95" w:rsidRPr="001E6A6B" w:rsidRDefault="004D0B95" w:rsidP="00431B8F">
      <w:pPr>
        <w:shd w:val="clear" w:color="auto" w:fill="FFFFFF"/>
        <w:spacing w:after="136" w:line="272" w:lineRule="atLeast"/>
        <w:ind w:left="142"/>
        <w:jc w:val="center"/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</w:pPr>
      <w:r w:rsidRPr="001E6A6B"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  <w:t xml:space="preserve">Формирование </w:t>
      </w:r>
      <w:proofErr w:type="spellStart"/>
      <w:r w:rsidRPr="001E6A6B"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ИКТ-компетентности</w:t>
      </w:r>
      <w:proofErr w:type="spellEnd"/>
      <w:r w:rsidRPr="001E6A6B"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gramStart"/>
      <w:r w:rsidRPr="001E6A6B"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обучающихся</w:t>
      </w:r>
      <w:proofErr w:type="gramEnd"/>
    </w:p>
    <w:p w:rsidR="004D0B95" w:rsidRPr="001E6A6B" w:rsidRDefault="004D0B95" w:rsidP="00431B8F">
      <w:pPr>
        <w:shd w:val="clear" w:color="auto" w:fill="FFFFFF"/>
        <w:spacing w:after="136" w:line="272" w:lineRule="atLeast"/>
        <w:ind w:left="142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Обучающийся научится:</w:t>
      </w:r>
    </w:p>
    <w:p w:rsidR="004D0B95" w:rsidRPr="001E6A6B" w:rsidRDefault="004D0B95" w:rsidP="00431B8F">
      <w:pPr>
        <w:numPr>
          <w:ilvl w:val="0"/>
          <w:numId w:val="39"/>
        </w:numPr>
        <w:shd w:val="clear" w:color="auto" w:fill="FFFFFF"/>
        <w:spacing w:after="136" w:line="272" w:lineRule="atLeast"/>
        <w:ind w:left="142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осуществлять информационное подключение к локальной сети и глобальной сети Интернет;</w:t>
      </w:r>
    </w:p>
    <w:p w:rsidR="004D0B95" w:rsidRPr="001E6A6B" w:rsidRDefault="004D0B95" w:rsidP="00431B8F">
      <w:pPr>
        <w:numPr>
          <w:ilvl w:val="0"/>
          <w:numId w:val="39"/>
        </w:numPr>
        <w:shd w:val="clear" w:color="auto" w:fill="FFFFFF"/>
        <w:tabs>
          <w:tab w:val="clear" w:pos="720"/>
          <w:tab w:val="num" w:pos="0"/>
        </w:tabs>
        <w:spacing w:after="136" w:line="272" w:lineRule="atLeast"/>
        <w:ind w:left="0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</w:r>
    </w:p>
    <w:p w:rsidR="004D0B95" w:rsidRPr="001E6A6B" w:rsidRDefault="004D0B95" w:rsidP="00431B8F">
      <w:pPr>
        <w:shd w:val="clear" w:color="auto" w:fill="FFFFFF"/>
        <w:tabs>
          <w:tab w:val="num" w:pos="0"/>
        </w:tabs>
        <w:spacing w:after="136" w:line="272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Коммуникация и социальное взаимодействие</w:t>
      </w:r>
    </w:p>
    <w:p w:rsidR="004D0B95" w:rsidRPr="001E6A6B" w:rsidRDefault="004D0B95" w:rsidP="00431B8F">
      <w:pPr>
        <w:shd w:val="clear" w:color="auto" w:fill="FFFFFF"/>
        <w:tabs>
          <w:tab w:val="num" w:pos="0"/>
        </w:tabs>
        <w:spacing w:after="136" w:line="272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Обучающийся научится:</w:t>
      </w:r>
    </w:p>
    <w:p w:rsidR="004D0B95" w:rsidRPr="001E6A6B" w:rsidRDefault="004D0B95" w:rsidP="00431B8F">
      <w:pPr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spacing w:after="136" w:line="272" w:lineRule="atLeast"/>
        <w:ind w:left="0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использовать возможности электронной почты для информационного обмена;</w:t>
      </w:r>
    </w:p>
    <w:p w:rsidR="004D0B95" w:rsidRPr="001E6A6B" w:rsidRDefault="004D0B95" w:rsidP="00431B8F">
      <w:pPr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spacing w:after="136" w:line="272" w:lineRule="atLeast"/>
        <w:ind w:left="0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</w:t>
      </w:r>
      <w:proofErr w:type="spellStart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портфолио</w:t>
      </w:r>
      <w:proofErr w:type="spellEnd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);</w:t>
      </w:r>
    </w:p>
    <w:p w:rsidR="004D0B95" w:rsidRPr="001E6A6B" w:rsidRDefault="004D0B95" w:rsidP="00431B8F">
      <w:pPr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spacing w:after="136" w:line="272" w:lineRule="atLeast"/>
        <w:ind w:left="0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4D0B95" w:rsidRPr="001E6A6B" w:rsidRDefault="004D0B95" w:rsidP="00431B8F">
      <w:pPr>
        <w:shd w:val="clear" w:color="auto" w:fill="FFFFFF"/>
        <w:tabs>
          <w:tab w:val="num" w:pos="0"/>
        </w:tabs>
        <w:spacing w:after="136" w:line="272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Поиск и организация хранения информации</w:t>
      </w:r>
    </w:p>
    <w:p w:rsidR="004D0B95" w:rsidRPr="001E6A6B" w:rsidRDefault="004D0B95" w:rsidP="00431B8F">
      <w:pPr>
        <w:shd w:val="clear" w:color="auto" w:fill="FFFFFF"/>
        <w:tabs>
          <w:tab w:val="num" w:pos="0"/>
        </w:tabs>
        <w:spacing w:after="136" w:line="272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Обучающийся научится:</w:t>
      </w:r>
    </w:p>
    <w:p w:rsidR="004D0B95" w:rsidRPr="001E6A6B" w:rsidRDefault="004D0B95" w:rsidP="00431B8F">
      <w:pPr>
        <w:numPr>
          <w:ilvl w:val="0"/>
          <w:numId w:val="41"/>
        </w:numPr>
        <w:shd w:val="clear" w:color="auto" w:fill="FFFFFF"/>
        <w:tabs>
          <w:tab w:val="clear" w:pos="720"/>
          <w:tab w:val="num" w:pos="0"/>
        </w:tabs>
        <w:spacing w:after="136" w:line="272" w:lineRule="atLeast"/>
        <w:ind w:left="0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4D0B95" w:rsidRPr="001E6A6B" w:rsidRDefault="004D0B95" w:rsidP="00431B8F">
      <w:pPr>
        <w:numPr>
          <w:ilvl w:val="0"/>
          <w:numId w:val="41"/>
        </w:numPr>
        <w:shd w:val="clear" w:color="auto" w:fill="FFFFFF"/>
        <w:tabs>
          <w:tab w:val="clear" w:pos="720"/>
          <w:tab w:val="num" w:pos="0"/>
        </w:tabs>
        <w:spacing w:after="136" w:line="272" w:lineRule="atLeast"/>
        <w:ind w:left="0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4D0B95" w:rsidRPr="001E6A6B" w:rsidRDefault="004D0B95" w:rsidP="00431B8F">
      <w:pPr>
        <w:numPr>
          <w:ilvl w:val="0"/>
          <w:numId w:val="41"/>
        </w:numPr>
        <w:shd w:val="clear" w:color="auto" w:fill="FFFFFF"/>
        <w:tabs>
          <w:tab w:val="clear" w:pos="720"/>
          <w:tab w:val="num" w:pos="0"/>
        </w:tabs>
        <w:spacing w:after="136" w:line="272" w:lineRule="atLeast"/>
        <w:ind w:left="0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использовать различные библиотечные, в том числе электронные, каталоги для поиска необходимых книг;</w:t>
      </w:r>
    </w:p>
    <w:p w:rsidR="004D0B95" w:rsidRPr="001E6A6B" w:rsidRDefault="004D0B95" w:rsidP="00431B8F">
      <w:pPr>
        <w:numPr>
          <w:ilvl w:val="0"/>
          <w:numId w:val="41"/>
        </w:numPr>
        <w:shd w:val="clear" w:color="auto" w:fill="FFFFFF"/>
        <w:tabs>
          <w:tab w:val="clear" w:pos="720"/>
          <w:tab w:val="num" w:pos="0"/>
        </w:tabs>
        <w:spacing w:after="136" w:line="272" w:lineRule="atLeast"/>
        <w:ind w:left="0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4D0B95" w:rsidRPr="001E6A6B" w:rsidRDefault="004D0B95" w:rsidP="00431B8F">
      <w:pPr>
        <w:shd w:val="clear" w:color="auto" w:fill="FFFFFF"/>
        <w:tabs>
          <w:tab w:val="num" w:pos="0"/>
        </w:tabs>
        <w:spacing w:after="136" w:line="272" w:lineRule="atLeast"/>
        <w:jc w:val="center"/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</w:pPr>
      <w:r w:rsidRPr="001E6A6B"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Основы учебно-исследовательской и проектной деятельности</w:t>
      </w:r>
    </w:p>
    <w:p w:rsidR="004D0B95" w:rsidRPr="001E6A6B" w:rsidRDefault="004D0B95" w:rsidP="00431B8F">
      <w:pPr>
        <w:shd w:val="clear" w:color="auto" w:fill="FFFFFF"/>
        <w:tabs>
          <w:tab w:val="num" w:pos="0"/>
        </w:tabs>
        <w:spacing w:after="136" w:line="272" w:lineRule="atLeas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E6A6B">
        <w:rPr>
          <w:rFonts w:ascii="Times New Roman" w:hAnsi="Times New Roman"/>
          <w:sz w:val="28"/>
          <w:szCs w:val="28"/>
          <w:lang w:eastAsia="ru-RU"/>
        </w:rPr>
        <w:t>Обучающийся</w:t>
      </w:r>
      <w:proofErr w:type="gramEnd"/>
      <w:r w:rsidRPr="001E6A6B">
        <w:rPr>
          <w:rFonts w:ascii="Times New Roman" w:hAnsi="Times New Roman"/>
          <w:sz w:val="28"/>
          <w:szCs w:val="28"/>
          <w:lang w:eastAsia="ru-RU"/>
        </w:rPr>
        <w:t xml:space="preserve"> получит возможность научиться:</w:t>
      </w:r>
    </w:p>
    <w:p w:rsidR="004D0B95" w:rsidRPr="001E6A6B" w:rsidRDefault="004D0B95" w:rsidP="00431B8F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spacing w:after="136" w:line="272" w:lineRule="atLeast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A6B">
        <w:rPr>
          <w:rFonts w:ascii="Times New Roman" w:hAnsi="Times New Roman"/>
          <w:sz w:val="28"/>
          <w:szCs w:val="28"/>
          <w:lang w:eastAsia="ru-RU"/>
        </w:rPr>
        <w:t>самостоятельно задумывать, планировать и выполнять учебное исследование, учебный и социальный, творческий проект;</w:t>
      </w:r>
    </w:p>
    <w:p w:rsidR="004D0B95" w:rsidRPr="001E6A6B" w:rsidRDefault="004D0B95" w:rsidP="00431B8F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spacing w:after="136" w:line="272" w:lineRule="atLeast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A6B">
        <w:rPr>
          <w:rFonts w:ascii="Times New Roman" w:hAnsi="Times New Roman"/>
          <w:sz w:val="28"/>
          <w:szCs w:val="28"/>
          <w:lang w:eastAsia="ru-RU"/>
        </w:rPr>
        <w:t>использовать догадку, озарение, интуицию;</w:t>
      </w:r>
    </w:p>
    <w:p w:rsidR="004D0B95" w:rsidRPr="001E6A6B" w:rsidRDefault="004D0B95" w:rsidP="00431B8F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spacing w:after="136" w:line="272" w:lineRule="atLeast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A6B">
        <w:rPr>
          <w:rFonts w:ascii="Times New Roman" w:hAnsi="Times New Roman"/>
          <w:sz w:val="28"/>
          <w:szCs w:val="28"/>
          <w:lang w:eastAsia="ru-RU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4D0B95" w:rsidRPr="001E6A6B" w:rsidRDefault="004D0B95" w:rsidP="00431B8F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spacing w:after="136" w:line="272" w:lineRule="atLeast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A6B">
        <w:rPr>
          <w:rFonts w:ascii="Times New Roman" w:hAnsi="Times New Roman"/>
          <w:sz w:val="28"/>
          <w:szCs w:val="28"/>
          <w:lang w:eastAsia="ru-RU"/>
        </w:rPr>
        <w:t>осознавать свою ответственность за достоверность полученных знаний, за качество выполненного проекта.</w:t>
      </w:r>
    </w:p>
    <w:p w:rsidR="004D0B95" w:rsidRPr="001E6A6B" w:rsidRDefault="004D0B95" w:rsidP="00431B8F">
      <w:pPr>
        <w:tabs>
          <w:tab w:val="num" w:pos="0"/>
          <w:tab w:val="left" w:pos="247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D0B95" w:rsidRPr="001E6A6B" w:rsidRDefault="004D0B95" w:rsidP="00431B8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color w:val="000000"/>
          <w:sz w:val="28"/>
          <w:szCs w:val="28"/>
          <w:lang w:eastAsia="ru-RU"/>
        </w:rPr>
        <w:t>1.6 Формы организации учебного процесса:</w:t>
      </w:r>
    </w:p>
    <w:p w:rsidR="004D0B95" w:rsidRPr="001E6A6B" w:rsidRDefault="004D0B95" w:rsidP="00431B8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Организация учебно-воспитательного процесса основана на технологии личностно-ориентированного подхода, в </w:t>
      </w:r>
      <w:proofErr w:type="gramStart"/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чем выбираются форма и структура учебного занятия:</w:t>
      </w:r>
    </w:p>
    <w:p w:rsidR="004D0B95" w:rsidRPr="001E6A6B" w:rsidRDefault="004D0B95" w:rsidP="00431B8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ab/>
        <w:t>индивидуальные;</w:t>
      </w:r>
    </w:p>
    <w:p w:rsidR="004D0B95" w:rsidRPr="001E6A6B" w:rsidRDefault="004D0B95" w:rsidP="00431B8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ab/>
        <w:t>групповые;</w:t>
      </w:r>
    </w:p>
    <w:p w:rsidR="004D0B95" w:rsidRPr="001E6A6B" w:rsidRDefault="004D0B95" w:rsidP="00431B8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ab/>
        <w:t>индивидуально-групповые;</w:t>
      </w:r>
    </w:p>
    <w:p w:rsidR="004D0B95" w:rsidRPr="001E6A6B" w:rsidRDefault="004D0B95" w:rsidP="00431B8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ab/>
        <w:t>фронтальные;</w:t>
      </w:r>
    </w:p>
    <w:p w:rsidR="004D0B95" w:rsidRPr="001E6A6B" w:rsidRDefault="004D0B95" w:rsidP="00431B8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ab/>
        <w:t>практические работы.</w:t>
      </w:r>
    </w:p>
    <w:p w:rsidR="004D0B95" w:rsidRPr="001E6A6B" w:rsidRDefault="004D0B95" w:rsidP="00431B8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0B95" w:rsidRPr="001E6A6B" w:rsidRDefault="004D0B95" w:rsidP="00431B8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color w:val="000000"/>
          <w:sz w:val="28"/>
          <w:szCs w:val="28"/>
          <w:lang w:eastAsia="ru-RU"/>
        </w:rPr>
        <w:t>1.7 Ценностные ориентиры содержания учебного предмета</w:t>
      </w:r>
    </w:p>
    <w:p w:rsidR="004D0B95" w:rsidRPr="001E6A6B" w:rsidRDefault="004D0B95" w:rsidP="00431B8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Приоритетная цель художественного образования в школе — духовно-нравственное развитие ребенка.</w:t>
      </w:r>
    </w:p>
    <w:p w:rsidR="004D0B95" w:rsidRPr="001E6A6B" w:rsidRDefault="004D0B95" w:rsidP="00431B8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Культуросозидающая</w:t>
      </w:r>
      <w:proofErr w:type="spellEnd"/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роль программы состоит в воспитании гражданственности и патриотизма: ребенок постигает искусство своей Родины, а потом знакомиться с искусством других народов.</w:t>
      </w:r>
    </w:p>
    <w:p w:rsidR="004D0B95" w:rsidRPr="001E6A6B" w:rsidRDefault="004D0B95" w:rsidP="00431B8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основу программы положен принцип «от родного порога в мир общечеловеческой культуры». Природа и жизнь являются базисом </w:t>
      </w:r>
      <w:proofErr w:type="gramStart"/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формируемого</w:t>
      </w:r>
      <w:proofErr w:type="gramEnd"/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мироотношения</w:t>
      </w:r>
      <w:proofErr w:type="spellEnd"/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D0B95" w:rsidRPr="001E6A6B" w:rsidRDefault="004D0B95" w:rsidP="00431B8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ребенка — главный смысловой стержень курса.</w:t>
      </w:r>
    </w:p>
    <w:p w:rsidR="004D0B95" w:rsidRPr="001E6A6B" w:rsidRDefault="004D0B95" w:rsidP="00431B8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4D0B95" w:rsidRPr="001E6A6B" w:rsidRDefault="004D0B95" w:rsidP="00431B8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4D0B95" w:rsidRPr="001E6A6B" w:rsidRDefault="004D0B95" w:rsidP="00431B8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Любая тема по искусству должна быть не просто изучена, а прожита в </w:t>
      </w:r>
      <w:proofErr w:type="spellStart"/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форме, в форме личного творческого опыта.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4D0B95" w:rsidRPr="001E6A6B" w:rsidRDefault="004D0B95" w:rsidP="00431B8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0B95" w:rsidRPr="001E6A6B" w:rsidRDefault="004D0B95" w:rsidP="00431B8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color w:val="000000"/>
          <w:sz w:val="28"/>
          <w:szCs w:val="28"/>
          <w:lang w:eastAsia="ru-RU"/>
        </w:rPr>
        <w:t>1.8 Описание места учебного предмета в учебном плане</w:t>
      </w:r>
    </w:p>
    <w:p w:rsidR="004D0B95" w:rsidRPr="001E6A6B" w:rsidRDefault="004D0B95" w:rsidP="00431B8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>В федеральном базисном учебном плане на изучение изобразительного искусства в 4 классе отводится по 1 ч в неделю, всего 34 ч.</w:t>
      </w:r>
    </w:p>
    <w:p w:rsidR="004D0B95" w:rsidRPr="001E6A6B" w:rsidRDefault="004D0B95" w:rsidP="00431B8F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0B95" w:rsidRPr="003E0F5C" w:rsidRDefault="004D0B95" w:rsidP="003E0F5C">
      <w:pPr>
        <w:shd w:val="clear" w:color="auto" w:fill="FFFFFF"/>
        <w:spacing w:after="136" w:line="272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E0F5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2. Учебно-тематический план</w:t>
      </w:r>
    </w:p>
    <w:tbl>
      <w:tblPr>
        <w:tblW w:w="9781" w:type="dxa"/>
        <w:tblInd w:w="257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153"/>
        <w:gridCol w:w="3118"/>
        <w:gridCol w:w="1341"/>
        <w:gridCol w:w="1839"/>
        <w:gridCol w:w="2330"/>
      </w:tblGrid>
      <w:tr w:rsidR="004D0B95" w:rsidRPr="00651DB0" w:rsidTr="00244194">
        <w:tc>
          <w:tcPr>
            <w:tcW w:w="115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95" w:rsidRPr="003E0F5C" w:rsidRDefault="004D0B95" w:rsidP="003E0F5C">
            <w:pPr>
              <w:spacing w:after="136" w:line="272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E0F5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E0F5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E0F5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/</w:t>
            </w:r>
            <w:proofErr w:type="spellStart"/>
            <w:r w:rsidRPr="003E0F5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95" w:rsidRPr="003E0F5C" w:rsidRDefault="004D0B95" w:rsidP="003E0F5C">
            <w:pPr>
              <w:spacing w:after="136" w:line="272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E0F5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13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95" w:rsidRPr="003E0F5C" w:rsidRDefault="004D0B95" w:rsidP="003E0F5C">
            <w:pPr>
              <w:spacing w:after="136" w:line="272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E0F5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Кол-ство</w:t>
            </w:r>
            <w:proofErr w:type="spellEnd"/>
            <w:r w:rsidRPr="003E0F5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41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95" w:rsidRPr="003E0F5C" w:rsidRDefault="004D0B95" w:rsidP="003E0F5C">
            <w:pPr>
              <w:spacing w:after="136" w:line="272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E0F5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Из них</w:t>
            </w:r>
          </w:p>
        </w:tc>
      </w:tr>
      <w:tr w:rsidR="004D0B95" w:rsidRPr="00651DB0" w:rsidTr="00244194">
        <w:tc>
          <w:tcPr>
            <w:tcW w:w="11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B95" w:rsidRPr="003E0F5C" w:rsidRDefault="004D0B95" w:rsidP="003E0F5C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B95" w:rsidRPr="003E0F5C" w:rsidRDefault="004D0B95" w:rsidP="003E0F5C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B95" w:rsidRPr="003E0F5C" w:rsidRDefault="004D0B95" w:rsidP="003E0F5C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95" w:rsidRPr="003E0F5C" w:rsidRDefault="004D0B95" w:rsidP="003E0F5C">
            <w:pPr>
              <w:spacing w:after="136" w:line="272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E0F5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Контрольные \ итоговые работы</w:t>
            </w:r>
          </w:p>
        </w:tc>
        <w:tc>
          <w:tcPr>
            <w:tcW w:w="2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95" w:rsidRPr="003E0F5C" w:rsidRDefault="004D0B95" w:rsidP="003E0F5C">
            <w:pPr>
              <w:spacing w:after="136" w:line="272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E0F5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Практические работы</w:t>
            </w:r>
          </w:p>
          <w:p w:rsidR="004D0B95" w:rsidRPr="003E0F5C" w:rsidRDefault="004D0B95" w:rsidP="003E0F5C">
            <w:pPr>
              <w:spacing w:after="136" w:line="272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E0F5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 т.д.</w:t>
            </w:r>
          </w:p>
        </w:tc>
      </w:tr>
      <w:tr w:rsidR="004D0B95" w:rsidRPr="00651DB0" w:rsidTr="00244194">
        <w:tc>
          <w:tcPr>
            <w:tcW w:w="1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95" w:rsidRPr="003E0F5C" w:rsidRDefault="004D0B95" w:rsidP="003E0F5C">
            <w:pPr>
              <w:spacing w:after="136" w:line="272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E0F5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95" w:rsidRPr="003E0F5C" w:rsidRDefault="004D0B95" w:rsidP="003E0F5C">
            <w:pPr>
              <w:spacing w:after="136" w:line="272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E6A6B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Истоки родного искусства</w:t>
            </w: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95" w:rsidRPr="003E0F5C" w:rsidRDefault="004D0B95" w:rsidP="003E0F5C">
            <w:pPr>
              <w:spacing w:after="136" w:line="272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E0F5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95" w:rsidRPr="003E0F5C" w:rsidRDefault="004D0B95" w:rsidP="003E0F5C">
            <w:pPr>
              <w:spacing w:after="136" w:line="272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E0F5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95" w:rsidRPr="003E0F5C" w:rsidRDefault="004D0B95" w:rsidP="003E0F5C">
            <w:pPr>
              <w:spacing w:after="136" w:line="272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E0F5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4D0B95" w:rsidRPr="00651DB0" w:rsidTr="00244194">
        <w:tc>
          <w:tcPr>
            <w:tcW w:w="1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95" w:rsidRPr="003E0F5C" w:rsidRDefault="004D0B95" w:rsidP="003E0F5C">
            <w:pPr>
              <w:spacing w:after="136" w:line="272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E0F5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95" w:rsidRPr="003E0F5C" w:rsidRDefault="004D0B95" w:rsidP="003E0F5C">
            <w:pPr>
              <w:spacing w:after="136" w:line="272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E6A6B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Древние города нашей земли</w:t>
            </w: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95" w:rsidRPr="003E0F5C" w:rsidRDefault="004D0B95" w:rsidP="003E0F5C">
            <w:pPr>
              <w:spacing w:after="136" w:line="272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E6A6B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95" w:rsidRPr="003E0F5C" w:rsidRDefault="004D0B95" w:rsidP="003E0F5C">
            <w:pPr>
              <w:spacing w:after="136" w:line="272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E0F5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95" w:rsidRPr="003E0F5C" w:rsidRDefault="004D0B95" w:rsidP="003E0F5C">
            <w:pPr>
              <w:spacing w:after="136" w:line="272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E6A6B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4D0B95" w:rsidRPr="00651DB0" w:rsidTr="00244194">
        <w:tc>
          <w:tcPr>
            <w:tcW w:w="1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95" w:rsidRPr="003E0F5C" w:rsidRDefault="004D0B95" w:rsidP="003E0F5C">
            <w:pPr>
              <w:spacing w:after="136" w:line="272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E0F5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95" w:rsidRPr="003E0F5C" w:rsidRDefault="004D0B95" w:rsidP="003E0F5C">
            <w:pPr>
              <w:spacing w:after="136" w:line="272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E6A6B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Каждый народ художник</w:t>
            </w: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95" w:rsidRPr="003E0F5C" w:rsidRDefault="004D0B95" w:rsidP="003E0F5C">
            <w:pPr>
              <w:spacing w:after="136" w:line="272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E6A6B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95" w:rsidRPr="003E0F5C" w:rsidRDefault="004D0B95" w:rsidP="003E0F5C">
            <w:pPr>
              <w:spacing w:after="136" w:line="272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E0F5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95" w:rsidRPr="003E0F5C" w:rsidRDefault="004D0B95" w:rsidP="003E0F5C">
            <w:pPr>
              <w:spacing w:after="136" w:line="272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E6A6B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</w:tr>
      <w:tr w:rsidR="004D0B95" w:rsidRPr="00651DB0" w:rsidTr="00244194">
        <w:tc>
          <w:tcPr>
            <w:tcW w:w="1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95" w:rsidRPr="003E0F5C" w:rsidRDefault="004D0B95" w:rsidP="003E0F5C">
            <w:pPr>
              <w:spacing w:after="136" w:line="272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E0F5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95" w:rsidRPr="003E0F5C" w:rsidRDefault="004D0B95" w:rsidP="003E0F5C">
            <w:pPr>
              <w:spacing w:after="136" w:line="272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E6A6B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Искусство объединяет</w:t>
            </w: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95" w:rsidRPr="003E0F5C" w:rsidRDefault="004D0B95" w:rsidP="003E0F5C">
            <w:pPr>
              <w:spacing w:after="136" w:line="272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E0F5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95" w:rsidRPr="003E0F5C" w:rsidRDefault="004D0B95" w:rsidP="003E0F5C">
            <w:pPr>
              <w:spacing w:after="136" w:line="272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E0F5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95" w:rsidRPr="003E0F5C" w:rsidRDefault="004D0B95" w:rsidP="003E0F5C">
            <w:pPr>
              <w:spacing w:after="136" w:line="272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E0F5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4D0B95" w:rsidRPr="00651DB0" w:rsidTr="00244194">
        <w:tc>
          <w:tcPr>
            <w:tcW w:w="1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95" w:rsidRPr="003E0F5C" w:rsidRDefault="004D0B95" w:rsidP="003E0F5C">
            <w:pPr>
              <w:spacing w:after="136" w:line="272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95" w:rsidRPr="003E0F5C" w:rsidRDefault="004D0B95" w:rsidP="003E0F5C">
            <w:pPr>
              <w:spacing w:after="136" w:line="272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4D0B95" w:rsidRPr="003E0F5C" w:rsidRDefault="004D0B95" w:rsidP="003E0F5C">
            <w:pPr>
              <w:spacing w:after="136" w:line="272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E0F5C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95" w:rsidRPr="003E0F5C" w:rsidRDefault="004D0B95" w:rsidP="003E0F5C">
            <w:pPr>
              <w:spacing w:after="136" w:line="272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4D0B95" w:rsidRPr="003E0F5C" w:rsidRDefault="004D0B95" w:rsidP="003E0F5C">
            <w:pPr>
              <w:spacing w:after="136" w:line="272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E0F5C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95" w:rsidRPr="003E0F5C" w:rsidRDefault="004D0B95" w:rsidP="008E6205">
            <w:pPr>
              <w:spacing w:after="136" w:line="272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4D0B95" w:rsidRPr="003E0F5C" w:rsidRDefault="004D0B95" w:rsidP="003E0F5C">
            <w:pPr>
              <w:spacing w:after="136" w:line="272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E0F5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95" w:rsidRPr="003E0F5C" w:rsidRDefault="004D0B95" w:rsidP="003E0F5C">
            <w:pPr>
              <w:spacing w:after="136" w:line="272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4D0B95" w:rsidRPr="003E0F5C" w:rsidRDefault="004D0B95" w:rsidP="008E6205">
            <w:pPr>
              <w:spacing w:after="136" w:line="272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3E0F5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</w:tbl>
    <w:p w:rsidR="004D0B95" w:rsidRPr="003E0F5C" w:rsidRDefault="004D0B95" w:rsidP="00244194">
      <w:pPr>
        <w:shd w:val="clear" w:color="auto" w:fill="FFFFFF"/>
        <w:spacing w:after="0" w:line="272" w:lineRule="atLeast"/>
        <w:ind w:left="-142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D0B95" w:rsidRPr="001E6A6B" w:rsidRDefault="004D0B95" w:rsidP="00431B8F">
      <w:pPr>
        <w:spacing w:after="0" w:line="240" w:lineRule="auto"/>
        <w:ind w:left="-142" w:right="-1"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1E6A6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3. Содержание учебного предмета</w:t>
      </w:r>
    </w:p>
    <w:p w:rsidR="004D0B95" w:rsidRPr="001E6A6B" w:rsidRDefault="004D0B95" w:rsidP="00431B8F">
      <w:pPr>
        <w:spacing w:after="0" w:line="240" w:lineRule="auto"/>
        <w:ind w:left="-142"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Многообразие художественных культур народов Земли и единство представлений народов о духовной красоте человека.</w:t>
      </w:r>
    </w:p>
    <w:p w:rsidR="004D0B95" w:rsidRPr="001E6A6B" w:rsidRDefault="004D0B95" w:rsidP="00431B8F">
      <w:pPr>
        <w:spacing w:after="0" w:line="240" w:lineRule="auto"/>
        <w:ind w:left="-142"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Разнообразие культур – богатство культуры человечества. Цельность каждой культуры – важнейший элемент содержания в 4-м классе.</w:t>
      </w:r>
    </w:p>
    <w:p w:rsidR="004D0B95" w:rsidRPr="001E6A6B" w:rsidRDefault="004D0B95" w:rsidP="00431B8F">
      <w:pPr>
        <w:spacing w:after="0" w:line="240" w:lineRule="auto"/>
        <w:ind w:left="-142"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Приобщение к истокам культуры своего народа и других народов Земли, ощущение себя участниками развития человечества. Приобщение к истокам родной культуры, обретение опыта эстетического переживания народных традиций, понимание их содержания и связей с современной жизнью, собственной жизнью. Это глубокое основание для воспитания патриотизма, самоуважения, осознанного отношения к историческому прошлому и в то же время интереса и уважения к иным культурам.</w:t>
      </w:r>
    </w:p>
    <w:p w:rsidR="004D0B95" w:rsidRPr="001E6A6B" w:rsidRDefault="004D0B95" w:rsidP="00431B8F">
      <w:pPr>
        <w:spacing w:after="0" w:line="240" w:lineRule="auto"/>
        <w:ind w:left="-142" w:right="-1"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1E6A6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E6A6B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Практическая творческая работа (индивидуальная и коллективная).</w:t>
      </w:r>
    </w:p>
    <w:p w:rsidR="004D0B95" w:rsidRPr="001E6A6B" w:rsidRDefault="004D0B95" w:rsidP="00431B8F">
      <w:pPr>
        <w:spacing w:after="0" w:line="240" w:lineRule="auto"/>
        <w:ind w:left="-142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bCs/>
          <w:i/>
          <w:sz w:val="28"/>
          <w:szCs w:val="28"/>
          <w:lang w:eastAsia="ru-RU"/>
        </w:rPr>
        <w:t>Истоки родного искусства (8ч.)</w:t>
      </w:r>
      <w:r w:rsidRPr="001E6A6B">
        <w:rPr>
          <w:rFonts w:ascii="Times New Roman" w:hAnsi="Times New Roman"/>
          <w:sz w:val="28"/>
          <w:szCs w:val="28"/>
          <w:lang w:eastAsia="ru-RU"/>
        </w:rPr>
        <w:t xml:space="preserve"> Знакомство с истоками родного искусства –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 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 Дерево как традиционный материал. Деревня – деревянный мир. Изображение традиционной сельской жизни в произведениях русских художников. Эстетика труда и празднества.</w:t>
      </w:r>
    </w:p>
    <w:p w:rsidR="004D0B95" w:rsidRPr="001E6A6B" w:rsidRDefault="004D0B95" w:rsidP="00431B8F">
      <w:pPr>
        <w:spacing w:after="0" w:line="240" w:lineRule="auto"/>
        <w:ind w:left="-142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Древние города нашей земли (7ч.)</w:t>
      </w:r>
      <w:r w:rsidRPr="001E6A6B">
        <w:rPr>
          <w:rFonts w:ascii="Times New Roman" w:hAnsi="Times New Roman"/>
          <w:sz w:val="28"/>
          <w:szCs w:val="28"/>
          <w:lang w:eastAsia="ru-RU"/>
        </w:rPr>
        <w:t xml:space="preserve"> Красота и неповторимость архитектурных ансамблей Древней Руси. Конструктивные особенности русского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 Общий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 Конструктивное и композиционное мышление, чувство пропорций, соотношения частей при формировании образа.</w:t>
      </w:r>
    </w:p>
    <w:p w:rsidR="004D0B95" w:rsidRPr="001E6A6B" w:rsidRDefault="004D0B95" w:rsidP="00431B8F">
      <w:pPr>
        <w:spacing w:after="0" w:line="240" w:lineRule="auto"/>
        <w:ind w:left="-142" w:right="-1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i/>
          <w:sz w:val="28"/>
          <w:szCs w:val="28"/>
          <w:lang w:eastAsia="ru-RU"/>
        </w:rPr>
        <w:t>Каждый народ – художник (11 ч.)</w:t>
      </w:r>
      <w:r w:rsidRPr="001E6A6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E6A6B">
        <w:rPr>
          <w:rFonts w:ascii="Times New Roman" w:eastAsia="MS Mincho" w:hAnsi="Times New Roman"/>
          <w:sz w:val="28"/>
          <w:szCs w:val="28"/>
          <w:lang w:eastAsia="ja-JP"/>
        </w:rPr>
        <w:t xml:space="preserve">Представление о богатстве и многообразии художественных культур мира. Отношения человека и природы и их выражение в духовной ценности традиционной культуры народа, в особой манере понимать явления жизни. Природные материалы и их роль в характере национальных построек и предметов традиционного быта. Выражение в предметном мире, костюме, укладе жизни </w:t>
      </w:r>
      <w:bookmarkStart w:id="0" w:name="_GoBack"/>
      <w:r w:rsidRPr="001E6A6B">
        <w:rPr>
          <w:rFonts w:ascii="Times New Roman" w:eastAsia="MS Mincho" w:hAnsi="Times New Roman"/>
          <w:sz w:val="28"/>
          <w:szCs w:val="28"/>
          <w:lang w:eastAsia="ja-JP"/>
        </w:rPr>
        <w:t xml:space="preserve">представлений о красоте и устройстве мира. Художественная культура — </w:t>
      </w:r>
      <w:bookmarkEnd w:id="0"/>
      <w:r w:rsidRPr="001E6A6B">
        <w:rPr>
          <w:rFonts w:ascii="Times New Roman" w:eastAsia="MS Mincho" w:hAnsi="Times New Roman"/>
          <w:sz w:val="28"/>
          <w:szCs w:val="28"/>
          <w:lang w:eastAsia="ja-JP"/>
        </w:rPr>
        <w:t>это пространственно-предметный мир, в котором выражается душа народа. 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</w:r>
    </w:p>
    <w:p w:rsidR="004D0B95" w:rsidRPr="001E6A6B" w:rsidRDefault="004D0B95" w:rsidP="00431B8F">
      <w:pPr>
        <w:spacing w:after="0" w:line="240" w:lineRule="auto"/>
        <w:ind w:left="-142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i/>
          <w:sz w:val="28"/>
          <w:szCs w:val="28"/>
          <w:lang w:eastAsia="ru-RU"/>
        </w:rPr>
        <w:t>Искусство объединяет народы (8ч.)</w:t>
      </w:r>
      <w:r w:rsidRPr="001E6A6B">
        <w:rPr>
          <w:rFonts w:ascii="Times New Roman" w:hAnsi="Times New Roman"/>
          <w:sz w:val="28"/>
          <w:szCs w:val="28"/>
          <w:lang w:eastAsia="ru-RU"/>
        </w:rPr>
        <w:t xml:space="preserve"> От представлений о великом многообразии культур мира –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добро. 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искусства – творчество зрителя, влияющее на его внутренний мир и представления о жизни.</w:t>
      </w:r>
    </w:p>
    <w:p w:rsidR="004D0B95" w:rsidRPr="001E6A6B" w:rsidRDefault="004D0B95" w:rsidP="00431B8F">
      <w:pPr>
        <w:spacing w:after="0" w:line="240" w:lineRule="auto"/>
        <w:ind w:left="-142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-142" w:right="-1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1E6A6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программы</w:t>
      </w:r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-142" w:right="-1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Художественно-эстетическое развитие учащегося рассматривается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 Художественное развитие осуществляется в практической, </w:t>
      </w:r>
      <w:proofErr w:type="spellStart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деятельностной</w:t>
      </w:r>
      <w:proofErr w:type="spellEnd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форме в процессе художественного творчества каждого ребенка. Цели художественного образования состоят в развитии эмоционально-нравственного потенциала ребенка, его души средствами приобщения к художественной культуре как форме духовно-нравственного поиска человечества. Содержание программы учитывает возрастание роли визуального образа как средства познания и коммуникации в современных условиях.</w:t>
      </w:r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-142" w:right="-1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Систематизирующим методом </w:t>
      </w:r>
      <w:r w:rsidRPr="001E6A6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является выделение трех основных видов художественной деятельности для визуальных пространственных искусств:</w:t>
      </w:r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-142" w:right="-1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— изобразительная художественная деятельность;</w:t>
      </w:r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-142" w:right="-1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— декоративная художественная деятельность</w:t>
      </w:r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-142" w:right="-1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— конструктивная художественная деятельность.</w:t>
      </w:r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-142" w:right="-1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-142" w:right="-1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При выделении видов художественной деятельности очень важной является задача показать разницу их социальных функций: изображение - это художественное познание мира, выражение своего к нему отношения, эстетического переживания его; конструктивная деятельность - это создание предметно-пространственной среды; декоративная деятельность - это способ организации общения людей, имеющий коммуникативные функции в жизни общества.</w:t>
      </w:r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-142" w:right="-1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-142" w:right="-1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Основные </w:t>
      </w:r>
      <w:r w:rsidRPr="001E6A6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виды учебной деятельности</w:t>
      </w: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 - практическая художественно-творческая деятельность ученика и восприятие красоты окружающего мира, произведений искусства.</w:t>
      </w:r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-142" w:right="-1" w:firstLine="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Практическая художественно-творческая деятельность</w:t>
      </w: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(ребенок выступает в роли художника) и </w:t>
      </w:r>
      <w:r w:rsidRPr="001E6A6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деятельность по восприятию искусства</w:t>
      </w: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 (ребенок выступает в роли зрителя, осваивая опыт художественной культуры</w:t>
      </w:r>
      <w:proofErr w:type="gramStart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имеют творческий характер. </w:t>
      </w:r>
      <w:proofErr w:type="gramStart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-142" w:right="-1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Одна из задач - </w:t>
      </w:r>
      <w:r w:rsidRPr="001E6A6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постоянная смена художественных материалов</w:t>
      </w: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, овладение их выразительными возможностями. </w:t>
      </w:r>
      <w:r w:rsidRPr="001E6A6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Многообразие видов деятельности</w:t>
      </w: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 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-142" w:right="-1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Восприятие произведений искусства</w:t>
      </w: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 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-142" w:right="-1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 </w:t>
      </w:r>
      <w:r w:rsidRPr="001E6A6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на основе наблюдения и эстетического переживания окружающей реальности</w:t>
      </w: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 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-142" w:right="-1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Развитие художественно-образного мышления</w:t>
      </w: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 учащихся строится на единстве двух его основ: развитие наблюдательности, т. 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-142" w:right="-1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Программа «Изобразительное искусство» предусматривает чередование уроков </w:t>
      </w:r>
      <w:r w:rsidRPr="001E6A6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индивидуального практического творчества учащихся</w:t>
      </w: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 и </w:t>
      </w:r>
      <w:r w:rsidRPr="001E6A6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уроков коллективной творческой деятельности.</w:t>
      </w:r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-142" w:right="-1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Средства художественной выразительности - форма, пропорции, пространство, </w:t>
      </w:r>
      <w:proofErr w:type="spellStart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светотональность</w:t>
      </w:r>
      <w:proofErr w:type="spellEnd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, цвет, линия, объем, фактура материала, ритм, композиция - осваиваются учащимися на всем протяжении обучения.</w:t>
      </w:r>
      <w:proofErr w:type="gramEnd"/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-142" w:right="-1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На уроках вводится игровая драматургия по изучаемой теме, прослеживаются связи с музыкой, литературой, историей, трудом.</w:t>
      </w:r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-142" w:right="-1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архитектуры. скульптуры</w:t>
      </w:r>
      <w:proofErr w:type="gramStart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-142" w:right="-1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Обсуждение детских работ</w:t>
      </w: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 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-142" w:right="-1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Периодическая </w:t>
      </w:r>
      <w:r w:rsidRPr="001E6A6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организация выставок</w:t>
      </w: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 дает детям возможность заново увидеть и оценить свои работы, ощутить радости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-142" w:right="-1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Формированию предметных и </w:t>
      </w:r>
      <w:proofErr w:type="spellStart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результатов обучения (УУД) на уроках способствуют образовательные технологии:</w:t>
      </w:r>
    </w:p>
    <w:p w:rsidR="00431B8F" w:rsidRPr="00431B8F" w:rsidRDefault="00431B8F" w:rsidP="00431B8F">
      <w:pPr>
        <w:pStyle w:val="a9"/>
        <w:shd w:val="clear" w:color="auto" w:fill="FFFFFF"/>
        <w:tabs>
          <w:tab w:val="left" w:pos="9639"/>
        </w:tabs>
        <w:spacing w:after="0" w:line="240" w:lineRule="auto"/>
        <w:ind w:left="-142" w:right="-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D0B95" w:rsidRPr="00431B8F" w:rsidRDefault="004D0B95" w:rsidP="00431B8F">
      <w:pPr>
        <w:pStyle w:val="a9"/>
        <w:numPr>
          <w:ilvl w:val="0"/>
          <w:numId w:val="25"/>
        </w:numPr>
        <w:shd w:val="clear" w:color="auto" w:fill="FFFFFF"/>
        <w:spacing w:after="0" w:line="240" w:lineRule="auto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1B8F">
        <w:rPr>
          <w:rFonts w:ascii="Times New Roman" w:hAnsi="Times New Roman"/>
          <w:color w:val="333333"/>
          <w:sz w:val="28"/>
          <w:szCs w:val="28"/>
          <w:lang w:eastAsia="ru-RU"/>
        </w:rPr>
        <w:t>Технология учебного проек</w:t>
      </w:r>
      <w:r w:rsidRPr="00431B8F">
        <w:rPr>
          <w:rFonts w:ascii="Times New Roman" w:hAnsi="Times New Roman"/>
          <w:color w:val="333333"/>
          <w:sz w:val="28"/>
          <w:szCs w:val="28"/>
          <w:lang w:eastAsia="ru-RU"/>
        </w:rPr>
        <w:softHyphen/>
        <w:t>тирования</w:t>
      </w:r>
    </w:p>
    <w:p w:rsidR="004D0B95" w:rsidRPr="001E6A6B" w:rsidRDefault="004D0B95" w:rsidP="00431B8F">
      <w:pPr>
        <w:pStyle w:val="a9"/>
        <w:numPr>
          <w:ilvl w:val="0"/>
          <w:numId w:val="25"/>
        </w:numPr>
        <w:shd w:val="clear" w:color="auto" w:fill="FFFFFF"/>
        <w:spacing w:after="0" w:line="240" w:lineRule="auto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Технология личностно ори</w:t>
      </w: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softHyphen/>
        <w:t>ентированного обучения</w:t>
      </w:r>
    </w:p>
    <w:p w:rsidR="004D0B95" w:rsidRPr="001E6A6B" w:rsidRDefault="004D0B95" w:rsidP="00431B8F">
      <w:pPr>
        <w:pStyle w:val="a9"/>
        <w:numPr>
          <w:ilvl w:val="0"/>
          <w:numId w:val="25"/>
        </w:numPr>
        <w:shd w:val="clear" w:color="auto" w:fill="FFFFFF"/>
        <w:spacing w:after="0" w:line="240" w:lineRule="auto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Технология развивающего обучения</w:t>
      </w:r>
    </w:p>
    <w:p w:rsidR="004D0B95" w:rsidRPr="001E6A6B" w:rsidRDefault="004D0B95" w:rsidP="00431B8F">
      <w:pPr>
        <w:pStyle w:val="a9"/>
        <w:numPr>
          <w:ilvl w:val="0"/>
          <w:numId w:val="25"/>
        </w:numPr>
        <w:shd w:val="clear" w:color="auto" w:fill="FFFFFF"/>
        <w:spacing w:after="0" w:line="240" w:lineRule="auto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Технология проблемного обучения</w:t>
      </w:r>
    </w:p>
    <w:p w:rsidR="004D0B95" w:rsidRPr="001E6A6B" w:rsidRDefault="004D0B95" w:rsidP="00431B8F">
      <w:pPr>
        <w:pStyle w:val="a9"/>
        <w:numPr>
          <w:ilvl w:val="0"/>
          <w:numId w:val="25"/>
        </w:numPr>
        <w:shd w:val="clear" w:color="auto" w:fill="FFFFFF"/>
        <w:spacing w:after="0" w:line="240" w:lineRule="auto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Технология </w:t>
      </w:r>
      <w:proofErr w:type="spellStart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сааморазвития</w:t>
      </w:r>
      <w:proofErr w:type="spellEnd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личности</w:t>
      </w:r>
    </w:p>
    <w:p w:rsidR="004D0B95" w:rsidRPr="001E6A6B" w:rsidRDefault="004D0B95" w:rsidP="00431B8F">
      <w:pPr>
        <w:pStyle w:val="a9"/>
        <w:numPr>
          <w:ilvl w:val="0"/>
          <w:numId w:val="25"/>
        </w:numPr>
        <w:shd w:val="clear" w:color="auto" w:fill="FFFFFF"/>
        <w:spacing w:after="0" w:line="240" w:lineRule="auto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Игровые техно</w:t>
      </w: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softHyphen/>
        <w:t>логии</w:t>
      </w:r>
    </w:p>
    <w:p w:rsidR="004D0B95" w:rsidRPr="001E6A6B" w:rsidRDefault="004D0B95" w:rsidP="00431B8F">
      <w:pPr>
        <w:pStyle w:val="a9"/>
        <w:numPr>
          <w:ilvl w:val="0"/>
          <w:numId w:val="25"/>
        </w:numPr>
        <w:shd w:val="clear" w:color="auto" w:fill="FFFFFF"/>
        <w:spacing w:after="0" w:line="240" w:lineRule="auto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Технологии груп</w:t>
      </w: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softHyphen/>
        <w:t>повой деятель</w:t>
      </w: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softHyphen/>
        <w:t>ности</w:t>
      </w:r>
    </w:p>
    <w:p w:rsidR="004D0B95" w:rsidRPr="001E6A6B" w:rsidRDefault="004D0B95" w:rsidP="00431B8F">
      <w:pPr>
        <w:pStyle w:val="a9"/>
        <w:numPr>
          <w:ilvl w:val="0"/>
          <w:numId w:val="25"/>
        </w:numPr>
        <w:shd w:val="clear" w:color="auto" w:fill="FFFFFF"/>
        <w:spacing w:after="0" w:line="240" w:lineRule="auto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Информационные образовательные технологии</w:t>
      </w:r>
    </w:p>
    <w:p w:rsidR="004D0B95" w:rsidRPr="001E6A6B" w:rsidRDefault="004D0B95" w:rsidP="00431B8F">
      <w:pPr>
        <w:shd w:val="clear" w:color="auto" w:fill="FFFFFF"/>
        <w:spacing w:after="0" w:line="272" w:lineRule="atLeast"/>
        <w:ind w:left="142" w:right="-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Методы обучения:</w:t>
      </w:r>
    </w:p>
    <w:p w:rsidR="004D0B95" w:rsidRPr="001E6A6B" w:rsidRDefault="004D0B95" w:rsidP="00431B8F">
      <w:pPr>
        <w:pStyle w:val="a9"/>
        <w:numPr>
          <w:ilvl w:val="0"/>
          <w:numId w:val="26"/>
        </w:numPr>
        <w:shd w:val="clear" w:color="auto" w:fill="FFFFFF"/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объяснительно-иллюстративный, или информационно-рецептивный: </w:t>
      </w:r>
      <w:r w:rsidRPr="001E6A6B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рассказ, лекция, объяснение, демонстрация картин, кино- и диафильмов и т.д.;</w:t>
      </w:r>
      <w:proofErr w:type="gramEnd"/>
    </w:p>
    <w:p w:rsidR="004D0B95" w:rsidRPr="001E6A6B" w:rsidRDefault="004D0B95" w:rsidP="00431B8F">
      <w:pPr>
        <w:pStyle w:val="a9"/>
        <w:numPr>
          <w:ilvl w:val="0"/>
          <w:numId w:val="26"/>
        </w:numPr>
        <w:shd w:val="clear" w:color="auto" w:fill="FFFFFF"/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репродуктивный</w:t>
      </w:r>
      <w:proofErr w:type="gramEnd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: </w:t>
      </w:r>
      <w:r w:rsidRPr="001E6A6B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воспроизведение действий по применению знаний на практике;</w:t>
      </w:r>
    </w:p>
    <w:p w:rsidR="004D0B95" w:rsidRPr="001E6A6B" w:rsidRDefault="004D0B95" w:rsidP="00431B8F">
      <w:pPr>
        <w:pStyle w:val="a9"/>
        <w:numPr>
          <w:ilvl w:val="0"/>
          <w:numId w:val="26"/>
        </w:numPr>
        <w:shd w:val="clear" w:color="auto" w:fill="FFFFFF"/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проблемное изложение изучаемого материала;</w:t>
      </w:r>
    </w:p>
    <w:p w:rsidR="004D0B95" w:rsidRPr="001E6A6B" w:rsidRDefault="004D0B95" w:rsidP="00431B8F">
      <w:pPr>
        <w:pStyle w:val="a9"/>
        <w:numPr>
          <w:ilvl w:val="0"/>
          <w:numId w:val="26"/>
        </w:numPr>
        <w:shd w:val="clear" w:color="auto" w:fill="FFFFFF"/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частично-поисковый, или эвристический метод;</w:t>
      </w:r>
    </w:p>
    <w:p w:rsidR="004D0B95" w:rsidRPr="001E6A6B" w:rsidRDefault="004D0B95" w:rsidP="00431B8F">
      <w:pPr>
        <w:pStyle w:val="a9"/>
        <w:numPr>
          <w:ilvl w:val="0"/>
          <w:numId w:val="26"/>
        </w:numPr>
        <w:shd w:val="clear" w:color="auto" w:fill="FFFFFF"/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исследовательский метод, когда учащимся дается познавательная задача, которую они решают самостоятельно, подбирая для этого необходимые методы и пользуясь помощью учителя.</w:t>
      </w:r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142" w:right="-1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5. Формы контроля уровня достижений обучающихся и критерии оценки</w:t>
      </w:r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142" w:right="-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Оценка знаний, умений и уровня развития учащихся осуществляется по пятибалльной системе с помощью тестирования, перечня теоретических вопросов, практических работ и заданий в течение года.</w:t>
      </w:r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142" w:right="-1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color w:val="333333"/>
          <w:sz w:val="28"/>
          <w:szCs w:val="28"/>
          <w:lang w:eastAsia="ru-RU"/>
        </w:rPr>
        <w:t>Формы контроля:</w:t>
      </w:r>
    </w:p>
    <w:p w:rsidR="004D0B95" w:rsidRPr="001E6A6B" w:rsidRDefault="004D0B95" w:rsidP="00431B8F">
      <w:pPr>
        <w:pStyle w:val="a9"/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Викторины</w:t>
      </w:r>
    </w:p>
    <w:p w:rsidR="004D0B95" w:rsidRPr="001E6A6B" w:rsidRDefault="004D0B95" w:rsidP="00431B8F">
      <w:pPr>
        <w:pStyle w:val="a9"/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Кроссворды</w:t>
      </w:r>
    </w:p>
    <w:p w:rsidR="004D0B95" w:rsidRPr="001E6A6B" w:rsidRDefault="004D0B95" w:rsidP="00431B8F">
      <w:pPr>
        <w:pStyle w:val="a9"/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Отчетные выставки творческих (индивидуальных и коллективных) работ</w:t>
      </w:r>
    </w:p>
    <w:p w:rsidR="004D0B95" w:rsidRPr="001E6A6B" w:rsidRDefault="004D0B95" w:rsidP="00431B8F">
      <w:pPr>
        <w:pStyle w:val="a9"/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Тестирование</w:t>
      </w:r>
    </w:p>
    <w:p w:rsidR="004D0B95" w:rsidRPr="001E6A6B" w:rsidRDefault="004D0B95" w:rsidP="00431B8F">
      <w:pPr>
        <w:shd w:val="clear" w:color="auto" w:fill="FFFFFF"/>
        <w:tabs>
          <w:tab w:val="left" w:pos="284"/>
        </w:tabs>
        <w:spacing w:after="0" w:line="272" w:lineRule="atLeast"/>
        <w:ind w:left="142" w:right="-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Критерии оценки устных индивидуальных и фронтальных ответов</w:t>
      </w:r>
    </w:p>
    <w:p w:rsidR="004D0B95" w:rsidRPr="001E6A6B" w:rsidRDefault="004D0B95" w:rsidP="00431B8F">
      <w:pPr>
        <w:pStyle w:val="a9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активность участия;</w:t>
      </w:r>
    </w:p>
    <w:p w:rsidR="004D0B95" w:rsidRPr="001E6A6B" w:rsidRDefault="004D0B95" w:rsidP="00431B8F">
      <w:pPr>
        <w:pStyle w:val="a9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развернутость ответов, образность, аргументированность;</w:t>
      </w:r>
    </w:p>
    <w:p w:rsidR="004D0B95" w:rsidRPr="001E6A6B" w:rsidRDefault="004D0B95" w:rsidP="00431B8F">
      <w:pPr>
        <w:pStyle w:val="a9"/>
        <w:numPr>
          <w:ilvl w:val="0"/>
          <w:numId w:val="28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самостоятельность;</w:t>
      </w:r>
    </w:p>
    <w:p w:rsidR="004D0B95" w:rsidRPr="001E6A6B" w:rsidRDefault="004D0B95" w:rsidP="00431B8F">
      <w:pPr>
        <w:pStyle w:val="a9"/>
        <w:numPr>
          <w:ilvl w:val="0"/>
          <w:numId w:val="28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оригинальность суждений;</w:t>
      </w:r>
    </w:p>
    <w:p w:rsidR="004D0B95" w:rsidRPr="001E6A6B" w:rsidRDefault="004D0B95" w:rsidP="00431B8F">
      <w:pPr>
        <w:shd w:val="clear" w:color="auto" w:fill="FFFFFF"/>
        <w:tabs>
          <w:tab w:val="left" w:pos="142"/>
        </w:tabs>
        <w:spacing w:after="0" w:line="272" w:lineRule="atLeast"/>
        <w:ind w:left="142" w:right="-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Критерии оценки творческой работы:</w:t>
      </w:r>
    </w:p>
    <w:p w:rsidR="004D0B95" w:rsidRPr="001E6A6B" w:rsidRDefault="004D0B95" w:rsidP="00431B8F">
      <w:pPr>
        <w:pStyle w:val="a9"/>
        <w:numPr>
          <w:ilvl w:val="0"/>
          <w:numId w:val="29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решение композиция: как организована плоскость листа, как согласованы между собой все компоненты изображения, как выдержана общая идея и содержание;</w:t>
      </w:r>
    </w:p>
    <w:p w:rsidR="004D0B95" w:rsidRPr="001E6A6B" w:rsidRDefault="004D0B95" w:rsidP="00431B8F">
      <w:pPr>
        <w:pStyle w:val="a9"/>
        <w:numPr>
          <w:ilvl w:val="0"/>
          <w:numId w:val="29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характер формы предметов: степень сходства  изображения с предметами реальной действительности или умение подметить и передать в изображении наиболее характерное;</w:t>
      </w:r>
    </w:p>
    <w:p w:rsidR="004D0B95" w:rsidRPr="001E6A6B" w:rsidRDefault="004D0B95" w:rsidP="00431B8F">
      <w:pPr>
        <w:pStyle w:val="a9"/>
        <w:numPr>
          <w:ilvl w:val="0"/>
          <w:numId w:val="29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качество конструктивного построения: как выражена конструктивная основа формы, как связаны детали предмета между собой и с общей формой;</w:t>
      </w:r>
    </w:p>
    <w:p w:rsidR="004D0B95" w:rsidRPr="001E6A6B" w:rsidRDefault="004D0B95" w:rsidP="00431B8F">
      <w:pPr>
        <w:pStyle w:val="a9"/>
        <w:numPr>
          <w:ilvl w:val="0"/>
          <w:numId w:val="29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владение техникой: как ученик пользуется карандашом, кистью, как использует штрих, мазок в построении изображения, какова выразительность линии, штриха, мазка;</w:t>
      </w:r>
    </w:p>
    <w:p w:rsidR="004D0B95" w:rsidRPr="001E6A6B" w:rsidRDefault="004D0B95" w:rsidP="00431B8F">
      <w:pPr>
        <w:pStyle w:val="a9"/>
        <w:numPr>
          <w:ilvl w:val="0"/>
          <w:numId w:val="29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общее впечатление от работы.</w:t>
      </w:r>
    </w:p>
    <w:p w:rsidR="004D0B95" w:rsidRPr="001E6A6B" w:rsidRDefault="004D0B95" w:rsidP="00431B8F">
      <w:pPr>
        <w:shd w:val="clear" w:color="auto" w:fill="FFFFFF"/>
        <w:tabs>
          <w:tab w:val="left" w:pos="142"/>
        </w:tabs>
        <w:spacing w:after="0" w:line="272" w:lineRule="atLeast"/>
        <w:ind w:left="142" w:right="-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Нормы оценок</w:t>
      </w:r>
    </w:p>
    <w:p w:rsidR="004D0B95" w:rsidRPr="001E6A6B" w:rsidRDefault="004D0B95" w:rsidP="00431B8F">
      <w:pPr>
        <w:shd w:val="clear" w:color="auto" w:fill="FFFFFF"/>
        <w:tabs>
          <w:tab w:val="left" w:pos="142"/>
        </w:tabs>
        <w:spacing w:after="0" w:line="272" w:lineRule="atLeast"/>
        <w:ind w:left="142" w:right="-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Оценка "5"</w:t>
      </w: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4D0B95" w:rsidRPr="001E6A6B" w:rsidRDefault="004D0B95" w:rsidP="00431B8F">
      <w:pPr>
        <w:pStyle w:val="a9"/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учащийся  полностью справляется с поставленной целью урока;</w:t>
      </w:r>
    </w:p>
    <w:p w:rsidR="004D0B95" w:rsidRPr="001E6A6B" w:rsidRDefault="004D0B95" w:rsidP="00431B8F">
      <w:pPr>
        <w:pStyle w:val="a9"/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правильно излагает изученный материал и умеет применить полученные  знания на практике;</w:t>
      </w:r>
    </w:p>
    <w:p w:rsidR="004D0B95" w:rsidRPr="001E6A6B" w:rsidRDefault="004D0B95" w:rsidP="00431B8F">
      <w:pPr>
        <w:pStyle w:val="a9"/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верно</w:t>
      </w:r>
      <w:proofErr w:type="gramEnd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решает композицию рисунка, т.е. гармонично согласовывает между  собой все компоненты изображения;</w:t>
      </w:r>
    </w:p>
    <w:p w:rsidR="004D0B95" w:rsidRPr="001E6A6B" w:rsidRDefault="004D0B95" w:rsidP="00431B8F">
      <w:pPr>
        <w:pStyle w:val="a9"/>
        <w:numPr>
          <w:ilvl w:val="0"/>
          <w:numId w:val="30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умеет подметить и передать в изображении наиболее </w:t>
      </w:r>
      <w:proofErr w:type="gramStart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характерное</w:t>
      </w:r>
      <w:proofErr w:type="gramEnd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4D0B95" w:rsidRPr="001E6A6B" w:rsidRDefault="004D0B95" w:rsidP="00431B8F">
      <w:pPr>
        <w:shd w:val="clear" w:color="auto" w:fill="FFFFFF"/>
        <w:tabs>
          <w:tab w:val="left" w:pos="142"/>
        </w:tabs>
        <w:spacing w:after="0" w:line="272" w:lineRule="atLeast"/>
        <w:ind w:left="142" w:right="-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Оценка "4"</w:t>
      </w: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4D0B95" w:rsidRPr="001E6A6B" w:rsidRDefault="004D0B95" w:rsidP="00431B8F">
      <w:pPr>
        <w:pStyle w:val="a9"/>
        <w:numPr>
          <w:ilvl w:val="0"/>
          <w:numId w:val="31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:rsidR="004D0B95" w:rsidRPr="001E6A6B" w:rsidRDefault="004D0B95" w:rsidP="00431B8F">
      <w:pPr>
        <w:pStyle w:val="a9"/>
        <w:numPr>
          <w:ilvl w:val="0"/>
          <w:numId w:val="31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гармонично согласовывает между собой все компоненты изображения;</w:t>
      </w:r>
    </w:p>
    <w:p w:rsidR="004D0B95" w:rsidRPr="001E6A6B" w:rsidRDefault="004D0B95" w:rsidP="00431B8F">
      <w:pPr>
        <w:pStyle w:val="a9"/>
        <w:numPr>
          <w:ilvl w:val="0"/>
          <w:numId w:val="31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умеет подметить, но не совсем точно передаёт в изображении наиболее</w:t>
      </w: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proofErr w:type="gramStart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характерное</w:t>
      </w:r>
      <w:proofErr w:type="gramEnd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4D0B95" w:rsidRPr="001E6A6B" w:rsidRDefault="004D0B95" w:rsidP="00431B8F">
      <w:pPr>
        <w:shd w:val="clear" w:color="auto" w:fill="FFFFFF"/>
        <w:tabs>
          <w:tab w:val="left" w:pos="142"/>
        </w:tabs>
        <w:spacing w:after="0" w:line="272" w:lineRule="atLeast"/>
        <w:ind w:left="142" w:right="-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Оценка "3"</w:t>
      </w:r>
    </w:p>
    <w:p w:rsidR="004D0B95" w:rsidRPr="001E6A6B" w:rsidRDefault="004D0B95" w:rsidP="00431B8F">
      <w:pPr>
        <w:pStyle w:val="a9"/>
        <w:numPr>
          <w:ilvl w:val="0"/>
          <w:numId w:val="32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учащийся слабо справляется с поставленной целью урока;</w:t>
      </w:r>
    </w:p>
    <w:p w:rsidR="004D0B95" w:rsidRPr="001E6A6B" w:rsidRDefault="004D0B95" w:rsidP="00431B8F">
      <w:pPr>
        <w:pStyle w:val="a9"/>
        <w:numPr>
          <w:ilvl w:val="0"/>
          <w:numId w:val="32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допускает неточность в изложении изученного материала.</w:t>
      </w:r>
    </w:p>
    <w:p w:rsidR="004D0B95" w:rsidRPr="001E6A6B" w:rsidRDefault="004D0B95" w:rsidP="00431B8F">
      <w:pPr>
        <w:shd w:val="clear" w:color="auto" w:fill="FFFFFF"/>
        <w:tabs>
          <w:tab w:val="left" w:pos="142"/>
        </w:tabs>
        <w:spacing w:after="0" w:line="272" w:lineRule="atLeast"/>
        <w:ind w:left="142" w:right="-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Оценка "2"</w:t>
      </w: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4D0B95" w:rsidRPr="001E6A6B" w:rsidRDefault="004D0B95" w:rsidP="00431B8F">
      <w:pPr>
        <w:pStyle w:val="a9"/>
        <w:numPr>
          <w:ilvl w:val="0"/>
          <w:numId w:val="33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учащийся не справляется с поставленной целью урока.</w:t>
      </w:r>
    </w:p>
    <w:p w:rsidR="004D0B95" w:rsidRPr="001E6A6B" w:rsidRDefault="004D0B95" w:rsidP="00431B8F">
      <w:pPr>
        <w:shd w:val="clear" w:color="auto" w:fill="FFFFFF"/>
        <w:tabs>
          <w:tab w:val="left" w:pos="142"/>
        </w:tabs>
        <w:spacing w:after="0" w:line="272" w:lineRule="atLeast"/>
        <w:ind w:left="142" w:right="-1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D0B95" w:rsidRPr="001E6A6B" w:rsidRDefault="004D0B95" w:rsidP="00431B8F">
      <w:pPr>
        <w:shd w:val="clear" w:color="auto" w:fill="FFFFFF"/>
        <w:tabs>
          <w:tab w:val="left" w:pos="142"/>
        </w:tabs>
        <w:spacing w:after="0" w:line="272" w:lineRule="atLeast"/>
        <w:ind w:left="142" w:right="-1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6. Материально-техническое обеспечение образовательного процесса</w:t>
      </w:r>
    </w:p>
    <w:p w:rsidR="004D0B95" w:rsidRPr="001E6A6B" w:rsidRDefault="004D0B95" w:rsidP="00431B8F">
      <w:pPr>
        <w:shd w:val="clear" w:color="auto" w:fill="FFFFFF"/>
        <w:tabs>
          <w:tab w:val="left" w:pos="142"/>
        </w:tabs>
        <w:spacing w:after="0" w:line="272" w:lineRule="atLeast"/>
        <w:ind w:left="142" w:right="-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Специфическое сопровождение (оборудование):</w:t>
      </w:r>
    </w:p>
    <w:p w:rsidR="004D0B95" w:rsidRPr="001E6A6B" w:rsidRDefault="004D0B95" w:rsidP="00431B8F">
      <w:pPr>
        <w:pStyle w:val="a9"/>
        <w:numPr>
          <w:ilvl w:val="0"/>
          <w:numId w:val="33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репродукции картин в соответствии с тематикой и видами работы;</w:t>
      </w:r>
    </w:p>
    <w:p w:rsidR="004D0B95" w:rsidRPr="001E6A6B" w:rsidRDefault="004D0B95" w:rsidP="00431B8F">
      <w:pPr>
        <w:pStyle w:val="a9"/>
        <w:numPr>
          <w:ilvl w:val="0"/>
          <w:numId w:val="33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портреты художников; таблицы по </w:t>
      </w:r>
      <w:proofErr w:type="spellStart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цветоведению</w:t>
      </w:r>
      <w:proofErr w:type="spellEnd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, перспективе, построению орнамента;</w:t>
      </w:r>
    </w:p>
    <w:p w:rsidR="004D0B95" w:rsidRPr="001E6A6B" w:rsidRDefault="004D0B95" w:rsidP="00431B8F">
      <w:pPr>
        <w:pStyle w:val="a9"/>
        <w:numPr>
          <w:ilvl w:val="0"/>
          <w:numId w:val="33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таблицы по стилям архитектуры, одежды, предметов </w:t>
      </w:r>
      <w:proofErr w:type="spellStart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быта</w:t>
      </w:r>
      <w:proofErr w:type="gramStart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;с</w:t>
      </w:r>
      <w:proofErr w:type="gramEnd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хемы</w:t>
      </w:r>
      <w:proofErr w:type="spellEnd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рисования предметов, растений, животных человека;</w:t>
      </w:r>
    </w:p>
    <w:p w:rsidR="004D0B95" w:rsidRPr="001E6A6B" w:rsidRDefault="004D0B95" w:rsidP="00431B8F">
      <w:pPr>
        <w:pStyle w:val="a9"/>
        <w:numPr>
          <w:ilvl w:val="0"/>
          <w:numId w:val="33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открытки и календари с репродукциями;</w:t>
      </w:r>
    </w:p>
    <w:p w:rsidR="004D0B95" w:rsidRPr="001E6A6B" w:rsidRDefault="004D0B95" w:rsidP="00431B8F">
      <w:pPr>
        <w:pStyle w:val="a9"/>
        <w:numPr>
          <w:ilvl w:val="0"/>
          <w:numId w:val="33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таблицы по ДПИ;</w:t>
      </w:r>
    </w:p>
    <w:p w:rsidR="004D0B95" w:rsidRPr="001E6A6B" w:rsidRDefault="004D0B95" w:rsidP="00431B8F">
      <w:pPr>
        <w:pStyle w:val="a9"/>
        <w:numPr>
          <w:ilvl w:val="0"/>
          <w:numId w:val="33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стелажи</w:t>
      </w:r>
      <w:proofErr w:type="spellEnd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(полки) для хранения;</w:t>
      </w:r>
    </w:p>
    <w:p w:rsidR="004D0B95" w:rsidRPr="001E6A6B" w:rsidRDefault="004D0B95" w:rsidP="00431B8F">
      <w:pPr>
        <w:pStyle w:val="a9"/>
        <w:numPr>
          <w:ilvl w:val="0"/>
          <w:numId w:val="33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демонстрационные и постановочные материалы;</w:t>
      </w:r>
    </w:p>
    <w:p w:rsidR="004D0B95" w:rsidRPr="001E6A6B" w:rsidRDefault="004D0B95" w:rsidP="00431B8F">
      <w:pPr>
        <w:pStyle w:val="a9"/>
        <w:numPr>
          <w:ilvl w:val="0"/>
          <w:numId w:val="33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разнообразные художественные материалы.</w:t>
      </w:r>
    </w:p>
    <w:p w:rsidR="004D0B95" w:rsidRPr="001E6A6B" w:rsidRDefault="004D0B95" w:rsidP="00431B8F">
      <w:pPr>
        <w:shd w:val="clear" w:color="auto" w:fill="FFFFFF"/>
        <w:tabs>
          <w:tab w:val="left" w:pos="142"/>
        </w:tabs>
        <w:spacing w:after="0" w:line="272" w:lineRule="atLeast"/>
        <w:ind w:left="142" w:right="-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Электронно-программное обеспечение:</w:t>
      </w:r>
    </w:p>
    <w:p w:rsidR="004D0B95" w:rsidRPr="001E6A6B" w:rsidRDefault="004D0B95" w:rsidP="00431B8F">
      <w:pPr>
        <w:pStyle w:val="a9"/>
        <w:numPr>
          <w:ilvl w:val="0"/>
          <w:numId w:val="34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электронные библиотеки по искусству;</w:t>
      </w:r>
    </w:p>
    <w:p w:rsidR="004D0B95" w:rsidRPr="001E6A6B" w:rsidRDefault="004D0B95" w:rsidP="00431B8F">
      <w:pPr>
        <w:pStyle w:val="a9"/>
        <w:numPr>
          <w:ilvl w:val="0"/>
          <w:numId w:val="34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презентации к урокам на дисках и </w:t>
      </w:r>
      <w:proofErr w:type="spellStart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флеш</w:t>
      </w:r>
      <w:proofErr w:type="gramStart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.н</w:t>
      </w:r>
      <w:proofErr w:type="gramEnd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осителях</w:t>
      </w:r>
      <w:proofErr w:type="spellEnd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4D0B95" w:rsidRPr="001E6A6B" w:rsidRDefault="004D0B95" w:rsidP="00431B8F">
      <w:pPr>
        <w:pStyle w:val="a9"/>
        <w:numPr>
          <w:ilvl w:val="0"/>
          <w:numId w:val="34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DVD – фильмы </w:t>
      </w:r>
      <w:proofErr w:type="gramStart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по</w:t>
      </w:r>
      <w:proofErr w:type="gramEnd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ИЗО;</w:t>
      </w:r>
    </w:p>
    <w:p w:rsidR="004D0B95" w:rsidRPr="001E6A6B" w:rsidRDefault="004D0B95" w:rsidP="00431B8F">
      <w:pPr>
        <w:pStyle w:val="a9"/>
        <w:numPr>
          <w:ilvl w:val="0"/>
          <w:numId w:val="34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записи классической и народной музыки.</w:t>
      </w:r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142" w:right="-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Технические средства обучения:</w:t>
      </w:r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142" w:right="-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-</w:t>
      </w:r>
      <w:proofErr w:type="spellStart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мультимедийный</w:t>
      </w:r>
      <w:proofErr w:type="spellEnd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проектор,</w:t>
      </w:r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142" w:right="-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-ноутбук с художественными программами,</w:t>
      </w:r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142" w:right="-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-интерактивная доска;</w:t>
      </w:r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142" w:right="-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-музыкальный центр;</w:t>
      </w:r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142" w:right="-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-магнитная доска.</w:t>
      </w:r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142" w:right="-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7. Информационное обеспечение</w:t>
      </w:r>
    </w:p>
    <w:p w:rsidR="004D0B95" w:rsidRPr="001E6A6B" w:rsidRDefault="004D0B95" w:rsidP="00431B8F">
      <w:pPr>
        <w:shd w:val="clear" w:color="auto" w:fill="FFFFFF"/>
        <w:tabs>
          <w:tab w:val="left" w:pos="9639"/>
        </w:tabs>
        <w:spacing w:after="0" w:line="272" w:lineRule="atLeast"/>
        <w:ind w:left="142" w:right="-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7.1 Литература, использованная при подготовке программы</w:t>
      </w:r>
    </w:p>
    <w:p w:rsidR="004D0B95" w:rsidRPr="001E6A6B" w:rsidRDefault="004D0B95" w:rsidP="00431B8F">
      <w:pPr>
        <w:pStyle w:val="a9"/>
        <w:numPr>
          <w:ilvl w:val="0"/>
          <w:numId w:val="35"/>
        </w:numPr>
        <w:shd w:val="clear" w:color="auto" w:fill="FFFFFF"/>
        <w:tabs>
          <w:tab w:val="left" w:pos="426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Концепция и программы для начальных классов «Школа России», </w:t>
      </w:r>
      <w:proofErr w:type="gramStart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ч</w:t>
      </w:r>
      <w:proofErr w:type="gramEnd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. 2, - М.:«Просвещение», 2008 г.</w:t>
      </w:r>
    </w:p>
    <w:p w:rsidR="004D0B95" w:rsidRPr="001E6A6B" w:rsidRDefault="004D0B95" w:rsidP="00431B8F">
      <w:pPr>
        <w:pStyle w:val="a9"/>
        <w:numPr>
          <w:ilvl w:val="0"/>
          <w:numId w:val="35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Федотова И.В. «Изобразительное искусство 3 класс: поурочные планы по учебнику Л.А. </w:t>
      </w:r>
      <w:proofErr w:type="spellStart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Неменской</w:t>
      </w:r>
      <w:proofErr w:type="spellEnd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». - Волгоград, «Учитель», 2013 г.</w:t>
      </w:r>
    </w:p>
    <w:p w:rsidR="004D0B95" w:rsidRPr="001E6A6B" w:rsidRDefault="004D0B95" w:rsidP="00431B8F">
      <w:pPr>
        <w:shd w:val="clear" w:color="auto" w:fill="FFFFFF"/>
        <w:tabs>
          <w:tab w:val="left" w:pos="142"/>
        </w:tabs>
        <w:spacing w:after="0" w:line="272" w:lineRule="atLeast"/>
        <w:ind w:left="142" w:right="-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7.2 Литература, рекомендованная для </w:t>
      </w:r>
      <w:proofErr w:type="gramStart"/>
      <w:r w:rsidRPr="001E6A6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</w:p>
    <w:p w:rsidR="004D0B95" w:rsidRPr="001E6A6B" w:rsidRDefault="004D0B95" w:rsidP="00431B8F">
      <w:pPr>
        <w:pStyle w:val="a9"/>
        <w:numPr>
          <w:ilvl w:val="0"/>
          <w:numId w:val="37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Изобразительное искусство: Искусство вокруг нас: учеб</w:t>
      </w:r>
      <w:proofErr w:type="gramStart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proofErr w:type="gramEnd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д</w:t>
      </w:r>
      <w:proofErr w:type="gramEnd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ля 3 </w:t>
      </w:r>
      <w:proofErr w:type="spellStart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кл</w:t>
      </w:r>
      <w:proofErr w:type="spellEnd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нач</w:t>
      </w:r>
      <w:proofErr w:type="spellEnd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шк</w:t>
      </w:r>
      <w:proofErr w:type="spellEnd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/[ Н. А. Горяева, Л. А. </w:t>
      </w:r>
      <w:proofErr w:type="spellStart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Неменская</w:t>
      </w:r>
      <w:proofErr w:type="spellEnd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А. С. </w:t>
      </w:r>
      <w:proofErr w:type="gramStart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Питерских</w:t>
      </w:r>
      <w:proofErr w:type="gramEnd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 др.]; под ред. Б. </w:t>
      </w:r>
      <w:proofErr w:type="spellStart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М.Неменского</w:t>
      </w:r>
      <w:proofErr w:type="spellEnd"/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. – 8-е изд. - М: Просвещение, 2013.</w:t>
      </w:r>
    </w:p>
    <w:p w:rsidR="004D0B95" w:rsidRPr="001E6A6B" w:rsidRDefault="004D0B95" w:rsidP="00431B8F">
      <w:pPr>
        <w:shd w:val="clear" w:color="auto" w:fill="FFFFFF"/>
        <w:tabs>
          <w:tab w:val="left" w:pos="142"/>
        </w:tabs>
        <w:spacing w:after="0" w:line="272" w:lineRule="atLeast"/>
        <w:ind w:left="142" w:right="-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7.3 Интернет-ресурсы</w:t>
      </w:r>
    </w:p>
    <w:p w:rsidR="004D0B95" w:rsidRPr="001E6A6B" w:rsidRDefault="004D0B95" w:rsidP="00431B8F">
      <w:pPr>
        <w:pStyle w:val="a9"/>
        <w:numPr>
          <w:ilvl w:val="0"/>
          <w:numId w:val="37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http://www.proshkolu.ru</w:t>
      </w:r>
    </w:p>
    <w:p w:rsidR="004D0B95" w:rsidRPr="001E6A6B" w:rsidRDefault="004D0B95" w:rsidP="00431B8F">
      <w:pPr>
        <w:pStyle w:val="a9"/>
        <w:numPr>
          <w:ilvl w:val="0"/>
          <w:numId w:val="37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http://pedsovet.org</w:t>
      </w:r>
    </w:p>
    <w:p w:rsidR="004D0B95" w:rsidRPr="001E6A6B" w:rsidRDefault="004D0B95" w:rsidP="00431B8F">
      <w:pPr>
        <w:pStyle w:val="a9"/>
        <w:numPr>
          <w:ilvl w:val="0"/>
          <w:numId w:val="37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E6A6B">
        <w:rPr>
          <w:rFonts w:ascii="Times New Roman" w:hAnsi="Times New Roman"/>
          <w:color w:val="333333"/>
          <w:sz w:val="28"/>
          <w:szCs w:val="28"/>
          <w:lang w:eastAsia="ru-RU"/>
        </w:rPr>
        <w:t>http://www.k-yroky.ru/load/73-1-0-5219</w:t>
      </w:r>
    </w:p>
    <w:p w:rsidR="004D0B95" w:rsidRPr="00431B8F" w:rsidRDefault="004D0B95" w:rsidP="00431B8F">
      <w:pPr>
        <w:pStyle w:val="a9"/>
        <w:numPr>
          <w:ilvl w:val="0"/>
          <w:numId w:val="37"/>
        </w:numPr>
        <w:shd w:val="clear" w:color="auto" w:fill="FFFFFF"/>
        <w:tabs>
          <w:tab w:val="left" w:pos="142"/>
        </w:tabs>
        <w:spacing w:after="0" w:line="272" w:lineRule="atLeast"/>
        <w:ind w:left="142" w:right="-1" w:firstLine="0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431B8F">
        <w:rPr>
          <w:rFonts w:ascii="Times New Roman" w:hAnsi="Times New Roman"/>
          <w:color w:val="333333"/>
          <w:sz w:val="28"/>
          <w:szCs w:val="28"/>
          <w:lang w:eastAsia="ru-RU"/>
        </w:rPr>
        <w:t>http://www.deti-66.ru/forteachers/educstudio/presentation/918.html</w:t>
      </w:r>
    </w:p>
    <w:p w:rsidR="004D0B95" w:rsidRPr="001E6A6B" w:rsidRDefault="004D0B95" w:rsidP="00431B8F">
      <w:pPr>
        <w:tabs>
          <w:tab w:val="left" w:pos="9639"/>
        </w:tabs>
        <w:spacing w:after="0" w:line="240" w:lineRule="auto"/>
        <w:ind w:left="709" w:right="-1" w:firstLine="709"/>
        <w:rPr>
          <w:rFonts w:ascii="Times New Roman" w:hAnsi="Times New Roman"/>
          <w:sz w:val="28"/>
          <w:szCs w:val="28"/>
        </w:rPr>
      </w:pPr>
    </w:p>
    <w:p w:rsidR="00431B8F" w:rsidRPr="001E6A6B" w:rsidRDefault="00431B8F" w:rsidP="00431B8F">
      <w:pPr>
        <w:tabs>
          <w:tab w:val="left" w:pos="9639"/>
        </w:tabs>
        <w:spacing w:after="0" w:line="240" w:lineRule="auto"/>
        <w:ind w:left="709" w:right="-1" w:firstLine="709"/>
        <w:rPr>
          <w:rFonts w:ascii="Times New Roman" w:hAnsi="Times New Roman"/>
          <w:sz w:val="28"/>
          <w:szCs w:val="28"/>
        </w:rPr>
      </w:pPr>
    </w:p>
    <w:sectPr w:rsidR="00431B8F" w:rsidRPr="001E6A6B" w:rsidSect="00431B8F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0EE" w:rsidRDefault="007660EE" w:rsidP="00DC67AF">
      <w:pPr>
        <w:spacing w:after="0" w:line="240" w:lineRule="auto"/>
      </w:pPr>
      <w:r>
        <w:separator/>
      </w:r>
    </w:p>
  </w:endnote>
  <w:endnote w:type="continuationSeparator" w:id="0">
    <w:p w:rsidR="007660EE" w:rsidRDefault="007660EE" w:rsidP="00DC6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95" w:rsidRDefault="001D53B5">
    <w:pPr>
      <w:pStyle w:val="a7"/>
      <w:jc w:val="right"/>
    </w:pPr>
    <w:fldSimple w:instr="PAGE   \* MERGEFORMAT">
      <w:r w:rsidR="00431B8F">
        <w:rPr>
          <w:noProof/>
        </w:rPr>
        <w:t>18</w:t>
      </w:r>
    </w:fldSimple>
  </w:p>
  <w:p w:rsidR="004D0B95" w:rsidRDefault="004D0B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0EE" w:rsidRDefault="007660EE" w:rsidP="00DC67AF">
      <w:pPr>
        <w:spacing w:after="0" w:line="240" w:lineRule="auto"/>
      </w:pPr>
      <w:r>
        <w:separator/>
      </w:r>
    </w:p>
  </w:footnote>
  <w:footnote w:type="continuationSeparator" w:id="0">
    <w:p w:rsidR="007660EE" w:rsidRDefault="007660EE" w:rsidP="00DC6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A61"/>
    <w:multiLevelType w:val="multilevel"/>
    <w:tmpl w:val="C3EC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F4667"/>
    <w:multiLevelType w:val="hybridMultilevel"/>
    <w:tmpl w:val="1E9CCB52"/>
    <w:lvl w:ilvl="0" w:tplc="04190001">
      <w:start w:val="1"/>
      <w:numFmt w:val="bullet"/>
      <w:lvlText w:val=""/>
      <w:lvlJc w:val="left"/>
      <w:pPr>
        <w:ind w:left="-1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11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-4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0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316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</w:abstractNum>
  <w:abstractNum w:abstractNumId="2">
    <w:nsid w:val="05B4677B"/>
    <w:multiLevelType w:val="multilevel"/>
    <w:tmpl w:val="63DC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145B59"/>
    <w:multiLevelType w:val="hybridMultilevel"/>
    <w:tmpl w:val="55702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D7569"/>
    <w:multiLevelType w:val="hybridMultilevel"/>
    <w:tmpl w:val="F83CB192"/>
    <w:lvl w:ilvl="0" w:tplc="62720BC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F159F"/>
    <w:multiLevelType w:val="hybridMultilevel"/>
    <w:tmpl w:val="5CB86DA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0D88468E"/>
    <w:multiLevelType w:val="hybridMultilevel"/>
    <w:tmpl w:val="D0444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27B33"/>
    <w:multiLevelType w:val="hybridMultilevel"/>
    <w:tmpl w:val="BB344C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15DC5C5D"/>
    <w:multiLevelType w:val="hybridMultilevel"/>
    <w:tmpl w:val="5770EBA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19D07576"/>
    <w:multiLevelType w:val="multilevel"/>
    <w:tmpl w:val="E2126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A527C81"/>
    <w:multiLevelType w:val="hybridMultilevel"/>
    <w:tmpl w:val="8C5AECC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1A7402D3"/>
    <w:multiLevelType w:val="multilevel"/>
    <w:tmpl w:val="01CC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C62319"/>
    <w:multiLevelType w:val="multilevel"/>
    <w:tmpl w:val="56AA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A42CF9"/>
    <w:multiLevelType w:val="hybridMultilevel"/>
    <w:tmpl w:val="2174EA0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20367CA3"/>
    <w:multiLevelType w:val="multilevel"/>
    <w:tmpl w:val="8D9E4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84C2DB7"/>
    <w:multiLevelType w:val="hybridMultilevel"/>
    <w:tmpl w:val="03006A6C"/>
    <w:lvl w:ilvl="0" w:tplc="6C825256">
      <w:start w:val="1"/>
      <w:numFmt w:val="decimal"/>
      <w:lvlText w:val="%1."/>
      <w:lvlJc w:val="left"/>
      <w:pPr>
        <w:tabs>
          <w:tab w:val="num" w:pos="1345"/>
        </w:tabs>
        <w:ind w:left="1345" w:hanging="7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16">
    <w:nsid w:val="2DEB58AC"/>
    <w:multiLevelType w:val="hybridMultilevel"/>
    <w:tmpl w:val="20EEB72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33DE0C60"/>
    <w:multiLevelType w:val="multilevel"/>
    <w:tmpl w:val="00CA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C46F8D"/>
    <w:multiLevelType w:val="multilevel"/>
    <w:tmpl w:val="A2AE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613A29"/>
    <w:multiLevelType w:val="hybridMultilevel"/>
    <w:tmpl w:val="EF10DC3A"/>
    <w:lvl w:ilvl="0" w:tplc="62720BC0">
      <w:numFmt w:val="bullet"/>
      <w:lvlText w:val="•"/>
      <w:lvlJc w:val="left"/>
      <w:pPr>
        <w:ind w:left="1774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293967"/>
    <w:multiLevelType w:val="hybridMultilevel"/>
    <w:tmpl w:val="AEE4E45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3AD07EFA"/>
    <w:multiLevelType w:val="multilevel"/>
    <w:tmpl w:val="3E10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9F21B2"/>
    <w:multiLevelType w:val="multilevel"/>
    <w:tmpl w:val="E3C4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B51E39"/>
    <w:multiLevelType w:val="multilevel"/>
    <w:tmpl w:val="3CCE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1F6E6E"/>
    <w:multiLevelType w:val="hybridMultilevel"/>
    <w:tmpl w:val="939C388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E861E71"/>
    <w:multiLevelType w:val="multilevel"/>
    <w:tmpl w:val="097E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483D41"/>
    <w:multiLevelType w:val="hybridMultilevel"/>
    <w:tmpl w:val="B2723FF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5628774B"/>
    <w:multiLevelType w:val="hybridMultilevel"/>
    <w:tmpl w:val="B718BB8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598A557A"/>
    <w:multiLevelType w:val="multilevel"/>
    <w:tmpl w:val="F052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D41BDE"/>
    <w:multiLevelType w:val="multilevel"/>
    <w:tmpl w:val="96DE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8A6067"/>
    <w:multiLevelType w:val="hybridMultilevel"/>
    <w:tmpl w:val="2D9AD93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D332F78"/>
    <w:multiLevelType w:val="multilevel"/>
    <w:tmpl w:val="A760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356D2D"/>
    <w:multiLevelType w:val="hybridMultilevel"/>
    <w:tmpl w:val="4FC0080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>
    <w:nsid w:val="70EF6300"/>
    <w:multiLevelType w:val="multilevel"/>
    <w:tmpl w:val="8E0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257DB6"/>
    <w:multiLevelType w:val="hybridMultilevel"/>
    <w:tmpl w:val="F1340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79E41F3"/>
    <w:multiLevelType w:val="multilevel"/>
    <w:tmpl w:val="8D36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9DD6CEA"/>
    <w:multiLevelType w:val="multilevel"/>
    <w:tmpl w:val="1434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A36919"/>
    <w:multiLevelType w:val="hybridMultilevel"/>
    <w:tmpl w:val="67106F2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>
    <w:nsid w:val="7BEB2CD7"/>
    <w:multiLevelType w:val="hybridMultilevel"/>
    <w:tmpl w:val="EBF4935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>
    <w:nsid w:val="7F7045DE"/>
    <w:multiLevelType w:val="hybridMultilevel"/>
    <w:tmpl w:val="1F8EE846"/>
    <w:lvl w:ilvl="0" w:tplc="62720BC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1"/>
  </w:num>
  <w:num w:numId="4">
    <w:abstractNumId w:val="1"/>
  </w:num>
  <w:num w:numId="5">
    <w:abstractNumId w:val="3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6"/>
  </w:num>
  <w:num w:numId="10">
    <w:abstractNumId w:val="39"/>
  </w:num>
  <w:num w:numId="11">
    <w:abstractNumId w:val="4"/>
  </w:num>
  <w:num w:numId="12">
    <w:abstractNumId w:val="19"/>
  </w:num>
  <w:num w:numId="13">
    <w:abstractNumId w:val="10"/>
  </w:num>
  <w:num w:numId="14">
    <w:abstractNumId w:val="21"/>
  </w:num>
  <w:num w:numId="15">
    <w:abstractNumId w:val="28"/>
  </w:num>
  <w:num w:numId="16">
    <w:abstractNumId w:val="9"/>
  </w:num>
  <w:num w:numId="17">
    <w:abstractNumId w:val="31"/>
  </w:num>
  <w:num w:numId="18">
    <w:abstractNumId w:val="12"/>
  </w:num>
  <w:num w:numId="19">
    <w:abstractNumId w:val="18"/>
  </w:num>
  <w:num w:numId="20">
    <w:abstractNumId w:val="22"/>
  </w:num>
  <w:num w:numId="21">
    <w:abstractNumId w:val="33"/>
  </w:num>
  <w:num w:numId="22">
    <w:abstractNumId w:val="2"/>
  </w:num>
  <w:num w:numId="23">
    <w:abstractNumId w:val="14"/>
  </w:num>
  <w:num w:numId="24">
    <w:abstractNumId w:val="35"/>
  </w:num>
  <w:num w:numId="25">
    <w:abstractNumId w:val="30"/>
  </w:num>
  <w:num w:numId="26">
    <w:abstractNumId w:val="27"/>
  </w:num>
  <w:num w:numId="27">
    <w:abstractNumId w:val="20"/>
  </w:num>
  <w:num w:numId="28">
    <w:abstractNumId w:val="13"/>
  </w:num>
  <w:num w:numId="29">
    <w:abstractNumId w:val="37"/>
  </w:num>
  <w:num w:numId="30">
    <w:abstractNumId w:val="8"/>
  </w:num>
  <w:num w:numId="31">
    <w:abstractNumId w:val="24"/>
  </w:num>
  <w:num w:numId="32">
    <w:abstractNumId w:val="32"/>
  </w:num>
  <w:num w:numId="33">
    <w:abstractNumId w:val="26"/>
  </w:num>
  <w:num w:numId="34">
    <w:abstractNumId w:val="16"/>
  </w:num>
  <w:num w:numId="35">
    <w:abstractNumId w:val="5"/>
  </w:num>
  <w:num w:numId="36">
    <w:abstractNumId w:val="38"/>
  </w:num>
  <w:num w:numId="37">
    <w:abstractNumId w:val="7"/>
  </w:num>
  <w:num w:numId="38">
    <w:abstractNumId w:val="29"/>
  </w:num>
  <w:num w:numId="39">
    <w:abstractNumId w:val="23"/>
  </w:num>
  <w:num w:numId="40">
    <w:abstractNumId w:val="25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7EF"/>
    <w:rsid w:val="0004353F"/>
    <w:rsid w:val="000D46C2"/>
    <w:rsid w:val="0011338F"/>
    <w:rsid w:val="001D3FE0"/>
    <w:rsid w:val="001D53B5"/>
    <w:rsid w:val="001E2B16"/>
    <w:rsid w:val="001E6A6B"/>
    <w:rsid w:val="00244194"/>
    <w:rsid w:val="002703C3"/>
    <w:rsid w:val="002D1D5A"/>
    <w:rsid w:val="002D5139"/>
    <w:rsid w:val="002E6E37"/>
    <w:rsid w:val="002F251B"/>
    <w:rsid w:val="00313329"/>
    <w:rsid w:val="003A79CB"/>
    <w:rsid w:val="003C0A6F"/>
    <w:rsid w:val="003D75B6"/>
    <w:rsid w:val="003E0F5C"/>
    <w:rsid w:val="003F1CED"/>
    <w:rsid w:val="00423159"/>
    <w:rsid w:val="00431B8F"/>
    <w:rsid w:val="00440627"/>
    <w:rsid w:val="00462DE7"/>
    <w:rsid w:val="004D0B95"/>
    <w:rsid w:val="004D5CCD"/>
    <w:rsid w:val="004E2491"/>
    <w:rsid w:val="004F0A55"/>
    <w:rsid w:val="004F51D5"/>
    <w:rsid w:val="00515C93"/>
    <w:rsid w:val="005243D1"/>
    <w:rsid w:val="005729B1"/>
    <w:rsid w:val="00597DA9"/>
    <w:rsid w:val="005F3801"/>
    <w:rsid w:val="00651DB0"/>
    <w:rsid w:val="00667F42"/>
    <w:rsid w:val="006D68AA"/>
    <w:rsid w:val="006E01A8"/>
    <w:rsid w:val="00714AD0"/>
    <w:rsid w:val="00736284"/>
    <w:rsid w:val="00763590"/>
    <w:rsid w:val="007660EE"/>
    <w:rsid w:val="007936A7"/>
    <w:rsid w:val="008060A2"/>
    <w:rsid w:val="0083271A"/>
    <w:rsid w:val="008633D0"/>
    <w:rsid w:val="008E6205"/>
    <w:rsid w:val="00995C10"/>
    <w:rsid w:val="009B4618"/>
    <w:rsid w:val="009F2AB5"/>
    <w:rsid w:val="00A57798"/>
    <w:rsid w:val="00A62340"/>
    <w:rsid w:val="00A71690"/>
    <w:rsid w:val="00AE34D9"/>
    <w:rsid w:val="00B208B1"/>
    <w:rsid w:val="00B547EF"/>
    <w:rsid w:val="00B845CC"/>
    <w:rsid w:val="00CB7F27"/>
    <w:rsid w:val="00D62803"/>
    <w:rsid w:val="00DA69A2"/>
    <w:rsid w:val="00DC67AF"/>
    <w:rsid w:val="00DD02B9"/>
    <w:rsid w:val="00EA4200"/>
    <w:rsid w:val="00FA07D3"/>
    <w:rsid w:val="00FA0D80"/>
    <w:rsid w:val="00FC2595"/>
    <w:rsid w:val="00FF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4419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2803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62803"/>
    <w:rPr>
      <w:rFonts w:ascii="Cambria" w:hAnsi="Cambria" w:cs="Times New Roman"/>
      <w:color w:val="365F91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B547EF"/>
    <w:rPr>
      <w:rFonts w:cs="Times New Roman"/>
    </w:rPr>
  </w:style>
  <w:style w:type="paragraph" w:styleId="a3">
    <w:name w:val="Normal (Web)"/>
    <w:basedOn w:val="a"/>
    <w:uiPriority w:val="99"/>
    <w:rsid w:val="00B54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547EF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Default">
    <w:name w:val="Default"/>
    <w:uiPriority w:val="99"/>
    <w:rsid w:val="003A79C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2F2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DC6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C67AF"/>
    <w:rPr>
      <w:rFonts w:cs="Times New Roman"/>
    </w:rPr>
  </w:style>
  <w:style w:type="paragraph" w:styleId="a7">
    <w:name w:val="footer"/>
    <w:basedOn w:val="a"/>
    <w:link w:val="a8"/>
    <w:uiPriority w:val="99"/>
    <w:rsid w:val="00DC6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C67AF"/>
    <w:rPr>
      <w:rFonts w:cs="Times New Roman"/>
    </w:rPr>
  </w:style>
  <w:style w:type="paragraph" w:styleId="a9">
    <w:name w:val="List Paragraph"/>
    <w:basedOn w:val="a"/>
    <w:uiPriority w:val="99"/>
    <w:qFormat/>
    <w:rsid w:val="00462DE7"/>
    <w:pPr>
      <w:ind w:left="720"/>
      <w:contextualSpacing/>
    </w:pPr>
  </w:style>
  <w:style w:type="paragraph" w:styleId="aa">
    <w:name w:val="No Spacing"/>
    <w:uiPriority w:val="99"/>
    <w:qFormat/>
    <w:rsid w:val="00D62803"/>
    <w:rPr>
      <w:sz w:val="22"/>
      <w:szCs w:val="22"/>
      <w:lang w:eastAsia="en-US"/>
    </w:rPr>
  </w:style>
  <w:style w:type="character" w:customStyle="1" w:styleId="FontStyle13">
    <w:name w:val="Font Style13"/>
    <w:uiPriority w:val="99"/>
    <w:rsid w:val="00FF462A"/>
    <w:rPr>
      <w:rFonts w:ascii="Times New Roman" w:hAnsi="Times New Roman"/>
      <w:sz w:val="22"/>
    </w:rPr>
  </w:style>
  <w:style w:type="character" w:customStyle="1" w:styleId="10">
    <w:name w:val="Заголовок 1 Знак"/>
    <w:basedOn w:val="a0"/>
    <w:link w:val="1"/>
    <w:rsid w:val="0024419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8BCBB-B9A0-473A-A19A-5465B149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5376</Words>
  <Characters>30647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User</cp:lastModifiedBy>
  <cp:revision>11</cp:revision>
  <dcterms:created xsi:type="dcterms:W3CDTF">2019-09-17T20:49:00Z</dcterms:created>
  <dcterms:modified xsi:type="dcterms:W3CDTF">2021-09-08T17:17:00Z</dcterms:modified>
</cp:coreProperties>
</file>