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2F" w:rsidRDefault="001D588B" w:rsidP="009F66E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99835" cy="8737034"/>
            <wp:effectExtent l="19050" t="0" r="5715" b="0"/>
            <wp:docPr id="2" name="Рисунок 1" descr="D:\2021-09-0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09-08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2F" w:rsidRDefault="00CC282F" w:rsidP="009F66E5">
      <w:pPr>
        <w:jc w:val="center"/>
        <w:rPr>
          <w:b/>
          <w:bCs/>
        </w:rPr>
      </w:pPr>
    </w:p>
    <w:p w:rsidR="00CC282F" w:rsidRDefault="00CC282F" w:rsidP="009F66E5">
      <w:pPr>
        <w:jc w:val="center"/>
        <w:rPr>
          <w:b/>
          <w:bCs/>
        </w:rPr>
      </w:pPr>
    </w:p>
    <w:p w:rsidR="009F66E5" w:rsidRDefault="009F66E5" w:rsidP="009F66E5">
      <w:pPr>
        <w:jc w:val="center"/>
        <w:rPr>
          <w:b/>
          <w:bCs/>
        </w:rPr>
      </w:pPr>
      <w:r w:rsidRPr="009F66E5">
        <w:rPr>
          <w:b/>
          <w:bCs/>
        </w:rPr>
        <w:lastRenderedPageBreak/>
        <w:t>Пояснительная записка</w:t>
      </w:r>
    </w:p>
    <w:p w:rsidR="00D84455" w:rsidRDefault="00D84455" w:rsidP="00D84455">
      <w:pPr>
        <w:pStyle w:val="a7"/>
        <w:shd w:val="clear" w:color="auto" w:fill="FFFFFF"/>
        <w:spacing w:before="0" w:beforeAutospacing="0" w:after="0" w:afterAutospacing="0"/>
        <w:ind w:right="39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РАБОЧАЯ ПР</w:t>
      </w:r>
      <w:r w:rsidR="001D588B">
        <w:rPr>
          <w:b/>
          <w:bCs/>
          <w:color w:val="000000"/>
        </w:rPr>
        <w:t>ОГРАММА ПО ФИЗИЧЕСКОЙ КУЛЬТУРЕ 4</w:t>
      </w:r>
      <w:r>
        <w:rPr>
          <w:b/>
          <w:bCs/>
          <w:color w:val="000000"/>
        </w:rPr>
        <w:t xml:space="preserve"> КЛАСС</w:t>
      </w:r>
    </w:p>
    <w:p w:rsid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D84455" w:rsidRPr="00D84455" w:rsidRDefault="00D84455" w:rsidP="00D84455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E5376">
        <w:rPr>
          <w:rFonts w:eastAsiaTheme="minorHAnsi"/>
          <w:b/>
          <w:lang w:eastAsia="en-US"/>
        </w:rPr>
        <w:t xml:space="preserve">Рабочая </w:t>
      </w:r>
      <w:r w:rsidRPr="00D84455">
        <w:rPr>
          <w:rFonts w:eastAsiaTheme="minorHAnsi"/>
          <w:b/>
          <w:sz w:val="28"/>
          <w:szCs w:val="28"/>
          <w:lang w:eastAsia="en-US"/>
        </w:rPr>
        <w:t xml:space="preserve">программа по физической культуре «Подвижные игры» для </w:t>
      </w:r>
      <w:r w:rsidR="001D588B">
        <w:rPr>
          <w:rFonts w:eastAsiaTheme="minorHAnsi"/>
          <w:b/>
          <w:sz w:val="28"/>
          <w:szCs w:val="28"/>
          <w:lang w:eastAsia="en-US"/>
        </w:rPr>
        <w:t>4</w:t>
      </w:r>
      <w:r w:rsidRPr="00D84455">
        <w:rPr>
          <w:rFonts w:eastAsiaTheme="minorHAnsi"/>
          <w:b/>
          <w:sz w:val="28"/>
          <w:szCs w:val="28"/>
          <w:lang w:eastAsia="en-US"/>
        </w:rPr>
        <w:t xml:space="preserve"> класса составлена на основе нормативных документов и методических рекомендаций:</w:t>
      </w:r>
    </w:p>
    <w:p w:rsidR="00D84455" w:rsidRPr="00D84455" w:rsidRDefault="00D84455" w:rsidP="001D588B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Рабочая программа по физической культуре разработана в соответствии с</w:t>
      </w:r>
      <w:proofErr w:type="gramStart"/>
      <w:r w:rsidRPr="00D84455">
        <w:rPr>
          <w:rStyle w:val="apple-converted-space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:</w:t>
      </w:r>
      <w:proofErr w:type="gramEnd"/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Федеральным законом от 29 декабря 2012 года № 273 - ФЗ «Об образовании в Российской Федерации»;</w:t>
      </w:r>
    </w:p>
    <w:p w:rsidR="00D84455" w:rsidRPr="00D84455" w:rsidRDefault="00D84455" w:rsidP="001D588B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4455">
        <w:rPr>
          <w:color w:val="000000"/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</w:r>
      <w:proofErr w:type="gramEnd"/>
      <w:r w:rsidRPr="00D84455">
        <w:rPr>
          <w:color w:val="000000"/>
          <w:sz w:val="28"/>
          <w:szCs w:val="28"/>
        </w:rPr>
        <w:t xml:space="preserve"> июня 2011 года № 1994, от 01 февраля 2012 года, № 74);</w:t>
      </w:r>
    </w:p>
    <w:p w:rsidR="00D84455" w:rsidRPr="00D84455" w:rsidRDefault="00D84455" w:rsidP="001D588B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4455">
        <w:rPr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ноября 2010 года, № 1241, 22 сентября 2011 года № 2357, от 18 декабря</w:t>
      </w:r>
      <w:proofErr w:type="gramEnd"/>
      <w:r w:rsidRPr="00D84455">
        <w:rPr>
          <w:color w:val="000000"/>
          <w:sz w:val="28"/>
          <w:szCs w:val="28"/>
        </w:rPr>
        <w:t xml:space="preserve"> 2012 года № 1060 (для 1-4-х классов);</w:t>
      </w:r>
    </w:p>
    <w:p w:rsidR="00D84455" w:rsidRPr="00D84455" w:rsidRDefault="00D84455" w:rsidP="001D588B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 xml:space="preserve">Приказом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84455">
          <w:rPr>
            <w:sz w:val="28"/>
            <w:szCs w:val="28"/>
          </w:rPr>
          <w:t>2009 г</w:t>
        </w:r>
      </w:smartTag>
      <w:r w:rsidRPr="00D84455">
        <w:rPr>
          <w:sz w:val="28"/>
          <w:szCs w:val="28"/>
        </w:rPr>
        <w:t>. № 373".</w:t>
      </w:r>
    </w:p>
    <w:p w:rsidR="00D84455" w:rsidRPr="00D84455" w:rsidRDefault="00D84455" w:rsidP="001D588B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 xml:space="preserve">Приказом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D84455">
          <w:rPr>
            <w:sz w:val="28"/>
            <w:szCs w:val="28"/>
          </w:rPr>
          <w:t>2011 г</w:t>
        </w:r>
      </w:smartTag>
      <w:r w:rsidRPr="00D84455">
        <w:rPr>
          <w:sz w:val="28"/>
          <w:szCs w:val="28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84455">
          <w:rPr>
            <w:sz w:val="28"/>
            <w:szCs w:val="28"/>
          </w:rPr>
          <w:t>2009 г</w:t>
        </w:r>
      </w:smartTag>
      <w:r w:rsidRPr="00D84455">
        <w:rPr>
          <w:sz w:val="28"/>
          <w:szCs w:val="28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D84455">
          <w:rPr>
            <w:sz w:val="28"/>
            <w:szCs w:val="28"/>
          </w:rPr>
          <w:t>2011 г</w:t>
        </w:r>
      </w:smartTag>
      <w:r w:rsidRPr="00D84455">
        <w:rPr>
          <w:sz w:val="28"/>
          <w:szCs w:val="28"/>
        </w:rPr>
        <w:t>., регистрационный номер 22540).</w:t>
      </w:r>
    </w:p>
    <w:p w:rsidR="00D84455" w:rsidRPr="00D84455" w:rsidRDefault="00D84455" w:rsidP="001D588B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D84455">
        <w:rPr>
          <w:sz w:val="28"/>
          <w:szCs w:val="28"/>
        </w:rPr>
        <w:t>СанПиН</w:t>
      </w:r>
      <w:proofErr w:type="spellEnd"/>
      <w:r w:rsidRPr="00D84455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D84455">
          <w:rPr>
            <w:sz w:val="28"/>
            <w:szCs w:val="28"/>
          </w:rPr>
          <w:t>2011 г</w:t>
        </w:r>
      </w:smartTag>
      <w:r w:rsidRPr="00D84455">
        <w:rPr>
          <w:sz w:val="28"/>
          <w:szCs w:val="28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D84455">
          <w:rPr>
            <w:sz w:val="28"/>
            <w:szCs w:val="28"/>
          </w:rPr>
          <w:t>2013 г</w:t>
        </w:r>
      </w:smartTag>
      <w:r w:rsidRPr="00D84455">
        <w:rPr>
          <w:sz w:val="28"/>
          <w:szCs w:val="28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D84455">
          <w:rPr>
            <w:sz w:val="28"/>
            <w:szCs w:val="28"/>
          </w:rPr>
          <w:t>2015 г</w:t>
        </w:r>
      </w:smartTag>
      <w:r w:rsidRPr="00D84455">
        <w:rPr>
          <w:sz w:val="28"/>
          <w:szCs w:val="28"/>
        </w:rPr>
        <w:t>.;</w:t>
      </w:r>
    </w:p>
    <w:p w:rsidR="00D84455" w:rsidRPr="00D84455" w:rsidRDefault="00D84455" w:rsidP="001D588B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учебным планом МАОУ «СОШ № 15» на 202</w:t>
      </w:r>
      <w:r w:rsidR="001D588B">
        <w:rPr>
          <w:color w:val="000000"/>
          <w:sz w:val="28"/>
          <w:szCs w:val="28"/>
        </w:rPr>
        <w:t>1</w:t>
      </w:r>
      <w:r w:rsidRPr="00D84455">
        <w:rPr>
          <w:color w:val="000000"/>
          <w:sz w:val="28"/>
          <w:szCs w:val="28"/>
        </w:rPr>
        <w:t xml:space="preserve"> - 202</w:t>
      </w:r>
      <w:r w:rsidR="001D588B">
        <w:rPr>
          <w:color w:val="000000"/>
          <w:sz w:val="28"/>
          <w:szCs w:val="28"/>
        </w:rPr>
        <w:t>2</w:t>
      </w:r>
      <w:r w:rsidRPr="00D84455">
        <w:rPr>
          <w:color w:val="000000"/>
          <w:sz w:val="28"/>
          <w:szCs w:val="28"/>
        </w:rPr>
        <w:t xml:space="preserve"> учебный год;</w:t>
      </w:r>
    </w:p>
    <w:p w:rsidR="00D84455" w:rsidRPr="00D84455" w:rsidRDefault="00D84455" w:rsidP="001D588B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>основной образовательной программой начального общего образования МАОУ «СОШ №15»;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center"/>
        <w:rPr>
          <w:rFonts w:ascii="Arial" w:hAnsi="Arial" w:cs="Arial"/>
          <w:color w:val="000000"/>
          <w:sz w:val="28"/>
          <w:szCs w:val="28"/>
        </w:rPr>
      </w:pPr>
      <w:r w:rsidRPr="00D84455">
        <w:rPr>
          <w:b/>
          <w:bCs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Предмет «Физическая культура»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воспитания школьников и частью целостной системы воспитания.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b/>
          <w:bCs/>
          <w:color w:val="000000"/>
          <w:sz w:val="28"/>
          <w:szCs w:val="28"/>
        </w:rPr>
        <w:t xml:space="preserve">Программа </w:t>
      </w:r>
      <w:r w:rsidR="001D588B">
        <w:rPr>
          <w:b/>
          <w:bCs/>
          <w:color w:val="000000"/>
          <w:sz w:val="28"/>
          <w:szCs w:val="28"/>
        </w:rPr>
        <w:t>4</w:t>
      </w:r>
      <w:r w:rsidRPr="00D84455">
        <w:rPr>
          <w:b/>
          <w:bCs/>
          <w:color w:val="000000"/>
          <w:sz w:val="28"/>
          <w:szCs w:val="28"/>
        </w:rPr>
        <w:t xml:space="preserve"> класса направлена на достижение следующей цели: </w:t>
      </w:r>
      <w:r w:rsidRPr="00D84455">
        <w:rPr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Реализация цели учебной программы соотносится</w:t>
      </w:r>
      <w:r w:rsidRPr="00D84455">
        <w:rPr>
          <w:rStyle w:val="apple-converted-space"/>
          <w:color w:val="000000"/>
          <w:sz w:val="28"/>
          <w:szCs w:val="28"/>
        </w:rPr>
        <w:t> </w:t>
      </w:r>
      <w:r w:rsidRPr="00D84455">
        <w:rPr>
          <w:b/>
          <w:bCs/>
          <w:color w:val="000000"/>
          <w:sz w:val="28"/>
          <w:szCs w:val="28"/>
        </w:rPr>
        <w:t>с решением следующих образовательных задач: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приобретение знаний о физической культуре и понимания ее значения в жизнедеятельности человека;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укрепление здоровья и содействие правильному физическому развитию, повышению работоспособности;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привитие потребности в занятиях физической культурой;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развитие координационных и кондиционных способностей;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D84455" w:rsidRPr="00D84455" w:rsidRDefault="00D84455" w:rsidP="001D588B">
      <w:pPr>
        <w:pStyle w:val="a7"/>
        <w:shd w:val="clear" w:color="auto" w:fill="FFFFFF"/>
        <w:tabs>
          <w:tab w:val="num" w:pos="142"/>
        </w:tabs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подготовка к жизненным реалиям развития нашего общества.</w:t>
      </w:r>
    </w:p>
    <w:p w:rsidR="009F66E5" w:rsidRPr="009F66E5" w:rsidRDefault="009F66E5" w:rsidP="001D588B">
      <w:pPr>
        <w:tabs>
          <w:tab w:val="num" w:pos="142"/>
        </w:tabs>
        <w:jc w:val="both"/>
      </w:pPr>
      <w:r w:rsidRPr="009F66E5">
        <w:tab/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9F66E5">
        <w:t xml:space="preserve">       </w:t>
      </w:r>
      <w:r w:rsidRPr="00D84455">
        <w:rPr>
          <w:sz w:val="28"/>
          <w:szCs w:val="28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                                   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   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</w:t>
      </w:r>
      <w:r w:rsidRPr="00D84455">
        <w:rPr>
          <w:sz w:val="28"/>
          <w:szCs w:val="28"/>
        </w:rPr>
        <w:lastRenderedPageBreak/>
        <w:t xml:space="preserve">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      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       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«Подвижные игры» </w:t>
      </w:r>
      <w:proofErr w:type="gramStart"/>
      <w:r w:rsidRPr="00D84455">
        <w:rPr>
          <w:sz w:val="28"/>
          <w:szCs w:val="28"/>
        </w:rPr>
        <w:t>-к</w:t>
      </w:r>
      <w:proofErr w:type="gramEnd"/>
      <w:r w:rsidRPr="00D84455">
        <w:rPr>
          <w:sz w:val="28"/>
          <w:szCs w:val="28"/>
        </w:rPr>
        <w:t>ружок  для учащихся начальной школы, дополняющий уроки физической  культуры. 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ab/>
        <w:t xml:space="preserve">Цель </w:t>
      </w:r>
      <w:r w:rsidRPr="00D84455">
        <w:rPr>
          <w:sz w:val="28"/>
          <w:szCs w:val="28"/>
        </w:rPr>
        <w:t>данной программы – укрепление здоровья детей.</w:t>
      </w: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Основные </w:t>
      </w:r>
      <w:r w:rsidRPr="00D84455">
        <w:rPr>
          <w:b/>
          <w:bCs/>
          <w:sz w:val="28"/>
          <w:szCs w:val="28"/>
        </w:rPr>
        <w:t>задачи</w:t>
      </w:r>
      <w:r w:rsidRPr="00D84455">
        <w:rPr>
          <w:sz w:val="28"/>
          <w:szCs w:val="28"/>
        </w:rPr>
        <w:t>: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повысить уровень двигательной активности;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способствовать физическому, психическому развитию детей;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развивать активность и творчество учащихся, любознательность, честность;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вызвать интерес к занятию «Подвижные игры», позволить детям ощутить красоту и радость движений;</w:t>
      </w:r>
    </w:p>
    <w:p w:rsidR="009F66E5" w:rsidRPr="00D84455" w:rsidRDefault="009F66E5" w:rsidP="00D844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в условиях развития 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Программа рассчитана на 34 часа (1 час в неделю)  для 3 класса, возраст </w:t>
      </w:r>
      <w:r w:rsidR="001D588B">
        <w:rPr>
          <w:sz w:val="28"/>
          <w:szCs w:val="28"/>
        </w:rPr>
        <w:t>9 -11</w:t>
      </w:r>
      <w:r w:rsidRPr="00D84455">
        <w:rPr>
          <w:sz w:val="28"/>
          <w:szCs w:val="28"/>
        </w:rPr>
        <w:t xml:space="preserve">  лет  </w:t>
      </w: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 xml:space="preserve">Формы организации занятия: </w:t>
      </w:r>
      <w:r w:rsidRPr="00D84455">
        <w:rPr>
          <w:sz w:val="28"/>
          <w:szCs w:val="28"/>
        </w:rPr>
        <w:t>игра</w:t>
      </w: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Формы контроля</w:t>
      </w:r>
      <w:proofErr w:type="gramStart"/>
      <w:r w:rsidRPr="00D84455">
        <w:rPr>
          <w:b/>
          <w:bCs/>
          <w:sz w:val="28"/>
          <w:szCs w:val="28"/>
        </w:rPr>
        <w:t xml:space="preserve"> :</w:t>
      </w:r>
      <w:proofErr w:type="gramEnd"/>
      <w:r w:rsidRPr="00D84455">
        <w:rPr>
          <w:b/>
          <w:bCs/>
          <w:sz w:val="28"/>
          <w:szCs w:val="28"/>
        </w:rPr>
        <w:t xml:space="preserve"> </w:t>
      </w:r>
      <w:r w:rsidRPr="00D84455">
        <w:rPr>
          <w:sz w:val="28"/>
          <w:szCs w:val="28"/>
        </w:rPr>
        <w:t>входная и итоговая диагностика; На каждом занятии контролировать частоту сердечных сокращений</w:t>
      </w: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Планируемые результаты обучения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>Личностные УУД</w:t>
      </w:r>
      <w:r w:rsidRPr="00D84455">
        <w:rPr>
          <w:sz w:val="28"/>
          <w:szCs w:val="28"/>
        </w:rPr>
        <w:t>:</w:t>
      </w:r>
      <w:r w:rsidRPr="00D84455">
        <w:rPr>
          <w:sz w:val="28"/>
          <w:szCs w:val="28"/>
          <w:u w:val="single"/>
        </w:rPr>
        <w:t xml:space="preserve"> </w:t>
      </w:r>
      <w:r w:rsidRPr="00D84455">
        <w:rPr>
          <w:sz w:val="28"/>
          <w:szCs w:val="28"/>
        </w:rPr>
        <w:t xml:space="preserve">-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-снижение заболеваемости;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-формировать физические качества;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-воспитывать культуру общения;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воспитывать любовь и уважение к окружающим;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сблизить и сплотить детский коллектив;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развивать самооценку у младших школьников;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научить анализу собственных действий и поступков;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научить планированию действий;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развивать устную речь учащихся;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развивать творческие способности;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 привить интерес к чтению дополнительной литературы и публикаций;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 xml:space="preserve">Познавательные УУД: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-проверить умение самостоятельно выбирать нужную информацию.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>-</w:t>
      </w:r>
      <w:r w:rsidRPr="00D84455">
        <w:rPr>
          <w:sz w:val="28"/>
          <w:szCs w:val="28"/>
        </w:rPr>
        <w:t>учиться определять цель деятельности с помощью учителя;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-учиться совместно давать эмоциональную оценку  деятельности класса на уроке;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-учиться отличать </w:t>
      </w:r>
      <w:proofErr w:type="gramStart"/>
      <w:r w:rsidRPr="00D84455">
        <w:rPr>
          <w:sz w:val="28"/>
          <w:szCs w:val="28"/>
        </w:rPr>
        <w:t>верно</w:t>
      </w:r>
      <w:proofErr w:type="gramEnd"/>
      <w:r w:rsidRPr="00D84455">
        <w:rPr>
          <w:sz w:val="28"/>
          <w:szCs w:val="28"/>
        </w:rPr>
        <w:t xml:space="preserve"> выполненное задание от неверного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>Коммуникативные  УУД</w:t>
      </w:r>
      <w:proofErr w:type="gramStart"/>
      <w:r w:rsidRPr="00D84455">
        <w:rPr>
          <w:b/>
          <w:bCs/>
          <w:sz w:val="28"/>
          <w:szCs w:val="28"/>
        </w:rPr>
        <w:t xml:space="preserve"> </w:t>
      </w:r>
      <w:r w:rsidRPr="00D84455">
        <w:rPr>
          <w:sz w:val="28"/>
          <w:szCs w:val="28"/>
        </w:rPr>
        <w:t>:</w:t>
      </w:r>
      <w:proofErr w:type="gramEnd"/>
      <w:r w:rsidRPr="00D84455">
        <w:rPr>
          <w:sz w:val="28"/>
          <w:szCs w:val="28"/>
        </w:rPr>
        <w:t xml:space="preserve">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sz w:val="28"/>
          <w:szCs w:val="28"/>
        </w:rPr>
      </w:pPr>
      <w:proofErr w:type="spellStart"/>
      <w:r w:rsidRPr="00D84455">
        <w:rPr>
          <w:b/>
          <w:bCs/>
          <w:sz w:val="28"/>
          <w:szCs w:val="28"/>
        </w:rPr>
        <w:t>Метапредметные</w:t>
      </w:r>
      <w:proofErr w:type="spellEnd"/>
      <w:r w:rsidRPr="00D84455">
        <w:rPr>
          <w:b/>
          <w:bCs/>
          <w:sz w:val="28"/>
          <w:szCs w:val="28"/>
        </w:rPr>
        <w:t xml:space="preserve"> </w:t>
      </w:r>
      <w:r w:rsidRPr="00D84455">
        <w:rPr>
          <w:sz w:val="28"/>
          <w:szCs w:val="28"/>
        </w:rPr>
        <w:t>УУД</w:t>
      </w:r>
      <w:proofErr w:type="gramStart"/>
      <w:r w:rsidRPr="00D84455">
        <w:rPr>
          <w:sz w:val="28"/>
          <w:szCs w:val="28"/>
        </w:rPr>
        <w:t xml:space="preserve"> :</w:t>
      </w:r>
      <w:proofErr w:type="gramEnd"/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-планировать свои действия в соответствии с поставленной задачей и условиями ее реализации;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-самостоятельно оценивать правильность выполнения действий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Содержание программы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1. Бессюжетные игры (9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Данные игры типа </w:t>
      </w:r>
      <w:proofErr w:type="spellStart"/>
      <w:r w:rsidRPr="00D84455">
        <w:rPr>
          <w:sz w:val="28"/>
          <w:szCs w:val="28"/>
        </w:rPr>
        <w:t>ловишек</w:t>
      </w:r>
      <w:proofErr w:type="spellEnd"/>
      <w:r w:rsidRPr="00D84455">
        <w:rPr>
          <w:sz w:val="28"/>
          <w:szCs w:val="28"/>
        </w:rPr>
        <w:t xml:space="preserve">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D84455">
        <w:rPr>
          <w:sz w:val="28"/>
          <w:szCs w:val="28"/>
        </w:rPr>
        <w:t>раздела</w:t>
      </w:r>
      <w:proofErr w:type="gramEnd"/>
      <w:r w:rsidRPr="00D84455">
        <w:rPr>
          <w:sz w:val="28"/>
          <w:szCs w:val="28"/>
        </w:rPr>
        <w:t xml:space="preserve"> дети постепенно овладевают навыками и умениями действовать с различными предметами (мяч, шар, скакалка). Использование  простых движений: бега, ловля, </w:t>
      </w:r>
      <w:proofErr w:type="spellStart"/>
      <w:r w:rsidRPr="00D84455">
        <w:rPr>
          <w:sz w:val="28"/>
          <w:szCs w:val="28"/>
        </w:rPr>
        <w:t>прятание</w:t>
      </w:r>
      <w:proofErr w:type="spellEnd"/>
      <w:r w:rsidRPr="00D84455">
        <w:rPr>
          <w:sz w:val="28"/>
          <w:szCs w:val="28"/>
        </w:rPr>
        <w:t xml:space="preserve">. 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2. Игры-забавы (7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9F66E5" w:rsidRPr="00D84455" w:rsidRDefault="009F66E5" w:rsidP="00D84455">
      <w:pPr>
        <w:rPr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3. Народные игры  (8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D84455">
        <w:rPr>
          <w:sz w:val="28"/>
          <w:szCs w:val="28"/>
        </w:rPr>
        <w:t>потешками</w:t>
      </w:r>
      <w:proofErr w:type="spellEnd"/>
      <w:r w:rsidRPr="00D84455">
        <w:rPr>
          <w:sz w:val="28"/>
          <w:szCs w:val="28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9F66E5" w:rsidRPr="00D84455" w:rsidRDefault="009F66E5" w:rsidP="00D84455">
      <w:pPr>
        <w:rPr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4. Любимые игры детей  (10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</w:t>
      </w:r>
      <w:r w:rsidRPr="00D84455">
        <w:rPr>
          <w:sz w:val="28"/>
          <w:szCs w:val="28"/>
        </w:rPr>
        <w:lastRenderedPageBreak/>
        <w:t xml:space="preserve">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Тематическое планирование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8"/>
        <w:gridCol w:w="3010"/>
        <w:gridCol w:w="1617"/>
        <w:gridCol w:w="4842"/>
      </w:tblGrid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4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4455">
              <w:rPr>
                <w:sz w:val="28"/>
                <w:szCs w:val="28"/>
              </w:rPr>
              <w:t>/</w:t>
            </w:r>
            <w:proofErr w:type="spellStart"/>
            <w:r w:rsidRPr="00D84455">
              <w:rPr>
                <w:sz w:val="28"/>
                <w:szCs w:val="28"/>
              </w:rPr>
              <w:t>п</w:t>
            </w:r>
            <w:proofErr w:type="spellEnd"/>
            <w:r w:rsidRPr="00D84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УУД</w:t>
            </w: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t>Бессюжетные игры (9ч)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«Вороны и воробьи»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 </w:t>
            </w:r>
            <w:proofErr w:type="spellStart"/>
            <w:r w:rsidRPr="00D84455">
              <w:rPr>
                <w:sz w:val="28"/>
                <w:szCs w:val="28"/>
              </w:rPr>
              <w:t>Ловишки</w:t>
            </w:r>
            <w:proofErr w:type="spellEnd"/>
            <w:r w:rsidRPr="00D84455">
              <w:rPr>
                <w:sz w:val="28"/>
                <w:szCs w:val="28"/>
              </w:rPr>
              <w:t xml:space="preserve"> - перебежки»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«Паровозик»      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«Белые медведи»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«На одной ноге»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«Петушиный бой»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«Веселый бег»    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«Попади в след»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Игры по выбору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t>Игры-забавы (7ч.)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10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«Охота на тигра»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«Донести рыбку»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«Черепаха-путешественница»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«Собери орехи»   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«Повяжу я шелковый платочек»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15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«Дриблинг»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16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jc w:val="both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«Пролезь сквозь </w:t>
            </w:r>
            <w:r w:rsidRPr="00D84455">
              <w:rPr>
                <w:sz w:val="28"/>
                <w:szCs w:val="28"/>
              </w:rPr>
              <w:lastRenderedPageBreak/>
              <w:t>мешок»</w:t>
            </w:r>
          </w:p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lastRenderedPageBreak/>
              <w:t>Народные игры (8 ч.)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17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Русская народная игра «Краски»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18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Русская народная игра «Стадо»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19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Таджикская народная игра «Горный козел»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20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Украинская  народная игра «Хлебец»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Чеченская народная игра «Игра в башню»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мнению, истории и культуре другого народа.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Дагестанская  народная игра «Достань шапку»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Бурятская народная игра «Волк и ягнята»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Казахская народная игра «Конное состязание»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мнению, истории и культуре другого народа.</w:t>
            </w: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t>Любимые игры детей (10 ч.)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25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«Увернись от мяча»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26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«Сильный бросок»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27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«Космонавты»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28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«Второй лишний»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29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«Два  мороза»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30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«Большой мяч»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</w:t>
            </w:r>
            <w:proofErr w:type="spellStart"/>
            <w:r w:rsidRPr="00D84455">
              <w:rPr>
                <w:sz w:val="28"/>
                <w:szCs w:val="28"/>
              </w:rPr>
              <w:t>Шлепанки</w:t>
            </w:r>
            <w:proofErr w:type="spellEnd"/>
            <w:r w:rsidRPr="00D84455">
              <w:rPr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«Прятки»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vMerge w:val="restart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«Из круга выбивало»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vMerge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Игры по выбору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vMerge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</w:tbl>
    <w:p w:rsidR="00C42349" w:rsidRPr="00D84455" w:rsidRDefault="00C42349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lastRenderedPageBreak/>
        <w:t>Приложение 1. Бессюжетные игры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«Вороны и воробьи»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На линиях в 3 – </w:t>
      </w:r>
      <w:smartTag w:uri="urn:schemas-microsoft-com:office:smarttags" w:element="metricconverter">
        <w:smartTagPr>
          <w:attr w:name="ProductID" w:val="5 м"/>
        </w:smartTagPr>
        <w:r w:rsidRPr="00D84455">
          <w:rPr>
            <w:sz w:val="28"/>
            <w:szCs w:val="28"/>
          </w:rPr>
          <w:t>5 м</w:t>
        </w:r>
      </w:smartTag>
      <w:r w:rsidRPr="00D84455">
        <w:rPr>
          <w:sz w:val="28"/>
          <w:szCs w:val="28"/>
        </w:rPr>
        <w:t>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</w:t>
      </w:r>
      <w:proofErr w:type="spellStart"/>
      <w:r w:rsidRPr="00D84455">
        <w:rPr>
          <w:b/>
          <w:sz w:val="28"/>
          <w:szCs w:val="28"/>
        </w:rPr>
        <w:t>Ловишки-перебежки</w:t>
      </w:r>
      <w:proofErr w:type="spellEnd"/>
      <w:r w:rsidRPr="00D84455">
        <w:rPr>
          <w:b/>
          <w:sz w:val="28"/>
          <w:szCs w:val="28"/>
        </w:rPr>
        <w:t>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</w:r>
      <w:proofErr w:type="spellStart"/>
      <w:r w:rsidRPr="00D84455">
        <w:rPr>
          <w:sz w:val="28"/>
          <w:szCs w:val="28"/>
        </w:rPr>
        <w:t>ловишка</w:t>
      </w:r>
      <w:proofErr w:type="spellEnd"/>
      <w:r w:rsidRPr="00D84455">
        <w:rPr>
          <w:sz w:val="28"/>
          <w:szCs w:val="28"/>
        </w:rPr>
        <w:t xml:space="preserve">. После слов: «Раз, два, три – лови!» - дети перебегают на другую сторону площадки, а </w:t>
      </w:r>
      <w:proofErr w:type="spellStart"/>
      <w:r w:rsidRPr="00D84455">
        <w:rPr>
          <w:sz w:val="28"/>
          <w:szCs w:val="28"/>
        </w:rPr>
        <w:t>ловишка</w:t>
      </w:r>
      <w:proofErr w:type="spellEnd"/>
      <w:r w:rsidRPr="00D84455">
        <w:rPr>
          <w:sz w:val="28"/>
          <w:szCs w:val="28"/>
        </w:rPr>
        <w:t xml:space="preserve"> ловит их. Тот, до кого </w:t>
      </w:r>
      <w:proofErr w:type="spellStart"/>
      <w:r w:rsidRPr="00D84455">
        <w:rPr>
          <w:sz w:val="28"/>
          <w:szCs w:val="28"/>
        </w:rPr>
        <w:t>ловишка</w:t>
      </w:r>
      <w:proofErr w:type="spellEnd"/>
      <w:r w:rsidRPr="00D84455">
        <w:rPr>
          <w:sz w:val="28"/>
          <w:szCs w:val="28"/>
        </w:rPr>
        <w:t xml:space="preserve"> дотронется, выбывает из игры. После 2 перебежек производится подсчет </w:t>
      </w:r>
      <w:proofErr w:type="gramStart"/>
      <w:r w:rsidRPr="00D84455">
        <w:rPr>
          <w:sz w:val="28"/>
          <w:szCs w:val="28"/>
        </w:rPr>
        <w:t>пойманных</w:t>
      </w:r>
      <w:proofErr w:type="gramEnd"/>
      <w:r w:rsidRPr="00D84455">
        <w:rPr>
          <w:sz w:val="28"/>
          <w:szCs w:val="28"/>
        </w:rPr>
        <w:t xml:space="preserve"> и выбирают новых </w:t>
      </w:r>
      <w:proofErr w:type="spellStart"/>
      <w:r w:rsidRPr="00D84455">
        <w:rPr>
          <w:sz w:val="28"/>
          <w:szCs w:val="28"/>
        </w:rPr>
        <w:t>ловишек</w:t>
      </w:r>
      <w:proofErr w:type="spellEnd"/>
      <w:r w:rsidRPr="00D84455">
        <w:rPr>
          <w:sz w:val="28"/>
          <w:szCs w:val="28"/>
        </w:rPr>
        <w:t>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«Паровозик»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proofErr w:type="gramStart"/>
      <w:r w:rsidRPr="00D84455">
        <w:rPr>
          <w:sz w:val="28"/>
          <w:szCs w:val="28"/>
        </w:rPr>
        <w:t>Направляющий</w:t>
      </w:r>
      <w:proofErr w:type="gramEnd"/>
      <w:r w:rsidRPr="00D84455">
        <w:rPr>
          <w:sz w:val="28"/>
          <w:szCs w:val="28"/>
        </w:rPr>
        <w:t xml:space="preserve">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«Белые медведи»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«На одной ноге»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«Петушиный бой»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«Веселый бег»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Команды становятся во встречные колонны с одной стороны мальчики, с другой девочки (на расстоянии длины волейбольной площадки). Около </w:t>
      </w:r>
      <w:proofErr w:type="gramStart"/>
      <w:r w:rsidRPr="00D84455">
        <w:rPr>
          <w:sz w:val="28"/>
          <w:szCs w:val="28"/>
        </w:rPr>
        <w:t>направляющего</w:t>
      </w:r>
      <w:proofErr w:type="gramEnd"/>
      <w:r w:rsidRPr="00D84455">
        <w:rPr>
          <w:sz w:val="28"/>
          <w:szCs w:val="28"/>
        </w:rPr>
        <w:t xml:space="preserve">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</w:t>
      </w:r>
      <w:r w:rsidRPr="00D84455">
        <w:rPr>
          <w:sz w:val="28"/>
          <w:szCs w:val="28"/>
        </w:rPr>
        <w:lastRenderedPageBreak/>
        <w:t>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«Попади в след»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«Землемеры»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На площадке проводят две линии между стартом и финишем на расстоянии 12-</w:t>
      </w:r>
      <w:smartTag w:uri="urn:schemas-microsoft-com:office:smarttags" w:element="metricconverter">
        <w:smartTagPr>
          <w:attr w:name="ProductID" w:val="15 м"/>
        </w:smartTagPr>
        <w:r w:rsidRPr="00D84455">
          <w:rPr>
            <w:sz w:val="28"/>
            <w:szCs w:val="28"/>
          </w:rPr>
          <w:t>15 м</w:t>
        </w:r>
      </w:smartTag>
      <w:r w:rsidRPr="00D84455">
        <w:rPr>
          <w:sz w:val="28"/>
          <w:szCs w:val="28"/>
        </w:rPr>
        <w:t>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2. Игры – забавы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«Охота на тигра»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«Донести рыбку»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Дети делятся на две команды. На линии старта двум игрокам вручается по две удочки длиной в </w:t>
      </w:r>
      <w:smartTag w:uri="urn:schemas-microsoft-com:office:smarttags" w:element="metricconverter">
        <w:smartTagPr>
          <w:attr w:name="ProductID" w:val="1 метр"/>
        </w:smartTagPr>
        <w:r w:rsidRPr="00D84455">
          <w:rPr>
            <w:sz w:val="28"/>
            <w:szCs w:val="28"/>
          </w:rPr>
          <w:t>1 метр</w:t>
        </w:r>
      </w:smartTag>
      <w:r w:rsidRPr="00D84455">
        <w:rPr>
          <w:sz w:val="28"/>
          <w:szCs w:val="28"/>
        </w:rPr>
        <w:t xml:space="preserve">. На конце каждой удочки кладется фанерная рыбка. </w:t>
      </w:r>
      <w:proofErr w:type="gramStart"/>
      <w:r w:rsidRPr="00D84455">
        <w:rPr>
          <w:sz w:val="28"/>
          <w:szCs w:val="28"/>
        </w:rPr>
        <w:t>Удочки держатся одна в правой руке, другая – в левой.</w:t>
      </w:r>
      <w:proofErr w:type="gramEnd"/>
      <w:r w:rsidRPr="00D84455">
        <w:rPr>
          <w:sz w:val="28"/>
          <w:szCs w:val="28"/>
        </w:rPr>
        <w:t xml:space="preserve"> Участники должны пронести и опустить «рыбок» в спасательный круг, который находится на линии старта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D84455">
          <w:rPr>
            <w:sz w:val="28"/>
            <w:szCs w:val="28"/>
          </w:rPr>
          <w:t>10 метров</w:t>
        </w:r>
      </w:smartTag>
      <w:r w:rsidRPr="00D84455">
        <w:rPr>
          <w:sz w:val="28"/>
          <w:szCs w:val="28"/>
        </w:rPr>
        <w:t xml:space="preserve">. Играющие начинают движение одновременно по сигналу судьи. </w:t>
      </w:r>
      <w:proofErr w:type="gramStart"/>
      <w:r w:rsidRPr="00D84455">
        <w:rPr>
          <w:sz w:val="28"/>
          <w:szCs w:val="28"/>
        </w:rPr>
        <w:t>Уронивший</w:t>
      </w:r>
      <w:proofErr w:type="gramEnd"/>
      <w:r w:rsidRPr="00D84455">
        <w:rPr>
          <w:sz w:val="28"/>
          <w:szCs w:val="28"/>
        </w:rPr>
        <w:t xml:space="preserve">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«Черепаха-путешественница»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«Собери орехи»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</w:t>
      </w:r>
      <w:r w:rsidRPr="00D84455">
        <w:rPr>
          <w:sz w:val="28"/>
          <w:szCs w:val="28"/>
        </w:rPr>
        <w:lastRenderedPageBreak/>
        <w:t>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«Повяжу я шелковый платочек»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«Дриблинг»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«Пролезь сквозь мешок»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5C6C80" w:rsidRPr="00D84455" w:rsidRDefault="005C6C80" w:rsidP="00D84455">
      <w:pPr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3. Народные игры (учащихся класса)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Русская народная игра «Краски»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Покупатель стучит:</w:t>
      </w:r>
    </w:p>
    <w:p w:rsidR="005C6C80" w:rsidRPr="00D84455" w:rsidRDefault="005C6C80" w:rsidP="00D84455">
      <w:pPr>
        <w:ind w:left="360" w:firstLine="1080"/>
        <w:rPr>
          <w:sz w:val="28"/>
          <w:szCs w:val="28"/>
        </w:rPr>
      </w:pPr>
      <w:r w:rsidRPr="00D84455">
        <w:rPr>
          <w:sz w:val="28"/>
          <w:szCs w:val="28"/>
        </w:rPr>
        <w:t>Тук! Тук!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Кто там?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Покупатель.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Зачем пришел?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За краской.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За какой?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За голубой.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Если голубой краски нет, хозяин говорит: «Иди по голубой дорожке, найди голубые сапожки».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Если же покупатель угадал цвет краски, то краску забирает себе.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5C6C80" w:rsidRPr="00D84455" w:rsidRDefault="005C6C80" w:rsidP="00D84455">
      <w:pPr>
        <w:ind w:left="2160" w:hanging="1800"/>
        <w:rPr>
          <w:sz w:val="28"/>
          <w:szCs w:val="28"/>
        </w:rPr>
      </w:pPr>
      <w:r w:rsidRPr="00D84455">
        <w:rPr>
          <w:sz w:val="28"/>
          <w:szCs w:val="28"/>
        </w:rPr>
        <w:t>Правила игры: Хозяином становится покупатель, который угадал больше     красок.</w:t>
      </w:r>
    </w:p>
    <w:p w:rsidR="005C6C80" w:rsidRPr="00D84455" w:rsidRDefault="005C6C80" w:rsidP="00D84455">
      <w:pPr>
        <w:ind w:left="1416" w:firstLine="708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Русская народная игра «Стадо»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5C6C80" w:rsidRPr="00D84455" w:rsidRDefault="005C6C80" w:rsidP="00D84455">
      <w:pPr>
        <w:ind w:left="360"/>
        <w:jc w:val="center"/>
        <w:rPr>
          <w:sz w:val="28"/>
          <w:szCs w:val="28"/>
        </w:rPr>
      </w:pPr>
      <w:r w:rsidRPr="00D84455">
        <w:rPr>
          <w:sz w:val="28"/>
          <w:szCs w:val="28"/>
        </w:rPr>
        <w:t xml:space="preserve">Заиграй </w:t>
      </w:r>
      <w:proofErr w:type="gramStart"/>
      <w:r w:rsidRPr="00D84455">
        <w:rPr>
          <w:sz w:val="28"/>
          <w:szCs w:val="28"/>
        </w:rPr>
        <w:t>во</w:t>
      </w:r>
      <w:proofErr w:type="gramEnd"/>
      <w:r w:rsidRPr="00D84455">
        <w:rPr>
          <w:sz w:val="28"/>
          <w:szCs w:val="28"/>
        </w:rPr>
        <w:t xml:space="preserve"> рожок!</w:t>
      </w:r>
    </w:p>
    <w:p w:rsidR="005C6C80" w:rsidRPr="00D84455" w:rsidRDefault="005C6C80" w:rsidP="00D84455">
      <w:pPr>
        <w:ind w:left="360"/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Гони стадо в поле,</w:t>
      </w:r>
    </w:p>
    <w:p w:rsidR="005C6C80" w:rsidRPr="00D84455" w:rsidRDefault="005C6C80" w:rsidP="00D84455">
      <w:pPr>
        <w:ind w:left="360"/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Погулять на воле!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</w:t>
      </w:r>
      <w:r w:rsidR="00EB57BE" w:rsidRPr="00D84455">
        <w:rPr>
          <w:sz w:val="28"/>
          <w:szCs w:val="28"/>
        </w:rPr>
        <w:t xml:space="preserve"> </w:t>
      </w:r>
      <w:r w:rsidRPr="00D84455">
        <w:rPr>
          <w:sz w:val="28"/>
          <w:szCs w:val="28"/>
        </w:rPr>
        <w:t>Пастух встает на пути волка, защищает овец. Все, кого поймал волк, выходят из игры.</w:t>
      </w:r>
    </w:p>
    <w:p w:rsidR="005C6C80" w:rsidRPr="00D84455" w:rsidRDefault="005C6C80" w:rsidP="00D84455">
      <w:pPr>
        <w:ind w:left="2160" w:hanging="1800"/>
        <w:rPr>
          <w:sz w:val="28"/>
          <w:szCs w:val="28"/>
        </w:rPr>
      </w:pPr>
      <w:r w:rsidRPr="00D84455">
        <w:rPr>
          <w:sz w:val="28"/>
          <w:szCs w:val="28"/>
        </w:rPr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5C6C80" w:rsidRPr="00D84455" w:rsidRDefault="005C6C80" w:rsidP="00D84455">
      <w:pPr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Таджикская народная игра «Горный козел»</w:t>
      </w:r>
    </w:p>
    <w:p w:rsidR="005C6C80" w:rsidRPr="00D84455" w:rsidRDefault="005C6C80" w:rsidP="00D84455">
      <w:pPr>
        <w:rPr>
          <w:sz w:val="28"/>
          <w:szCs w:val="28"/>
        </w:rPr>
      </w:pP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5C6C80" w:rsidRPr="00D84455" w:rsidRDefault="005C6C80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Правила игры: В одного игрока могут бросить мяч сразу два охотника.</w:t>
      </w:r>
    </w:p>
    <w:p w:rsidR="00EB57BE" w:rsidRPr="00D84455" w:rsidRDefault="00EB57BE" w:rsidP="00D84455">
      <w:pPr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Украинская народная игра «</w:t>
      </w:r>
      <w:proofErr w:type="spellStart"/>
      <w:r w:rsidRPr="00D84455">
        <w:rPr>
          <w:b/>
          <w:sz w:val="28"/>
          <w:szCs w:val="28"/>
        </w:rPr>
        <w:t>Хлебчик</w:t>
      </w:r>
      <w:proofErr w:type="spellEnd"/>
      <w:r w:rsidRPr="00D84455">
        <w:rPr>
          <w:b/>
          <w:sz w:val="28"/>
          <w:szCs w:val="28"/>
        </w:rPr>
        <w:t>»</w:t>
      </w:r>
    </w:p>
    <w:p w:rsidR="00EB57BE" w:rsidRPr="00D84455" w:rsidRDefault="00EB57BE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D84455">
        <w:rPr>
          <w:sz w:val="28"/>
          <w:szCs w:val="28"/>
        </w:rPr>
        <w:t>хлебчиком</w:t>
      </w:r>
      <w:proofErr w:type="spellEnd"/>
      <w:r w:rsidRPr="00D84455">
        <w:rPr>
          <w:sz w:val="28"/>
          <w:szCs w:val="28"/>
        </w:rPr>
        <w:t>.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Пеку-пеку </w:t>
      </w:r>
      <w:proofErr w:type="spellStart"/>
      <w:r w:rsidRPr="00D84455">
        <w:rPr>
          <w:sz w:val="28"/>
          <w:szCs w:val="28"/>
        </w:rPr>
        <w:t>хлебчик</w:t>
      </w:r>
      <w:proofErr w:type="spellEnd"/>
      <w:r w:rsidRPr="00D84455">
        <w:rPr>
          <w:sz w:val="28"/>
          <w:szCs w:val="28"/>
        </w:rPr>
        <w:t xml:space="preserve">! (Кричит </w:t>
      </w:r>
      <w:proofErr w:type="spellStart"/>
      <w:r w:rsidRPr="00D84455">
        <w:rPr>
          <w:sz w:val="28"/>
          <w:szCs w:val="28"/>
        </w:rPr>
        <w:t>хлебчик</w:t>
      </w:r>
      <w:proofErr w:type="spellEnd"/>
      <w:r w:rsidRPr="00D84455">
        <w:rPr>
          <w:sz w:val="28"/>
          <w:szCs w:val="28"/>
        </w:rPr>
        <w:t>)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А выпечешь? (Спрашивает последняя пара)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Выпеку!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А убежишь?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Посмотрю!</w:t>
      </w:r>
    </w:p>
    <w:p w:rsidR="00EB57BE" w:rsidRPr="00D84455" w:rsidRDefault="00EB57BE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С этими словами два задних игрока в противоположных направлениях с намерением соединиться и встать перед </w:t>
      </w:r>
      <w:proofErr w:type="spellStart"/>
      <w:r w:rsidRPr="00D84455">
        <w:rPr>
          <w:sz w:val="28"/>
          <w:szCs w:val="28"/>
        </w:rPr>
        <w:t>хлебчиком</w:t>
      </w:r>
      <w:proofErr w:type="spellEnd"/>
      <w:r w:rsidRPr="00D84455">
        <w:rPr>
          <w:sz w:val="28"/>
          <w:szCs w:val="28"/>
        </w:rPr>
        <w:t xml:space="preserve">. А тот пытается поймать одного из них до того, как они успеют взяться за руки. </w:t>
      </w:r>
      <w:proofErr w:type="gramStart"/>
      <w:r w:rsidRPr="00D84455">
        <w:rPr>
          <w:sz w:val="28"/>
          <w:szCs w:val="28"/>
        </w:rPr>
        <w:t xml:space="preserve">Если это ему удается, он вместе с пойманным составляет пару новую, а игрок, оставшийся без пары, оказывается </w:t>
      </w:r>
      <w:proofErr w:type="spellStart"/>
      <w:r w:rsidRPr="00D84455">
        <w:rPr>
          <w:sz w:val="28"/>
          <w:szCs w:val="28"/>
        </w:rPr>
        <w:t>хлебчиком</w:t>
      </w:r>
      <w:proofErr w:type="spellEnd"/>
      <w:r w:rsidRPr="00D84455">
        <w:rPr>
          <w:sz w:val="28"/>
          <w:szCs w:val="28"/>
        </w:rPr>
        <w:t>.</w:t>
      </w:r>
      <w:proofErr w:type="gramEnd"/>
    </w:p>
    <w:p w:rsidR="00EB57BE" w:rsidRPr="00D84455" w:rsidRDefault="00EB57BE" w:rsidP="00D84455">
      <w:pPr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Последняя пара может бежать только после окончания переклички.</w:t>
      </w:r>
    </w:p>
    <w:p w:rsidR="00EB57BE" w:rsidRPr="00D84455" w:rsidRDefault="00EB57BE" w:rsidP="00D84455">
      <w:pPr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ind w:left="1800" w:hanging="180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Чеченская народная игра «Игра в башню»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На площадке чертится квадрат размером 50х50. От квадрата на расстоянии        1.5-2 м. проводится черта – это первый </w:t>
      </w:r>
      <w:proofErr w:type="spellStart"/>
      <w:r w:rsidRPr="00D84455">
        <w:rPr>
          <w:sz w:val="28"/>
          <w:szCs w:val="28"/>
        </w:rPr>
        <w:t>полукон</w:t>
      </w:r>
      <w:proofErr w:type="spellEnd"/>
      <w:r w:rsidRPr="00D84455">
        <w:rPr>
          <w:sz w:val="28"/>
          <w:szCs w:val="28"/>
        </w:rPr>
        <w:t xml:space="preserve">, от </w:t>
      </w:r>
      <w:proofErr w:type="spellStart"/>
      <w:r w:rsidRPr="00D84455">
        <w:rPr>
          <w:sz w:val="28"/>
          <w:szCs w:val="28"/>
        </w:rPr>
        <w:t>полукона</w:t>
      </w:r>
      <w:proofErr w:type="spellEnd"/>
      <w:r w:rsidRPr="00D84455">
        <w:rPr>
          <w:sz w:val="28"/>
          <w:szCs w:val="28"/>
        </w:rPr>
        <w:t xml:space="preserve"> чертятся еще 6 линий – </w:t>
      </w:r>
      <w:proofErr w:type="spellStart"/>
      <w:r w:rsidRPr="00D84455">
        <w:rPr>
          <w:sz w:val="28"/>
          <w:szCs w:val="28"/>
        </w:rPr>
        <w:t>полуконов</w:t>
      </w:r>
      <w:proofErr w:type="spellEnd"/>
      <w:r w:rsidRPr="00D84455">
        <w:rPr>
          <w:sz w:val="28"/>
          <w:szCs w:val="28"/>
        </w:rPr>
        <w:t xml:space="preserve">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</w:t>
      </w:r>
      <w:r w:rsidRPr="00D84455">
        <w:rPr>
          <w:sz w:val="28"/>
          <w:szCs w:val="28"/>
        </w:rPr>
        <w:lastRenderedPageBreak/>
        <w:t>водящий раньше успевает подбежать к квадрату и произнести слово «Башня!», он становится играющим, а играющий – водящим.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Если же раньше к квадрату подбежал играющий и успел сказать «Башня!», он приближается к квадрату на один </w:t>
      </w:r>
      <w:proofErr w:type="spellStart"/>
      <w:r w:rsidRPr="00D84455">
        <w:rPr>
          <w:sz w:val="28"/>
          <w:szCs w:val="28"/>
        </w:rPr>
        <w:t>полукон</w:t>
      </w:r>
      <w:proofErr w:type="spellEnd"/>
      <w:r w:rsidRPr="00D84455">
        <w:rPr>
          <w:sz w:val="28"/>
          <w:szCs w:val="28"/>
        </w:rPr>
        <w:t xml:space="preserve">, а водящий продолжает водить. Игра продолжается до тех пор, пока один из играющих не выйдет на первый </w:t>
      </w:r>
      <w:proofErr w:type="spellStart"/>
      <w:r w:rsidRPr="00D84455">
        <w:rPr>
          <w:sz w:val="28"/>
          <w:szCs w:val="28"/>
        </w:rPr>
        <w:t>полукон</w:t>
      </w:r>
      <w:proofErr w:type="spellEnd"/>
      <w:r w:rsidRPr="00D84455">
        <w:rPr>
          <w:sz w:val="28"/>
          <w:szCs w:val="28"/>
        </w:rPr>
        <w:t>, т. е. на первую черту от квадрата.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Промах считается потерей хода.</w:t>
      </w:r>
    </w:p>
    <w:p w:rsidR="00EB57BE" w:rsidRPr="00D84455" w:rsidRDefault="00EB57BE" w:rsidP="00D84455">
      <w:pPr>
        <w:tabs>
          <w:tab w:val="left" w:pos="8581"/>
        </w:tabs>
        <w:jc w:val="center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Дагестанская народная игра «Достань шапку»</w:t>
      </w:r>
    </w:p>
    <w:p w:rsidR="00EB57BE" w:rsidRPr="00D84455" w:rsidRDefault="00EB57BE" w:rsidP="00D84455">
      <w:pPr>
        <w:tabs>
          <w:tab w:val="left" w:pos="8581"/>
        </w:tabs>
        <w:jc w:val="center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</w:t>
      </w:r>
      <w:proofErr w:type="spellStart"/>
      <w:r w:rsidRPr="00D84455">
        <w:rPr>
          <w:sz w:val="28"/>
          <w:szCs w:val="28"/>
        </w:rPr>
        <w:t>полуприседе</w:t>
      </w:r>
      <w:proofErr w:type="spellEnd"/>
      <w:r w:rsidRPr="00D84455">
        <w:rPr>
          <w:sz w:val="28"/>
          <w:szCs w:val="28"/>
        </w:rPr>
        <w:t xml:space="preserve"> и т. д.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Бурятская народная игра «Волк и ягнята»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Казахская народная игра «Конное состязание»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Соревнование начинается только по сигналу. Платок достает наездник.</w:t>
      </w:r>
    </w:p>
    <w:p w:rsidR="00EB57BE" w:rsidRPr="00D84455" w:rsidRDefault="00EB57BE" w:rsidP="00D84455">
      <w:pPr>
        <w:rPr>
          <w:sz w:val="28"/>
          <w:szCs w:val="28"/>
        </w:rPr>
      </w:pPr>
    </w:p>
    <w:p w:rsidR="00EB57BE" w:rsidRPr="00D84455" w:rsidRDefault="00EB57BE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p w:rsidR="00EB57BE" w:rsidRPr="00D84455" w:rsidRDefault="00EB57BE" w:rsidP="00D84455">
      <w:pPr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4. Любимые игры детей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«Увернись от мяча»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На площадке на расстоянии 10-</w:t>
      </w:r>
      <w:smartTag w:uri="urn:schemas-microsoft-com:office:smarttags" w:element="metricconverter">
        <w:smartTagPr>
          <w:attr w:name="ProductID" w:val="15 м"/>
        </w:smartTagPr>
        <w:r w:rsidRPr="00D84455">
          <w:rPr>
            <w:sz w:val="28"/>
            <w:szCs w:val="28"/>
          </w:rPr>
          <w:t>15 м</w:t>
        </w:r>
      </w:smartTag>
      <w:r w:rsidRPr="00D84455">
        <w:rPr>
          <w:sz w:val="28"/>
          <w:szCs w:val="28"/>
        </w:rPr>
        <w:t>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«Сильный бросок»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Дети делятся на команды. Команды стоят в шеренге в 20-</w:t>
      </w:r>
      <w:smartTag w:uri="urn:schemas-microsoft-com:office:smarttags" w:element="metricconverter">
        <w:smartTagPr>
          <w:attr w:name="ProductID" w:val="30 м"/>
        </w:smartTagPr>
        <w:r w:rsidRPr="00D84455">
          <w:rPr>
            <w:sz w:val="28"/>
            <w:szCs w:val="28"/>
          </w:rPr>
          <w:t>30 м</w:t>
        </w:r>
      </w:smartTag>
      <w:r w:rsidRPr="00D84455">
        <w:rPr>
          <w:sz w:val="28"/>
          <w:szCs w:val="28"/>
        </w:rPr>
        <w:t xml:space="preserve">. друг от друга. Посередине лежит баскетбольный мяч. Игроки бросают малые мячи </w:t>
      </w:r>
      <w:proofErr w:type="gramStart"/>
      <w:r w:rsidRPr="00D84455">
        <w:rPr>
          <w:sz w:val="28"/>
          <w:szCs w:val="28"/>
        </w:rPr>
        <w:t>в</w:t>
      </w:r>
      <w:proofErr w:type="gramEnd"/>
      <w:r w:rsidRPr="00D84455">
        <w:rPr>
          <w:sz w:val="28"/>
          <w:szCs w:val="28"/>
        </w:rPr>
        <w:t xml:space="preserve"> </w:t>
      </w:r>
      <w:proofErr w:type="gramStart"/>
      <w:r w:rsidRPr="00D84455">
        <w:rPr>
          <w:sz w:val="28"/>
          <w:szCs w:val="28"/>
        </w:rPr>
        <w:t>большой</w:t>
      </w:r>
      <w:proofErr w:type="gramEnd"/>
      <w:r w:rsidRPr="00D84455">
        <w:rPr>
          <w:sz w:val="28"/>
          <w:szCs w:val="28"/>
        </w:rPr>
        <w:t xml:space="preserve"> и стараются перекатить его на сторону противника. Команда, которой это удается, побеждает.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«Космонавты»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</w:t>
      </w:r>
      <w:proofErr w:type="gramStart"/>
      <w:r w:rsidRPr="00D84455">
        <w:rPr>
          <w:sz w:val="28"/>
          <w:szCs w:val="28"/>
        </w:rPr>
        <w:t>опоздавшим</w:t>
      </w:r>
      <w:proofErr w:type="gramEnd"/>
      <w:r w:rsidRPr="00D84455">
        <w:rPr>
          <w:sz w:val="28"/>
          <w:szCs w:val="28"/>
        </w:rPr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D84455">
        <w:rPr>
          <w:sz w:val="28"/>
          <w:szCs w:val="28"/>
        </w:rPr>
        <w:t>Опоздавшие</w:t>
      </w:r>
      <w:proofErr w:type="gramEnd"/>
      <w:r w:rsidRPr="00D84455">
        <w:rPr>
          <w:sz w:val="28"/>
          <w:szCs w:val="28"/>
        </w:rPr>
        <w:t xml:space="preserve"> собираются в центре круга. Отмечаем тех детей, которые ни разу не опоздали на «ракету».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«Второй лишний»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«Два Мороза»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«Большой мяч»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Для игры нужен большой мяч. </w:t>
      </w:r>
      <w:proofErr w:type="gramStart"/>
      <w:r w:rsidRPr="00D84455">
        <w:rPr>
          <w:sz w:val="28"/>
          <w:szCs w:val="28"/>
        </w:rPr>
        <w:t>Играющие становятся в круг и берутся за руки.</w:t>
      </w:r>
      <w:proofErr w:type="gramEnd"/>
      <w:r w:rsidRPr="00D84455">
        <w:rPr>
          <w:sz w:val="28"/>
          <w:szCs w:val="28"/>
        </w:rPr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поворачиваются спиной к центру. Теперь водящему нужно вкатить мяч в круг. Когда же мяч попадет в круг, </w:t>
      </w: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«</w:t>
      </w:r>
      <w:proofErr w:type="spellStart"/>
      <w:r w:rsidRPr="00D84455">
        <w:rPr>
          <w:sz w:val="28"/>
          <w:szCs w:val="28"/>
        </w:rPr>
        <w:t>Шлепанки</w:t>
      </w:r>
      <w:proofErr w:type="spellEnd"/>
      <w:r w:rsidRPr="00D84455">
        <w:rPr>
          <w:sz w:val="28"/>
          <w:szCs w:val="28"/>
        </w:rPr>
        <w:t>»</w:t>
      </w:r>
    </w:p>
    <w:p w:rsidR="00EB57BE" w:rsidRPr="00D84455" w:rsidRDefault="00EB57BE" w:rsidP="00D84455">
      <w:pPr>
        <w:rPr>
          <w:sz w:val="28"/>
          <w:szCs w:val="28"/>
        </w:rPr>
      </w:pP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</w:t>
      </w:r>
      <w:proofErr w:type="gramStart"/>
      <w:r w:rsidRPr="00D84455">
        <w:rPr>
          <w:sz w:val="28"/>
          <w:szCs w:val="28"/>
        </w:rPr>
        <w:t>из</w:t>
      </w:r>
      <w:proofErr w:type="gramEnd"/>
      <w:r w:rsidRPr="00D84455">
        <w:rPr>
          <w:sz w:val="28"/>
          <w:szCs w:val="28"/>
        </w:rPr>
        <w:t xml:space="preserve">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«Прятки»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«Перехватчики»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На противоположных концах площадки отмечаются линиями два дома. </w:t>
      </w:r>
      <w:proofErr w:type="gramStart"/>
      <w:r w:rsidRPr="00D84455">
        <w:rPr>
          <w:sz w:val="28"/>
          <w:szCs w:val="28"/>
        </w:rPr>
        <w:t>Играющие располагаются в одном из них в шеренгу.</w:t>
      </w:r>
      <w:proofErr w:type="gramEnd"/>
      <w:r w:rsidRPr="00D84455">
        <w:rPr>
          <w:sz w:val="28"/>
          <w:szCs w:val="28"/>
        </w:rPr>
        <w:t xml:space="preserve"> В середине лицом к детям находится водящий. Дети хором произносят: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Мы умеем быстро бегать,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Любим прыгать и скакать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Ни за что нас не поймать!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EB57BE" w:rsidRPr="00D84455" w:rsidRDefault="00EB57BE" w:rsidP="00D84455">
      <w:pPr>
        <w:rPr>
          <w:sz w:val="28"/>
          <w:szCs w:val="28"/>
        </w:rPr>
      </w:pP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«Мельница»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EB57BE" w:rsidRPr="00D84455" w:rsidRDefault="00EB57BE" w:rsidP="00D84455">
      <w:pPr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5.  Советы к проведению подвижных игр.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Там, где подвижная игра, нет места скуке. Эти игры помогают сделать эмоциональную разведку, лучшему общению детей.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</w:t>
      </w:r>
      <w:r w:rsidRPr="00D84455">
        <w:rPr>
          <w:sz w:val="28"/>
          <w:szCs w:val="28"/>
        </w:rPr>
        <w:lastRenderedPageBreak/>
        <w:t xml:space="preserve">рассказом Вы покажите действия, т. е. создадите образ предстоящей игры. Если во время игры правила не выполняются, приостановите игру, сделайте </w:t>
      </w:r>
      <w:proofErr w:type="gramStart"/>
      <w:r w:rsidRPr="00D84455">
        <w:rPr>
          <w:sz w:val="28"/>
          <w:szCs w:val="28"/>
        </w:rPr>
        <w:t>комментарий происходящего</w:t>
      </w:r>
      <w:proofErr w:type="gramEnd"/>
      <w:r w:rsidRPr="00D84455">
        <w:rPr>
          <w:sz w:val="28"/>
          <w:szCs w:val="28"/>
        </w:rPr>
        <w:t xml:space="preserve"> и покажите, в чем ошибка. В ходе игры будьте эмоциональны и непосредственны.  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EB57BE" w:rsidRPr="00D84455" w:rsidRDefault="00EB57BE" w:rsidP="00D84455">
      <w:pPr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Считалки:</w:t>
      </w: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Катился горох по блюду,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Ты води, а я не буду.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Шла кукушка мимо сети,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А за нею малы дети,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Кукушата просят пить, 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Выходи – тебе водить!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Колокольчик всех зовет,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Колокольчик нам поет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Звонким, тонким голоском: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Динь-бом, динь-бом!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Выходи из круга вон!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Пчелы в поле полетели,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Зажужжали, загудели.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Сели пчелы на цветы.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Мы играем – водишь ты!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Как у нас на сеновале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Две лягушки ночевали.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Утром встали, щей поели,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А тебе водить велели!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Раз, два, три, четыре, пять, -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Мы сейчас хотим играть.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«Да» и «нет» не говорить –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Все равно тебе водить!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84455">
        <w:rPr>
          <w:sz w:val="28"/>
          <w:szCs w:val="28"/>
        </w:rPr>
        <w:t>Тара-Мара</w:t>
      </w:r>
      <w:proofErr w:type="spellEnd"/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В лес ходила,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Шишки ела,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Нам велела.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А мы шишки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Не едим,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Таре-Маре отдадим!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Солнце спряталось за гору,</w:t>
      </w:r>
    </w:p>
    <w:p w:rsidR="00EB57BE" w:rsidRPr="00D84455" w:rsidRDefault="00EB57BE" w:rsidP="00D84455">
      <w:pPr>
        <w:ind w:left="1080"/>
        <w:rPr>
          <w:sz w:val="28"/>
          <w:szCs w:val="28"/>
        </w:rPr>
      </w:pPr>
      <w:r w:rsidRPr="00D84455">
        <w:rPr>
          <w:sz w:val="28"/>
          <w:szCs w:val="28"/>
        </w:rPr>
        <w:t xml:space="preserve">     Зайка в лес,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А мишка в нору.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Кто остался на виду – 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Убегай,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            Водить иду!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Эй, Иван,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Полезай в стакан,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Отрежь лимон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И выйди вон!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(На кулаках)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Шла кукушка 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Мимо сети,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А за нею малы дети.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Кук-мак,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Кук-мак,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Убирай один кулак!</w:t>
      </w:r>
    </w:p>
    <w:p w:rsidR="00EB57BE" w:rsidRPr="00D84455" w:rsidRDefault="00EB57BE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sectPr w:rsidR="005C6C80" w:rsidRPr="00D84455" w:rsidSect="00CC28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514F5"/>
    <w:multiLevelType w:val="multilevel"/>
    <w:tmpl w:val="53A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73222"/>
    <w:multiLevelType w:val="multilevel"/>
    <w:tmpl w:val="250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81322"/>
    <w:multiLevelType w:val="multilevel"/>
    <w:tmpl w:val="7BC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6E5"/>
    <w:rsid w:val="00015768"/>
    <w:rsid w:val="00023046"/>
    <w:rsid w:val="00025F07"/>
    <w:rsid w:val="00053917"/>
    <w:rsid w:val="0005639A"/>
    <w:rsid w:val="00075350"/>
    <w:rsid w:val="00076CF9"/>
    <w:rsid w:val="0008150F"/>
    <w:rsid w:val="00081CAE"/>
    <w:rsid w:val="00083600"/>
    <w:rsid w:val="00086101"/>
    <w:rsid w:val="00092A99"/>
    <w:rsid w:val="000A003E"/>
    <w:rsid w:val="000A381C"/>
    <w:rsid w:val="000C39BB"/>
    <w:rsid w:val="000E1DF9"/>
    <w:rsid w:val="000E2364"/>
    <w:rsid w:val="000E507A"/>
    <w:rsid w:val="000E5901"/>
    <w:rsid w:val="000F5C18"/>
    <w:rsid w:val="000F6155"/>
    <w:rsid w:val="000F6BA8"/>
    <w:rsid w:val="000F6DB9"/>
    <w:rsid w:val="00101334"/>
    <w:rsid w:val="00101797"/>
    <w:rsid w:val="0010215D"/>
    <w:rsid w:val="00107527"/>
    <w:rsid w:val="001229CA"/>
    <w:rsid w:val="00137F67"/>
    <w:rsid w:val="001470FA"/>
    <w:rsid w:val="001521ED"/>
    <w:rsid w:val="0018043E"/>
    <w:rsid w:val="0018262A"/>
    <w:rsid w:val="001C26AC"/>
    <w:rsid w:val="001D02BD"/>
    <w:rsid w:val="001D1D8F"/>
    <w:rsid w:val="001D1E3E"/>
    <w:rsid w:val="001D588B"/>
    <w:rsid w:val="001D683F"/>
    <w:rsid w:val="001D6B75"/>
    <w:rsid w:val="001F3B0E"/>
    <w:rsid w:val="001F7F81"/>
    <w:rsid w:val="00212F5E"/>
    <w:rsid w:val="0022192D"/>
    <w:rsid w:val="00232733"/>
    <w:rsid w:val="00233E0E"/>
    <w:rsid w:val="002354AE"/>
    <w:rsid w:val="002401F6"/>
    <w:rsid w:val="00251108"/>
    <w:rsid w:val="00276C82"/>
    <w:rsid w:val="00291F2E"/>
    <w:rsid w:val="00292765"/>
    <w:rsid w:val="002A009D"/>
    <w:rsid w:val="002A3DCE"/>
    <w:rsid w:val="002A6ED7"/>
    <w:rsid w:val="002B4656"/>
    <w:rsid w:val="002C451A"/>
    <w:rsid w:val="002C5373"/>
    <w:rsid w:val="002C53A6"/>
    <w:rsid w:val="002D6BB3"/>
    <w:rsid w:val="002E7157"/>
    <w:rsid w:val="002E7B38"/>
    <w:rsid w:val="0031086A"/>
    <w:rsid w:val="003150CF"/>
    <w:rsid w:val="00317735"/>
    <w:rsid w:val="00324AF5"/>
    <w:rsid w:val="00333DD4"/>
    <w:rsid w:val="00334004"/>
    <w:rsid w:val="003372E0"/>
    <w:rsid w:val="003543DC"/>
    <w:rsid w:val="0036429B"/>
    <w:rsid w:val="00365EDE"/>
    <w:rsid w:val="00370505"/>
    <w:rsid w:val="003A0814"/>
    <w:rsid w:val="003A6BBC"/>
    <w:rsid w:val="003C0891"/>
    <w:rsid w:val="003C3634"/>
    <w:rsid w:val="003D4321"/>
    <w:rsid w:val="003E6C65"/>
    <w:rsid w:val="003F1C2B"/>
    <w:rsid w:val="003F2AB5"/>
    <w:rsid w:val="003F7B87"/>
    <w:rsid w:val="004031AA"/>
    <w:rsid w:val="00433DA8"/>
    <w:rsid w:val="00437123"/>
    <w:rsid w:val="0044083B"/>
    <w:rsid w:val="004462ED"/>
    <w:rsid w:val="004525C0"/>
    <w:rsid w:val="00452AD6"/>
    <w:rsid w:val="00465E77"/>
    <w:rsid w:val="00490536"/>
    <w:rsid w:val="00491ADE"/>
    <w:rsid w:val="00494C06"/>
    <w:rsid w:val="004A3237"/>
    <w:rsid w:val="004A5038"/>
    <w:rsid w:val="004B2DE6"/>
    <w:rsid w:val="004C3B7B"/>
    <w:rsid w:val="004C52DE"/>
    <w:rsid w:val="004D1FD4"/>
    <w:rsid w:val="004D4A45"/>
    <w:rsid w:val="004D6A15"/>
    <w:rsid w:val="004D7C5F"/>
    <w:rsid w:val="004E3C4D"/>
    <w:rsid w:val="004E43FD"/>
    <w:rsid w:val="004E6998"/>
    <w:rsid w:val="0050424F"/>
    <w:rsid w:val="0050611F"/>
    <w:rsid w:val="00536DBC"/>
    <w:rsid w:val="00542177"/>
    <w:rsid w:val="005451D8"/>
    <w:rsid w:val="0055072B"/>
    <w:rsid w:val="0055161A"/>
    <w:rsid w:val="0055320F"/>
    <w:rsid w:val="005548CD"/>
    <w:rsid w:val="00561BA0"/>
    <w:rsid w:val="0058022A"/>
    <w:rsid w:val="00585E80"/>
    <w:rsid w:val="0059589D"/>
    <w:rsid w:val="005969C8"/>
    <w:rsid w:val="005A15C5"/>
    <w:rsid w:val="005A21DE"/>
    <w:rsid w:val="005B1C66"/>
    <w:rsid w:val="005C4F94"/>
    <w:rsid w:val="005C6C80"/>
    <w:rsid w:val="005F47CD"/>
    <w:rsid w:val="00603721"/>
    <w:rsid w:val="00610ACB"/>
    <w:rsid w:val="006153AF"/>
    <w:rsid w:val="006175F1"/>
    <w:rsid w:val="00621579"/>
    <w:rsid w:val="00622153"/>
    <w:rsid w:val="00623151"/>
    <w:rsid w:val="006347D0"/>
    <w:rsid w:val="00681471"/>
    <w:rsid w:val="006A06BF"/>
    <w:rsid w:val="006A10A8"/>
    <w:rsid w:val="006C3C46"/>
    <w:rsid w:val="006E27D6"/>
    <w:rsid w:val="006E57CA"/>
    <w:rsid w:val="006F5844"/>
    <w:rsid w:val="00723E20"/>
    <w:rsid w:val="007348CF"/>
    <w:rsid w:val="00736507"/>
    <w:rsid w:val="00737053"/>
    <w:rsid w:val="00743E28"/>
    <w:rsid w:val="0074561E"/>
    <w:rsid w:val="00745856"/>
    <w:rsid w:val="00746AA4"/>
    <w:rsid w:val="00754806"/>
    <w:rsid w:val="00757929"/>
    <w:rsid w:val="00761A99"/>
    <w:rsid w:val="0076687E"/>
    <w:rsid w:val="0078394C"/>
    <w:rsid w:val="007962A9"/>
    <w:rsid w:val="0079657C"/>
    <w:rsid w:val="007A6556"/>
    <w:rsid w:val="007B278F"/>
    <w:rsid w:val="007C49FD"/>
    <w:rsid w:val="007D25FA"/>
    <w:rsid w:val="007D4DB8"/>
    <w:rsid w:val="007D76B5"/>
    <w:rsid w:val="007E4920"/>
    <w:rsid w:val="007E675A"/>
    <w:rsid w:val="007E7E84"/>
    <w:rsid w:val="007F5440"/>
    <w:rsid w:val="0081310C"/>
    <w:rsid w:val="00816F64"/>
    <w:rsid w:val="00820F7E"/>
    <w:rsid w:val="00822879"/>
    <w:rsid w:val="00832625"/>
    <w:rsid w:val="00841292"/>
    <w:rsid w:val="00842C6E"/>
    <w:rsid w:val="00847758"/>
    <w:rsid w:val="008554BD"/>
    <w:rsid w:val="00861F66"/>
    <w:rsid w:val="008816C3"/>
    <w:rsid w:val="00881D57"/>
    <w:rsid w:val="0089054C"/>
    <w:rsid w:val="0089102D"/>
    <w:rsid w:val="008A2D25"/>
    <w:rsid w:val="008B2900"/>
    <w:rsid w:val="008D131F"/>
    <w:rsid w:val="008D2A9B"/>
    <w:rsid w:val="008E016E"/>
    <w:rsid w:val="008F645C"/>
    <w:rsid w:val="009159C8"/>
    <w:rsid w:val="0091771B"/>
    <w:rsid w:val="00926E6E"/>
    <w:rsid w:val="009303EF"/>
    <w:rsid w:val="00934836"/>
    <w:rsid w:val="00940523"/>
    <w:rsid w:val="00940D52"/>
    <w:rsid w:val="00946E26"/>
    <w:rsid w:val="00952B74"/>
    <w:rsid w:val="0098630D"/>
    <w:rsid w:val="009948BB"/>
    <w:rsid w:val="009B576E"/>
    <w:rsid w:val="009E2480"/>
    <w:rsid w:val="009F66E5"/>
    <w:rsid w:val="00A00B03"/>
    <w:rsid w:val="00A10F9E"/>
    <w:rsid w:val="00A11AEE"/>
    <w:rsid w:val="00A15B86"/>
    <w:rsid w:val="00A17F9B"/>
    <w:rsid w:val="00A26E21"/>
    <w:rsid w:val="00A4759B"/>
    <w:rsid w:val="00A47BFF"/>
    <w:rsid w:val="00A54088"/>
    <w:rsid w:val="00A57B8A"/>
    <w:rsid w:val="00A6410F"/>
    <w:rsid w:val="00A72A2D"/>
    <w:rsid w:val="00A7520B"/>
    <w:rsid w:val="00A75C29"/>
    <w:rsid w:val="00AB292E"/>
    <w:rsid w:val="00AB7469"/>
    <w:rsid w:val="00AC222E"/>
    <w:rsid w:val="00AC70BA"/>
    <w:rsid w:val="00AC7109"/>
    <w:rsid w:val="00AE5C88"/>
    <w:rsid w:val="00AE7EF4"/>
    <w:rsid w:val="00B053D4"/>
    <w:rsid w:val="00B06EF3"/>
    <w:rsid w:val="00B2580D"/>
    <w:rsid w:val="00B3276C"/>
    <w:rsid w:val="00B369DB"/>
    <w:rsid w:val="00B433C1"/>
    <w:rsid w:val="00B719E6"/>
    <w:rsid w:val="00B73ADC"/>
    <w:rsid w:val="00B902D1"/>
    <w:rsid w:val="00BA014A"/>
    <w:rsid w:val="00BB195C"/>
    <w:rsid w:val="00BB269B"/>
    <w:rsid w:val="00BB567E"/>
    <w:rsid w:val="00BD4016"/>
    <w:rsid w:val="00BD5A97"/>
    <w:rsid w:val="00C0438E"/>
    <w:rsid w:val="00C07A60"/>
    <w:rsid w:val="00C31BB2"/>
    <w:rsid w:val="00C3455D"/>
    <w:rsid w:val="00C42349"/>
    <w:rsid w:val="00C5635F"/>
    <w:rsid w:val="00C61ED9"/>
    <w:rsid w:val="00C6583E"/>
    <w:rsid w:val="00C80C04"/>
    <w:rsid w:val="00CA0B3F"/>
    <w:rsid w:val="00CA1F0A"/>
    <w:rsid w:val="00CB351D"/>
    <w:rsid w:val="00CC282F"/>
    <w:rsid w:val="00CD34A4"/>
    <w:rsid w:val="00CE0D4D"/>
    <w:rsid w:val="00CE2080"/>
    <w:rsid w:val="00CE5D40"/>
    <w:rsid w:val="00CF1795"/>
    <w:rsid w:val="00CF5579"/>
    <w:rsid w:val="00CF5BDB"/>
    <w:rsid w:val="00CF6996"/>
    <w:rsid w:val="00D259DF"/>
    <w:rsid w:val="00D30DFF"/>
    <w:rsid w:val="00D37E9E"/>
    <w:rsid w:val="00D43B66"/>
    <w:rsid w:val="00D450CC"/>
    <w:rsid w:val="00D55B54"/>
    <w:rsid w:val="00D6365A"/>
    <w:rsid w:val="00D727EB"/>
    <w:rsid w:val="00D7301D"/>
    <w:rsid w:val="00D77B59"/>
    <w:rsid w:val="00D84455"/>
    <w:rsid w:val="00D86CF1"/>
    <w:rsid w:val="00D961B9"/>
    <w:rsid w:val="00D96500"/>
    <w:rsid w:val="00DA1724"/>
    <w:rsid w:val="00DA7012"/>
    <w:rsid w:val="00DE7037"/>
    <w:rsid w:val="00E24B85"/>
    <w:rsid w:val="00E24E3D"/>
    <w:rsid w:val="00E31F0D"/>
    <w:rsid w:val="00E3341D"/>
    <w:rsid w:val="00E35E02"/>
    <w:rsid w:val="00E51AD4"/>
    <w:rsid w:val="00E57C10"/>
    <w:rsid w:val="00E63897"/>
    <w:rsid w:val="00E7702D"/>
    <w:rsid w:val="00E81D9C"/>
    <w:rsid w:val="00E93D26"/>
    <w:rsid w:val="00E9619B"/>
    <w:rsid w:val="00EB06C2"/>
    <w:rsid w:val="00EB559C"/>
    <w:rsid w:val="00EB57BE"/>
    <w:rsid w:val="00EC2932"/>
    <w:rsid w:val="00EC4A1B"/>
    <w:rsid w:val="00EC77F8"/>
    <w:rsid w:val="00ED365C"/>
    <w:rsid w:val="00ED40BE"/>
    <w:rsid w:val="00ED6647"/>
    <w:rsid w:val="00ED78B7"/>
    <w:rsid w:val="00EE3D9F"/>
    <w:rsid w:val="00EF5E51"/>
    <w:rsid w:val="00EF6B08"/>
    <w:rsid w:val="00F01C1A"/>
    <w:rsid w:val="00F064A1"/>
    <w:rsid w:val="00F06E58"/>
    <w:rsid w:val="00F26EEC"/>
    <w:rsid w:val="00F27E3B"/>
    <w:rsid w:val="00F44115"/>
    <w:rsid w:val="00F45BED"/>
    <w:rsid w:val="00F4628C"/>
    <w:rsid w:val="00F50B0A"/>
    <w:rsid w:val="00F6712B"/>
    <w:rsid w:val="00F674EA"/>
    <w:rsid w:val="00F7463B"/>
    <w:rsid w:val="00F80149"/>
    <w:rsid w:val="00F845D7"/>
    <w:rsid w:val="00F969FC"/>
    <w:rsid w:val="00FC0766"/>
    <w:rsid w:val="00FC1578"/>
    <w:rsid w:val="00FC7F7B"/>
    <w:rsid w:val="00FD6D10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E5"/>
    <w:pPr>
      <w:ind w:left="720"/>
    </w:pPr>
  </w:style>
  <w:style w:type="table" w:styleId="a4">
    <w:name w:val="Table Grid"/>
    <w:basedOn w:val="a1"/>
    <w:uiPriority w:val="59"/>
    <w:rsid w:val="009F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844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09F7-EB50-448F-BDD7-FE59FEDC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2020-09-01T04:19:00Z</dcterms:created>
  <dcterms:modified xsi:type="dcterms:W3CDTF">2021-09-08T17:56:00Z</dcterms:modified>
</cp:coreProperties>
</file>