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9" w:rsidRDefault="00B01F27" w:rsidP="00B001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ШК-15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-15\Desktop\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099" w:rsidRDefault="00345099" w:rsidP="00B00199">
      <w:pPr>
        <w:rPr>
          <w:sz w:val="28"/>
          <w:szCs w:val="28"/>
        </w:rPr>
      </w:pPr>
    </w:p>
    <w:p w:rsidR="0052524B" w:rsidRDefault="0052524B" w:rsidP="00A74A43">
      <w:pPr>
        <w:spacing w:after="200" w:line="276" w:lineRule="auto"/>
        <w:rPr>
          <w:sz w:val="28"/>
          <w:szCs w:val="28"/>
        </w:rPr>
      </w:pPr>
    </w:p>
    <w:p w:rsidR="0052524B" w:rsidRDefault="0052524B" w:rsidP="00A74A43">
      <w:pPr>
        <w:spacing w:after="200" w:line="276" w:lineRule="auto"/>
        <w:rPr>
          <w:sz w:val="28"/>
          <w:szCs w:val="28"/>
        </w:rPr>
      </w:pPr>
    </w:p>
    <w:p w:rsidR="004D2991" w:rsidRPr="00F96CB8" w:rsidRDefault="004D2991" w:rsidP="00A74A43">
      <w:pPr>
        <w:spacing w:after="200" w:line="276" w:lineRule="auto"/>
        <w:rPr>
          <w:b/>
        </w:rPr>
      </w:pPr>
      <w:r w:rsidRPr="00F96CB8">
        <w:rPr>
          <w:b/>
        </w:rPr>
        <w:lastRenderedPageBreak/>
        <w:t>Пояснительная записка</w:t>
      </w:r>
    </w:p>
    <w:p w:rsidR="004D2991" w:rsidRPr="00F96CB8" w:rsidRDefault="004D2991" w:rsidP="004D2991">
      <w:pPr>
        <w:jc w:val="center"/>
        <w:rPr>
          <w:b/>
        </w:rPr>
      </w:pPr>
    </w:p>
    <w:p w:rsidR="004D2991" w:rsidRPr="00F96CB8" w:rsidRDefault="004D2991" w:rsidP="004D2991">
      <w:pPr>
        <w:ind w:firstLine="567"/>
        <w:jc w:val="both"/>
      </w:pPr>
      <w:r w:rsidRPr="00F96CB8">
        <w:t xml:space="preserve">Рабочая программа соответствует федеральному компоненту Государственного образовательного стандарта среднего общего образования по физике. При составлении рабочей программы использована примерная программа среднего (полного) общего образования по физике для </w:t>
      </w:r>
      <w:r>
        <w:t>базового уровня</w:t>
      </w:r>
      <w:r w:rsidRPr="00F96CB8">
        <w:t xml:space="preserve"> (письмо Департамента государственной политики в образовании Министерства образования и науки России от 07.07.2005 № 03-1263), программа по физике для 10-11 классов общеобразовательных учреждений (базовый и профильный уровни) (авторы В.С.Данюшенков, О.В.Коршунова).</w:t>
      </w:r>
    </w:p>
    <w:p w:rsidR="004D2991" w:rsidRPr="00F96CB8" w:rsidRDefault="004D2991" w:rsidP="004D2991">
      <w:pPr>
        <w:widowControl w:val="0"/>
        <w:jc w:val="center"/>
        <w:rPr>
          <w:b/>
          <w:caps/>
        </w:rPr>
      </w:pPr>
    </w:p>
    <w:p w:rsidR="004D2991" w:rsidRPr="00F96CB8" w:rsidRDefault="004D2991" w:rsidP="004D2991">
      <w:pPr>
        <w:ind w:firstLine="540"/>
        <w:jc w:val="both"/>
      </w:pPr>
      <w:r w:rsidRPr="00F96CB8">
        <w:t xml:space="preserve">Программа ориентирована на учебник </w:t>
      </w:r>
      <w:r w:rsidR="00D97CD3">
        <w:t xml:space="preserve">В.А.Касьянов </w:t>
      </w:r>
      <w:r w:rsidRPr="00F96CB8">
        <w:t>«Физика 10 класс: учебник для общеобразовательны</w:t>
      </w:r>
      <w:r w:rsidR="00D97CD3">
        <w:t>х учреждений», «Дрофа», 2019</w:t>
      </w:r>
      <w:r w:rsidR="009F6FE8">
        <w:t xml:space="preserve">, </w:t>
      </w:r>
      <w:r w:rsidR="009F6FE8" w:rsidRPr="00F96CB8">
        <w:t>«Физика 1</w:t>
      </w:r>
      <w:r w:rsidR="009F6FE8">
        <w:t>1</w:t>
      </w:r>
      <w:r w:rsidR="009F6FE8" w:rsidRPr="00F96CB8">
        <w:t xml:space="preserve"> класс: учебник для общеобразовательных учрежде</w:t>
      </w:r>
      <w:r w:rsidR="00D97CD3">
        <w:t>ний», «Дрофа</w:t>
      </w:r>
      <w:r w:rsidR="009F6FE8" w:rsidRPr="00F96CB8">
        <w:t>», 2010.</w:t>
      </w:r>
    </w:p>
    <w:p w:rsidR="004D2991" w:rsidRPr="00F96CB8" w:rsidRDefault="004D2991" w:rsidP="004D2991">
      <w:pPr>
        <w:ind w:firstLine="540"/>
        <w:jc w:val="both"/>
      </w:pPr>
      <w:r w:rsidRPr="00F96CB8">
        <w:t xml:space="preserve">Программа рассчитана на </w:t>
      </w:r>
      <w:r>
        <w:t>базовый</w:t>
      </w:r>
      <w:r w:rsidRPr="00F96CB8">
        <w:t xml:space="preserve"> уровень из</w:t>
      </w:r>
      <w:r w:rsidR="00D97CD3">
        <w:t>учения физики,</w:t>
      </w:r>
      <w:r w:rsidRPr="00F96CB8">
        <w:t xml:space="preserve"> </w:t>
      </w:r>
      <w:r w:rsidR="009F6FE8">
        <w:t>136 учебных часов (68 – 10 класс, 68 – 11 класс, 2</w:t>
      </w:r>
      <w:r w:rsidRPr="00F96CB8">
        <w:t xml:space="preserve"> час</w:t>
      </w:r>
      <w:r w:rsidR="009F6FE8">
        <w:t>а</w:t>
      </w:r>
      <w:r w:rsidRPr="00F96CB8">
        <w:t xml:space="preserve"> в неделю). </w:t>
      </w:r>
    </w:p>
    <w:p w:rsidR="004D2991" w:rsidRDefault="004D2991" w:rsidP="004D2991"/>
    <w:p w:rsidR="004D2991" w:rsidRPr="009E7E0B" w:rsidRDefault="004D2991" w:rsidP="004D2991">
      <w:pPr>
        <w:ind w:firstLine="567"/>
        <w:rPr>
          <w:b/>
          <w:i/>
        </w:rPr>
      </w:pPr>
      <w:r w:rsidRPr="009E7E0B">
        <w:rPr>
          <w:b/>
          <w:i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4D2991" w:rsidRDefault="004D2991" w:rsidP="004D2991"/>
    <w:p w:rsidR="004D2991" w:rsidRDefault="004D2991" w:rsidP="004D2991">
      <w:pPr>
        <w:jc w:val="both"/>
      </w:pPr>
      <w:r>
        <w:t xml:space="preserve">·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D2991" w:rsidRDefault="004D2991" w:rsidP="004D2991">
      <w:pPr>
        <w:jc w:val="both"/>
      </w:pPr>
      <w:r>
        <w:t>·  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D2991" w:rsidRDefault="004D2991" w:rsidP="004D2991">
      <w:pPr>
        <w:jc w:val="both"/>
      </w:pPr>
      <w:r>
        <w:t xml:space="preserve">·  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4D2991" w:rsidRDefault="004D2991" w:rsidP="004D2991">
      <w:pPr>
        <w:jc w:val="both"/>
      </w:pPr>
      <w:r>
        <w:t>·  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D2991" w:rsidRDefault="004D2991" w:rsidP="004D2991">
      <w:pPr>
        <w:jc w:val="both"/>
      </w:pPr>
    </w:p>
    <w:p w:rsidR="009F6FE8" w:rsidRPr="004C2940" w:rsidRDefault="004D2991" w:rsidP="004C2940">
      <w:pPr>
        <w:jc w:val="both"/>
      </w:pPr>
      <w:r>
        <w:t>·  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D2991" w:rsidRPr="009E7E0B" w:rsidRDefault="004D2991" w:rsidP="004D2991">
      <w:pPr>
        <w:ind w:firstLine="426"/>
        <w:jc w:val="both"/>
        <w:rPr>
          <w:b/>
          <w:i/>
        </w:rPr>
      </w:pPr>
      <w:r w:rsidRPr="009E7E0B">
        <w:rPr>
          <w:b/>
          <w:i/>
        </w:rPr>
        <w:t>В результате изучения физики на базовом уровне ученик должен</w:t>
      </w:r>
    </w:p>
    <w:p w:rsidR="004D2991" w:rsidRDefault="004D2991" w:rsidP="004D2991">
      <w:pPr>
        <w:jc w:val="both"/>
      </w:pPr>
    </w:p>
    <w:p w:rsidR="004D2991" w:rsidRPr="009E7E0B" w:rsidRDefault="004D2991" w:rsidP="004D2991">
      <w:pPr>
        <w:jc w:val="both"/>
        <w:rPr>
          <w:b/>
          <w:i/>
        </w:rPr>
      </w:pPr>
      <w:r w:rsidRPr="009E7E0B">
        <w:rPr>
          <w:b/>
          <w:i/>
        </w:rPr>
        <w:t>знать/понимать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proofErr w:type="gramStart"/>
      <w:r>
        <w:t xml:space="preserve">·   </w:t>
      </w:r>
      <w:r w:rsidRPr="009E7E0B">
        <w:rPr>
          <w:b/>
        </w:rPr>
        <w:t>смысл понятий</w:t>
      </w:r>
      <w: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proofErr w:type="gramStart"/>
      <w:r>
        <w:t xml:space="preserve">·   </w:t>
      </w:r>
      <w:r w:rsidRPr="009E7E0B">
        <w:rPr>
          <w:b/>
        </w:rPr>
        <w:t>смысл физических величин</w:t>
      </w:r>
      <w:r>
        <w:t xml:space="preserve">: скорость, ускорение, масса, сила,  импульс, работа, механическая энергия, внутренняя энергия, абсолютная температура, средняя </w:t>
      </w:r>
      <w:r>
        <w:lastRenderedPageBreak/>
        <w:t>кинетическая энергия частиц вещества, количество теплоты, элементарный электрический заряд;</w:t>
      </w:r>
      <w:proofErr w:type="gramEnd"/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смысл физических законов</w:t>
      </w:r>
      <w: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вклад российских и зарубежных ученых</w:t>
      </w:r>
      <w:r>
        <w:t>, оказавших наибольшее влияние на развитие физики;</w:t>
      </w:r>
    </w:p>
    <w:p w:rsidR="004D2991" w:rsidRDefault="004D2991" w:rsidP="004D2991">
      <w:pPr>
        <w:jc w:val="both"/>
      </w:pPr>
    </w:p>
    <w:p w:rsidR="004D2991" w:rsidRPr="009E7E0B" w:rsidRDefault="004D2991" w:rsidP="004D2991">
      <w:pPr>
        <w:jc w:val="both"/>
        <w:rPr>
          <w:b/>
          <w:i/>
        </w:rPr>
      </w:pPr>
      <w:r w:rsidRPr="009E7E0B">
        <w:rPr>
          <w:b/>
          <w:i/>
        </w:rPr>
        <w:t>уметь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 w:rsidRPr="009E7E0B">
        <w:rPr>
          <w:b/>
        </w:rPr>
        <w:t>·   описывать и объяснять</w:t>
      </w:r>
      <w:r>
        <w:t xml:space="preserve">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 xml:space="preserve">отличать </w:t>
      </w:r>
      <w:r>
        <w:t xml:space="preserve">гипотезы от научных теорий; </w:t>
      </w:r>
      <w:r w:rsidRPr="009E7E0B">
        <w:rPr>
          <w:b/>
        </w:rPr>
        <w:t>делать выводы</w:t>
      </w:r>
      <w:r>
        <w:t xml:space="preserve"> на основе экспериментальных данных; </w:t>
      </w:r>
      <w:r w:rsidRPr="009E7E0B">
        <w:rPr>
          <w:b/>
        </w:rPr>
        <w:t>приводить примеры</w:t>
      </w:r>
      <w:r>
        <w:t>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приводить примеры практического использования физических знаний</w:t>
      </w:r>
      <w:r>
        <w:t>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 w:rsidRPr="009E7E0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7E0B">
        <w:rPr>
          <w:b/>
        </w:rPr>
        <w:t>для</w:t>
      </w:r>
      <w:proofErr w:type="gramEnd"/>
      <w:r>
        <w:t>: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оценки влияния на организм человека и другие организмы загрязнения окружающей среды;</w:t>
      </w:r>
    </w:p>
    <w:p w:rsidR="004D2991" w:rsidRDefault="004D2991" w:rsidP="004D2991">
      <w:pPr>
        <w:jc w:val="both"/>
      </w:pPr>
      <w:r>
        <w:t xml:space="preserve">рационального природопользования и охраны окружающей среды. </w:t>
      </w:r>
    </w:p>
    <w:p w:rsidR="004D2991" w:rsidRDefault="004D2991" w:rsidP="004D2991"/>
    <w:p w:rsidR="009F6FE8" w:rsidRDefault="009F6FE8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4D2991" w:rsidRPr="00402A93" w:rsidRDefault="004D2991" w:rsidP="004D2991">
      <w:pPr>
        <w:widowControl w:val="0"/>
        <w:rPr>
          <w:sz w:val="22"/>
          <w:szCs w:val="22"/>
        </w:rPr>
      </w:pPr>
    </w:p>
    <w:p w:rsidR="004D2991" w:rsidRDefault="004D2991" w:rsidP="009F6FE8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F96CB8">
        <w:rPr>
          <w:b/>
          <w:u w:val="single"/>
        </w:rPr>
        <w:t>Основное содержание</w:t>
      </w:r>
    </w:p>
    <w:p w:rsidR="004D2991" w:rsidRDefault="004D2991" w:rsidP="004D299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 xml:space="preserve">11 класс </w:t>
      </w:r>
    </w:p>
    <w:p w:rsidR="004D2991" w:rsidRDefault="005C0802" w:rsidP="004D29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68</w:t>
      </w:r>
      <w:r w:rsidR="004D2991">
        <w:rPr>
          <w:b/>
        </w:rPr>
        <w:t>ч</w:t>
      </w:r>
      <w:r w:rsidR="004D2991" w:rsidRPr="00221A0D">
        <w:rPr>
          <w:b/>
        </w:rPr>
        <w:t xml:space="preserve"> (</w:t>
      </w:r>
      <w:r>
        <w:rPr>
          <w:b/>
        </w:rPr>
        <w:t>2</w:t>
      </w:r>
      <w:r w:rsidR="004D2991" w:rsidRPr="00221A0D">
        <w:rPr>
          <w:b/>
        </w:rPr>
        <w:t xml:space="preserve"> час в неделю)</w:t>
      </w:r>
    </w:p>
    <w:p w:rsidR="004D2991" w:rsidRPr="00221A0D" w:rsidRDefault="004D2991" w:rsidP="004D2991">
      <w:pPr>
        <w:widowControl w:val="0"/>
        <w:autoSpaceDE w:val="0"/>
        <w:autoSpaceDN w:val="0"/>
        <w:adjustRightInd w:val="0"/>
        <w:jc w:val="center"/>
      </w:pPr>
    </w:p>
    <w:p w:rsidR="004D2991" w:rsidRDefault="004D2991" w:rsidP="004D2991">
      <w:pPr>
        <w:spacing w:after="200" w:line="276" w:lineRule="auto"/>
        <w:jc w:val="center"/>
        <w:rPr>
          <w:b/>
        </w:rPr>
      </w:pPr>
      <w:r>
        <w:rPr>
          <w:b/>
        </w:rPr>
        <w:t xml:space="preserve">Основы электродинамики (продолжение) </w:t>
      </w:r>
    </w:p>
    <w:p w:rsidR="004D2991" w:rsidRDefault="004D2991" w:rsidP="004D2991">
      <w:pPr>
        <w:ind w:firstLine="540"/>
        <w:jc w:val="both"/>
      </w:pPr>
      <w:r w:rsidRPr="00AF6A78">
        <w:rPr>
          <w:b/>
        </w:rPr>
        <w:t>Магнитное поле.</w:t>
      </w:r>
      <w:r>
        <w:t xml:space="preserve"> Взаимодействие токов. Магнитное поле. Индукция магнитного поля. Сила Ампера. Сила Лоренца. </w:t>
      </w:r>
    </w:p>
    <w:p w:rsidR="004D2991" w:rsidRDefault="004D2991" w:rsidP="004D2991">
      <w:pPr>
        <w:ind w:firstLine="540"/>
        <w:jc w:val="both"/>
      </w:pPr>
      <w:r w:rsidRPr="00A35479">
        <w:rPr>
          <w:b/>
        </w:rPr>
        <w:t>Электромагнитная индукция.</w:t>
      </w:r>
      <w:r>
        <w:t xml:space="preserve"> Открытие электромагнитной индукции. Правило Ленца. Магнитный поток. Закон электромагнитной индукции. Самоиндукция. Индуктивность. Энергия магнитного поля. Электромагнитное поле. </w:t>
      </w:r>
    </w:p>
    <w:p w:rsidR="00592188" w:rsidRDefault="00592188" w:rsidP="00592188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592188" w:rsidRPr="00592188" w:rsidRDefault="00592188" w:rsidP="00592188">
      <w:pPr>
        <w:pStyle w:val="af2"/>
        <w:numPr>
          <w:ilvl w:val="0"/>
          <w:numId w:val="14"/>
        </w:numPr>
        <w:jc w:val="both"/>
        <w:rPr>
          <w:i/>
        </w:rPr>
      </w:pPr>
      <w:r w:rsidRPr="00592188">
        <w:rPr>
          <w:sz w:val="22"/>
          <w:szCs w:val="22"/>
        </w:rPr>
        <w:t>«Наблюдение действия магнитного поля на ток»</w:t>
      </w:r>
    </w:p>
    <w:p w:rsidR="004D2991" w:rsidRDefault="004D2991" w:rsidP="004D2991">
      <w:pPr>
        <w:ind w:firstLine="540"/>
        <w:jc w:val="both"/>
      </w:pPr>
    </w:p>
    <w:p w:rsidR="004D2991" w:rsidRPr="003B46AF" w:rsidRDefault="004D2991" w:rsidP="004D2991">
      <w:pPr>
        <w:jc w:val="center"/>
        <w:rPr>
          <w:b/>
        </w:rPr>
      </w:pPr>
    </w:p>
    <w:p w:rsidR="004D2991" w:rsidRDefault="004D2991" w:rsidP="004D2991">
      <w:pPr>
        <w:jc w:val="center"/>
        <w:rPr>
          <w:b/>
        </w:rPr>
      </w:pPr>
      <w:r>
        <w:rPr>
          <w:b/>
        </w:rPr>
        <w:t xml:space="preserve"> Колебания и волны </w:t>
      </w:r>
    </w:p>
    <w:p w:rsidR="004D2991" w:rsidRPr="00432AA3" w:rsidRDefault="004D2991" w:rsidP="004D2991">
      <w:pPr>
        <w:ind w:firstLine="540"/>
        <w:jc w:val="both"/>
      </w:pPr>
      <w:r>
        <w:rPr>
          <w:b/>
        </w:rPr>
        <w:t xml:space="preserve">Механические колебания. </w:t>
      </w:r>
      <w:r w:rsidRPr="00432AA3">
        <w:t xml:space="preserve">Свободные колебания. Математический маятник. Гармонические колебания. Амплитуда, период, частота и фаза колебаний. Вынужденные колебания. Резонанс. </w:t>
      </w:r>
    </w:p>
    <w:p w:rsidR="004D2991" w:rsidRPr="00432AA3" w:rsidRDefault="004D2991" w:rsidP="004D2991">
      <w:pPr>
        <w:ind w:firstLine="540"/>
        <w:jc w:val="both"/>
      </w:pPr>
      <w:r>
        <w:rPr>
          <w:b/>
        </w:rPr>
        <w:t xml:space="preserve">Электрические колебания. </w:t>
      </w:r>
      <w: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>
        <w:rPr>
          <w:i/>
        </w:rPr>
        <w:t xml:space="preserve">Активное сопротивление, емкость и индуктивность в цепи переменного тока. </w:t>
      </w:r>
      <w:r w:rsidRPr="00432AA3">
        <w:t>Мощность в цепи переменного тока. Резонанс в электрической цепи.</w:t>
      </w:r>
    </w:p>
    <w:p w:rsidR="004D2991" w:rsidRDefault="004D2991" w:rsidP="004D2991">
      <w:pPr>
        <w:ind w:firstLine="540"/>
        <w:jc w:val="both"/>
      </w:pPr>
      <w:r>
        <w:rPr>
          <w:b/>
        </w:rPr>
        <w:t xml:space="preserve">Производство, передача и потребление электрической энергии. </w:t>
      </w:r>
      <w:r>
        <w:t xml:space="preserve">Генерирование энергии. Трансформатор. Передача электрической энергии. </w:t>
      </w:r>
    </w:p>
    <w:p w:rsidR="004D2991" w:rsidRDefault="004D2991" w:rsidP="004D2991">
      <w:pPr>
        <w:ind w:firstLine="540"/>
        <w:jc w:val="both"/>
        <w:rPr>
          <w:i/>
        </w:rPr>
      </w:pPr>
      <w:r w:rsidRPr="00432AA3">
        <w:t>Механические волны. Продольные и поперечные волны. Длина волны. Скорость распространения волны.</w:t>
      </w:r>
      <w:r>
        <w:rPr>
          <w:i/>
        </w:rPr>
        <w:t xml:space="preserve"> </w:t>
      </w:r>
    </w:p>
    <w:p w:rsidR="004D2991" w:rsidRDefault="004D2991" w:rsidP="004D2991">
      <w:pPr>
        <w:ind w:firstLine="540"/>
        <w:jc w:val="both"/>
      </w:pPr>
      <w:r>
        <w:rPr>
          <w:b/>
        </w:rPr>
        <w:t xml:space="preserve">Электромагнитные волны. </w:t>
      </w:r>
      <w:r>
        <w:t xml:space="preserve">Излучение электромагнитных волн. Свойства электромагнитных волн. Принцип радиосвязи. </w:t>
      </w:r>
    </w:p>
    <w:p w:rsidR="00592188" w:rsidRDefault="00592188" w:rsidP="00592188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592188" w:rsidRPr="00592188" w:rsidRDefault="00592188" w:rsidP="00592188">
      <w:pPr>
        <w:pStyle w:val="af2"/>
        <w:numPr>
          <w:ilvl w:val="0"/>
          <w:numId w:val="14"/>
        </w:numPr>
        <w:jc w:val="both"/>
      </w:pPr>
      <w:r w:rsidRPr="003F5700">
        <w:rPr>
          <w:sz w:val="22"/>
          <w:szCs w:val="22"/>
        </w:rPr>
        <w:t>«Определение ускорения свободного падения при помощи маятника»</w:t>
      </w:r>
    </w:p>
    <w:p w:rsidR="00592188" w:rsidRDefault="00592188" w:rsidP="004D2991">
      <w:pPr>
        <w:ind w:firstLine="540"/>
        <w:jc w:val="both"/>
      </w:pPr>
    </w:p>
    <w:p w:rsidR="004D2991" w:rsidRDefault="004D2991" w:rsidP="004D2991">
      <w:pPr>
        <w:jc w:val="center"/>
        <w:rPr>
          <w:b/>
        </w:rPr>
      </w:pPr>
      <w:r>
        <w:rPr>
          <w:b/>
        </w:rPr>
        <w:t xml:space="preserve"> Оптика </w:t>
      </w:r>
    </w:p>
    <w:p w:rsidR="004D2991" w:rsidRDefault="004D2991" w:rsidP="004D2991">
      <w:pPr>
        <w:ind w:firstLine="540"/>
        <w:jc w:val="both"/>
      </w:pPr>
      <w:r>
        <w:t xml:space="preserve">Световые лучи. Закон преломления света. </w:t>
      </w:r>
      <w:r w:rsidRPr="00432AA3">
        <w:t>Полное внутреннее отражение.</w:t>
      </w:r>
      <w:r>
        <w:rPr>
          <w:i/>
        </w:rPr>
        <w:t xml:space="preserve"> </w:t>
      </w:r>
      <w:r>
        <w:t>Формула тонкой линзы. Получение изображения с помощью линзы. Светоэлектромагнитные волны. Дисперсия света. Интерференция света. Дифракция света. Дифракционная решетка. Поперечность световых волн. Поляризация света. Излучение и спектры.  Шкала электромагнитных волн.</w:t>
      </w:r>
    </w:p>
    <w:p w:rsidR="00592188" w:rsidRDefault="00592188" w:rsidP="00592188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592188" w:rsidRPr="00592188" w:rsidRDefault="00592188" w:rsidP="00592188">
      <w:pPr>
        <w:pStyle w:val="af2"/>
        <w:numPr>
          <w:ilvl w:val="0"/>
          <w:numId w:val="14"/>
        </w:numPr>
        <w:jc w:val="both"/>
      </w:pPr>
      <w:r w:rsidRPr="002A228E">
        <w:rPr>
          <w:sz w:val="22"/>
          <w:szCs w:val="22"/>
        </w:rPr>
        <w:t>«Определение оптической силы и фокусного расстояния собирающей линзы»</w:t>
      </w:r>
    </w:p>
    <w:p w:rsidR="00592188" w:rsidRPr="00EB63C6" w:rsidRDefault="00EB63C6" w:rsidP="00592188">
      <w:pPr>
        <w:pStyle w:val="af2"/>
        <w:numPr>
          <w:ilvl w:val="0"/>
          <w:numId w:val="14"/>
        </w:numPr>
        <w:jc w:val="both"/>
      </w:pPr>
      <w:r w:rsidRPr="003F5700">
        <w:rPr>
          <w:sz w:val="22"/>
          <w:szCs w:val="22"/>
        </w:rPr>
        <w:t>«Измерение длины световой волны при помощи дифракционной решётки»</w:t>
      </w:r>
    </w:p>
    <w:p w:rsidR="00EB63C6" w:rsidRPr="00592188" w:rsidRDefault="00EB63C6" w:rsidP="00592188">
      <w:pPr>
        <w:pStyle w:val="af2"/>
        <w:numPr>
          <w:ilvl w:val="0"/>
          <w:numId w:val="14"/>
        </w:numPr>
        <w:jc w:val="both"/>
      </w:pPr>
      <w:r>
        <w:rPr>
          <w:sz w:val="22"/>
          <w:szCs w:val="22"/>
        </w:rPr>
        <w:t>«Наблюдение сплошного и линейчатого спектров»</w:t>
      </w:r>
    </w:p>
    <w:p w:rsidR="00592188" w:rsidRDefault="00592188" w:rsidP="004D2991">
      <w:pPr>
        <w:ind w:firstLine="540"/>
        <w:jc w:val="both"/>
      </w:pPr>
    </w:p>
    <w:p w:rsidR="004D2991" w:rsidRDefault="004D2991" w:rsidP="004D2991">
      <w:pPr>
        <w:ind w:firstLine="540"/>
        <w:jc w:val="both"/>
        <w:rPr>
          <w:b/>
          <w:i/>
        </w:rPr>
      </w:pPr>
    </w:p>
    <w:p w:rsidR="004D2991" w:rsidRDefault="004D2991" w:rsidP="004D2991">
      <w:pPr>
        <w:jc w:val="center"/>
        <w:rPr>
          <w:b/>
        </w:rPr>
      </w:pPr>
      <w:r>
        <w:rPr>
          <w:b/>
        </w:rPr>
        <w:t xml:space="preserve"> Основы специальной теории относительности </w:t>
      </w:r>
    </w:p>
    <w:p w:rsidR="004D2991" w:rsidRDefault="004D2991" w:rsidP="004D2991">
      <w:pPr>
        <w:ind w:firstLine="540"/>
        <w:jc w:val="both"/>
      </w:pPr>
      <w:r>
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</w:r>
    </w:p>
    <w:p w:rsidR="004D2991" w:rsidRDefault="004D2991" w:rsidP="004D2991">
      <w:pPr>
        <w:ind w:firstLine="540"/>
        <w:jc w:val="both"/>
      </w:pPr>
    </w:p>
    <w:p w:rsidR="004D2991" w:rsidRDefault="004D2991" w:rsidP="004D2991">
      <w:pPr>
        <w:ind w:firstLine="540"/>
        <w:jc w:val="center"/>
        <w:rPr>
          <w:b/>
        </w:rPr>
      </w:pPr>
      <w:r>
        <w:rPr>
          <w:b/>
        </w:rPr>
        <w:t xml:space="preserve"> Квантовая физика </w:t>
      </w:r>
    </w:p>
    <w:p w:rsidR="004D2991" w:rsidRDefault="004D2991" w:rsidP="004D2991">
      <w:pPr>
        <w:ind w:firstLine="540"/>
        <w:jc w:val="both"/>
      </w:pPr>
      <w:r>
        <w:rPr>
          <w:b/>
        </w:rPr>
        <w:t xml:space="preserve">Световые кванты. </w:t>
      </w:r>
      <w: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4D2991" w:rsidRDefault="004D2991" w:rsidP="004D2991">
      <w:pPr>
        <w:ind w:firstLine="540"/>
        <w:jc w:val="both"/>
        <w:rPr>
          <w:b/>
        </w:rPr>
      </w:pPr>
      <w:r>
        <w:rPr>
          <w:b/>
        </w:rPr>
        <w:lastRenderedPageBreak/>
        <w:t xml:space="preserve">Атомная физика. </w:t>
      </w:r>
      <w:r>
        <w:t xml:space="preserve">Строение атома. Опыты Резерфорда. Квантовые постулаты Бора. Модель атома водорода по Бору. Квантовая механика. Корпускулярно-волновой дуализм. </w:t>
      </w:r>
      <w:r>
        <w:rPr>
          <w:b/>
        </w:rPr>
        <w:t xml:space="preserve">Физика атомного ядра. </w:t>
      </w:r>
      <w:r>
        <w:t xml:space="preserve">Методы регистрации элементарных частиц. Радиоактивные превращения. Закон радиоактивного распада.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</w:p>
    <w:p w:rsidR="004D2991" w:rsidRDefault="004D2991" w:rsidP="004D2991">
      <w:pPr>
        <w:jc w:val="center"/>
        <w:rPr>
          <w:b/>
        </w:rPr>
      </w:pPr>
      <w:r>
        <w:rPr>
          <w:b/>
        </w:rPr>
        <w:t xml:space="preserve">Строение и Эволюция Вселенной </w:t>
      </w:r>
    </w:p>
    <w:p w:rsidR="004D2991" w:rsidRDefault="004D2991" w:rsidP="004D2991">
      <w:pPr>
        <w:ind w:firstLine="540"/>
        <w:jc w:val="both"/>
      </w:pPr>
      <w: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4D2991" w:rsidRDefault="004D2991" w:rsidP="004D2991">
      <w:pPr>
        <w:ind w:firstLine="540"/>
        <w:jc w:val="both"/>
      </w:pPr>
    </w:p>
    <w:p w:rsidR="004D2991" w:rsidRDefault="004D2991" w:rsidP="004D2991">
      <w:pPr>
        <w:ind w:firstLine="540"/>
        <w:jc w:val="center"/>
        <w:rPr>
          <w:b/>
        </w:rPr>
      </w:pPr>
      <w:r>
        <w:rPr>
          <w:b/>
        </w:rPr>
        <w:t>Значение физики для понимания мира</w:t>
      </w:r>
    </w:p>
    <w:p w:rsidR="004D2991" w:rsidRDefault="004D2991" w:rsidP="004D2991">
      <w:pPr>
        <w:ind w:firstLine="540"/>
        <w:jc w:val="center"/>
        <w:rPr>
          <w:b/>
        </w:rPr>
      </w:pPr>
      <w:r>
        <w:rPr>
          <w:b/>
        </w:rPr>
        <w:t xml:space="preserve">и развития производительных сил </w:t>
      </w:r>
    </w:p>
    <w:p w:rsidR="004D2991" w:rsidRDefault="004D2991" w:rsidP="004D2991">
      <w:pPr>
        <w:ind w:firstLine="540"/>
        <w:jc w:val="both"/>
      </w:pPr>
      <w: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4D2991" w:rsidRDefault="004D2991" w:rsidP="004D2991">
      <w:pPr>
        <w:ind w:firstLine="540"/>
        <w:jc w:val="both"/>
        <w:rPr>
          <w:b/>
          <w:i/>
        </w:rPr>
      </w:pPr>
    </w:p>
    <w:p w:rsidR="004D2991" w:rsidRPr="0052524B" w:rsidRDefault="004D2991" w:rsidP="0052524B">
      <w:pPr>
        <w:spacing w:after="200" w:line="276" w:lineRule="auto"/>
        <w:rPr>
          <w:b/>
        </w:rPr>
      </w:pPr>
    </w:p>
    <w:p w:rsidR="004D2991" w:rsidRDefault="004D2991" w:rsidP="004D2991"/>
    <w:p w:rsidR="004D2991" w:rsidRPr="00714664" w:rsidRDefault="004D2991" w:rsidP="004D2991">
      <w:pPr>
        <w:jc w:val="center"/>
        <w:rPr>
          <w:b/>
        </w:rPr>
      </w:pPr>
      <w:r w:rsidRPr="00714664">
        <w:rPr>
          <w:b/>
        </w:rPr>
        <w:t>Учебно-тематический план</w:t>
      </w:r>
    </w:p>
    <w:p w:rsidR="004D2991" w:rsidRDefault="004D2991" w:rsidP="004D2991">
      <w:pPr>
        <w:ind w:firstLine="540"/>
        <w:jc w:val="center"/>
      </w:pPr>
      <w:r>
        <w:t>11 КЛАСС</w:t>
      </w:r>
    </w:p>
    <w:p w:rsidR="004D2991" w:rsidRPr="00714664" w:rsidRDefault="004D2991" w:rsidP="004D2991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36"/>
        <w:gridCol w:w="891"/>
        <w:gridCol w:w="236"/>
        <w:gridCol w:w="1632"/>
        <w:gridCol w:w="1807"/>
      </w:tblGrid>
      <w:tr w:rsidR="004D2991" w:rsidRPr="00402A93" w:rsidTr="00BC5C6B">
        <w:tc>
          <w:tcPr>
            <w:tcW w:w="468" w:type="dxa"/>
            <w:vMerge w:val="restart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</w:p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</w:p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566" w:type="dxa"/>
            <w:gridSpan w:val="4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4D2991" w:rsidRPr="00402A93" w:rsidTr="00BC5C6B">
        <w:tc>
          <w:tcPr>
            <w:tcW w:w="468" w:type="dxa"/>
            <w:vMerge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6" w:type="dxa"/>
            <w:shd w:val="clear" w:color="auto" w:fill="auto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</w:p>
        </w:tc>
        <w:tc>
          <w:tcPr>
            <w:tcW w:w="1632" w:type="dxa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Лабор. работ</w:t>
            </w:r>
          </w:p>
        </w:tc>
        <w:tc>
          <w:tcPr>
            <w:tcW w:w="1807" w:type="dxa"/>
          </w:tcPr>
          <w:p w:rsidR="004D2991" w:rsidRPr="00402A93" w:rsidRDefault="004D2991" w:rsidP="00BC5C6B">
            <w:pPr>
              <w:jc w:val="center"/>
              <w:rPr>
                <w:b/>
              </w:rPr>
            </w:pPr>
            <w:r w:rsidRPr="00402A93">
              <w:rPr>
                <w:b/>
                <w:sz w:val="22"/>
                <w:szCs w:val="22"/>
              </w:rPr>
              <w:t>Контрол. работ</w:t>
            </w: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D2991" w:rsidRPr="007F342A" w:rsidRDefault="004D2991" w:rsidP="00BC5C6B">
            <w:pPr>
              <w:rPr>
                <w:b/>
              </w:rPr>
            </w:pPr>
            <w:r w:rsidRPr="007F342A">
              <w:rPr>
                <w:b/>
              </w:rPr>
              <w:t>Основы электродинамики (продолжение)</w:t>
            </w:r>
          </w:p>
        </w:tc>
        <w:tc>
          <w:tcPr>
            <w:tcW w:w="891" w:type="dxa"/>
            <w:shd w:val="clear" w:color="auto" w:fill="auto"/>
          </w:tcPr>
          <w:p w:rsidR="004D2991" w:rsidRPr="00977EB1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7F342A" w:rsidRDefault="004D2991" w:rsidP="00BC5C6B">
            <w:r w:rsidRPr="007F342A">
              <w:t>Магнитное поле</w:t>
            </w:r>
          </w:p>
        </w:tc>
        <w:tc>
          <w:tcPr>
            <w:tcW w:w="891" w:type="dxa"/>
            <w:shd w:val="clear" w:color="auto" w:fill="auto"/>
          </w:tcPr>
          <w:p w:rsidR="004D2991" w:rsidRPr="001E5333" w:rsidRDefault="00A6411A" w:rsidP="00BC5C6B">
            <w:pPr>
              <w:jc w:val="center"/>
            </w:pPr>
            <w:r>
              <w:t>4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402A93" w:rsidRDefault="004D2991" w:rsidP="00BC5C6B">
            <w:r>
              <w:t>электромагнитная индукция</w:t>
            </w:r>
          </w:p>
        </w:tc>
        <w:tc>
          <w:tcPr>
            <w:tcW w:w="891" w:type="dxa"/>
            <w:shd w:val="clear" w:color="auto" w:fill="auto"/>
          </w:tcPr>
          <w:p w:rsidR="004D2991" w:rsidRPr="00714664" w:rsidRDefault="00A6411A" w:rsidP="00BC5C6B">
            <w:pPr>
              <w:jc w:val="center"/>
            </w:pPr>
            <w:r>
              <w:t>6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  <w:r>
              <w:t>1</w:t>
            </w: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D2991" w:rsidRPr="007F342A" w:rsidRDefault="004D2991" w:rsidP="00BC5C6B">
            <w:pPr>
              <w:rPr>
                <w:b/>
              </w:rPr>
            </w:pPr>
            <w:r>
              <w:rPr>
                <w:b/>
              </w:rPr>
              <w:t>Колебания и волны</w:t>
            </w:r>
          </w:p>
        </w:tc>
        <w:tc>
          <w:tcPr>
            <w:tcW w:w="891" w:type="dxa"/>
            <w:shd w:val="clear" w:color="auto" w:fill="auto"/>
          </w:tcPr>
          <w:p w:rsidR="004D2991" w:rsidRPr="00977EB1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402A93" w:rsidRDefault="004D2991" w:rsidP="00BC5C6B">
            <w:r>
              <w:t>Механические колебания</w:t>
            </w:r>
          </w:p>
        </w:tc>
        <w:tc>
          <w:tcPr>
            <w:tcW w:w="891" w:type="dxa"/>
            <w:shd w:val="clear" w:color="auto" w:fill="auto"/>
          </w:tcPr>
          <w:p w:rsidR="004D2991" w:rsidRPr="00714664" w:rsidRDefault="00A6411A" w:rsidP="00BC5C6B">
            <w:pPr>
              <w:jc w:val="center"/>
            </w:pPr>
            <w:r>
              <w:t>4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7F342A" w:rsidRDefault="004D2991" w:rsidP="00BC5C6B">
            <w:r w:rsidRPr="007F342A">
              <w:t>Электромагнитные колебания</w:t>
            </w:r>
          </w:p>
        </w:tc>
        <w:tc>
          <w:tcPr>
            <w:tcW w:w="891" w:type="dxa"/>
            <w:shd w:val="clear" w:color="auto" w:fill="auto"/>
          </w:tcPr>
          <w:p w:rsidR="004D2991" w:rsidRPr="005204E3" w:rsidRDefault="00A6411A" w:rsidP="00BC5C6B">
            <w:pPr>
              <w:jc w:val="center"/>
            </w:pPr>
            <w:r>
              <w:t>5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714664" w:rsidRDefault="004D2991" w:rsidP="00A6411A">
            <w:r>
              <w:t xml:space="preserve">Механические и  </w:t>
            </w:r>
            <w:r w:rsidR="00A6411A">
              <w:t>э</w:t>
            </w:r>
            <w:r>
              <w:t xml:space="preserve">лектромагнитные волны </w:t>
            </w:r>
          </w:p>
        </w:tc>
        <w:tc>
          <w:tcPr>
            <w:tcW w:w="891" w:type="dxa"/>
            <w:shd w:val="clear" w:color="auto" w:fill="auto"/>
          </w:tcPr>
          <w:p w:rsidR="004D2991" w:rsidRPr="00714664" w:rsidRDefault="00A6411A" w:rsidP="00BC5C6B">
            <w:pPr>
              <w:jc w:val="center"/>
            </w:pPr>
            <w:r>
              <w:t>6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  <w:r>
              <w:t>1</w:t>
            </w: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D2991" w:rsidRPr="007F342A" w:rsidRDefault="004D2991" w:rsidP="00BC5C6B">
            <w:pPr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891" w:type="dxa"/>
            <w:shd w:val="clear" w:color="auto" w:fill="auto"/>
          </w:tcPr>
          <w:p w:rsidR="004D2991" w:rsidRPr="00D00FB3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402A93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7F342A" w:rsidRDefault="004D2991" w:rsidP="00BC5C6B">
            <w:r w:rsidRPr="007F342A">
              <w:t>Световые волны</w:t>
            </w:r>
            <w:r w:rsidR="00EB63C6">
              <w:t>. Излучение и спектры</w:t>
            </w:r>
          </w:p>
        </w:tc>
        <w:tc>
          <w:tcPr>
            <w:tcW w:w="891" w:type="dxa"/>
            <w:shd w:val="clear" w:color="auto" w:fill="auto"/>
          </w:tcPr>
          <w:p w:rsidR="004D2991" w:rsidRPr="005204E3" w:rsidRDefault="00EB63C6" w:rsidP="00BC5C6B">
            <w:pPr>
              <w:jc w:val="center"/>
            </w:pPr>
            <w:r>
              <w:t>12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EB63C6" w:rsidP="00BC5C6B">
            <w:pPr>
              <w:jc w:val="center"/>
            </w:pPr>
            <w:r>
              <w:t>3</w:t>
            </w:r>
          </w:p>
        </w:tc>
        <w:tc>
          <w:tcPr>
            <w:tcW w:w="1807" w:type="dxa"/>
          </w:tcPr>
          <w:p w:rsidR="004D2991" w:rsidRPr="00714664" w:rsidRDefault="00EB63C6" w:rsidP="00BC5C6B">
            <w:pPr>
              <w:jc w:val="center"/>
            </w:pPr>
            <w:r>
              <w:t>1</w:t>
            </w:r>
          </w:p>
        </w:tc>
      </w:tr>
      <w:tr w:rsidR="004D2991" w:rsidRPr="00714664" w:rsidTr="00BC5C6B">
        <w:tc>
          <w:tcPr>
            <w:tcW w:w="468" w:type="dxa"/>
          </w:tcPr>
          <w:p w:rsidR="004D2991" w:rsidRDefault="004D2991" w:rsidP="00BC5C6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D2991" w:rsidRPr="00D00FB3" w:rsidRDefault="009F6FE8" w:rsidP="00BC5C6B">
            <w:pPr>
              <w:rPr>
                <w:b/>
              </w:rPr>
            </w:pPr>
            <w:r>
              <w:rPr>
                <w:b/>
              </w:rPr>
              <w:t>Э</w:t>
            </w:r>
            <w:r w:rsidR="004D2991" w:rsidRPr="00D00FB3">
              <w:rPr>
                <w:b/>
              </w:rPr>
              <w:t>лементы теории относительности</w:t>
            </w:r>
          </w:p>
        </w:tc>
        <w:tc>
          <w:tcPr>
            <w:tcW w:w="891" w:type="dxa"/>
            <w:shd w:val="clear" w:color="auto" w:fill="auto"/>
          </w:tcPr>
          <w:p w:rsidR="004D2991" w:rsidRPr="00D00FB3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Default="004D2991" w:rsidP="00BC5C6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D2991" w:rsidRPr="007F342A" w:rsidRDefault="004D2991" w:rsidP="00BC5C6B">
            <w:pPr>
              <w:rPr>
                <w:b/>
              </w:rPr>
            </w:pPr>
            <w:r>
              <w:rPr>
                <w:b/>
              </w:rPr>
              <w:t>Квантовая физика</w:t>
            </w:r>
          </w:p>
        </w:tc>
        <w:tc>
          <w:tcPr>
            <w:tcW w:w="891" w:type="dxa"/>
            <w:shd w:val="clear" w:color="auto" w:fill="auto"/>
          </w:tcPr>
          <w:p w:rsidR="004D2991" w:rsidRPr="005204E3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Pr="00977EB1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977EB1" w:rsidRDefault="004D2991" w:rsidP="00BC5C6B">
            <w:r w:rsidRPr="00977EB1">
              <w:t>Световые кванты</w:t>
            </w:r>
          </w:p>
        </w:tc>
        <w:tc>
          <w:tcPr>
            <w:tcW w:w="891" w:type="dxa"/>
            <w:shd w:val="clear" w:color="auto" w:fill="auto"/>
          </w:tcPr>
          <w:p w:rsidR="004D2991" w:rsidRDefault="00A6411A" w:rsidP="00BC5C6B">
            <w:pPr>
              <w:jc w:val="center"/>
            </w:pPr>
            <w:r>
              <w:t>4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977EB1" w:rsidRDefault="004D2991" w:rsidP="00BC5C6B">
            <w:r>
              <w:t>Физика атомного ядра</w:t>
            </w:r>
          </w:p>
        </w:tc>
        <w:tc>
          <w:tcPr>
            <w:tcW w:w="891" w:type="dxa"/>
            <w:shd w:val="clear" w:color="auto" w:fill="auto"/>
          </w:tcPr>
          <w:p w:rsidR="004D2991" w:rsidRDefault="00A6411A" w:rsidP="00BC5C6B">
            <w:pPr>
              <w:jc w:val="center"/>
            </w:pP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  <w:r>
              <w:t>1</w:t>
            </w:r>
          </w:p>
        </w:tc>
      </w:tr>
      <w:tr w:rsidR="004D2991" w:rsidRPr="00714664" w:rsidTr="00BC5C6B">
        <w:tc>
          <w:tcPr>
            <w:tcW w:w="468" w:type="dxa"/>
          </w:tcPr>
          <w:p w:rsidR="004D2991" w:rsidRDefault="004D2991" w:rsidP="00BC5C6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4D2991" w:rsidRDefault="004D2991" w:rsidP="00BC5C6B">
            <w:pPr>
              <w:rPr>
                <w:b/>
              </w:rPr>
            </w:pPr>
            <w:r>
              <w:rPr>
                <w:b/>
              </w:rPr>
              <w:t>Строение и Эволюция Вселенной</w:t>
            </w:r>
          </w:p>
        </w:tc>
        <w:tc>
          <w:tcPr>
            <w:tcW w:w="891" w:type="dxa"/>
            <w:shd w:val="clear" w:color="auto" w:fill="auto"/>
          </w:tcPr>
          <w:p w:rsidR="004D2991" w:rsidRPr="005204E3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</w:p>
        </w:tc>
      </w:tr>
      <w:tr w:rsidR="00A6411A" w:rsidRPr="00714664" w:rsidTr="00BC5C6B">
        <w:tc>
          <w:tcPr>
            <w:tcW w:w="468" w:type="dxa"/>
          </w:tcPr>
          <w:p w:rsidR="00A6411A" w:rsidRDefault="00A6411A" w:rsidP="00BC5C6B">
            <w:pPr>
              <w:jc w:val="center"/>
            </w:pPr>
          </w:p>
        </w:tc>
        <w:tc>
          <w:tcPr>
            <w:tcW w:w="4536" w:type="dxa"/>
          </w:tcPr>
          <w:p w:rsidR="00A6411A" w:rsidRDefault="00A6411A" w:rsidP="00BC5C6B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91" w:type="dxa"/>
            <w:shd w:val="clear" w:color="auto" w:fill="auto"/>
          </w:tcPr>
          <w:p w:rsidR="00A6411A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6" w:type="dxa"/>
            <w:shd w:val="clear" w:color="auto" w:fill="auto"/>
          </w:tcPr>
          <w:p w:rsidR="00A6411A" w:rsidRPr="00714664" w:rsidRDefault="00A6411A" w:rsidP="00BC5C6B">
            <w:pPr>
              <w:jc w:val="center"/>
            </w:pPr>
          </w:p>
        </w:tc>
        <w:tc>
          <w:tcPr>
            <w:tcW w:w="1632" w:type="dxa"/>
          </w:tcPr>
          <w:p w:rsidR="00A6411A" w:rsidRPr="00714664" w:rsidRDefault="00A6411A" w:rsidP="00BC5C6B">
            <w:pPr>
              <w:jc w:val="center"/>
            </w:pPr>
          </w:p>
        </w:tc>
        <w:tc>
          <w:tcPr>
            <w:tcW w:w="1807" w:type="dxa"/>
          </w:tcPr>
          <w:p w:rsidR="00A6411A" w:rsidRPr="00714664" w:rsidRDefault="00A6411A" w:rsidP="00BC5C6B">
            <w:pPr>
              <w:jc w:val="center"/>
            </w:pPr>
          </w:p>
        </w:tc>
      </w:tr>
      <w:tr w:rsidR="004D2991" w:rsidRPr="00714664" w:rsidTr="00BC5C6B">
        <w:tc>
          <w:tcPr>
            <w:tcW w:w="468" w:type="dxa"/>
          </w:tcPr>
          <w:p w:rsidR="004D2991" w:rsidRDefault="004D2991" w:rsidP="00BC5C6B">
            <w:pPr>
              <w:jc w:val="center"/>
            </w:pPr>
          </w:p>
        </w:tc>
        <w:tc>
          <w:tcPr>
            <w:tcW w:w="4536" w:type="dxa"/>
          </w:tcPr>
          <w:p w:rsidR="004D2991" w:rsidRPr="00960616" w:rsidRDefault="004D2991" w:rsidP="00BC5C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91" w:type="dxa"/>
            <w:shd w:val="clear" w:color="auto" w:fill="auto"/>
          </w:tcPr>
          <w:p w:rsidR="004D2991" w:rsidRPr="00960616" w:rsidRDefault="00A6411A" w:rsidP="00BC5C6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36" w:type="dxa"/>
            <w:shd w:val="clear" w:color="auto" w:fill="auto"/>
          </w:tcPr>
          <w:p w:rsidR="004D2991" w:rsidRPr="00714664" w:rsidRDefault="004D2991" w:rsidP="00BC5C6B">
            <w:pPr>
              <w:jc w:val="center"/>
            </w:pPr>
          </w:p>
        </w:tc>
        <w:tc>
          <w:tcPr>
            <w:tcW w:w="1632" w:type="dxa"/>
          </w:tcPr>
          <w:p w:rsidR="004D2991" w:rsidRPr="00714664" w:rsidRDefault="00EB63C6" w:rsidP="00BC5C6B">
            <w:pPr>
              <w:jc w:val="center"/>
            </w:pPr>
            <w:r>
              <w:t>5</w:t>
            </w:r>
          </w:p>
        </w:tc>
        <w:tc>
          <w:tcPr>
            <w:tcW w:w="1807" w:type="dxa"/>
          </w:tcPr>
          <w:p w:rsidR="004D2991" w:rsidRPr="00714664" w:rsidRDefault="004D2991" w:rsidP="00BC5C6B">
            <w:pPr>
              <w:jc w:val="center"/>
            </w:pPr>
            <w:r>
              <w:t>4</w:t>
            </w:r>
          </w:p>
        </w:tc>
      </w:tr>
    </w:tbl>
    <w:p w:rsidR="004D2991" w:rsidRPr="00402A93" w:rsidRDefault="004D2991" w:rsidP="004D2991">
      <w:pPr>
        <w:widowControl w:val="0"/>
        <w:rPr>
          <w:sz w:val="22"/>
          <w:szCs w:val="22"/>
        </w:rPr>
      </w:pPr>
    </w:p>
    <w:p w:rsidR="004D2991" w:rsidRPr="00402A93" w:rsidRDefault="004D2991" w:rsidP="004D2991">
      <w:pPr>
        <w:ind w:firstLine="540"/>
        <w:jc w:val="center"/>
        <w:rPr>
          <w:sz w:val="22"/>
          <w:szCs w:val="22"/>
        </w:rPr>
      </w:pPr>
    </w:p>
    <w:p w:rsidR="004D2991" w:rsidRDefault="004D2991" w:rsidP="004D2991">
      <w:pPr>
        <w:sectPr w:rsidR="004D2991" w:rsidSect="00BC5C6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2991" w:rsidRDefault="004D2991" w:rsidP="004D2991">
      <w:r>
        <w:lastRenderedPageBreak/>
        <w:t>КАЛЕНДАРНО-ТЕМАТИЧЕСКОЕ ПЛАНИРОВАНИЕ</w:t>
      </w:r>
    </w:p>
    <w:p w:rsidR="004D2991" w:rsidRDefault="004D2991" w:rsidP="0052524B">
      <w:r>
        <w:t>11 КЛАСС</w:t>
      </w:r>
    </w:p>
    <w:tbl>
      <w:tblPr>
        <w:tblpPr w:leftFromText="180" w:rightFromText="180" w:horzAnchor="margin" w:tblpY="5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7"/>
        <w:gridCol w:w="2694"/>
        <w:gridCol w:w="1984"/>
        <w:gridCol w:w="2977"/>
        <w:gridCol w:w="3118"/>
        <w:gridCol w:w="1701"/>
        <w:gridCol w:w="1134"/>
        <w:gridCol w:w="851"/>
      </w:tblGrid>
      <w:tr w:rsidR="004D2991" w:rsidRPr="003F5700" w:rsidTr="00BC5C6B">
        <w:trPr>
          <w:trHeight w:val="149"/>
        </w:trPr>
        <w:tc>
          <w:tcPr>
            <w:tcW w:w="588" w:type="dxa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81" w:type="dxa"/>
            <w:gridSpan w:val="2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84" w:type="dxa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Форма проведения урока</w:t>
            </w:r>
          </w:p>
        </w:tc>
        <w:tc>
          <w:tcPr>
            <w:tcW w:w="2977" w:type="dxa"/>
          </w:tcPr>
          <w:p w:rsidR="004D2991" w:rsidRPr="003F5700" w:rsidRDefault="004D2991" w:rsidP="00BC5C6B">
            <w:pPr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3118" w:type="dxa"/>
          </w:tcPr>
          <w:p w:rsidR="004D2991" w:rsidRPr="003F5700" w:rsidRDefault="004D2991" w:rsidP="00BC5C6B">
            <w:pPr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Требования к уровню подготовки уч-ся</w:t>
            </w:r>
          </w:p>
        </w:tc>
        <w:tc>
          <w:tcPr>
            <w:tcW w:w="1701" w:type="dxa"/>
          </w:tcPr>
          <w:p w:rsidR="004D2991" w:rsidRPr="003F5700" w:rsidRDefault="004D2991" w:rsidP="00BC5C6B">
            <w:pPr>
              <w:tabs>
                <w:tab w:val="left" w:pos="0"/>
              </w:tabs>
              <w:ind w:left="-8628" w:right="-4068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ab/>
              <w:t>Вид контроля</w:t>
            </w:r>
          </w:p>
        </w:tc>
        <w:tc>
          <w:tcPr>
            <w:tcW w:w="1134" w:type="dxa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1" w:type="dxa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Дата проведения урока</w:t>
            </w:r>
          </w:p>
        </w:tc>
      </w:tr>
      <w:tr w:rsidR="004D2991" w:rsidRPr="003F5700" w:rsidTr="00BC5C6B">
        <w:trPr>
          <w:trHeight w:val="149"/>
        </w:trPr>
        <w:tc>
          <w:tcPr>
            <w:tcW w:w="15134" w:type="dxa"/>
            <w:gridSpan w:val="9"/>
          </w:tcPr>
          <w:p w:rsidR="004D2991" w:rsidRPr="003F5700" w:rsidRDefault="004D2991" w:rsidP="00BC5C6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ОСНОВЫ ЭЛЕКТРОДИНАМИКИ    (продолжение)       (</w:t>
            </w:r>
            <w:r w:rsidR="001A1053">
              <w:rPr>
                <w:b/>
                <w:sz w:val="22"/>
                <w:szCs w:val="22"/>
              </w:rPr>
              <w:t>10</w:t>
            </w:r>
            <w:r w:rsidRPr="003F5700">
              <w:rPr>
                <w:b/>
                <w:sz w:val="22"/>
                <w:szCs w:val="22"/>
              </w:rPr>
              <w:t xml:space="preserve"> часов)</w:t>
            </w:r>
          </w:p>
          <w:p w:rsidR="004D2991" w:rsidRPr="003F5700" w:rsidRDefault="004D2991" w:rsidP="001A1053">
            <w:pPr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Магнитное поле (</w:t>
            </w:r>
            <w:r w:rsidR="001A1053">
              <w:rPr>
                <w:b/>
                <w:sz w:val="22"/>
                <w:szCs w:val="22"/>
              </w:rPr>
              <w:t>4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1/1</w:t>
            </w:r>
          </w:p>
        </w:tc>
        <w:tc>
          <w:tcPr>
            <w:tcW w:w="2781" w:type="dxa"/>
            <w:gridSpan w:val="2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Взаимодействие токов.</w:t>
            </w:r>
          </w:p>
          <w:p w:rsidR="001A1053" w:rsidRPr="002A228E" w:rsidRDefault="001A1053" w:rsidP="001A1053">
            <w:r w:rsidRPr="002A228E">
              <w:rPr>
                <w:sz w:val="22"/>
                <w:szCs w:val="22"/>
              </w:rPr>
              <w:t>Магнитное поле.</w:t>
            </w:r>
          </w:p>
        </w:tc>
        <w:tc>
          <w:tcPr>
            <w:tcW w:w="198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9F7691" w:rsidRDefault="001A1053" w:rsidP="001A1053">
            <w:r w:rsidRPr="009F7691">
              <w:t xml:space="preserve">Открытие </w:t>
            </w:r>
            <w:r>
              <w:t>Эрстеда; взаимодействие токов; замкнутый контур с током в магнитном поле</w:t>
            </w:r>
          </w:p>
        </w:tc>
        <w:tc>
          <w:tcPr>
            <w:tcW w:w="3118" w:type="dxa"/>
          </w:tcPr>
          <w:p w:rsidR="001A1053" w:rsidRDefault="001A1053" w:rsidP="001A1053">
            <w:r>
              <w:t>Понимать, что магнитное поле – особый вид материи</w:t>
            </w:r>
          </w:p>
          <w:p w:rsidR="001A1053" w:rsidRPr="009F7691" w:rsidRDefault="001A1053" w:rsidP="001A1053">
            <w:r w:rsidRPr="00D77F5F">
              <w:rPr>
                <w:sz w:val="22"/>
                <w:szCs w:val="22"/>
              </w:rPr>
              <w:t>Знать смысл понятий:</w:t>
            </w:r>
            <w:r>
              <w:rPr>
                <w:sz w:val="22"/>
                <w:szCs w:val="22"/>
              </w:rPr>
              <w:t xml:space="preserve"> магнитное поле, вектор магнитной индукции.</w:t>
            </w:r>
          </w:p>
        </w:tc>
        <w:tc>
          <w:tcPr>
            <w:tcW w:w="1701" w:type="dxa"/>
          </w:tcPr>
          <w:p w:rsidR="001A1053" w:rsidRPr="002A228E" w:rsidRDefault="001A1053" w:rsidP="001A1053">
            <w:pPr>
              <w:tabs>
                <w:tab w:val="left" w:pos="301"/>
              </w:tabs>
              <w:ind w:left="-8628" w:right="-4068"/>
              <w:rPr>
                <w:b/>
              </w:rPr>
            </w:pPr>
          </w:p>
          <w:p w:rsidR="001A1053" w:rsidRPr="002A228E" w:rsidRDefault="001A1053" w:rsidP="001A1053"/>
          <w:p w:rsidR="001A1053" w:rsidRPr="002A228E" w:rsidRDefault="001A1053" w:rsidP="001A1053"/>
        </w:tc>
        <w:tc>
          <w:tcPr>
            <w:tcW w:w="113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§1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2/2</w:t>
            </w:r>
          </w:p>
        </w:tc>
        <w:tc>
          <w:tcPr>
            <w:tcW w:w="2781" w:type="dxa"/>
            <w:gridSpan w:val="2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 xml:space="preserve">Вектор магнитной индукции. </w:t>
            </w:r>
          </w:p>
        </w:tc>
        <w:tc>
          <w:tcPr>
            <w:tcW w:w="198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t xml:space="preserve">Направление и модуль вектора магнитной индукции. </w:t>
            </w:r>
            <w:r>
              <w:rPr>
                <w:sz w:val="22"/>
                <w:szCs w:val="22"/>
              </w:rPr>
              <w:t xml:space="preserve"> Правило «буравчика»</w:t>
            </w:r>
          </w:p>
          <w:p w:rsidR="001A1053" w:rsidRPr="009F7691" w:rsidRDefault="001A1053" w:rsidP="001A1053"/>
        </w:tc>
        <w:tc>
          <w:tcPr>
            <w:tcW w:w="3118" w:type="dxa"/>
          </w:tcPr>
          <w:p w:rsidR="001A1053" w:rsidRPr="009F7691" w:rsidRDefault="001A1053" w:rsidP="001A1053">
            <w:r>
              <w:t xml:space="preserve">Уметь определять направление вектора магнитной индукции и рассчитывать его численное значение. </w:t>
            </w:r>
          </w:p>
        </w:tc>
        <w:tc>
          <w:tcPr>
            <w:tcW w:w="1701" w:type="dxa"/>
          </w:tcPr>
          <w:p w:rsidR="001A1053" w:rsidRPr="002A228E" w:rsidRDefault="001A1053" w:rsidP="001A1053">
            <w:pPr>
              <w:tabs>
                <w:tab w:val="center" w:pos="-1537"/>
                <w:tab w:val="left" w:pos="225"/>
                <w:tab w:val="left" w:pos="301"/>
              </w:tabs>
              <w:ind w:left="34" w:right="-4068"/>
              <w:rPr>
                <w:b/>
              </w:rPr>
            </w:pPr>
          </w:p>
        </w:tc>
        <w:tc>
          <w:tcPr>
            <w:tcW w:w="113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§2,3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3/3</w:t>
            </w:r>
          </w:p>
        </w:tc>
        <w:tc>
          <w:tcPr>
            <w:tcW w:w="2781" w:type="dxa"/>
            <w:gridSpan w:val="2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Сила Ампера</w:t>
            </w:r>
            <w:r w:rsidRPr="003F5700">
              <w:rPr>
                <w:sz w:val="22"/>
                <w:szCs w:val="22"/>
              </w:rPr>
              <w:t xml:space="preserve"> Лабораторная работа №1 «Наблюдение действия магнитного поля на ток»</w:t>
            </w:r>
          </w:p>
        </w:tc>
        <w:tc>
          <w:tcPr>
            <w:tcW w:w="198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t xml:space="preserve">Закон Ампера. </w:t>
            </w:r>
            <w:r>
              <w:rPr>
                <w:sz w:val="22"/>
                <w:szCs w:val="22"/>
              </w:rPr>
              <w:t xml:space="preserve"> Правило «левой руки»</w:t>
            </w:r>
          </w:p>
          <w:p w:rsidR="001A1053" w:rsidRPr="009F7691" w:rsidRDefault="001A1053" w:rsidP="001A1053">
            <w:r>
              <w:t>Взаимодействие параллельных токов. Единица измерения силы тока</w:t>
            </w:r>
          </w:p>
        </w:tc>
        <w:tc>
          <w:tcPr>
            <w:tcW w:w="3118" w:type="dxa"/>
          </w:tcPr>
          <w:p w:rsidR="001A1053" w:rsidRPr="009F7691" w:rsidRDefault="001A1053" w:rsidP="001A1053">
            <w:r>
              <w:rPr>
                <w:sz w:val="22"/>
                <w:szCs w:val="22"/>
              </w:rPr>
              <w:t>Понимать смысл закона Ампера. Знать формулу силы Ампера и определять ее направление.</w:t>
            </w:r>
          </w:p>
        </w:tc>
        <w:tc>
          <w:tcPr>
            <w:tcW w:w="1701" w:type="dxa"/>
          </w:tcPr>
          <w:p w:rsidR="001A1053" w:rsidRPr="002A228E" w:rsidRDefault="001A1053" w:rsidP="001A1053">
            <w:pPr>
              <w:tabs>
                <w:tab w:val="left" w:pos="301"/>
              </w:tabs>
              <w:ind w:left="-8628" w:right="-4068"/>
              <w:rPr>
                <w:b/>
              </w:rPr>
            </w:pPr>
          </w:p>
        </w:tc>
        <w:tc>
          <w:tcPr>
            <w:tcW w:w="1134" w:type="dxa"/>
          </w:tcPr>
          <w:p w:rsidR="001A1053" w:rsidRPr="002A228E" w:rsidRDefault="001A1053" w:rsidP="001A1053">
            <w:r w:rsidRPr="002A228E">
              <w:rPr>
                <w:sz w:val="22"/>
                <w:szCs w:val="22"/>
              </w:rPr>
              <w:t>§3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F570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Сила Лоренца.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Сила Лоренца</w:t>
            </w:r>
            <w:r>
              <w:rPr>
                <w:sz w:val="22"/>
                <w:szCs w:val="22"/>
              </w:rPr>
              <w:t>, ее модуль и направление</w:t>
            </w:r>
          </w:p>
          <w:p w:rsidR="001A1053" w:rsidRPr="003F5700" w:rsidRDefault="001A1053" w:rsidP="001A1053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1A1053" w:rsidRPr="00D77F5F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действие магнитного поля на движущийся заряд. Знать формулу силы Лоренца и определять ее направление.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Default="001A1053" w:rsidP="001A1053">
            <w:pPr>
              <w:rPr>
                <w:sz w:val="22"/>
                <w:szCs w:val="22"/>
              </w:rPr>
            </w:pPr>
          </w:p>
          <w:p w:rsidR="001A1053" w:rsidRPr="00A92FCE" w:rsidRDefault="000F3C99" w:rsidP="001A1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A1053">
              <w:rPr>
                <w:sz w:val="22"/>
                <w:szCs w:val="22"/>
              </w:rPr>
              <w:t xml:space="preserve">изич. </w:t>
            </w:r>
            <w:r>
              <w:rPr>
                <w:sz w:val="22"/>
                <w:szCs w:val="22"/>
              </w:rPr>
              <w:t>Д</w:t>
            </w:r>
            <w:r w:rsidR="001A1053"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§6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15134" w:type="dxa"/>
            <w:gridSpan w:val="9"/>
          </w:tcPr>
          <w:p w:rsidR="001A1053" w:rsidRPr="003F5700" w:rsidRDefault="001A1053" w:rsidP="001A1053">
            <w:pPr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Электромагнитная индукция (</w:t>
            </w:r>
            <w:r>
              <w:rPr>
                <w:b/>
                <w:sz w:val="22"/>
                <w:szCs w:val="22"/>
              </w:rPr>
              <w:t>6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Открытие электромагнитной индукции. Магнитный поток. 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Открытие электромагнитной индукции. Магнитный поток.</w:t>
            </w:r>
          </w:p>
        </w:tc>
        <w:tc>
          <w:tcPr>
            <w:tcW w:w="3118" w:type="dxa"/>
          </w:tcPr>
          <w:p w:rsidR="001A1053" w:rsidRPr="0033575F" w:rsidRDefault="001A1053" w:rsidP="001A1053">
            <w:pPr>
              <w:rPr>
                <w:sz w:val="22"/>
                <w:szCs w:val="22"/>
              </w:rPr>
            </w:pPr>
            <w:r w:rsidRPr="0033575F">
              <w:rPr>
                <w:sz w:val="22"/>
                <w:szCs w:val="22"/>
              </w:rPr>
              <w:t>Понимать смысл явления</w:t>
            </w:r>
            <w:r>
              <w:rPr>
                <w:sz w:val="22"/>
                <w:szCs w:val="22"/>
              </w:rPr>
              <w:t xml:space="preserve"> электромагнитной индукции, магнитного потока как физической величины</w:t>
            </w:r>
          </w:p>
        </w:tc>
        <w:tc>
          <w:tcPr>
            <w:tcW w:w="1701" w:type="dxa"/>
          </w:tcPr>
          <w:p w:rsidR="001A1053" w:rsidRPr="003F5700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§8,9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Направление </w:t>
            </w:r>
            <w:r w:rsidRPr="003F5700">
              <w:rPr>
                <w:sz w:val="22"/>
                <w:szCs w:val="22"/>
              </w:rPr>
              <w:lastRenderedPageBreak/>
              <w:t>индукционного тока. Правило Ленца.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 xml:space="preserve">Урок изучения </w:t>
            </w:r>
            <w:r w:rsidRPr="003F5700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 xml:space="preserve">Направление индукционного </w:t>
            </w:r>
            <w:r w:rsidRPr="003F5700">
              <w:rPr>
                <w:sz w:val="22"/>
                <w:szCs w:val="22"/>
              </w:rPr>
              <w:lastRenderedPageBreak/>
              <w:t>тока. Правило Ленца.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1A1053" w:rsidRPr="0033575F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определять </w:t>
            </w:r>
            <w:r>
              <w:rPr>
                <w:sz w:val="22"/>
                <w:szCs w:val="22"/>
              </w:rPr>
              <w:lastRenderedPageBreak/>
              <w:t xml:space="preserve">направление индукционного тока по правилу Ленца. 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Default="001A1053" w:rsidP="001A1053">
            <w:pPr>
              <w:rPr>
                <w:sz w:val="22"/>
                <w:szCs w:val="22"/>
              </w:rPr>
            </w:pPr>
          </w:p>
          <w:p w:rsidR="001A1053" w:rsidRPr="00A92FCE" w:rsidRDefault="000F3C99" w:rsidP="001A1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A1053">
              <w:rPr>
                <w:sz w:val="22"/>
                <w:szCs w:val="22"/>
              </w:rPr>
              <w:t>ешение задач</w:t>
            </w:r>
          </w:p>
        </w:tc>
        <w:tc>
          <w:tcPr>
            <w:tcW w:w="1134" w:type="dxa"/>
          </w:tcPr>
          <w:p w:rsidR="001A1053" w:rsidRPr="003F5700" w:rsidRDefault="001A1053" w:rsidP="000B64D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>§10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3/7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Закон электромагнитной индукции.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ЭДС индукции в движущихся проводниках.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Закон электромагнитной индукции.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ЭДС индукции в движущихся проводниках.</w:t>
            </w:r>
          </w:p>
        </w:tc>
        <w:tc>
          <w:tcPr>
            <w:tcW w:w="3118" w:type="dxa"/>
          </w:tcPr>
          <w:p w:rsidR="001A1053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для вычисления ЭДС индукции.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1053" w:rsidRPr="003F5700" w:rsidRDefault="000B64D1" w:rsidP="000B64D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§11</w:t>
            </w:r>
            <w:r w:rsidR="001F5123">
              <w:rPr>
                <w:sz w:val="22"/>
                <w:szCs w:val="22"/>
              </w:rPr>
              <w:t>,13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Самоиндукция. Индуктивность. 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Самоиндукция. Индуктивность. </w:t>
            </w:r>
          </w:p>
        </w:tc>
        <w:tc>
          <w:tcPr>
            <w:tcW w:w="3118" w:type="dxa"/>
          </w:tcPr>
          <w:p w:rsidR="001A1053" w:rsidRPr="0033575F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смысл самоиндукции. Знать понятия: индуктивность, </w:t>
            </w:r>
          </w:p>
        </w:tc>
        <w:tc>
          <w:tcPr>
            <w:tcW w:w="1701" w:type="dxa"/>
          </w:tcPr>
          <w:p w:rsidR="001A1053" w:rsidRPr="003F5700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1053" w:rsidRPr="003F5700" w:rsidRDefault="001A105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§15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5/9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Энергия магнитного поля.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Электромагнитное поле.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Энергия магнитного поля.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Электромагнитное поле.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A1053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понятия: энергия магнитного поля, электромагнитное поле,</w:t>
            </w:r>
          </w:p>
        </w:tc>
        <w:tc>
          <w:tcPr>
            <w:tcW w:w="1701" w:type="dxa"/>
          </w:tcPr>
          <w:p w:rsidR="001A1053" w:rsidRPr="003F5700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1053" w:rsidRPr="003F5700" w:rsidRDefault="001F512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§16.17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работа. №1 по теме: «Магнитное поле. Электромагнитная индукция»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77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 w:rsidRPr="00A92FCE">
              <w:rPr>
                <w:sz w:val="22"/>
                <w:szCs w:val="22"/>
              </w:rPr>
              <w:t>Магнитное поле. Электромагнитная индукция</w:t>
            </w:r>
          </w:p>
        </w:tc>
        <w:tc>
          <w:tcPr>
            <w:tcW w:w="3118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знания при решении задач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Pr="00A92FCE" w:rsidRDefault="001A1053" w:rsidP="001A1053">
            <w:pPr>
              <w:jc w:val="center"/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15134" w:type="dxa"/>
            <w:gridSpan w:val="9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КОЛЕБАНИЯ И ВОЛНЫ  (</w:t>
            </w:r>
            <w:r w:rsidR="00472299">
              <w:rPr>
                <w:b/>
                <w:sz w:val="22"/>
                <w:szCs w:val="22"/>
              </w:rPr>
              <w:t xml:space="preserve">15 </w:t>
            </w:r>
            <w:r w:rsidRPr="003F5700">
              <w:rPr>
                <w:b/>
                <w:sz w:val="22"/>
                <w:szCs w:val="22"/>
              </w:rPr>
              <w:t>часов)</w:t>
            </w:r>
          </w:p>
          <w:p w:rsidR="001A1053" w:rsidRPr="003F5700" w:rsidRDefault="001A1053" w:rsidP="00420CF1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Механические колебания (</w:t>
            </w:r>
            <w:r w:rsidR="00420CF1">
              <w:rPr>
                <w:b/>
                <w:sz w:val="22"/>
                <w:szCs w:val="22"/>
              </w:rPr>
              <w:t>4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420CF1" w:rsidRPr="003F5700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Механические колебания</w:t>
            </w:r>
            <w:r w:rsidR="00420CF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Свободные колебания. Математический маятник.</w:t>
            </w:r>
          </w:p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Динамика колебательного движения.</w:t>
            </w:r>
          </w:p>
          <w:p w:rsidR="001A1053" w:rsidRPr="003F5700" w:rsidRDefault="001A1053" w:rsidP="00420CF1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возникновения свободных колебаний. Знать основные характеристики свободных колебаний.</w:t>
            </w:r>
          </w:p>
        </w:tc>
        <w:tc>
          <w:tcPr>
            <w:tcW w:w="1701" w:type="dxa"/>
          </w:tcPr>
          <w:p w:rsidR="001A1053" w:rsidRPr="003F5700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1053" w:rsidRPr="003F5700" w:rsidRDefault="001A105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§18-2</w:t>
            </w:r>
            <w:r w:rsidR="001F512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420CF1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420CF1" w:rsidRPr="003F5700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81" w:type="dxa"/>
            <w:gridSpan w:val="2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Гармонические колебания.</w:t>
            </w:r>
          </w:p>
          <w:p w:rsidR="00420CF1" w:rsidRPr="003F5700" w:rsidRDefault="00420CF1" w:rsidP="001A10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0CF1" w:rsidRPr="003F5700" w:rsidRDefault="00420CF1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Гармонические колебания.</w:t>
            </w:r>
          </w:p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Фаза колебаний.</w:t>
            </w:r>
          </w:p>
          <w:p w:rsidR="00420CF1" w:rsidRPr="003F5700" w:rsidRDefault="00420CF1" w:rsidP="001A105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0CF1" w:rsidRDefault="00420CF1" w:rsidP="001A1053">
            <w:pPr>
              <w:rPr>
                <w:sz w:val="22"/>
                <w:szCs w:val="22"/>
              </w:rPr>
            </w:pPr>
            <w:r>
              <w:t>Знать уравнение гармонических колебаний, формулы для расчета периода колебаний маятников</w:t>
            </w:r>
          </w:p>
        </w:tc>
        <w:tc>
          <w:tcPr>
            <w:tcW w:w="1701" w:type="dxa"/>
          </w:tcPr>
          <w:p w:rsidR="00420CF1" w:rsidRPr="003F5700" w:rsidRDefault="00420CF1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20CF1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  <w:r w:rsidRPr="003F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-23</w:t>
            </w:r>
          </w:p>
        </w:tc>
        <w:tc>
          <w:tcPr>
            <w:tcW w:w="851" w:type="dxa"/>
          </w:tcPr>
          <w:p w:rsidR="00420CF1" w:rsidRPr="003F5700" w:rsidRDefault="00420CF1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:rsidR="00420CF1" w:rsidRPr="003F5700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 №3 «Определение ускорения свободного падения при помощи маятника»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977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 w:rsidRPr="00A92FCE">
              <w:rPr>
                <w:sz w:val="22"/>
                <w:szCs w:val="22"/>
              </w:rPr>
              <w:t>Формула Томсона</w:t>
            </w:r>
          </w:p>
        </w:tc>
        <w:tc>
          <w:tcPr>
            <w:tcW w:w="3118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экспериментальных умений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Pr="00A92FCE" w:rsidRDefault="001A1053" w:rsidP="001A1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работе</w:t>
            </w:r>
          </w:p>
        </w:tc>
        <w:tc>
          <w:tcPr>
            <w:tcW w:w="113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Повторить §18-23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420CF1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:rsidR="001A1053" w:rsidRPr="003F5700" w:rsidRDefault="00420CF1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Превращение энергии при колебаниях. Вынужденные колебания. Резонанс. 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1A1053" w:rsidRPr="003F5700" w:rsidRDefault="001A1053" w:rsidP="001A1053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Превращение энергии при колебаниях. Вынужденные колебания. Резонанс. Применение резонанса и борьба с ним.</w:t>
            </w:r>
          </w:p>
        </w:tc>
        <w:tc>
          <w:tcPr>
            <w:tcW w:w="3118" w:type="dxa"/>
          </w:tcPr>
          <w:p w:rsidR="001A1053" w:rsidRPr="00A92FCE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изменение энергии при колебаниях. Понимать явление вынужденных колебаний, условия возникновения резонанса.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Default="001A1053" w:rsidP="001A1053">
            <w:pPr>
              <w:rPr>
                <w:sz w:val="22"/>
                <w:szCs w:val="22"/>
              </w:rPr>
            </w:pPr>
          </w:p>
          <w:p w:rsidR="001A1053" w:rsidRPr="00A92FCE" w:rsidRDefault="000F3C99" w:rsidP="001A1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A1053">
              <w:rPr>
                <w:sz w:val="22"/>
                <w:szCs w:val="22"/>
              </w:rPr>
              <w:t xml:space="preserve">из. </w:t>
            </w:r>
            <w:r>
              <w:rPr>
                <w:sz w:val="22"/>
                <w:szCs w:val="22"/>
              </w:rPr>
              <w:t>Д</w:t>
            </w:r>
            <w:r w:rsidR="001A1053"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§24, 25, 26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053" w:rsidRPr="003F5700" w:rsidTr="00BC5C6B">
        <w:trPr>
          <w:trHeight w:val="149"/>
        </w:trPr>
        <w:tc>
          <w:tcPr>
            <w:tcW w:w="15134" w:type="dxa"/>
            <w:gridSpan w:val="9"/>
          </w:tcPr>
          <w:p w:rsidR="001A1053" w:rsidRPr="003F5700" w:rsidRDefault="001A1053" w:rsidP="00393ED5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Электромагнитные колебания (</w:t>
            </w:r>
            <w:r w:rsidR="00393ED5">
              <w:rPr>
                <w:b/>
                <w:sz w:val="22"/>
                <w:szCs w:val="22"/>
              </w:rPr>
              <w:t>5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1A1053" w:rsidRPr="003F5700" w:rsidTr="00BC5C6B">
        <w:trPr>
          <w:trHeight w:val="149"/>
        </w:trPr>
        <w:tc>
          <w:tcPr>
            <w:tcW w:w="588" w:type="dxa"/>
          </w:tcPr>
          <w:p w:rsidR="001A1053" w:rsidRDefault="001A1053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1/</w:t>
            </w:r>
          </w:p>
          <w:p w:rsidR="00393ED5" w:rsidRPr="003F5700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81" w:type="dxa"/>
            <w:gridSpan w:val="2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Свободные и вынужденные электромагнитные колебания.</w:t>
            </w:r>
          </w:p>
        </w:tc>
        <w:tc>
          <w:tcPr>
            <w:tcW w:w="1984" w:type="dxa"/>
          </w:tcPr>
          <w:p w:rsidR="001A1053" w:rsidRPr="003F5700" w:rsidRDefault="001A1053" w:rsidP="001A105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A1053" w:rsidRPr="003F5700" w:rsidRDefault="001A1053" w:rsidP="00142D76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Колебательный контур. 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3118" w:type="dxa"/>
          </w:tcPr>
          <w:p w:rsidR="001A1053" w:rsidRPr="00A92FCE" w:rsidRDefault="001A1053" w:rsidP="00142D76">
            <w:pPr>
              <w:rPr>
                <w:sz w:val="22"/>
                <w:szCs w:val="22"/>
              </w:rPr>
            </w:pPr>
            <w:r w:rsidRPr="00A92FCE">
              <w:rPr>
                <w:sz w:val="22"/>
                <w:szCs w:val="22"/>
              </w:rPr>
              <w:t>Знать устройство колебательного контура</w:t>
            </w:r>
            <w:proofErr w:type="gramStart"/>
            <w:r w:rsidRPr="00A92FC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Определять основные характеристики колебаний</w:t>
            </w:r>
          </w:p>
        </w:tc>
        <w:tc>
          <w:tcPr>
            <w:tcW w:w="1701" w:type="dxa"/>
          </w:tcPr>
          <w:p w:rsidR="001A1053" w:rsidRDefault="001A1053" w:rsidP="001A1053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A1053" w:rsidRPr="00251DE1" w:rsidRDefault="001A1053" w:rsidP="001A1053">
            <w:pPr>
              <w:rPr>
                <w:sz w:val="22"/>
                <w:szCs w:val="22"/>
              </w:rPr>
            </w:pPr>
          </w:p>
          <w:p w:rsidR="001A1053" w:rsidRPr="00251DE1" w:rsidRDefault="001A1053" w:rsidP="001A1053">
            <w:pPr>
              <w:rPr>
                <w:sz w:val="22"/>
                <w:szCs w:val="22"/>
              </w:rPr>
            </w:pPr>
          </w:p>
          <w:p w:rsidR="001A1053" w:rsidRDefault="001A1053" w:rsidP="001A1053">
            <w:pPr>
              <w:rPr>
                <w:sz w:val="22"/>
                <w:szCs w:val="22"/>
              </w:rPr>
            </w:pPr>
          </w:p>
          <w:p w:rsidR="001A1053" w:rsidRPr="00251DE1" w:rsidRDefault="001A1053" w:rsidP="001A1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</w:tcPr>
          <w:p w:rsidR="001A1053" w:rsidRPr="003F5700" w:rsidRDefault="001A105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§27</w:t>
            </w:r>
          </w:p>
        </w:tc>
        <w:tc>
          <w:tcPr>
            <w:tcW w:w="851" w:type="dxa"/>
          </w:tcPr>
          <w:p w:rsidR="001A1053" w:rsidRPr="003F5700" w:rsidRDefault="001A1053" w:rsidP="001A10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420CF1" w:rsidRPr="003F5700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81" w:type="dxa"/>
            <w:gridSpan w:val="2"/>
          </w:tcPr>
          <w:p w:rsidR="00420CF1" w:rsidRDefault="00420CF1" w:rsidP="00420CF1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Колебательный контур. Превра</w:t>
            </w:r>
            <w:r>
              <w:rPr>
                <w:rStyle w:val="10pt"/>
              </w:rPr>
              <w:softHyphen/>
              <w:t>щение энергии при электромаг</w:t>
            </w:r>
            <w:r>
              <w:rPr>
                <w:rStyle w:val="10pt"/>
              </w:rPr>
              <w:softHyphen/>
              <w:t>нитных колеба</w:t>
            </w:r>
            <w:r>
              <w:rPr>
                <w:rStyle w:val="10pt"/>
              </w:rPr>
              <w:softHyphen/>
              <w:t>ниях</w:t>
            </w:r>
          </w:p>
        </w:tc>
        <w:tc>
          <w:tcPr>
            <w:tcW w:w="1984" w:type="dxa"/>
          </w:tcPr>
          <w:p w:rsidR="00420CF1" w:rsidRDefault="00420CF1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</w:t>
            </w:r>
            <w:r>
              <w:rPr>
                <w:rStyle w:val="10pt"/>
              </w:rPr>
              <w:softHyphen/>
              <w:t>ванный</w:t>
            </w:r>
          </w:p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Устройство ко</w:t>
            </w:r>
            <w:r>
              <w:rPr>
                <w:rStyle w:val="10pt"/>
              </w:rPr>
              <w:softHyphen/>
              <w:t>лебательного контура. Пре</w:t>
            </w:r>
            <w:r>
              <w:rPr>
                <w:rStyle w:val="10pt"/>
              </w:rPr>
              <w:softHyphen/>
              <w:t>вращение энер</w:t>
            </w:r>
            <w:r>
              <w:rPr>
                <w:rStyle w:val="10pt"/>
              </w:rPr>
              <w:softHyphen/>
              <w:t>гии в колеба</w:t>
            </w:r>
            <w:r>
              <w:rPr>
                <w:rStyle w:val="10pt"/>
              </w:rPr>
              <w:softHyphen/>
              <w:t>тельном конту</w:t>
            </w:r>
            <w:r>
              <w:rPr>
                <w:rStyle w:val="10pt"/>
              </w:rPr>
              <w:softHyphen/>
              <w:t>ре. Характери</w:t>
            </w:r>
            <w:r>
              <w:rPr>
                <w:rStyle w:val="10pt"/>
              </w:rPr>
              <w:softHyphen/>
              <w:t>стики электро</w:t>
            </w:r>
            <w:r>
              <w:rPr>
                <w:rStyle w:val="10pt"/>
              </w:rPr>
              <w:softHyphen/>
              <w:t>магнитных ко</w:t>
            </w:r>
            <w:r>
              <w:rPr>
                <w:rStyle w:val="10pt"/>
              </w:rPr>
              <w:softHyphen/>
              <w:t>лебаний. Формула Томсона</w:t>
            </w:r>
          </w:p>
        </w:tc>
        <w:tc>
          <w:tcPr>
            <w:tcW w:w="3118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устройство ко</w:t>
            </w:r>
            <w:r>
              <w:rPr>
                <w:rStyle w:val="10pt"/>
              </w:rPr>
              <w:softHyphen/>
              <w:t>лебательного контура, характеристики элек</w:t>
            </w:r>
            <w:r>
              <w:rPr>
                <w:rStyle w:val="10pt"/>
              </w:rPr>
              <w:softHyphen/>
              <w:t>тромагнитных колеба</w:t>
            </w:r>
            <w:r>
              <w:rPr>
                <w:rStyle w:val="10pt"/>
              </w:rPr>
              <w:softHyphen/>
              <w:t>ний. Объяснять пре</w:t>
            </w:r>
            <w:r>
              <w:rPr>
                <w:rStyle w:val="10pt"/>
              </w:rPr>
              <w:softHyphen/>
              <w:t>вращение энергии при электромагнитных колебаниях</w:t>
            </w:r>
          </w:p>
        </w:tc>
        <w:tc>
          <w:tcPr>
            <w:tcW w:w="1701" w:type="dxa"/>
          </w:tcPr>
          <w:p w:rsidR="00420CF1" w:rsidRPr="00142D76" w:rsidRDefault="00142D76" w:rsidP="00420CF1">
            <w:pPr>
              <w:pStyle w:val="21"/>
              <w:shd w:val="clear" w:color="auto" w:fill="auto"/>
              <w:spacing w:after="0" w:line="228" w:lineRule="exact"/>
              <w:jc w:val="both"/>
              <w:rPr>
                <w:b w:val="0"/>
              </w:rPr>
            </w:pPr>
            <w:r w:rsidRPr="00142D76">
              <w:rPr>
                <w:b w:val="0"/>
              </w:rPr>
              <w:t>решение задач</w:t>
            </w:r>
          </w:p>
        </w:tc>
        <w:tc>
          <w:tcPr>
            <w:tcW w:w="1134" w:type="dxa"/>
          </w:tcPr>
          <w:p w:rsidR="00420CF1" w:rsidRPr="001F5123" w:rsidRDefault="001F5123" w:rsidP="001F5123">
            <w:pPr>
              <w:pStyle w:val="21"/>
              <w:shd w:val="clear" w:color="auto" w:fill="auto"/>
              <w:spacing w:after="0" w:line="228" w:lineRule="exact"/>
              <w:jc w:val="both"/>
              <w:rPr>
                <w:b w:val="0"/>
              </w:rPr>
            </w:pPr>
            <w:r w:rsidRPr="001F5123">
              <w:rPr>
                <w:b w:val="0"/>
              </w:rPr>
              <w:t>§ 28</w:t>
            </w:r>
          </w:p>
        </w:tc>
        <w:tc>
          <w:tcPr>
            <w:tcW w:w="851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20CF1" w:rsidRPr="003F5700">
              <w:rPr>
                <w:sz w:val="22"/>
                <w:szCs w:val="22"/>
              </w:rPr>
              <w:t>/</w:t>
            </w:r>
          </w:p>
          <w:p w:rsidR="00420CF1" w:rsidRPr="003F5700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81" w:type="dxa"/>
            <w:gridSpan w:val="2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Переменный электрический ток.</w:t>
            </w:r>
          </w:p>
        </w:tc>
        <w:tc>
          <w:tcPr>
            <w:tcW w:w="1984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Переменный электрический ток. Активное сопротивление. Действующие значения силы тока и напряжения.</w:t>
            </w:r>
          </w:p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Резонанс в электрической цепи.</w:t>
            </w:r>
          </w:p>
          <w:p w:rsidR="00420CF1" w:rsidRPr="003F5700" w:rsidRDefault="00420CF1" w:rsidP="00420CF1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420CF1" w:rsidRPr="00A92FCE" w:rsidRDefault="00420CF1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смысл переменного тока, действующего значения силы тока и напряжения. Знать условия возникновения резонанса.</w:t>
            </w:r>
          </w:p>
        </w:tc>
        <w:tc>
          <w:tcPr>
            <w:tcW w:w="1701" w:type="dxa"/>
          </w:tcPr>
          <w:p w:rsidR="00420CF1" w:rsidRDefault="00420CF1" w:rsidP="00420CF1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420CF1" w:rsidRPr="00251DE1" w:rsidRDefault="00420CF1" w:rsidP="00420CF1">
            <w:pPr>
              <w:rPr>
                <w:sz w:val="22"/>
                <w:szCs w:val="22"/>
              </w:rPr>
            </w:pPr>
          </w:p>
          <w:p w:rsidR="00420CF1" w:rsidRPr="00251DE1" w:rsidRDefault="00420CF1" w:rsidP="00420CF1">
            <w:pPr>
              <w:rPr>
                <w:sz w:val="22"/>
                <w:szCs w:val="22"/>
              </w:rPr>
            </w:pPr>
          </w:p>
          <w:p w:rsidR="00420CF1" w:rsidRDefault="00420CF1" w:rsidP="00420CF1">
            <w:pPr>
              <w:rPr>
                <w:sz w:val="22"/>
                <w:szCs w:val="22"/>
              </w:rPr>
            </w:pPr>
          </w:p>
          <w:p w:rsidR="00420CF1" w:rsidRPr="00251DE1" w:rsidRDefault="000F3C99" w:rsidP="00420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20CF1">
              <w:rPr>
                <w:sz w:val="22"/>
                <w:szCs w:val="22"/>
              </w:rPr>
              <w:t>ешение задач</w:t>
            </w:r>
          </w:p>
        </w:tc>
        <w:tc>
          <w:tcPr>
            <w:tcW w:w="1134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§31,32,35</w:t>
            </w:r>
          </w:p>
        </w:tc>
        <w:tc>
          <w:tcPr>
            <w:tcW w:w="851" w:type="dxa"/>
          </w:tcPr>
          <w:p w:rsidR="00420CF1" w:rsidRPr="003F5700" w:rsidRDefault="00420CF1" w:rsidP="00420C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420CF1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:rsidR="00393ED5" w:rsidRPr="003F5700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81" w:type="dxa"/>
            <w:gridSpan w:val="2"/>
          </w:tcPr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Генерирование</w:t>
            </w:r>
          </w:p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электрической</w:t>
            </w:r>
          </w:p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энергии.</w:t>
            </w:r>
          </w:p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Трансформаторы</w:t>
            </w:r>
          </w:p>
        </w:tc>
        <w:tc>
          <w:tcPr>
            <w:tcW w:w="1984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</w:t>
            </w:r>
            <w:r>
              <w:rPr>
                <w:rStyle w:val="10pt"/>
              </w:rPr>
              <w:softHyphen/>
              <w:t>ванный</w:t>
            </w:r>
          </w:p>
          <w:p w:rsidR="00420CF1" w:rsidRDefault="00393ED5" w:rsidP="00393ED5">
            <w:pPr>
              <w:pStyle w:val="21"/>
              <w:shd w:val="clear" w:color="auto" w:fill="auto"/>
              <w:spacing w:after="0" w:line="230" w:lineRule="exact"/>
              <w:ind w:left="-108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Генератор пе</w:t>
            </w:r>
            <w:r>
              <w:rPr>
                <w:rStyle w:val="10pt"/>
              </w:rPr>
              <w:softHyphen/>
              <w:t>ременного тока. Трансформато</w:t>
            </w:r>
            <w:r>
              <w:rPr>
                <w:rStyle w:val="10pt"/>
              </w:rPr>
              <w:softHyphen/>
              <w:t>ры</w:t>
            </w:r>
          </w:p>
        </w:tc>
        <w:tc>
          <w:tcPr>
            <w:tcW w:w="3118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Понимать принцип действия генератора переменного тока. Знать устройство и принцип действия трансформатора</w:t>
            </w:r>
          </w:p>
        </w:tc>
        <w:tc>
          <w:tcPr>
            <w:tcW w:w="1701" w:type="dxa"/>
          </w:tcPr>
          <w:p w:rsidR="00420CF1" w:rsidRDefault="00420CF1" w:rsidP="00420CF1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</w:p>
        </w:tc>
        <w:tc>
          <w:tcPr>
            <w:tcW w:w="1134" w:type="dxa"/>
          </w:tcPr>
          <w:p w:rsidR="00420CF1" w:rsidRPr="001F5123" w:rsidRDefault="001F5123" w:rsidP="00420CF1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§37.38</w:t>
            </w:r>
          </w:p>
        </w:tc>
        <w:tc>
          <w:tcPr>
            <w:tcW w:w="851" w:type="dxa"/>
          </w:tcPr>
          <w:p w:rsidR="00420CF1" w:rsidRPr="003F5700" w:rsidRDefault="00420CF1" w:rsidP="00420C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420CF1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20CF1" w:rsidRPr="003F5700">
              <w:rPr>
                <w:sz w:val="22"/>
                <w:szCs w:val="22"/>
              </w:rPr>
              <w:t>/</w:t>
            </w:r>
          </w:p>
          <w:p w:rsidR="00393ED5" w:rsidRPr="003F5700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81" w:type="dxa"/>
            <w:gridSpan w:val="2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Производство, передача и использование электрической энергии.</w:t>
            </w:r>
          </w:p>
          <w:p w:rsidR="00420CF1" w:rsidRPr="003F5700" w:rsidRDefault="00420CF1" w:rsidP="00420C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Генерирование электрической энергии. Трансформаторы.</w:t>
            </w:r>
          </w:p>
          <w:p w:rsidR="00420CF1" w:rsidRPr="003F5700" w:rsidRDefault="00420CF1" w:rsidP="00420CF1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Передача электроэнергии.</w:t>
            </w:r>
          </w:p>
        </w:tc>
        <w:tc>
          <w:tcPr>
            <w:tcW w:w="3118" w:type="dxa"/>
          </w:tcPr>
          <w:p w:rsidR="00420CF1" w:rsidRPr="00A92FCE" w:rsidRDefault="00420CF1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принцип действия генератора переменного тока. Знать устройство и принцип действия трансформатора.</w:t>
            </w:r>
          </w:p>
        </w:tc>
        <w:tc>
          <w:tcPr>
            <w:tcW w:w="1701" w:type="dxa"/>
          </w:tcPr>
          <w:p w:rsidR="00420CF1" w:rsidRDefault="00420CF1" w:rsidP="00420CF1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420CF1" w:rsidRDefault="00420CF1" w:rsidP="00420CF1">
            <w:pPr>
              <w:rPr>
                <w:sz w:val="22"/>
                <w:szCs w:val="22"/>
              </w:rPr>
            </w:pPr>
          </w:p>
          <w:p w:rsidR="00420CF1" w:rsidRPr="00251DE1" w:rsidRDefault="000F3C99" w:rsidP="00420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0CF1">
              <w:rPr>
                <w:sz w:val="22"/>
                <w:szCs w:val="22"/>
              </w:rPr>
              <w:t xml:space="preserve">из. </w:t>
            </w:r>
            <w:r>
              <w:rPr>
                <w:sz w:val="22"/>
                <w:szCs w:val="22"/>
              </w:rPr>
              <w:t>Д</w:t>
            </w:r>
            <w:r w:rsidR="00420CF1"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420CF1" w:rsidRPr="003F5700" w:rsidRDefault="00420CF1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§3</w:t>
            </w:r>
            <w:r w:rsidR="001F5123">
              <w:rPr>
                <w:sz w:val="22"/>
                <w:szCs w:val="22"/>
              </w:rPr>
              <w:t>9</w:t>
            </w:r>
            <w:r w:rsidRPr="003F5700">
              <w:rPr>
                <w:sz w:val="22"/>
                <w:szCs w:val="22"/>
              </w:rPr>
              <w:t>,40</w:t>
            </w:r>
            <w:r w:rsidR="001F5123">
              <w:rPr>
                <w:sz w:val="22"/>
                <w:szCs w:val="22"/>
              </w:rPr>
              <w:t>.41</w:t>
            </w:r>
          </w:p>
        </w:tc>
        <w:tc>
          <w:tcPr>
            <w:tcW w:w="851" w:type="dxa"/>
          </w:tcPr>
          <w:p w:rsidR="00420CF1" w:rsidRPr="003F5700" w:rsidRDefault="00420CF1" w:rsidP="00420C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CF1" w:rsidRPr="003F5700" w:rsidTr="00BC5C6B">
        <w:trPr>
          <w:trHeight w:val="149"/>
        </w:trPr>
        <w:tc>
          <w:tcPr>
            <w:tcW w:w="15134" w:type="dxa"/>
            <w:gridSpan w:val="9"/>
          </w:tcPr>
          <w:p w:rsidR="00420CF1" w:rsidRPr="003F5700" w:rsidRDefault="00420CF1" w:rsidP="00420CF1">
            <w:pPr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Механические и электромагнитные  волны (</w:t>
            </w:r>
            <w:r>
              <w:rPr>
                <w:b/>
                <w:sz w:val="22"/>
                <w:szCs w:val="22"/>
              </w:rPr>
              <w:t>6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420CF1" w:rsidRPr="003F5700" w:rsidTr="00BC5C6B">
        <w:trPr>
          <w:trHeight w:val="149"/>
        </w:trPr>
        <w:tc>
          <w:tcPr>
            <w:tcW w:w="588" w:type="dxa"/>
          </w:tcPr>
          <w:p w:rsidR="000E561B" w:rsidRDefault="00393ED5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24A7">
              <w:rPr>
                <w:sz w:val="22"/>
                <w:szCs w:val="22"/>
              </w:rPr>
              <w:t>/</w:t>
            </w:r>
          </w:p>
          <w:p w:rsidR="00420CF1" w:rsidRPr="003F5700" w:rsidRDefault="003024A7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81" w:type="dxa"/>
            <w:gridSpan w:val="2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 Механические волны</w:t>
            </w:r>
          </w:p>
        </w:tc>
        <w:tc>
          <w:tcPr>
            <w:tcW w:w="1984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Волны и их распространение.</w:t>
            </w:r>
          </w:p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Длина волны. Скорость волны. Уравнение бегущей </w:t>
            </w:r>
            <w:r w:rsidRPr="003F5700">
              <w:rPr>
                <w:sz w:val="22"/>
                <w:szCs w:val="22"/>
              </w:rPr>
              <w:lastRenderedPageBreak/>
              <w:t>волны.</w:t>
            </w:r>
          </w:p>
          <w:p w:rsidR="00420CF1" w:rsidRPr="003F5700" w:rsidRDefault="00420CF1" w:rsidP="00420CF1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Волны в среде.</w:t>
            </w:r>
          </w:p>
        </w:tc>
        <w:tc>
          <w:tcPr>
            <w:tcW w:w="3118" w:type="dxa"/>
          </w:tcPr>
          <w:p w:rsidR="00420CF1" w:rsidRPr="001E6579" w:rsidRDefault="00420CF1" w:rsidP="00420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виды волн, основные характеристики волн.</w:t>
            </w:r>
          </w:p>
        </w:tc>
        <w:tc>
          <w:tcPr>
            <w:tcW w:w="1701" w:type="dxa"/>
          </w:tcPr>
          <w:p w:rsidR="00420CF1" w:rsidRDefault="00420CF1" w:rsidP="00420CF1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420CF1" w:rsidRDefault="00420CF1" w:rsidP="00420CF1">
            <w:pPr>
              <w:rPr>
                <w:sz w:val="22"/>
                <w:szCs w:val="22"/>
              </w:rPr>
            </w:pPr>
          </w:p>
          <w:p w:rsidR="00420CF1" w:rsidRPr="00251DE1" w:rsidRDefault="000F3C99" w:rsidP="00420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0CF1">
              <w:rPr>
                <w:sz w:val="22"/>
                <w:szCs w:val="22"/>
              </w:rPr>
              <w:t xml:space="preserve">из. </w:t>
            </w:r>
            <w:r>
              <w:rPr>
                <w:sz w:val="22"/>
                <w:szCs w:val="22"/>
              </w:rPr>
              <w:t>Д</w:t>
            </w:r>
            <w:r w:rsidR="00420CF1"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420CF1" w:rsidRPr="003F5700" w:rsidRDefault="00420CF1" w:rsidP="00420CF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§42-45</w:t>
            </w:r>
          </w:p>
        </w:tc>
        <w:tc>
          <w:tcPr>
            <w:tcW w:w="851" w:type="dxa"/>
          </w:tcPr>
          <w:p w:rsidR="00420CF1" w:rsidRPr="003F5700" w:rsidRDefault="00420CF1" w:rsidP="00420C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024A7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024A7">
              <w:rPr>
                <w:sz w:val="22"/>
                <w:szCs w:val="22"/>
              </w:rPr>
              <w:t>/</w:t>
            </w:r>
          </w:p>
          <w:p w:rsidR="00393ED5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81" w:type="dxa"/>
            <w:gridSpan w:val="2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120"/>
              <w:jc w:val="left"/>
            </w:pPr>
            <w:r>
              <w:rPr>
                <w:rStyle w:val="10pt"/>
              </w:rPr>
              <w:t>Электромагнит</w:t>
            </w:r>
            <w:r>
              <w:rPr>
                <w:rStyle w:val="10pt"/>
              </w:rPr>
              <w:softHyphen/>
              <w:t>ная волна. Свойства электромагнитных волн</w:t>
            </w:r>
          </w:p>
        </w:tc>
        <w:tc>
          <w:tcPr>
            <w:tcW w:w="1984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</w:t>
            </w:r>
            <w:r>
              <w:rPr>
                <w:rStyle w:val="10pt"/>
              </w:rPr>
              <w:softHyphen/>
              <w:t>ванный</w:t>
            </w:r>
          </w:p>
          <w:p w:rsidR="00393ED5" w:rsidRDefault="00393ED5" w:rsidP="00393ED5">
            <w:pPr>
              <w:pStyle w:val="21"/>
              <w:shd w:val="clear" w:color="auto" w:fill="auto"/>
              <w:spacing w:after="0" w:line="233" w:lineRule="exact"/>
              <w:ind w:left="-108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Теория Мак</w:t>
            </w:r>
            <w:r>
              <w:rPr>
                <w:rStyle w:val="10pt"/>
              </w:rPr>
              <w:softHyphen/>
              <w:t>свелла. Теория дальнодействия и близкодействия. Возникно</w:t>
            </w:r>
            <w:r>
              <w:rPr>
                <w:rStyle w:val="10pt"/>
              </w:rPr>
              <w:softHyphen/>
              <w:t>вение и распро</w:t>
            </w:r>
            <w:r>
              <w:rPr>
                <w:rStyle w:val="10pt"/>
              </w:rPr>
              <w:softHyphen/>
              <w:t>странение элек</w:t>
            </w:r>
            <w:r>
              <w:rPr>
                <w:rStyle w:val="10pt"/>
              </w:rPr>
              <w:softHyphen/>
              <w:t>тромагнитного поля. Основные свойства элек</w:t>
            </w:r>
            <w:r>
              <w:rPr>
                <w:rStyle w:val="10pt"/>
              </w:rPr>
              <w:softHyphen/>
              <w:t>тромагнитных волн</w:t>
            </w:r>
          </w:p>
        </w:tc>
        <w:tc>
          <w:tcPr>
            <w:tcW w:w="3118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6" w:lineRule="exact"/>
              <w:jc w:val="both"/>
            </w:pPr>
            <w:r>
              <w:rPr>
                <w:rStyle w:val="10pt"/>
              </w:rPr>
              <w:t>Знать смысл теории Максвелла. Объяс</w:t>
            </w:r>
            <w:r>
              <w:rPr>
                <w:rStyle w:val="10pt"/>
              </w:rPr>
              <w:softHyphen/>
              <w:t>нять возникновение и распространение электромагнитного поля. Описывать и объяснять основные свойства электромаг</w:t>
            </w:r>
            <w:r>
              <w:rPr>
                <w:rStyle w:val="10pt"/>
              </w:rPr>
              <w:softHyphen/>
              <w:t>нитных волн</w:t>
            </w:r>
          </w:p>
        </w:tc>
        <w:tc>
          <w:tcPr>
            <w:tcW w:w="1701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Уметь обосно</w:t>
            </w:r>
            <w:r>
              <w:rPr>
                <w:rStyle w:val="10pt"/>
              </w:rPr>
              <w:softHyphen/>
              <w:t>вать теорию Максвелла</w:t>
            </w:r>
          </w:p>
        </w:tc>
        <w:tc>
          <w:tcPr>
            <w:tcW w:w="1134" w:type="dxa"/>
          </w:tcPr>
          <w:p w:rsidR="001F5123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§48,49</w:t>
            </w:r>
          </w:p>
          <w:p w:rsidR="00393ED5" w:rsidRDefault="00393ED5" w:rsidP="00393ED5">
            <w:pPr>
              <w:pStyle w:val="21"/>
              <w:shd w:val="clear" w:color="auto" w:fill="auto"/>
              <w:spacing w:after="0" w:line="233" w:lineRule="exact"/>
              <w:jc w:val="both"/>
            </w:pP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81" w:type="dxa"/>
            <w:gridSpan w:val="2"/>
          </w:tcPr>
          <w:p w:rsidR="00393ED5" w:rsidRPr="00393ED5" w:rsidRDefault="00393ED5" w:rsidP="00393ED5">
            <w:pPr>
              <w:rPr>
                <w:b/>
                <w:sz w:val="22"/>
                <w:szCs w:val="22"/>
              </w:rPr>
            </w:pPr>
            <w:r w:rsidRPr="00393ED5">
              <w:rPr>
                <w:rStyle w:val="10pt"/>
                <w:b w:val="0"/>
              </w:rPr>
              <w:t>Изобретение ра</w:t>
            </w:r>
            <w:r w:rsidRPr="00393ED5">
              <w:rPr>
                <w:rStyle w:val="10pt"/>
                <w:b w:val="0"/>
              </w:rPr>
              <w:softHyphen/>
              <w:t>дио А. С. Попо</w:t>
            </w:r>
            <w:r w:rsidRPr="00393ED5">
              <w:rPr>
                <w:rStyle w:val="10pt"/>
                <w:b w:val="0"/>
              </w:rPr>
              <w:softHyphen/>
              <w:t>вым. Принципы радиосвязи. Ам</w:t>
            </w:r>
            <w:r w:rsidRPr="00393ED5">
              <w:rPr>
                <w:rStyle w:val="10pt"/>
                <w:b w:val="0"/>
              </w:rPr>
              <w:softHyphen/>
              <w:t>плитудная моду</w:t>
            </w:r>
            <w:r w:rsidRPr="00393ED5">
              <w:rPr>
                <w:rStyle w:val="10pt"/>
                <w:b w:val="0"/>
              </w:rPr>
              <w:softHyphen/>
              <w:t>ляция</w:t>
            </w:r>
          </w:p>
        </w:tc>
        <w:tc>
          <w:tcPr>
            <w:tcW w:w="1984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</w:t>
            </w:r>
            <w:r>
              <w:rPr>
                <w:rStyle w:val="10pt"/>
              </w:rPr>
              <w:softHyphen/>
              <w:t>ванный</w:t>
            </w:r>
          </w:p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ind w:left="-108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Устройство и принцип дейст</w:t>
            </w:r>
            <w:r>
              <w:rPr>
                <w:rStyle w:val="10pt"/>
              </w:rPr>
              <w:softHyphen/>
              <w:t>вия радиопри</w:t>
            </w:r>
            <w:r>
              <w:rPr>
                <w:rStyle w:val="10pt"/>
              </w:rPr>
              <w:softHyphen/>
              <w:t>емника А. С. Попова. Прин</w:t>
            </w:r>
            <w:r>
              <w:rPr>
                <w:rStyle w:val="10pt"/>
              </w:rPr>
              <w:softHyphen/>
              <w:t>ципы радио</w:t>
            </w:r>
            <w:r>
              <w:rPr>
                <w:rStyle w:val="10pt"/>
              </w:rPr>
              <w:softHyphen/>
              <w:t>связи</w:t>
            </w:r>
          </w:p>
        </w:tc>
        <w:tc>
          <w:tcPr>
            <w:tcW w:w="3118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Описывать и объяс</w:t>
            </w:r>
            <w:r>
              <w:rPr>
                <w:rStyle w:val="10pt"/>
              </w:rPr>
              <w:softHyphen/>
              <w:t>нять принципы радио</w:t>
            </w:r>
            <w:r>
              <w:rPr>
                <w:rStyle w:val="10pt"/>
              </w:rPr>
              <w:softHyphen/>
              <w:t>связи. Знать устрой</w:t>
            </w:r>
            <w:r>
              <w:rPr>
                <w:rStyle w:val="10pt"/>
              </w:rPr>
              <w:softHyphen/>
              <w:t>ство и принцип дейст</w:t>
            </w:r>
            <w:r>
              <w:rPr>
                <w:rStyle w:val="10pt"/>
              </w:rPr>
              <w:softHyphen/>
              <w:t>вия радиоприемника А. С. Попова</w:t>
            </w:r>
          </w:p>
        </w:tc>
        <w:tc>
          <w:tcPr>
            <w:tcW w:w="1701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 xml:space="preserve">Эссе </w:t>
            </w:r>
            <w:r w:rsidR="000F3C99">
              <w:rPr>
                <w:rStyle w:val="10pt"/>
              </w:rPr>
              <w:t>–</w:t>
            </w:r>
            <w:r>
              <w:rPr>
                <w:rStyle w:val="10pt"/>
              </w:rPr>
              <w:t xml:space="preserve"> бу</w:t>
            </w:r>
            <w:r>
              <w:rPr>
                <w:rStyle w:val="10pt"/>
              </w:rPr>
              <w:softHyphen/>
              <w:t>дущее сре</w:t>
            </w:r>
            <w:proofErr w:type="gramStart"/>
            <w:r>
              <w:rPr>
                <w:rStyle w:val="10pt"/>
              </w:rPr>
              <w:t>дств св</w:t>
            </w:r>
            <w:proofErr w:type="gramEnd"/>
            <w:r>
              <w:rPr>
                <w:rStyle w:val="10pt"/>
              </w:rPr>
              <w:t>язи</w:t>
            </w:r>
          </w:p>
        </w:tc>
        <w:tc>
          <w:tcPr>
            <w:tcW w:w="113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§51,52</w:t>
            </w: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81" w:type="dxa"/>
            <w:gridSpan w:val="2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Распростране</w:t>
            </w:r>
            <w:r>
              <w:rPr>
                <w:rStyle w:val="10pt"/>
              </w:rPr>
              <w:softHyphen/>
              <w:t>ние радиоволн. Радиолокация. Понятие о теле</w:t>
            </w:r>
            <w:r>
              <w:rPr>
                <w:rStyle w:val="10pt"/>
              </w:rPr>
              <w:softHyphen/>
              <w:t>видении. Разви</w:t>
            </w:r>
            <w:r>
              <w:rPr>
                <w:rStyle w:val="10pt"/>
              </w:rPr>
              <w:softHyphen/>
              <w:t>тие сре</w:t>
            </w:r>
            <w:proofErr w:type="gramStart"/>
            <w:r>
              <w:rPr>
                <w:rStyle w:val="10pt"/>
              </w:rPr>
              <w:t>дств св</w:t>
            </w:r>
            <w:proofErr w:type="gramEnd"/>
            <w:r>
              <w:rPr>
                <w:rStyle w:val="10pt"/>
              </w:rPr>
              <w:t>я</w:t>
            </w:r>
            <w:r>
              <w:rPr>
                <w:rStyle w:val="10pt"/>
              </w:rPr>
              <w:softHyphen/>
              <w:t>зи</w:t>
            </w:r>
          </w:p>
        </w:tc>
        <w:tc>
          <w:tcPr>
            <w:tcW w:w="1984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</w:t>
            </w:r>
            <w:r>
              <w:rPr>
                <w:rStyle w:val="10pt"/>
              </w:rPr>
              <w:softHyphen/>
              <w:t>ванный</w:t>
            </w:r>
          </w:p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ind w:left="-108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Деление радио</w:t>
            </w:r>
            <w:r>
              <w:rPr>
                <w:rStyle w:val="10pt"/>
              </w:rPr>
              <w:softHyphen/>
              <w:t>волн. Использо</w:t>
            </w:r>
            <w:r>
              <w:rPr>
                <w:rStyle w:val="10pt"/>
              </w:rPr>
              <w:softHyphen/>
              <w:t>вание волн в радиовещании. Радиолокация. Применение ра</w:t>
            </w:r>
            <w:r>
              <w:rPr>
                <w:rStyle w:val="10pt"/>
              </w:rPr>
              <w:softHyphen/>
              <w:t>диолокации в технике. Прин</w:t>
            </w:r>
            <w:r>
              <w:rPr>
                <w:rStyle w:val="10pt"/>
              </w:rPr>
              <w:softHyphen/>
              <w:t>ципы приема и получения теле</w:t>
            </w:r>
            <w:r>
              <w:rPr>
                <w:rStyle w:val="10pt"/>
              </w:rPr>
              <w:softHyphen/>
              <w:t>визионного изо</w:t>
            </w:r>
            <w:r>
              <w:rPr>
                <w:rStyle w:val="10pt"/>
              </w:rPr>
              <w:softHyphen/>
              <w:t>бражения. Раз</w:t>
            </w:r>
            <w:r>
              <w:rPr>
                <w:rStyle w:val="10pt"/>
              </w:rPr>
              <w:softHyphen/>
              <w:t>витие сре</w:t>
            </w:r>
            <w:proofErr w:type="gramStart"/>
            <w:r>
              <w:rPr>
                <w:rStyle w:val="10pt"/>
              </w:rPr>
              <w:t>дств св</w:t>
            </w:r>
            <w:proofErr w:type="gramEnd"/>
            <w:r>
              <w:rPr>
                <w:rStyle w:val="10pt"/>
              </w:rPr>
              <w:t>язи</w:t>
            </w:r>
          </w:p>
        </w:tc>
        <w:tc>
          <w:tcPr>
            <w:tcW w:w="3118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Описывать физиче</w:t>
            </w:r>
            <w:r>
              <w:rPr>
                <w:rStyle w:val="10pt"/>
              </w:rPr>
              <w:softHyphen/>
              <w:t>ские явления: распро</w:t>
            </w:r>
            <w:r>
              <w:rPr>
                <w:rStyle w:val="10pt"/>
              </w:rPr>
              <w:softHyphen/>
              <w:t>странение радиоволн, радиолокация. При</w:t>
            </w:r>
            <w:r>
              <w:rPr>
                <w:rStyle w:val="10pt"/>
              </w:rPr>
              <w:softHyphen/>
              <w:t>водить примеры: при</w:t>
            </w:r>
            <w:r>
              <w:rPr>
                <w:rStyle w:val="10pt"/>
              </w:rPr>
              <w:softHyphen/>
              <w:t>менения волн в ра</w:t>
            </w:r>
            <w:r>
              <w:rPr>
                <w:rStyle w:val="10pt"/>
              </w:rPr>
              <w:softHyphen/>
              <w:t>диовещании, сре</w:t>
            </w:r>
            <w:proofErr w:type="gramStart"/>
            <w:r>
              <w:rPr>
                <w:rStyle w:val="10pt"/>
              </w:rPr>
              <w:t>дств св</w:t>
            </w:r>
            <w:proofErr w:type="gramEnd"/>
            <w:r>
              <w:rPr>
                <w:rStyle w:val="10pt"/>
              </w:rPr>
              <w:t>язи в технике, ра</w:t>
            </w:r>
            <w:r>
              <w:rPr>
                <w:rStyle w:val="10pt"/>
              </w:rPr>
              <w:softHyphen/>
              <w:t>диолокации в технике. Понимать принципы приема и получения телевизионного изо</w:t>
            </w:r>
            <w:r>
              <w:rPr>
                <w:rStyle w:val="10pt"/>
              </w:rPr>
              <w:softHyphen/>
              <w:t>бражения</w:t>
            </w:r>
          </w:p>
        </w:tc>
        <w:tc>
          <w:tcPr>
            <w:tcW w:w="1701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Тест</w:t>
            </w:r>
          </w:p>
        </w:tc>
        <w:tc>
          <w:tcPr>
            <w:tcW w:w="1134" w:type="dxa"/>
          </w:tcPr>
          <w:p w:rsidR="001F5123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55-58</w:t>
            </w:r>
          </w:p>
          <w:p w:rsidR="00393ED5" w:rsidRDefault="00393ED5" w:rsidP="00393ED5">
            <w:pPr>
              <w:pStyle w:val="21"/>
              <w:shd w:val="clear" w:color="auto" w:fill="auto"/>
              <w:spacing w:after="0" w:line="200" w:lineRule="exact"/>
              <w:jc w:val="both"/>
            </w:pP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81" w:type="dxa"/>
            <w:gridSpan w:val="2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jc w:val="both"/>
              <w:rPr>
                <w:rStyle w:val="10pt"/>
              </w:rPr>
            </w:pPr>
            <w:r>
              <w:rPr>
                <w:rStyle w:val="10pt"/>
              </w:rPr>
              <w:t>Колебания и волны</w:t>
            </w:r>
          </w:p>
        </w:tc>
        <w:tc>
          <w:tcPr>
            <w:tcW w:w="1984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28" w:lineRule="exact"/>
              <w:ind w:left="-108"/>
              <w:jc w:val="left"/>
              <w:rPr>
                <w:rStyle w:val="10pt"/>
              </w:rPr>
            </w:pPr>
            <w:r>
              <w:rPr>
                <w:rStyle w:val="10pt"/>
              </w:rPr>
              <w:t>Обобщающий урок</w:t>
            </w:r>
          </w:p>
        </w:tc>
        <w:tc>
          <w:tcPr>
            <w:tcW w:w="2977" w:type="dxa"/>
          </w:tcPr>
          <w:p w:rsidR="00393ED5" w:rsidRDefault="00472299" w:rsidP="00393ED5">
            <w:pPr>
              <w:pStyle w:val="21"/>
              <w:shd w:val="clear" w:color="auto" w:fill="auto"/>
              <w:spacing w:after="0" w:line="230" w:lineRule="exact"/>
              <w:jc w:val="both"/>
              <w:rPr>
                <w:rStyle w:val="10pt"/>
              </w:rPr>
            </w:pPr>
            <w:r>
              <w:rPr>
                <w:rStyle w:val="10pt"/>
              </w:rPr>
              <w:t>Механические и электромагнитные колебания и волны</w:t>
            </w:r>
          </w:p>
        </w:tc>
        <w:tc>
          <w:tcPr>
            <w:tcW w:w="3118" w:type="dxa"/>
          </w:tcPr>
          <w:p w:rsidR="00393ED5" w:rsidRDefault="00472299" w:rsidP="00393ED5">
            <w:pPr>
              <w:pStyle w:val="21"/>
              <w:shd w:val="clear" w:color="auto" w:fill="auto"/>
              <w:spacing w:after="0" w:line="228" w:lineRule="exact"/>
              <w:jc w:val="both"/>
              <w:rPr>
                <w:rStyle w:val="10pt"/>
              </w:rPr>
            </w:pPr>
            <w:r>
              <w:rPr>
                <w:rStyle w:val="10pt"/>
              </w:rPr>
              <w:t xml:space="preserve">Обобщение знаний </w:t>
            </w:r>
          </w:p>
        </w:tc>
        <w:tc>
          <w:tcPr>
            <w:tcW w:w="1701" w:type="dxa"/>
          </w:tcPr>
          <w:p w:rsidR="00393ED5" w:rsidRDefault="00393ED5" w:rsidP="00393ED5">
            <w:pPr>
              <w:pStyle w:val="21"/>
              <w:shd w:val="clear" w:color="auto" w:fill="auto"/>
              <w:spacing w:after="0" w:line="200" w:lineRule="exact"/>
              <w:jc w:val="both"/>
              <w:rPr>
                <w:rStyle w:val="10pt"/>
              </w:rPr>
            </w:pPr>
          </w:p>
        </w:tc>
        <w:tc>
          <w:tcPr>
            <w:tcW w:w="1134" w:type="dxa"/>
          </w:tcPr>
          <w:p w:rsidR="00393ED5" w:rsidRPr="001F5123" w:rsidRDefault="001F5123" w:rsidP="00393ED5">
            <w:pPr>
              <w:pStyle w:val="21"/>
              <w:shd w:val="clear" w:color="auto" w:fill="auto"/>
              <w:spacing w:after="0" w:line="200" w:lineRule="exact"/>
              <w:jc w:val="both"/>
              <w:rPr>
                <w:b w:val="0"/>
              </w:rPr>
            </w:pPr>
            <w:r w:rsidRPr="001F5123">
              <w:rPr>
                <w:b w:val="0"/>
              </w:rPr>
              <w:t>Главы 3-7</w:t>
            </w: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81" w:type="dxa"/>
            <w:gridSpan w:val="2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 №2 по теме: «Колебания и волны»</w:t>
            </w:r>
          </w:p>
        </w:tc>
        <w:tc>
          <w:tcPr>
            <w:tcW w:w="198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77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Колебания и волны.</w:t>
            </w:r>
          </w:p>
        </w:tc>
        <w:tc>
          <w:tcPr>
            <w:tcW w:w="3118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знаний при решении задач.</w:t>
            </w:r>
          </w:p>
        </w:tc>
        <w:tc>
          <w:tcPr>
            <w:tcW w:w="1701" w:type="dxa"/>
          </w:tcPr>
          <w:p w:rsidR="00393ED5" w:rsidRPr="003F5700" w:rsidRDefault="00393ED5" w:rsidP="00393ED5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15134" w:type="dxa"/>
            <w:gridSpan w:val="9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 xml:space="preserve">ОПТИКА  </w:t>
            </w:r>
          </w:p>
          <w:p w:rsidR="00393ED5" w:rsidRPr="003F5700" w:rsidRDefault="00393ED5" w:rsidP="001E378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Световые волны (</w:t>
            </w:r>
            <w:r w:rsidR="003024A7">
              <w:rPr>
                <w:b/>
                <w:sz w:val="22"/>
                <w:szCs w:val="22"/>
              </w:rPr>
              <w:t>1</w:t>
            </w:r>
            <w:r w:rsidR="001E378B">
              <w:rPr>
                <w:b/>
                <w:sz w:val="22"/>
                <w:szCs w:val="22"/>
              </w:rPr>
              <w:t>2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393ED5" w:rsidP="003024A7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1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0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81" w:type="dxa"/>
            <w:gridSpan w:val="2"/>
          </w:tcPr>
          <w:p w:rsidR="00393ED5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Прямолинейное распространение света. Скорость света. </w:t>
            </w:r>
            <w:r w:rsidR="00393ED5" w:rsidRPr="003F5700">
              <w:rPr>
                <w:sz w:val="22"/>
                <w:szCs w:val="22"/>
              </w:rPr>
              <w:t>Отражение света</w:t>
            </w:r>
          </w:p>
          <w:p w:rsidR="00393ED5" w:rsidRPr="003F5700" w:rsidRDefault="00393ED5" w:rsidP="00393ED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Прямолинейное распространение света в однородной среде. Принцип Гюйгенса. Закон отражения света. </w:t>
            </w:r>
          </w:p>
          <w:p w:rsidR="00393ED5" w:rsidRPr="003F5700" w:rsidRDefault="00393ED5" w:rsidP="00393ED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принцип Гюйгенса, законы отражения и преломления света.</w:t>
            </w:r>
          </w:p>
        </w:tc>
        <w:tc>
          <w:tcPr>
            <w:tcW w:w="1701" w:type="dxa"/>
          </w:tcPr>
          <w:p w:rsidR="00393ED5" w:rsidRDefault="00393ED5" w:rsidP="00393ED5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393ED5" w:rsidRDefault="00393ED5" w:rsidP="00393ED5">
            <w:pPr>
              <w:rPr>
                <w:sz w:val="22"/>
                <w:szCs w:val="22"/>
              </w:rPr>
            </w:pPr>
          </w:p>
          <w:p w:rsidR="00393ED5" w:rsidRPr="00251DE1" w:rsidRDefault="000F3C99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93ED5">
              <w:rPr>
                <w:sz w:val="22"/>
                <w:szCs w:val="22"/>
              </w:rPr>
              <w:t>ешение задач</w:t>
            </w:r>
          </w:p>
        </w:tc>
        <w:tc>
          <w:tcPr>
            <w:tcW w:w="1134" w:type="dxa"/>
          </w:tcPr>
          <w:p w:rsidR="00393ED5" w:rsidRPr="003F5700" w:rsidRDefault="00393ED5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 w:rsidR="001F5123">
              <w:rPr>
                <w:sz w:val="22"/>
                <w:szCs w:val="22"/>
              </w:rPr>
              <w:t>59.</w:t>
            </w:r>
            <w:r w:rsidRPr="003F5700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299" w:rsidRPr="003F5700" w:rsidTr="00BC5C6B">
        <w:trPr>
          <w:trHeight w:val="149"/>
        </w:trPr>
        <w:tc>
          <w:tcPr>
            <w:tcW w:w="588" w:type="dxa"/>
          </w:tcPr>
          <w:p w:rsidR="00472299" w:rsidRDefault="00472299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81" w:type="dxa"/>
            <w:gridSpan w:val="2"/>
          </w:tcPr>
          <w:p w:rsidR="00472299" w:rsidRPr="003F5700" w:rsidRDefault="003024A7" w:rsidP="00472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72299" w:rsidRPr="003F5700">
              <w:rPr>
                <w:sz w:val="22"/>
                <w:szCs w:val="22"/>
              </w:rPr>
              <w:t>реломление света</w:t>
            </w:r>
          </w:p>
          <w:p w:rsidR="00472299" w:rsidRPr="003F5700" w:rsidRDefault="00472299" w:rsidP="00393ED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72299" w:rsidRPr="003F5700" w:rsidRDefault="00472299" w:rsidP="00393E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024A7" w:rsidRPr="003F5700" w:rsidRDefault="003024A7" w:rsidP="003024A7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Закон преломления света.</w:t>
            </w:r>
          </w:p>
          <w:p w:rsidR="00472299" w:rsidRPr="003F5700" w:rsidRDefault="003024A7" w:rsidP="0030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преломления. </w:t>
            </w:r>
            <w:r w:rsidRPr="003F5700">
              <w:rPr>
                <w:sz w:val="22"/>
                <w:szCs w:val="22"/>
              </w:rPr>
              <w:t>Полное отражение.</w:t>
            </w:r>
          </w:p>
        </w:tc>
        <w:tc>
          <w:tcPr>
            <w:tcW w:w="3118" w:type="dxa"/>
          </w:tcPr>
          <w:p w:rsidR="00472299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принцип Гюйгенса, законы отражения и преломления света.</w:t>
            </w:r>
          </w:p>
        </w:tc>
        <w:tc>
          <w:tcPr>
            <w:tcW w:w="1701" w:type="dxa"/>
          </w:tcPr>
          <w:p w:rsidR="003024A7" w:rsidRDefault="003024A7" w:rsidP="00393ED5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472299" w:rsidRPr="003024A7" w:rsidRDefault="000F3C99" w:rsidP="0030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024A7">
              <w:rPr>
                <w:sz w:val="22"/>
                <w:szCs w:val="22"/>
              </w:rPr>
              <w:t>ешение задач</w:t>
            </w:r>
          </w:p>
        </w:tc>
        <w:tc>
          <w:tcPr>
            <w:tcW w:w="1134" w:type="dxa"/>
          </w:tcPr>
          <w:p w:rsidR="00472299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61,62</w:t>
            </w:r>
          </w:p>
        </w:tc>
        <w:tc>
          <w:tcPr>
            <w:tcW w:w="851" w:type="dxa"/>
          </w:tcPr>
          <w:p w:rsidR="00472299" w:rsidRPr="003F5700" w:rsidRDefault="00472299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472299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81" w:type="dxa"/>
            <w:gridSpan w:val="2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198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977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преломления света.</w:t>
            </w:r>
          </w:p>
        </w:tc>
        <w:tc>
          <w:tcPr>
            <w:tcW w:w="3118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экспериментальных умений.</w:t>
            </w:r>
          </w:p>
        </w:tc>
        <w:tc>
          <w:tcPr>
            <w:tcW w:w="1701" w:type="dxa"/>
          </w:tcPr>
          <w:p w:rsidR="00393ED5" w:rsidRDefault="00393ED5" w:rsidP="00393ED5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393ED5" w:rsidRPr="00251DE1" w:rsidRDefault="000F3C99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3ED5">
              <w:rPr>
                <w:sz w:val="22"/>
                <w:szCs w:val="22"/>
              </w:rPr>
              <w:t>тчет по работе</w:t>
            </w:r>
          </w:p>
        </w:tc>
        <w:tc>
          <w:tcPr>
            <w:tcW w:w="113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Повторить §59-61</w:t>
            </w: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ED5" w:rsidRPr="003F5700" w:rsidTr="00BC5C6B">
        <w:trPr>
          <w:trHeight w:val="149"/>
        </w:trPr>
        <w:tc>
          <w:tcPr>
            <w:tcW w:w="588" w:type="dxa"/>
          </w:tcPr>
          <w:p w:rsidR="00393ED5" w:rsidRDefault="00472299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24A7">
              <w:rPr>
                <w:sz w:val="22"/>
                <w:szCs w:val="22"/>
              </w:rPr>
              <w:t>/</w:t>
            </w:r>
          </w:p>
          <w:p w:rsidR="003024A7" w:rsidRPr="003F5700" w:rsidRDefault="003024A7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81" w:type="dxa"/>
            <w:gridSpan w:val="2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Линзы</w:t>
            </w:r>
          </w:p>
        </w:tc>
        <w:tc>
          <w:tcPr>
            <w:tcW w:w="1984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3ED5" w:rsidRPr="003F5700" w:rsidRDefault="00393ED5" w:rsidP="00393ED5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Линза. Построение изображений в линзе.</w:t>
            </w:r>
          </w:p>
          <w:p w:rsidR="00393ED5" w:rsidRPr="003F5700" w:rsidRDefault="00393ED5" w:rsidP="00393ED5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Формула тонкой линзы. Увеличение линзы.</w:t>
            </w:r>
          </w:p>
        </w:tc>
        <w:tc>
          <w:tcPr>
            <w:tcW w:w="3118" w:type="dxa"/>
          </w:tcPr>
          <w:p w:rsidR="00393ED5" w:rsidRPr="001E6579" w:rsidRDefault="00393ED5" w:rsidP="003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строить изображения в линзе, знать формулу тонкой линзы.</w:t>
            </w:r>
          </w:p>
        </w:tc>
        <w:tc>
          <w:tcPr>
            <w:tcW w:w="1701" w:type="dxa"/>
          </w:tcPr>
          <w:p w:rsidR="00393ED5" w:rsidRDefault="00393ED5" w:rsidP="00393ED5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393ED5" w:rsidRPr="00251DE1" w:rsidRDefault="000F3C99" w:rsidP="00393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93ED5">
              <w:rPr>
                <w:sz w:val="22"/>
                <w:szCs w:val="22"/>
              </w:rPr>
              <w:t>аблица</w:t>
            </w:r>
          </w:p>
        </w:tc>
        <w:tc>
          <w:tcPr>
            <w:tcW w:w="1134" w:type="dxa"/>
          </w:tcPr>
          <w:p w:rsidR="00393ED5" w:rsidRPr="003F5700" w:rsidRDefault="00393ED5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§63</w:t>
            </w:r>
            <w:r w:rsidR="001F5123">
              <w:rPr>
                <w:sz w:val="22"/>
                <w:szCs w:val="22"/>
              </w:rPr>
              <w:t>,64</w:t>
            </w:r>
          </w:p>
        </w:tc>
        <w:tc>
          <w:tcPr>
            <w:tcW w:w="851" w:type="dxa"/>
          </w:tcPr>
          <w:p w:rsidR="00393ED5" w:rsidRPr="003F5700" w:rsidRDefault="00393ED5" w:rsidP="00393E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81" w:type="dxa"/>
            <w:gridSpan w:val="2"/>
          </w:tcPr>
          <w:p w:rsidR="001E378B" w:rsidRPr="002A228E" w:rsidRDefault="001E378B" w:rsidP="001E378B">
            <w:r w:rsidRPr="002A228E">
              <w:rPr>
                <w:sz w:val="22"/>
                <w:szCs w:val="22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1984" w:type="dxa"/>
          </w:tcPr>
          <w:p w:rsidR="001E378B" w:rsidRPr="002A228E" w:rsidRDefault="001E378B" w:rsidP="001E378B">
            <w:r w:rsidRPr="002A228E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977" w:type="dxa"/>
          </w:tcPr>
          <w:p w:rsidR="001E378B" w:rsidRPr="005978D5" w:rsidRDefault="001E378B" w:rsidP="001E378B">
            <w:r>
              <w:t>Линзы</w:t>
            </w:r>
          </w:p>
        </w:tc>
        <w:tc>
          <w:tcPr>
            <w:tcW w:w="3118" w:type="dxa"/>
          </w:tcPr>
          <w:p w:rsidR="001E378B" w:rsidRPr="005978D5" w:rsidRDefault="001E378B" w:rsidP="001E378B">
            <w:r>
              <w:t>Отработка экспериментальных и исследовательских умений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</w:rPr>
            </w:pPr>
          </w:p>
          <w:p w:rsidR="001E378B" w:rsidRDefault="001E378B" w:rsidP="001E378B"/>
          <w:p w:rsidR="001E378B" w:rsidRPr="00A128FE" w:rsidRDefault="001E378B" w:rsidP="001E378B">
            <w:pPr>
              <w:jc w:val="center"/>
            </w:pPr>
            <w:r w:rsidRPr="002A228E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134" w:type="dxa"/>
          </w:tcPr>
          <w:p w:rsidR="001E378B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Волновые свойства света</w:t>
            </w:r>
            <w:r>
              <w:rPr>
                <w:sz w:val="22"/>
                <w:szCs w:val="22"/>
              </w:rPr>
              <w:t>.</w:t>
            </w:r>
            <w:r w:rsidRPr="003F5700">
              <w:rPr>
                <w:sz w:val="22"/>
                <w:szCs w:val="22"/>
              </w:rPr>
              <w:t xml:space="preserve"> Дисперсия света.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Дисперсия света.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378B" w:rsidRPr="001E6579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смысл волновых свойств света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251DE1" w:rsidRDefault="001E378B" w:rsidP="001E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5123" w:rsidRPr="003F5700" w:rsidRDefault="001E378B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§66-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Интерференция световых волн.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Интерференция механических волн.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Интерференция света. 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максимума и минимума интерференции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5123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§6</w:t>
            </w:r>
            <w:r>
              <w:rPr>
                <w:sz w:val="22"/>
                <w:szCs w:val="22"/>
              </w:rPr>
              <w:t>7.</w:t>
            </w:r>
            <w:r w:rsidRPr="003F5700">
              <w:rPr>
                <w:sz w:val="22"/>
                <w:szCs w:val="22"/>
              </w:rPr>
              <w:t>68</w:t>
            </w:r>
          </w:p>
          <w:p w:rsidR="001E378B" w:rsidRPr="003F5700" w:rsidRDefault="001E378B" w:rsidP="001F51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Дифракция света.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Дифракция механических волн. Дифракция света.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Дифракционная решётка.</w:t>
            </w:r>
          </w:p>
        </w:tc>
        <w:tc>
          <w:tcPr>
            <w:tcW w:w="311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максимума и минимума  дифракции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3024A7" w:rsidRDefault="001E378B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физ. </w:t>
            </w:r>
            <w:r w:rsidR="000F3C99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1F5123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§70,</w:t>
            </w:r>
            <w:r>
              <w:rPr>
                <w:sz w:val="22"/>
                <w:szCs w:val="22"/>
              </w:rPr>
              <w:t xml:space="preserve"> 71</w:t>
            </w:r>
          </w:p>
          <w:p w:rsidR="001E378B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592188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 №</w:t>
            </w:r>
            <w:r w:rsidR="00592188">
              <w:rPr>
                <w:sz w:val="22"/>
                <w:szCs w:val="22"/>
              </w:rPr>
              <w:t>4</w:t>
            </w:r>
            <w:r w:rsidRPr="003F5700">
              <w:rPr>
                <w:sz w:val="22"/>
                <w:szCs w:val="22"/>
              </w:rPr>
              <w:t xml:space="preserve"> «Измерение длины световой волны при помощи дифракционной решётки»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977" w:type="dxa"/>
          </w:tcPr>
          <w:p w:rsidR="001E378B" w:rsidRPr="001E6579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Дифракционная решетка.</w:t>
            </w:r>
          </w:p>
        </w:tc>
        <w:tc>
          <w:tcPr>
            <w:tcW w:w="3118" w:type="dxa"/>
          </w:tcPr>
          <w:p w:rsidR="001E378B" w:rsidRPr="001E6579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экспериментальных умений.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251DE1" w:rsidRDefault="000F3C99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378B">
              <w:rPr>
                <w:sz w:val="22"/>
                <w:szCs w:val="22"/>
              </w:rPr>
              <w:t>тчет по работе</w:t>
            </w: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Повторить §66-72</w:t>
            </w:r>
            <w:r>
              <w:rPr>
                <w:sz w:val="22"/>
                <w:szCs w:val="22"/>
              </w:rPr>
              <w:t>,74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F5700">
              <w:rPr>
                <w:sz w:val="22"/>
                <w:szCs w:val="22"/>
              </w:rPr>
              <w:t>/</w:t>
            </w:r>
          </w:p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81" w:type="dxa"/>
            <w:gridSpan w:val="2"/>
          </w:tcPr>
          <w:p w:rsidR="001E378B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Излучение и спектры</w:t>
            </w:r>
            <w:r>
              <w:rPr>
                <w:sz w:val="22"/>
                <w:szCs w:val="22"/>
              </w:rPr>
              <w:t>.</w:t>
            </w:r>
          </w:p>
          <w:p w:rsidR="001E378B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Шкала электромагнитных излучений.</w:t>
            </w:r>
            <w:r>
              <w:rPr>
                <w:sz w:val="22"/>
                <w:szCs w:val="22"/>
              </w:rPr>
              <w:t xml:space="preserve"> </w:t>
            </w:r>
            <w:r w:rsidRPr="002A228E">
              <w:rPr>
                <w:sz w:val="22"/>
                <w:szCs w:val="22"/>
              </w:rPr>
              <w:t xml:space="preserve"> </w:t>
            </w:r>
          </w:p>
          <w:p w:rsidR="001E378B" w:rsidRPr="003F5700" w:rsidRDefault="001E378B" w:rsidP="00EB63C6">
            <w:pPr>
              <w:rPr>
                <w:sz w:val="22"/>
                <w:szCs w:val="22"/>
              </w:rPr>
            </w:pPr>
            <w:r w:rsidRPr="002A228E">
              <w:rPr>
                <w:sz w:val="22"/>
                <w:szCs w:val="22"/>
              </w:rPr>
              <w:t>Лабораторная работа №</w:t>
            </w:r>
            <w:r w:rsidR="00EB63C6">
              <w:rPr>
                <w:sz w:val="22"/>
                <w:szCs w:val="22"/>
              </w:rPr>
              <w:t>5</w:t>
            </w:r>
            <w:r w:rsidRPr="002A228E">
              <w:rPr>
                <w:sz w:val="22"/>
                <w:szCs w:val="22"/>
              </w:rPr>
              <w:t xml:space="preserve"> «Наблюдение сплошного и линейчатого спектров»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Виды излучений. Спектры. Спектральный анализ.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Шкала электромагнитных излучений.</w:t>
            </w:r>
          </w:p>
        </w:tc>
        <w:tc>
          <w:tcPr>
            <w:tcW w:w="3118" w:type="dxa"/>
          </w:tcPr>
          <w:p w:rsidR="001E378B" w:rsidRPr="001E6579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виды излучений. Понимать зависимость свойств электромагнитных излучений от частоты (длины волны)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251DE1" w:rsidRDefault="001E378B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</w:p>
        </w:tc>
        <w:tc>
          <w:tcPr>
            <w:tcW w:w="1134" w:type="dxa"/>
          </w:tcPr>
          <w:p w:rsidR="001E378B" w:rsidRPr="003F5700" w:rsidRDefault="001E378B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§80</w:t>
            </w:r>
            <w:r w:rsidR="001F5123">
              <w:rPr>
                <w:sz w:val="22"/>
                <w:szCs w:val="22"/>
              </w:rPr>
              <w:t>-</w:t>
            </w:r>
            <w:r w:rsidRPr="003F5700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11/36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Инфракрасное</w:t>
            </w:r>
            <w:r>
              <w:rPr>
                <w:sz w:val="22"/>
                <w:szCs w:val="22"/>
              </w:rPr>
              <w:t>,</w:t>
            </w:r>
            <w:r w:rsidRPr="003F5700">
              <w:rPr>
                <w:sz w:val="22"/>
                <w:szCs w:val="22"/>
              </w:rPr>
              <w:t xml:space="preserve"> ультрафиолетовое </w:t>
            </w:r>
            <w:r>
              <w:rPr>
                <w:sz w:val="22"/>
                <w:szCs w:val="22"/>
              </w:rPr>
              <w:t xml:space="preserve">и рентгеновское </w:t>
            </w:r>
            <w:r w:rsidRPr="003F5700">
              <w:rPr>
                <w:sz w:val="22"/>
                <w:szCs w:val="22"/>
              </w:rPr>
              <w:t>излучения.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Урок </w:t>
            </w:r>
            <w:proofErr w:type="gramStart"/>
            <w:r w:rsidRPr="003F5700">
              <w:rPr>
                <w:sz w:val="22"/>
                <w:szCs w:val="22"/>
              </w:rPr>
              <w:t>–с</w:t>
            </w:r>
            <w:proofErr w:type="gramEnd"/>
            <w:r w:rsidRPr="003F5700">
              <w:rPr>
                <w:sz w:val="22"/>
                <w:szCs w:val="22"/>
              </w:rPr>
              <w:t>еминар.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Инфракрасное и ультрафиолетовое излучения.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Рентгеновские лучи. </w:t>
            </w:r>
          </w:p>
        </w:tc>
        <w:tc>
          <w:tcPr>
            <w:tcW w:w="311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свойства и применение инфракрасных, ультрафиолетовых и рентгеновского излучений</w:t>
            </w:r>
            <w:proofErr w:type="gramEnd"/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D44899" w:rsidRDefault="001E378B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</w:p>
        </w:tc>
        <w:tc>
          <w:tcPr>
            <w:tcW w:w="1134" w:type="dxa"/>
          </w:tcPr>
          <w:p w:rsidR="001E378B" w:rsidRPr="003F5700" w:rsidRDefault="001F5123" w:rsidP="001F5123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§8</w:t>
            </w:r>
            <w:r>
              <w:rPr>
                <w:sz w:val="22"/>
                <w:szCs w:val="22"/>
              </w:rPr>
              <w:t>4-</w:t>
            </w:r>
            <w:r w:rsidRPr="003F570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A936E5" w:rsidTr="00BC5C6B">
        <w:trPr>
          <w:trHeight w:val="149"/>
        </w:trPr>
        <w:tc>
          <w:tcPr>
            <w:tcW w:w="588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12/37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«Световые волны. Излучения».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знаний.</w:t>
            </w:r>
          </w:p>
        </w:tc>
        <w:tc>
          <w:tcPr>
            <w:tcW w:w="2977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 w:rsidRPr="00A936E5">
              <w:rPr>
                <w:sz w:val="22"/>
                <w:szCs w:val="22"/>
              </w:rPr>
              <w:t>Геометрическая и волновая оптика.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знаний при решении задач.</w:t>
            </w:r>
          </w:p>
        </w:tc>
        <w:tc>
          <w:tcPr>
            <w:tcW w:w="1701" w:type="dxa"/>
          </w:tcPr>
          <w:p w:rsidR="001E378B" w:rsidRPr="00A936E5" w:rsidRDefault="001E378B" w:rsidP="001E378B">
            <w:pPr>
              <w:tabs>
                <w:tab w:val="left" w:pos="301"/>
              </w:tabs>
              <w:ind w:left="-8628" w:right="-406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A936E5" w:rsidRDefault="001E378B" w:rsidP="001E378B">
            <w:pPr>
              <w:jc w:val="center"/>
              <w:rPr>
                <w:sz w:val="22"/>
                <w:szCs w:val="22"/>
              </w:rPr>
            </w:pPr>
          </w:p>
        </w:tc>
      </w:tr>
      <w:tr w:rsidR="001E378B" w:rsidRPr="00A936E5" w:rsidTr="000E561B">
        <w:trPr>
          <w:trHeight w:val="149"/>
        </w:trPr>
        <w:tc>
          <w:tcPr>
            <w:tcW w:w="15134" w:type="dxa"/>
            <w:gridSpan w:val="9"/>
          </w:tcPr>
          <w:p w:rsidR="001E378B" w:rsidRPr="00D44899" w:rsidRDefault="001E378B" w:rsidP="001E37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ТЕОРИИ ОТНОСИТЕЛЬНОСТИ (2Ч)</w:t>
            </w:r>
          </w:p>
        </w:tc>
      </w:tr>
      <w:tr w:rsidR="001E378B" w:rsidRPr="00A936E5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Элементы теории относительности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Постулаты теории относительности.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Следствия из постулатов теории относительности.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1E378B" w:rsidRPr="001E6579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постулаты теории относительности. Понимать относительность скоростей, времени, массы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4A007B" w:rsidRDefault="001E378B" w:rsidP="001E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8B" w:rsidRPr="003F5700" w:rsidRDefault="001E378B" w:rsidP="00DF0A59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§76-7</w:t>
            </w:r>
            <w:r w:rsidR="00DF0A5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E378B" w:rsidRPr="00A936E5" w:rsidRDefault="001E378B" w:rsidP="001E378B">
            <w:pPr>
              <w:jc w:val="center"/>
              <w:rPr>
                <w:sz w:val="22"/>
                <w:szCs w:val="22"/>
              </w:rPr>
            </w:pPr>
          </w:p>
        </w:tc>
      </w:tr>
      <w:tr w:rsidR="001E378B" w:rsidRPr="00A936E5" w:rsidTr="00BC5C6B">
        <w:trPr>
          <w:trHeight w:val="149"/>
        </w:trPr>
        <w:tc>
          <w:tcPr>
            <w:tcW w:w="588" w:type="dxa"/>
          </w:tcPr>
          <w:p w:rsidR="001E378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Релятивистская динамика.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Релятивистская динамика.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D44899">
              <w:rPr>
                <w:sz w:val="22"/>
                <w:szCs w:val="22"/>
              </w:rPr>
              <w:t>Закон взаимо</w:t>
            </w:r>
            <w:r w:rsidRPr="00D44899">
              <w:rPr>
                <w:sz w:val="22"/>
                <w:szCs w:val="22"/>
              </w:rPr>
              <w:softHyphen/>
              <w:t>связи массы и энергии. Энер</w:t>
            </w:r>
            <w:r w:rsidRPr="00D44899">
              <w:rPr>
                <w:sz w:val="22"/>
                <w:szCs w:val="22"/>
              </w:rPr>
              <w:softHyphen/>
              <w:t>гия покоя</w:t>
            </w:r>
          </w:p>
        </w:tc>
        <w:tc>
          <w:tcPr>
            <w:tcW w:w="3118" w:type="dxa"/>
          </w:tcPr>
          <w:p w:rsidR="001E378B" w:rsidRPr="00D44899" w:rsidRDefault="001E378B" w:rsidP="001E378B">
            <w:pPr>
              <w:rPr>
                <w:sz w:val="22"/>
                <w:szCs w:val="22"/>
              </w:rPr>
            </w:pPr>
            <w:r w:rsidRPr="00D44899">
              <w:rPr>
                <w:bCs/>
                <w:sz w:val="22"/>
                <w:szCs w:val="22"/>
              </w:rPr>
              <w:t>Понимать смысл по</w:t>
            </w:r>
            <w:r w:rsidRPr="00D44899">
              <w:rPr>
                <w:bCs/>
                <w:sz w:val="22"/>
                <w:szCs w:val="22"/>
              </w:rPr>
              <w:softHyphen/>
              <w:t>нятия «релятивист</w:t>
            </w:r>
            <w:r w:rsidRPr="00D44899">
              <w:rPr>
                <w:bCs/>
                <w:sz w:val="22"/>
                <w:szCs w:val="22"/>
              </w:rPr>
              <w:softHyphen/>
              <w:t>ская динамика», «энергия покоя». Знать зависимость массы от скорости, связь массы и энергии.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Pr="00D44899" w:rsidRDefault="001E378B" w:rsidP="001E378B">
            <w:pPr>
              <w:rPr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D44899" w:rsidRDefault="000F3C99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E378B">
              <w:rPr>
                <w:sz w:val="22"/>
                <w:szCs w:val="22"/>
              </w:rPr>
              <w:t xml:space="preserve">из. </w:t>
            </w:r>
            <w:r>
              <w:rPr>
                <w:sz w:val="22"/>
                <w:szCs w:val="22"/>
              </w:rPr>
              <w:t>Д</w:t>
            </w:r>
            <w:r w:rsidR="001E378B">
              <w:rPr>
                <w:sz w:val="22"/>
                <w:szCs w:val="22"/>
              </w:rPr>
              <w:t>иктант</w:t>
            </w:r>
          </w:p>
        </w:tc>
        <w:tc>
          <w:tcPr>
            <w:tcW w:w="1134" w:type="dxa"/>
          </w:tcPr>
          <w:p w:rsidR="001E378B" w:rsidRPr="003F5700" w:rsidRDefault="00DF0A59" w:rsidP="00DF0A59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1E378B" w:rsidRPr="00A936E5" w:rsidRDefault="001E378B" w:rsidP="001E378B">
            <w:pPr>
              <w:jc w:val="center"/>
              <w:rPr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587"/>
        </w:trPr>
        <w:tc>
          <w:tcPr>
            <w:tcW w:w="15134" w:type="dxa"/>
            <w:gridSpan w:val="9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t>КВАНТОВАЯ ФИЗИКА (</w:t>
            </w:r>
            <w:r>
              <w:rPr>
                <w:b/>
                <w:sz w:val="22"/>
                <w:szCs w:val="22"/>
              </w:rPr>
              <w:t>1</w:t>
            </w:r>
            <w:r w:rsidR="00DE3AE1">
              <w:rPr>
                <w:b/>
                <w:sz w:val="22"/>
                <w:szCs w:val="22"/>
              </w:rPr>
              <w:t>2</w:t>
            </w:r>
            <w:r w:rsidRPr="003F5700">
              <w:rPr>
                <w:b/>
                <w:sz w:val="22"/>
                <w:szCs w:val="22"/>
              </w:rPr>
              <w:t xml:space="preserve"> ч)</w:t>
            </w:r>
          </w:p>
          <w:p w:rsidR="001E378B" w:rsidRPr="003F5700" w:rsidRDefault="000F3C99" w:rsidP="000F3C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Световые кванты (4 час)</w:t>
            </w: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81" w:type="dxa"/>
            <w:gridSpan w:val="2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Световые кванты. Фотоэффект.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Световые кванты. Фотоэффект.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Теория фотоэффекта.</w:t>
            </w:r>
          </w:p>
          <w:p w:rsidR="001E378B" w:rsidRDefault="001E378B" w:rsidP="001E378B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Применение</w:t>
            </w:r>
          </w:p>
          <w:p w:rsidR="001E378B" w:rsidRPr="00D44899" w:rsidRDefault="001E378B" w:rsidP="001E378B">
            <w:pPr>
              <w:rPr>
                <w:b/>
                <w:sz w:val="22"/>
                <w:szCs w:val="22"/>
              </w:rPr>
            </w:pPr>
            <w:r w:rsidRPr="00D44899">
              <w:rPr>
                <w:rStyle w:val="10pt"/>
                <w:b w:val="0"/>
              </w:rPr>
              <w:t>фотоэлементов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явление фотоэффекта. Знать законы фотоэффекта и свойства фотонов.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4A007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диктант</w:t>
            </w:r>
          </w:p>
        </w:tc>
        <w:tc>
          <w:tcPr>
            <w:tcW w:w="1134" w:type="dxa"/>
          </w:tcPr>
          <w:p w:rsidR="001E378B" w:rsidRPr="003F5700" w:rsidRDefault="001E378B" w:rsidP="00DF0A59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§87-8</w:t>
            </w:r>
            <w:r w:rsidR="00DF0A5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588" w:type="dxa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81" w:type="dxa"/>
            <w:gridSpan w:val="2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 xml:space="preserve">Фотоны. </w:t>
            </w:r>
          </w:p>
        </w:tc>
        <w:tc>
          <w:tcPr>
            <w:tcW w:w="1984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ind w:left="-108"/>
              <w:jc w:val="left"/>
            </w:pPr>
            <w:r>
              <w:rPr>
                <w:rStyle w:val="10pt"/>
              </w:rPr>
              <w:t>Урок приме</w:t>
            </w:r>
            <w:r>
              <w:rPr>
                <w:rStyle w:val="10pt"/>
              </w:rPr>
              <w:softHyphen/>
              <w:t>нения</w:t>
            </w:r>
          </w:p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0pt"/>
              </w:rPr>
              <w:t>знаний</w:t>
            </w:r>
          </w:p>
        </w:tc>
        <w:tc>
          <w:tcPr>
            <w:tcW w:w="2977" w:type="dxa"/>
          </w:tcPr>
          <w:p w:rsidR="001E378B" w:rsidRPr="00D44899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Фотоны.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Давление света. Фотохимические реакции.</w:t>
            </w:r>
          </w:p>
          <w:p w:rsidR="001E378B" w:rsidRDefault="001E378B" w:rsidP="001E378B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</w:p>
        </w:tc>
        <w:tc>
          <w:tcPr>
            <w:tcW w:w="3118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10pt"/>
              </w:rPr>
              <w:t>Знать: величины, ха</w:t>
            </w:r>
            <w:r>
              <w:rPr>
                <w:rStyle w:val="10pt"/>
              </w:rPr>
              <w:softHyphen/>
              <w:t>рактеризующие свой</w:t>
            </w:r>
            <w:r>
              <w:rPr>
                <w:rStyle w:val="10pt"/>
              </w:rPr>
              <w:softHyphen/>
              <w:t>ства фотона (масса, скорость, энергия, им-</w:t>
            </w:r>
            <w:proofErr w:type="gramEnd"/>
          </w:p>
        </w:tc>
        <w:tc>
          <w:tcPr>
            <w:tcW w:w="1701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Физический дик</w:t>
            </w:r>
            <w:r>
              <w:rPr>
                <w:rStyle w:val="10pt"/>
              </w:rPr>
              <w:softHyphen/>
              <w:t>тант. Решение задач по теме</w:t>
            </w:r>
          </w:p>
        </w:tc>
        <w:tc>
          <w:tcPr>
            <w:tcW w:w="1134" w:type="dxa"/>
          </w:tcPr>
          <w:p w:rsidR="00DF0A59" w:rsidRPr="00DF0A59" w:rsidRDefault="00DF0A59" w:rsidP="001E378B">
            <w:pPr>
              <w:pStyle w:val="21"/>
              <w:shd w:val="clear" w:color="auto" w:fill="auto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DF0A59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§89,91.</w:t>
            </w:r>
          </w:p>
          <w:p w:rsidR="001E378B" w:rsidRPr="00DF0A59" w:rsidRDefault="00DF0A59" w:rsidP="001E378B">
            <w:pPr>
              <w:pStyle w:val="2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DF0A59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92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94" w:type="dxa"/>
          </w:tcPr>
          <w:p w:rsidR="001E378B" w:rsidRPr="001E378B" w:rsidRDefault="001E378B" w:rsidP="001E378B">
            <w:pPr>
              <w:rPr>
                <w:b/>
                <w:sz w:val="22"/>
                <w:szCs w:val="22"/>
              </w:rPr>
            </w:pPr>
            <w:r w:rsidRPr="001E378B">
              <w:rPr>
                <w:rStyle w:val="10pt"/>
                <w:b w:val="0"/>
              </w:rPr>
              <w:t>Строение атома. Опыты Резер</w:t>
            </w:r>
            <w:r w:rsidRPr="001E378B">
              <w:rPr>
                <w:rStyle w:val="10pt"/>
                <w:b w:val="0"/>
              </w:rPr>
              <w:softHyphen/>
              <w:t>форда</w:t>
            </w:r>
            <w:r w:rsidRPr="001E37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Строение атома. Опыты Резерфорда.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Квантовые постулаты Бора. Модель атома водорода по Бору.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строение атома по Резерфорду. 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4A007B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1E378B" w:rsidRPr="003F5700" w:rsidRDefault="00DF0A59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§93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694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lastRenderedPageBreak/>
              <w:t>Квантовые по</w:t>
            </w:r>
            <w:r>
              <w:rPr>
                <w:rStyle w:val="10pt"/>
              </w:rPr>
              <w:softHyphen/>
              <w:t>стулаты Бора. Лазеры</w:t>
            </w:r>
          </w:p>
        </w:tc>
        <w:tc>
          <w:tcPr>
            <w:tcW w:w="1984" w:type="dxa"/>
          </w:tcPr>
          <w:p w:rsidR="001E378B" w:rsidRPr="001E378B" w:rsidRDefault="001E378B" w:rsidP="001E378B">
            <w:pPr>
              <w:rPr>
                <w:b/>
              </w:rPr>
            </w:pPr>
            <w:r w:rsidRPr="001E378B">
              <w:rPr>
                <w:sz w:val="22"/>
                <w:szCs w:val="22"/>
              </w:rPr>
              <w:t xml:space="preserve">Урок изучения </w:t>
            </w:r>
            <w:r w:rsidRPr="001E378B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Квантовые по</w:t>
            </w:r>
            <w:r>
              <w:rPr>
                <w:rStyle w:val="10pt"/>
              </w:rPr>
              <w:softHyphen/>
              <w:t>стулаты Бора. Свойства ла</w:t>
            </w:r>
            <w:r>
              <w:rPr>
                <w:rStyle w:val="10pt"/>
              </w:rPr>
              <w:softHyphen/>
              <w:t>зерного излуче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ния. Примене</w:t>
            </w:r>
            <w:r>
              <w:rPr>
                <w:rStyle w:val="10pt"/>
              </w:rPr>
              <w:softHyphen/>
              <w:t>ние лазеров</w:t>
            </w:r>
          </w:p>
        </w:tc>
        <w:tc>
          <w:tcPr>
            <w:tcW w:w="3118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21" w:lineRule="exact"/>
              <w:jc w:val="both"/>
            </w:pPr>
            <w:r>
              <w:rPr>
                <w:rStyle w:val="10pt"/>
              </w:rPr>
              <w:lastRenderedPageBreak/>
              <w:t>Понимать квантовые постулаты Бора. Ис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пользовать постулаты Бора для объяснения механизма испуска</w:t>
            </w:r>
            <w:r>
              <w:rPr>
                <w:rStyle w:val="10pt"/>
              </w:rPr>
              <w:softHyphen/>
              <w:t>ния света атомами. Иметь понятие о вы</w:t>
            </w:r>
            <w:r>
              <w:rPr>
                <w:rStyle w:val="10pt"/>
              </w:rPr>
              <w:softHyphen/>
              <w:t>нужденном индуциро</w:t>
            </w:r>
            <w:r>
              <w:rPr>
                <w:rStyle w:val="10pt"/>
              </w:rPr>
              <w:softHyphen/>
              <w:t>ванном излучении. Знать свойства ла</w:t>
            </w:r>
            <w:r>
              <w:rPr>
                <w:rStyle w:val="10pt"/>
              </w:rPr>
              <w:softHyphen/>
              <w:t>зерного излучения. Приводить примеры применения лазера в технике, науке</w:t>
            </w:r>
          </w:p>
        </w:tc>
        <w:tc>
          <w:tcPr>
            <w:tcW w:w="1701" w:type="dxa"/>
          </w:tcPr>
          <w:p w:rsidR="001E378B" w:rsidRDefault="001E378B" w:rsidP="001E378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Проект «Буду</w:t>
            </w:r>
            <w:r>
              <w:rPr>
                <w:rStyle w:val="10pt"/>
              </w:rPr>
              <w:softHyphen/>
              <w:t xml:space="preserve">щее квантовой </w:t>
            </w:r>
            <w:r>
              <w:rPr>
                <w:rStyle w:val="10pt"/>
              </w:rPr>
              <w:lastRenderedPageBreak/>
              <w:t>техники»</w:t>
            </w:r>
          </w:p>
        </w:tc>
        <w:tc>
          <w:tcPr>
            <w:tcW w:w="1134" w:type="dxa"/>
          </w:tcPr>
          <w:p w:rsidR="001E378B" w:rsidRDefault="00DF0A59" w:rsidP="00DF0A59">
            <w:r>
              <w:rPr>
                <w:sz w:val="22"/>
                <w:szCs w:val="22"/>
              </w:rPr>
              <w:lastRenderedPageBreak/>
              <w:t>§</w:t>
            </w:r>
            <w:r w:rsidRPr="003F5700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,96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15134" w:type="dxa"/>
            <w:gridSpan w:val="9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sz w:val="22"/>
                <w:szCs w:val="22"/>
              </w:rPr>
              <w:lastRenderedPageBreak/>
              <w:t xml:space="preserve">Физика атомного ядра </w:t>
            </w:r>
            <w:r w:rsidR="00A6411A">
              <w:rPr>
                <w:b/>
                <w:sz w:val="22"/>
                <w:szCs w:val="22"/>
              </w:rPr>
              <w:t>(8 час)</w:t>
            </w: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Методы наблюдения и регистрации элементарных частиц.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Открытие радиоактивности. 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Методы наблюдения и регистрации элементарных частиц.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Открытие радиоактивности. Альф</w:t>
            </w:r>
            <w:proofErr w:type="gramStart"/>
            <w:r w:rsidRPr="003F5700">
              <w:rPr>
                <w:sz w:val="22"/>
                <w:szCs w:val="22"/>
              </w:rPr>
              <w:t>а-</w:t>
            </w:r>
            <w:proofErr w:type="gramEnd"/>
            <w:r w:rsidRPr="003F5700">
              <w:rPr>
                <w:sz w:val="22"/>
                <w:szCs w:val="22"/>
              </w:rPr>
              <w:t>, бета- и гамма-излучения.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методы регистрации элементарных частиц, понятие радиоактивности и видов излучения.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4A007B" w:rsidRDefault="001E378B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диктант</w:t>
            </w:r>
          </w:p>
        </w:tc>
        <w:tc>
          <w:tcPr>
            <w:tcW w:w="1134" w:type="dxa"/>
          </w:tcPr>
          <w:p w:rsidR="001E378B" w:rsidRPr="003F5700" w:rsidRDefault="001E378B" w:rsidP="00DE615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§97</w:t>
            </w:r>
            <w:r w:rsidR="00DE6151">
              <w:rPr>
                <w:sz w:val="22"/>
                <w:szCs w:val="22"/>
              </w:rPr>
              <w:t>-</w:t>
            </w:r>
            <w:r w:rsidRPr="003F5700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9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Радиоактивные превращения.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Радиоактивные превращения.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Закон радиоактивного распада.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Изотопы. 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Искусственное превращение атомных ядер. Открытие нейтрона.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закон радиоактивного распада, правила смещения. Понимать естественные и искусственные радио превращения.</w:t>
            </w:r>
          </w:p>
        </w:tc>
        <w:tc>
          <w:tcPr>
            <w:tcW w:w="1701" w:type="dxa"/>
          </w:tcPr>
          <w:p w:rsidR="001E378B" w:rsidRPr="003F5700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§100-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4" w:type="dxa"/>
          </w:tcPr>
          <w:p w:rsidR="001E378B" w:rsidRPr="003F5700" w:rsidRDefault="001E378B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Строение атомного ядра. Ядерные силы. 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1E378B" w:rsidRPr="003F5700" w:rsidRDefault="001E378B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Строение атомного ядра. Ядерные силы. 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протонно – нейтронную модель ядра, понятие ядерных сил, приводить примеры строения ядер химических элементов.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</w:t>
            </w: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4A007B" w:rsidRDefault="001E378B" w:rsidP="001E378B">
            <w:pPr>
              <w:tabs>
                <w:tab w:val="left" w:pos="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§104,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4" w:type="dxa"/>
          </w:tcPr>
          <w:p w:rsidR="00DE3AE1" w:rsidRPr="003F5700" w:rsidRDefault="001E378B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Ядерные реакции. </w:t>
            </w:r>
          </w:p>
          <w:p w:rsidR="001E378B" w:rsidRPr="003F5700" w:rsidRDefault="00DE3AE1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Энергия связи.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углубления знаний</w:t>
            </w:r>
          </w:p>
        </w:tc>
        <w:tc>
          <w:tcPr>
            <w:tcW w:w="2977" w:type="dxa"/>
          </w:tcPr>
          <w:p w:rsidR="00DE3AE1" w:rsidRPr="003F5700" w:rsidRDefault="001E378B" w:rsidP="00DE3AE1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 xml:space="preserve">Ядерные реакции. </w:t>
            </w:r>
          </w:p>
          <w:p w:rsidR="001E378B" w:rsidRPr="003F5700" w:rsidRDefault="00DE3AE1" w:rsidP="001E378B">
            <w:pPr>
              <w:rPr>
                <w:b/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Энергия связи.</w:t>
            </w:r>
          </w:p>
        </w:tc>
        <w:tc>
          <w:tcPr>
            <w:tcW w:w="3118" w:type="dxa"/>
          </w:tcPr>
          <w:p w:rsidR="001E378B" w:rsidRPr="00A936E5" w:rsidRDefault="001E378B" w:rsidP="00DE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записывать ядерные реакции. </w:t>
            </w:r>
          </w:p>
        </w:tc>
        <w:tc>
          <w:tcPr>
            <w:tcW w:w="1701" w:type="dxa"/>
          </w:tcPr>
          <w:p w:rsidR="001E378B" w:rsidRPr="003F5700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 w:rsidR="00DF0A59" w:rsidRPr="003F5700">
              <w:rPr>
                <w:sz w:val="22"/>
                <w:szCs w:val="22"/>
              </w:rPr>
              <w:t>105</w:t>
            </w:r>
            <w:r w:rsidR="00DF0A59">
              <w:rPr>
                <w:sz w:val="22"/>
                <w:szCs w:val="22"/>
              </w:rPr>
              <w:t>,</w:t>
            </w:r>
            <w:r w:rsidRPr="003F5700">
              <w:rPr>
                <w:sz w:val="22"/>
                <w:szCs w:val="22"/>
              </w:rPr>
              <w:t>106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3AE1" w:rsidRPr="003F5700" w:rsidTr="00BC5C6B">
        <w:trPr>
          <w:trHeight w:val="149"/>
        </w:trPr>
        <w:tc>
          <w:tcPr>
            <w:tcW w:w="675" w:type="dxa"/>
            <w:gridSpan w:val="2"/>
          </w:tcPr>
          <w:p w:rsidR="00DE3AE1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94" w:type="dxa"/>
          </w:tcPr>
          <w:p w:rsidR="00DE3AE1" w:rsidRPr="003F5700" w:rsidRDefault="00DE3AE1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Деление ядер урана.</w:t>
            </w:r>
          </w:p>
          <w:p w:rsidR="00DE3AE1" w:rsidRPr="003F5700" w:rsidRDefault="00DE3AE1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Цепные ядерные реакции. Ядерный реактор.</w:t>
            </w:r>
          </w:p>
        </w:tc>
        <w:tc>
          <w:tcPr>
            <w:tcW w:w="1984" w:type="dxa"/>
          </w:tcPr>
          <w:p w:rsidR="00DE3AE1" w:rsidRPr="003F5700" w:rsidRDefault="00DE3AE1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E3AE1" w:rsidRPr="003F5700" w:rsidRDefault="00DE3AE1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Деление ядер урана.</w:t>
            </w:r>
          </w:p>
          <w:p w:rsidR="00DE3AE1" w:rsidRPr="003F5700" w:rsidRDefault="00DE3AE1" w:rsidP="00DE3AE1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Цепные ядерные реакции. Ядерный реактор.</w:t>
            </w:r>
          </w:p>
        </w:tc>
        <w:tc>
          <w:tcPr>
            <w:tcW w:w="3118" w:type="dxa"/>
          </w:tcPr>
          <w:p w:rsidR="00DE3AE1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цепную реакцию деления урана, знать устройство и принцип работы ядерного реактора.</w:t>
            </w:r>
          </w:p>
        </w:tc>
        <w:tc>
          <w:tcPr>
            <w:tcW w:w="1701" w:type="dxa"/>
          </w:tcPr>
          <w:p w:rsidR="00DE3AE1" w:rsidRPr="003F5700" w:rsidRDefault="00DE3AE1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3AE1" w:rsidRPr="003F5700" w:rsidRDefault="00DF0A59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107-</w:t>
            </w:r>
            <w:r w:rsidRPr="003F5700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DE3AE1" w:rsidRPr="003F5700" w:rsidRDefault="00DE3AE1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69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 xml:space="preserve">Термоядерные реакции. </w:t>
            </w:r>
            <w:r w:rsidRPr="003F5700">
              <w:rPr>
                <w:sz w:val="22"/>
                <w:szCs w:val="22"/>
              </w:rPr>
              <w:lastRenderedPageBreak/>
              <w:t>Применение ядерной энергии.</w:t>
            </w:r>
          </w:p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 xml:space="preserve">Урок изучения </w:t>
            </w:r>
            <w:r w:rsidRPr="003F5700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 xml:space="preserve">Термоядерные реакции. </w:t>
            </w:r>
            <w:r w:rsidRPr="003F5700">
              <w:rPr>
                <w:sz w:val="22"/>
                <w:szCs w:val="22"/>
              </w:rPr>
              <w:lastRenderedPageBreak/>
              <w:t>Применение ядерной энергии.</w:t>
            </w:r>
          </w:p>
          <w:p w:rsidR="001E378B" w:rsidRPr="003F5700" w:rsidRDefault="001E378B" w:rsidP="001E37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1E378B" w:rsidRPr="00A936E5" w:rsidRDefault="001E378B" w:rsidP="00DE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Понимать смысл </w:t>
            </w:r>
            <w:r>
              <w:rPr>
                <w:sz w:val="22"/>
                <w:szCs w:val="22"/>
              </w:rPr>
              <w:lastRenderedPageBreak/>
              <w:t xml:space="preserve">термоядерных реакций. </w:t>
            </w:r>
            <w:r w:rsidR="00DE3AE1">
              <w:rPr>
                <w:sz w:val="22"/>
                <w:szCs w:val="22"/>
              </w:rPr>
              <w:t>Знать область применения ядерной энергии</w:t>
            </w:r>
          </w:p>
        </w:tc>
        <w:tc>
          <w:tcPr>
            <w:tcW w:w="1701" w:type="dxa"/>
          </w:tcPr>
          <w:p w:rsidR="001E378B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  <w:p w:rsidR="001E378B" w:rsidRDefault="001E378B" w:rsidP="001E378B">
            <w:pPr>
              <w:rPr>
                <w:sz w:val="22"/>
                <w:szCs w:val="22"/>
              </w:rPr>
            </w:pPr>
          </w:p>
          <w:p w:rsidR="001E378B" w:rsidRPr="004A007B" w:rsidRDefault="001E378B" w:rsidP="001E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физ. диктант</w:t>
            </w: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>§110-</w:t>
            </w:r>
          </w:p>
          <w:p w:rsidR="001E378B" w:rsidRPr="003F5700" w:rsidRDefault="001E378B" w:rsidP="00DF0A59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lastRenderedPageBreak/>
              <w:t>11</w:t>
            </w:r>
            <w:r w:rsidR="00DF0A5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3AE1" w:rsidRPr="003F5700" w:rsidTr="00BC5C6B">
        <w:trPr>
          <w:trHeight w:val="149"/>
        </w:trPr>
        <w:tc>
          <w:tcPr>
            <w:tcW w:w="675" w:type="dxa"/>
            <w:gridSpan w:val="2"/>
          </w:tcPr>
          <w:p w:rsidR="00DE3AE1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</w:tcPr>
          <w:p w:rsidR="00DE3AE1" w:rsidRPr="003F5700" w:rsidRDefault="00DE3AE1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Биологическое действие радиоактивных излучений.</w:t>
            </w:r>
          </w:p>
        </w:tc>
        <w:tc>
          <w:tcPr>
            <w:tcW w:w="1984" w:type="dxa"/>
          </w:tcPr>
          <w:p w:rsidR="00DE3AE1" w:rsidRPr="003F5700" w:rsidRDefault="00DE3AE1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E3AE1" w:rsidRPr="003F5700" w:rsidRDefault="00DE3AE1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Биологическое действие радиоактивных излучений.</w:t>
            </w:r>
          </w:p>
        </w:tc>
        <w:tc>
          <w:tcPr>
            <w:tcW w:w="3118" w:type="dxa"/>
          </w:tcPr>
          <w:p w:rsidR="00DE3AE1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биологическое действие радиоактивных излучений.</w:t>
            </w:r>
          </w:p>
        </w:tc>
        <w:tc>
          <w:tcPr>
            <w:tcW w:w="1701" w:type="dxa"/>
          </w:tcPr>
          <w:p w:rsidR="00DE3AE1" w:rsidRDefault="00DE3AE1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3AE1" w:rsidRPr="003F5700" w:rsidRDefault="00DF0A59" w:rsidP="00DF0A59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</w:rPr>
              <w:t>12,113</w:t>
            </w:r>
          </w:p>
        </w:tc>
        <w:tc>
          <w:tcPr>
            <w:tcW w:w="851" w:type="dxa"/>
          </w:tcPr>
          <w:p w:rsidR="00DE3AE1" w:rsidRPr="003F5700" w:rsidRDefault="00DE3AE1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675" w:type="dxa"/>
            <w:gridSpan w:val="2"/>
          </w:tcPr>
          <w:p w:rsidR="001E378B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</w:p>
          <w:p w:rsidR="00DE3AE1" w:rsidRPr="003F5700" w:rsidRDefault="00DE3AE1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 №3 по теме: «Атомная и ядерная физика»</w:t>
            </w:r>
          </w:p>
        </w:tc>
        <w:tc>
          <w:tcPr>
            <w:tcW w:w="198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  <w:r w:rsidRPr="003F570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77" w:type="dxa"/>
          </w:tcPr>
          <w:p w:rsidR="001E378B" w:rsidRPr="001F1232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Атомная ядерная физика.</w:t>
            </w:r>
          </w:p>
        </w:tc>
        <w:tc>
          <w:tcPr>
            <w:tcW w:w="3118" w:type="dxa"/>
          </w:tcPr>
          <w:p w:rsidR="001E378B" w:rsidRPr="00A936E5" w:rsidRDefault="001E378B" w:rsidP="001E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знаний при решении задач.</w:t>
            </w:r>
          </w:p>
        </w:tc>
        <w:tc>
          <w:tcPr>
            <w:tcW w:w="1701" w:type="dxa"/>
          </w:tcPr>
          <w:p w:rsidR="001E378B" w:rsidRPr="003F5700" w:rsidRDefault="001E378B" w:rsidP="001E378B">
            <w:pPr>
              <w:tabs>
                <w:tab w:val="left" w:pos="301"/>
              </w:tabs>
              <w:ind w:left="-8628" w:right="-406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8B" w:rsidRPr="003F5700" w:rsidRDefault="001E378B" w:rsidP="001E37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78B" w:rsidRPr="003F5700" w:rsidTr="00BC5C6B">
        <w:trPr>
          <w:trHeight w:val="149"/>
        </w:trPr>
        <w:tc>
          <w:tcPr>
            <w:tcW w:w="15134" w:type="dxa"/>
            <w:gridSpan w:val="9"/>
          </w:tcPr>
          <w:p w:rsidR="001E378B" w:rsidRPr="003F5700" w:rsidRDefault="001E378B" w:rsidP="001E378B">
            <w:pPr>
              <w:jc w:val="center"/>
              <w:rPr>
                <w:b/>
                <w:sz w:val="22"/>
                <w:szCs w:val="22"/>
              </w:rPr>
            </w:pPr>
            <w:r w:rsidRPr="003F5700">
              <w:rPr>
                <w:b/>
                <w:caps/>
                <w:sz w:val="22"/>
                <w:szCs w:val="22"/>
              </w:rPr>
              <w:t>Строение и эволюция Вселенной (</w:t>
            </w:r>
            <w:r>
              <w:rPr>
                <w:b/>
                <w:caps/>
                <w:sz w:val="22"/>
                <w:szCs w:val="22"/>
              </w:rPr>
              <w:t>7</w:t>
            </w:r>
            <w:r w:rsidRPr="003F5700">
              <w:rPr>
                <w:b/>
                <w:caps/>
                <w:sz w:val="22"/>
                <w:szCs w:val="22"/>
              </w:rPr>
              <w:t xml:space="preserve"> ч)</w:t>
            </w: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10pt"/>
              </w:rPr>
              <w:t>Строение Сол</w:t>
            </w:r>
            <w:r>
              <w:rPr>
                <w:rStyle w:val="10pt"/>
              </w:rPr>
              <w:softHyphen/>
              <w:t>нечной системы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Урок изу</w:t>
            </w:r>
            <w:r>
              <w:rPr>
                <w:rStyle w:val="10pt"/>
              </w:rPr>
              <w:softHyphen/>
              <w:t>чения но</w:t>
            </w:r>
            <w:r>
              <w:rPr>
                <w:rStyle w:val="10pt"/>
              </w:rPr>
              <w:softHyphen/>
              <w:t>вого ма</w:t>
            </w:r>
            <w:r>
              <w:rPr>
                <w:rStyle w:val="10pt"/>
              </w:rPr>
              <w:softHyphen/>
              <w:t>териала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Солнечная сис</w:t>
            </w:r>
            <w:r>
              <w:rPr>
                <w:rStyle w:val="10pt"/>
              </w:rPr>
              <w:softHyphen/>
              <w:t>тема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строение Сол</w:t>
            </w:r>
            <w:r>
              <w:rPr>
                <w:rStyle w:val="10pt"/>
              </w:rPr>
              <w:softHyphen/>
              <w:t>нечной системы. Опи</w:t>
            </w:r>
            <w:r>
              <w:rPr>
                <w:rStyle w:val="10pt"/>
              </w:rPr>
              <w:softHyphen/>
              <w:t>сывать движение не</w:t>
            </w:r>
            <w:r>
              <w:rPr>
                <w:rStyle w:val="10pt"/>
              </w:rPr>
              <w:softHyphen/>
              <w:t>бесных тел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Работать с ат</w:t>
            </w:r>
            <w:r>
              <w:rPr>
                <w:rStyle w:val="10pt"/>
              </w:rPr>
              <w:softHyphen/>
              <w:t>ласом звездного неба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116,117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8" w:lineRule="exact"/>
              <w:ind w:left="100"/>
              <w:jc w:val="left"/>
            </w:pPr>
            <w:r>
              <w:rPr>
                <w:rStyle w:val="10pt"/>
              </w:rPr>
              <w:t>Система Земл</w:t>
            </w:r>
            <w:proofErr w:type="gramStart"/>
            <w:r>
              <w:rPr>
                <w:rStyle w:val="10pt"/>
              </w:rPr>
              <w:t>я-</w:t>
            </w:r>
            <w:proofErr w:type="gramEnd"/>
            <w:r>
              <w:rPr>
                <w:rStyle w:val="10pt"/>
              </w:rPr>
              <w:t xml:space="preserve"> Луна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Урок изу</w:t>
            </w:r>
            <w:r>
              <w:rPr>
                <w:rStyle w:val="10pt"/>
              </w:rPr>
              <w:softHyphen/>
              <w:t>чения но</w:t>
            </w:r>
            <w:r>
              <w:rPr>
                <w:rStyle w:val="10pt"/>
              </w:rPr>
              <w:softHyphen/>
              <w:t>вого ма</w:t>
            </w:r>
            <w:r>
              <w:rPr>
                <w:rStyle w:val="10pt"/>
              </w:rPr>
              <w:softHyphen/>
              <w:t>териала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10pt"/>
              </w:rPr>
              <w:t>Планета Луна - единственный спутник Земли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смысл понятий: планета, звезда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Тест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10pt"/>
              </w:rPr>
              <w:t>Общие сведения о Солнце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Комбини</w:t>
            </w:r>
            <w:r>
              <w:rPr>
                <w:rStyle w:val="10pt"/>
              </w:rPr>
              <w:softHyphen/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рованный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Солнце - звезда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Описывать Солнце как источник жизни на Зем</w:t>
            </w:r>
            <w:r>
              <w:rPr>
                <w:rStyle w:val="10pt"/>
              </w:rPr>
              <w:softHyphen/>
              <w:t>ле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Тест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120,122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Источники энер</w:t>
            </w:r>
            <w:r>
              <w:rPr>
                <w:rStyle w:val="10pt"/>
              </w:rPr>
              <w:softHyphen/>
              <w:t>гии и внутреннее строение Солнца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Комбини</w:t>
            </w:r>
            <w:r>
              <w:rPr>
                <w:rStyle w:val="10pt"/>
              </w:rPr>
              <w:softHyphen/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рованный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10pt"/>
              </w:rPr>
              <w:t>Источники энергии Солн</w:t>
            </w:r>
            <w:r>
              <w:rPr>
                <w:rStyle w:val="10pt"/>
              </w:rPr>
              <w:softHyphen/>
              <w:t>ца. Строение Солнца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источники энергии и процессы, протекающие внутри Солнца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схему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строения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Солнца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6" w:lineRule="exact"/>
              <w:ind w:left="60"/>
              <w:jc w:val="left"/>
            </w:pPr>
            <w:r>
              <w:rPr>
                <w:rStyle w:val="10pt"/>
              </w:rPr>
              <w:t>Физическая при</w:t>
            </w:r>
            <w:r>
              <w:rPr>
                <w:rStyle w:val="10pt"/>
              </w:rPr>
              <w:softHyphen/>
              <w:t>рода звезд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Комбини</w:t>
            </w:r>
            <w:r>
              <w:rPr>
                <w:rStyle w:val="10pt"/>
              </w:rPr>
              <w:softHyphen/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рованный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3" w:lineRule="exact"/>
              <w:jc w:val="both"/>
            </w:pPr>
            <w:r>
              <w:rPr>
                <w:rStyle w:val="10pt"/>
              </w:rPr>
              <w:t>Звезды и источ</w:t>
            </w:r>
            <w:r>
              <w:rPr>
                <w:rStyle w:val="10pt"/>
              </w:rPr>
              <w:softHyphen/>
              <w:t>ники их энергии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6" w:lineRule="exact"/>
              <w:jc w:val="both"/>
            </w:pPr>
            <w:r>
              <w:rPr>
                <w:rStyle w:val="8pt"/>
              </w:rPr>
              <w:t>Применять знание за</w:t>
            </w:r>
            <w:r>
              <w:rPr>
                <w:rStyle w:val="8pt"/>
              </w:rPr>
              <w:softHyphen/>
            </w:r>
            <w:r>
              <w:rPr>
                <w:rStyle w:val="10pt"/>
              </w:rPr>
              <w:t>конов физики для объ</w:t>
            </w:r>
            <w:r>
              <w:rPr>
                <w:rStyle w:val="10pt"/>
              </w:rPr>
              <w:softHyphen/>
              <w:t>яснения природы кос</w:t>
            </w:r>
            <w:r>
              <w:rPr>
                <w:rStyle w:val="10pt"/>
              </w:rPr>
              <w:softHyphen/>
              <w:t>мических объектов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160" w:lineRule="exact"/>
              <w:ind w:left="60"/>
              <w:jc w:val="left"/>
            </w:pPr>
            <w:r>
              <w:rPr>
                <w:rStyle w:val="8pt"/>
              </w:rPr>
              <w:t>Тест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t>Наша Галактика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26" w:lineRule="exact"/>
              <w:jc w:val="both"/>
            </w:pPr>
            <w:r>
              <w:rPr>
                <w:rStyle w:val="10pt"/>
              </w:rPr>
              <w:t>Урок изу</w:t>
            </w:r>
            <w:r>
              <w:rPr>
                <w:rStyle w:val="10pt"/>
              </w:rPr>
              <w:softHyphen/>
              <w:t>чения но</w:t>
            </w:r>
            <w:r>
              <w:rPr>
                <w:rStyle w:val="10pt"/>
              </w:rPr>
              <w:softHyphen/>
              <w:t>вого ма-теоиала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Галактика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понятия: галак</w:t>
            </w:r>
            <w:r>
              <w:rPr>
                <w:rStyle w:val="10pt"/>
              </w:rPr>
              <w:softHyphen/>
              <w:t>тика, наша Галактика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0pt"/>
              </w:rPr>
              <w:t>Фронтальный</w:t>
            </w:r>
          </w:p>
          <w:p w:rsidR="00DF0A59" w:rsidRDefault="00DF0A59" w:rsidP="00661BDD">
            <w:pPr>
              <w:pStyle w:val="21"/>
              <w:shd w:val="clear" w:color="auto" w:fill="auto"/>
              <w:spacing w:before="60" w:after="0" w:line="200" w:lineRule="exact"/>
              <w:ind w:left="60"/>
              <w:jc w:val="left"/>
            </w:pPr>
            <w:r>
              <w:rPr>
                <w:rStyle w:val="10pt"/>
              </w:rPr>
              <w:t>опрос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124,125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</w:p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ind w:left="60"/>
              <w:jc w:val="left"/>
            </w:pPr>
            <w:r>
              <w:rPr>
                <w:rStyle w:val="10pt"/>
              </w:rPr>
              <w:t>Пространствен</w:t>
            </w:r>
            <w:r>
              <w:rPr>
                <w:rStyle w:val="10pt"/>
              </w:rPr>
              <w:softHyphen/>
              <w:t>ные масштабы наблюдаемой Вселенной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Урок изу</w:t>
            </w:r>
            <w:r>
              <w:rPr>
                <w:rStyle w:val="10pt"/>
              </w:rPr>
              <w:softHyphen/>
              <w:t>чения но</w:t>
            </w:r>
            <w:r>
              <w:rPr>
                <w:rStyle w:val="10pt"/>
              </w:rPr>
              <w:softHyphen/>
              <w:t>вого ма</w:t>
            </w:r>
            <w:r>
              <w:rPr>
                <w:rStyle w:val="10pt"/>
              </w:rPr>
              <w:softHyphen/>
              <w:t>териала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Вселенная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понятие «Все</w:t>
            </w:r>
            <w:r>
              <w:rPr>
                <w:rStyle w:val="10pt"/>
              </w:rPr>
              <w:softHyphen/>
              <w:t>ленная»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t>Тест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0A59" w:rsidRPr="003F5700" w:rsidTr="00BC5C6B">
        <w:trPr>
          <w:trHeight w:val="149"/>
        </w:trPr>
        <w:tc>
          <w:tcPr>
            <w:tcW w:w="675" w:type="dxa"/>
            <w:gridSpan w:val="2"/>
          </w:tcPr>
          <w:p w:rsidR="00DF0A59" w:rsidRPr="003F5700" w:rsidRDefault="00DF0A59" w:rsidP="00661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9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Значение физи</w:t>
            </w:r>
            <w:r>
              <w:rPr>
                <w:rStyle w:val="10pt"/>
              </w:rPr>
              <w:softHyphen/>
              <w:t>ки для объясне</w:t>
            </w:r>
            <w:r>
              <w:rPr>
                <w:rStyle w:val="10pt"/>
              </w:rPr>
              <w:softHyphen/>
              <w:t>ния мира и раз</w:t>
            </w:r>
            <w:r>
              <w:rPr>
                <w:rStyle w:val="10pt"/>
              </w:rPr>
              <w:softHyphen/>
              <w:t>вития произво</w:t>
            </w:r>
            <w:r>
              <w:rPr>
                <w:rStyle w:val="10pt"/>
              </w:rPr>
              <w:softHyphen/>
              <w:t>дительных сил общества. Еди</w:t>
            </w:r>
            <w:r>
              <w:rPr>
                <w:rStyle w:val="10pt"/>
              </w:rPr>
              <w:softHyphen/>
              <w:t>ная физическая картина мира</w:t>
            </w:r>
          </w:p>
        </w:tc>
        <w:tc>
          <w:tcPr>
            <w:tcW w:w="1984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DF0A59" w:rsidRDefault="00DF0A59" w:rsidP="00661BDD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Единая физиче</w:t>
            </w:r>
            <w:r>
              <w:rPr>
                <w:rStyle w:val="10pt"/>
              </w:rPr>
              <w:softHyphen/>
              <w:t>ская картина мира</w:t>
            </w:r>
          </w:p>
        </w:tc>
        <w:tc>
          <w:tcPr>
            <w:tcW w:w="3118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Объяснять физиче</w:t>
            </w:r>
            <w:r>
              <w:rPr>
                <w:rStyle w:val="10pt"/>
              </w:rPr>
              <w:softHyphen/>
              <w:t>скую картину мира</w:t>
            </w:r>
          </w:p>
        </w:tc>
        <w:tc>
          <w:tcPr>
            <w:tcW w:w="1701" w:type="dxa"/>
          </w:tcPr>
          <w:p w:rsidR="00DF0A59" w:rsidRDefault="00DF0A59" w:rsidP="00661BDD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Работа с табли</w:t>
            </w:r>
            <w:r>
              <w:rPr>
                <w:rStyle w:val="10pt"/>
              </w:rPr>
              <w:softHyphen/>
              <w:t>цами</w:t>
            </w:r>
          </w:p>
        </w:tc>
        <w:tc>
          <w:tcPr>
            <w:tcW w:w="1134" w:type="dxa"/>
          </w:tcPr>
          <w:p w:rsidR="00DF0A59" w:rsidRDefault="00DF0A59">
            <w:r w:rsidRPr="00A54D0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DF0A59" w:rsidRPr="003F5700" w:rsidRDefault="00DF0A59" w:rsidP="00661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1BDD" w:rsidRPr="003F5700" w:rsidTr="000E561B">
        <w:trPr>
          <w:trHeight w:val="149"/>
        </w:trPr>
        <w:tc>
          <w:tcPr>
            <w:tcW w:w="15134" w:type="dxa"/>
            <w:gridSpan w:val="9"/>
          </w:tcPr>
          <w:p w:rsidR="00661BDD" w:rsidRPr="003F5700" w:rsidRDefault="00661BDD" w:rsidP="00661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(10 час)</w:t>
            </w: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Равномерное и неравно</w:t>
            </w:r>
            <w:r>
              <w:rPr>
                <w:rStyle w:val="10pt"/>
              </w:rPr>
              <w:softHyphen/>
              <w:t>мерное пря</w:t>
            </w:r>
            <w:r>
              <w:rPr>
                <w:rStyle w:val="10pt"/>
              </w:rPr>
              <w:softHyphen/>
              <w:t xml:space="preserve">молинейное </w:t>
            </w:r>
            <w:r>
              <w:rPr>
                <w:rStyle w:val="10pt"/>
              </w:rPr>
              <w:lastRenderedPageBreak/>
              <w:t>движение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21" w:lineRule="exact"/>
              <w:jc w:val="both"/>
            </w:pPr>
            <w:r>
              <w:rPr>
                <w:rStyle w:val="10pt"/>
              </w:rPr>
              <w:t>Траектория, система отсче</w:t>
            </w:r>
            <w:r>
              <w:rPr>
                <w:rStyle w:val="10pt"/>
              </w:rPr>
              <w:softHyphen/>
              <w:t>та, путь, пере</w:t>
            </w:r>
            <w:r>
              <w:rPr>
                <w:rStyle w:val="10pt"/>
              </w:rPr>
              <w:softHyphen/>
              <w:t>мещение, ска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лярная и век</w:t>
            </w:r>
            <w:r>
              <w:rPr>
                <w:rStyle w:val="10pt"/>
              </w:rPr>
              <w:softHyphen/>
              <w:t>торная величи</w:t>
            </w:r>
            <w:r>
              <w:rPr>
                <w:rStyle w:val="10pt"/>
              </w:rPr>
              <w:softHyphen/>
              <w:t>ны. Ускорение, уравнение дви</w:t>
            </w:r>
            <w:r>
              <w:rPr>
                <w:rStyle w:val="10pt"/>
              </w:rPr>
              <w:softHyphen/>
              <w:t>жения, графиче</w:t>
            </w:r>
            <w:r>
              <w:rPr>
                <w:rStyle w:val="10pt"/>
              </w:rPr>
              <w:softHyphen/>
              <w:t>ская зависи</w:t>
            </w:r>
            <w:r>
              <w:rPr>
                <w:rStyle w:val="10pt"/>
              </w:rPr>
              <w:softHyphen/>
              <w:t>мость скорости от времени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Знать понятия: путь, перемещение, ска</w:t>
            </w:r>
            <w:r>
              <w:rPr>
                <w:rStyle w:val="10pt"/>
              </w:rPr>
              <w:softHyphen/>
              <w:t xml:space="preserve">лярная и </w:t>
            </w:r>
            <w:r>
              <w:rPr>
                <w:rStyle w:val="10pt"/>
              </w:rPr>
              <w:lastRenderedPageBreak/>
              <w:t>векторная величины. Уметь из</w:t>
            </w:r>
            <w:r>
              <w:rPr>
                <w:rStyle w:val="10pt"/>
              </w:rPr>
              <w:softHyphen/>
              <w:t>мерять время, рас</w:t>
            </w:r>
            <w:r>
              <w:rPr>
                <w:rStyle w:val="10pt"/>
              </w:rPr>
              <w:softHyphen/>
              <w:t>стояние, скорость и строить графики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lastRenderedPageBreak/>
              <w:t>Тест</w:t>
            </w:r>
          </w:p>
        </w:tc>
        <w:tc>
          <w:tcPr>
            <w:tcW w:w="1134" w:type="dxa"/>
          </w:tcPr>
          <w:p w:rsidR="005A4903" w:rsidRDefault="005A4903" w:rsidP="005A490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5A4903" w:rsidRDefault="005A4903" w:rsidP="005A4903">
            <w:pPr>
              <w:rPr>
                <w:sz w:val="10"/>
                <w:szCs w:val="10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t>Законы Ньютона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Явление инер</w:t>
            </w:r>
            <w:r>
              <w:rPr>
                <w:rStyle w:val="10pt"/>
              </w:rPr>
              <w:softHyphen/>
              <w:t>ции. Первый закон Ньютона. Второй закон Ньютона. Тре</w:t>
            </w:r>
            <w:r>
              <w:rPr>
                <w:rStyle w:val="10pt"/>
              </w:rPr>
              <w:softHyphen/>
              <w:t>тий закон Нью</w:t>
            </w:r>
            <w:r>
              <w:rPr>
                <w:rStyle w:val="10pt"/>
              </w:rPr>
              <w:softHyphen/>
              <w:t>тона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Понимать: смысл 1-го, 2-го и 3-го законов Ньютона, явление инерции. Применять законы Ньютона для определения равно</w:t>
            </w:r>
            <w:r>
              <w:rPr>
                <w:rStyle w:val="10pt"/>
              </w:rPr>
              <w:softHyphen/>
              <w:t xml:space="preserve">действующей силы по формуле и по графику </w:t>
            </w:r>
            <w:r>
              <w:rPr>
                <w:rStyle w:val="10pt"/>
                <w:lang w:val="en-US"/>
              </w:rPr>
              <w:t>v</w:t>
            </w:r>
            <w:r w:rsidRPr="007172A2">
              <w:rPr>
                <w:rStyle w:val="10pt"/>
              </w:rPr>
              <w:t>(</w:t>
            </w:r>
            <w:r>
              <w:rPr>
                <w:rStyle w:val="10pt"/>
                <w:lang w:val="en-US"/>
              </w:rPr>
              <w:t>t</w:t>
            </w:r>
            <w:r w:rsidRPr="007172A2">
              <w:rPr>
                <w:rStyle w:val="10pt"/>
              </w:rPr>
              <w:t xml:space="preserve">). </w:t>
            </w:r>
            <w:r>
              <w:rPr>
                <w:rStyle w:val="10pt"/>
              </w:rPr>
              <w:t>Определять по графику интервалы действия силы. При</w:t>
            </w:r>
            <w:r>
              <w:rPr>
                <w:rStyle w:val="10pt"/>
              </w:rPr>
              <w:softHyphen/>
              <w:t>менять формулы при решении задач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"/>
              </w:rPr>
              <w:t>Тест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</w:p>
        </w:tc>
        <w:tc>
          <w:tcPr>
            <w:tcW w:w="85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3\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Законы сохране</w:t>
            </w:r>
            <w:r>
              <w:rPr>
                <w:rStyle w:val="10pt"/>
              </w:rPr>
              <w:softHyphen/>
              <w:t>ния в механике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Импульс. Закон сохранения им</w:t>
            </w:r>
            <w:r>
              <w:rPr>
                <w:rStyle w:val="10pt"/>
              </w:rPr>
              <w:softHyphen/>
              <w:t>пульса. Закон сохранения энер</w:t>
            </w:r>
            <w:r>
              <w:rPr>
                <w:rStyle w:val="10pt"/>
              </w:rPr>
              <w:softHyphen/>
              <w:t>гии. Работа. Мощность. Энер</w:t>
            </w:r>
            <w:r>
              <w:rPr>
                <w:rStyle w:val="10pt"/>
              </w:rPr>
              <w:softHyphen/>
              <w:t>гия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Знать: закон сохране</w:t>
            </w:r>
            <w:r>
              <w:rPr>
                <w:rStyle w:val="10pt"/>
              </w:rPr>
              <w:softHyphen/>
              <w:t>ния импульса, закон сохранения энергии, границы применимо</w:t>
            </w:r>
            <w:r>
              <w:rPr>
                <w:rStyle w:val="10pt"/>
              </w:rPr>
              <w:softHyphen/>
              <w:t>сти законов сохране</w:t>
            </w:r>
            <w:r>
              <w:rPr>
                <w:rStyle w:val="10pt"/>
              </w:rPr>
              <w:softHyphen/>
              <w:t>ния.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Объяснять и приво</w:t>
            </w:r>
            <w:r>
              <w:rPr>
                <w:rStyle w:val="10pt"/>
              </w:rPr>
              <w:softHyphen/>
              <w:t>дить примеры практи</w:t>
            </w:r>
            <w:r>
              <w:rPr>
                <w:rStyle w:val="10pt"/>
              </w:rPr>
              <w:softHyphen/>
              <w:t>ческого использова</w:t>
            </w:r>
            <w:r>
              <w:rPr>
                <w:rStyle w:val="10pt"/>
              </w:rPr>
              <w:softHyphen/>
              <w:t>ния физических зако</w:t>
            </w:r>
            <w:r>
              <w:rPr>
                <w:rStyle w:val="10pt"/>
              </w:rPr>
              <w:softHyphen/>
              <w:t>нов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Уметь вычис</w:t>
            </w:r>
            <w:r>
              <w:rPr>
                <w:rStyle w:val="10pt"/>
              </w:rPr>
              <w:softHyphen/>
              <w:t>лять: работу, мощность, энер</w:t>
            </w:r>
            <w:r>
              <w:rPr>
                <w:rStyle w:val="10pt"/>
              </w:rPr>
              <w:softHyphen/>
              <w:t>гию, скорость из формулы закона сохранения энергии, решать типовые задачи на законы со</w:t>
            </w:r>
            <w:r>
              <w:rPr>
                <w:rStyle w:val="10pt"/>
              </w:rPr>
              <w:softHyphen/>
              <w:t>хранения, объ</w:t>
            </w:r>
            <w:r>
              <w:rPr>
                <w:rStyle w:val="10pt"/>
              </w:rPr>
              <w:softHyphen/>
              <w:t>яснять границы применимости законов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line="200" w:lineRule="exact"/>
              <w:jc w:val="both"/>
            </w:pPr>
            <w:r>
              <w:rPr>
                <w:rStyle w:val="10pt"/>
              </w:rPr>
              <w:t>Основы МКТ.</w:t>
            </w:r>
          </w:p>
          <w:p w:rsidR="005A4903" w:rsidRDefault="005A4903" w:rsidP="005A4903">
            <w:pPr>
              <w:pStyle w:val="2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"/>
              </w:rPr>
              <w:t>Газовые законы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ind w:left="40"/>
              <w:jc w:val="left"/>
            </w:pPr>
            <w:r>
              <w:rPr>
                <w:rStyle w:val="10pt"/>
              </w:rPr>
              <w:t>Уравнение Ме</w:t>
            </w:r>
            <w:proofErr w:type="gramStart"/>
            <w:r>
              <w:rPr>
                <w:rStyle w:val="10pt"/>
              </w:rPr>
              <w:t>н-</w:t>
            </w:r>
            <w:proofErr w:type="gramEnd"/>
            <w:r>
              <w:rPr>
                <w:rStyle w:val="10pt"/>
              </w:rPr>
              <w:t xml:space="preserve"> делеева- Клайперона. Изопроцессы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Знать: планетарную модель строения ато</w:t>
            </w:r>
            <w:r>
              <w:rPr>
                <w:rStyle w:val="10pt"/>
              </w:rPr>
              <w:softHyphen/>
              <w:t>ма, определения изо</w:t>
            </w:r>
            <w:r>
              <w:rPr>
                <w:rStyle w:val="10pt"/>
              </w:rPr>
              <w:softHyphen/>
              <w:t>процессов.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Понимать физический смысл МКТ.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Приводить примеры, объясняющие основ</w:t>
            </w:r>
            <w:r>
              <w:rPr>
                <w:rStyle w:val="10pt"/>
              </w:rPr>
              <w:softHyphen/>
              <w:t xml:space="preserve">ные </w:t>
            </w:r>
            <w:r>
              <w:rPr>
                <w:rStyle w:val="10pt"/>
              </w:rPr>
              <w:lastRenderedPageBreak/>
              <w:t>положения МКТ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Вычислять па</w:t>
            </w:r>
            <w:r>
              <w:rPr>
                <w:rStyle w:val="10pt"/>
              </w:rPr>
              <w:softHyphen/>
              <w:t>раметры, харак</w:t>
            </w:r>
            <w:r>
              <w:rPr>
                <w:rStyle w:val="10pt"/>
              </w:rPr>
              <w:softHyphen/>
              <w:t>теризующие мо</w:t>
            </w:r>
            <w:r>
              <w:rPr>
                <w:rStyle w:val="10pt"/>
              </w:rPr>
              <w:softHyphen/>
              <w:t>лекулярную структуру веще</w:t>
            </w:r>
            <w:r>
              <w:rPr>
                <w:rStyle w:val="10pt"/>
              </w:rPr>
              <w:softHyphen/>
              <w:t xml:space="preserve">ства, </w:t>
            </w:r>
            <w:r>
              <w:rPr>
                <w:rStyle w:val="10pt"/>
              </w:rPr>
              <w:lastRenderedPageBreak/>
              <w:t>опреде</w:t>
            </w:r>
            <w:r>
              <w:rPr>
                <w:rStyle w:val="10pt"/>
              </w:rPr>
              <w:softHyphen/>
              <w:t>лять характер изопроцесса по графикам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Взаимное пре</w:t>
            </w:r>
            <w:r>
              <w:rPr>
                <w:rStyle w:val="10pt"/>
              </w:rPr>
              <w:softHyphen/>
              <w:t>вращение жидко</w:t>
            </w:r>
            <w:r>
              <w:rPr>
                <w:rStyle w:val="10pt"/>
              </w:rPr>
              <w:softHyphen/>
              <w:t>стей, газов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Испарение, кон</w:t>
            </w:r>
            <w:r>
              <w:rPr>
                <w:rStyle w:val="10pt"/>
              </w:rPr>
              <w:softHyphen/>
              <w:t>денсация. Кипе</w:t>
            </w:r>
            <w:r>
              <w:rPr>
                <w:rStyle w:val="10pt"/>
              </w:rPr>
              <w:softHyphen/>
              <w:t>ние, влажность воздуха. Пси</w:t>
            </w:r>
            <w:r>
              <w:rPr>
                <w:rStyle w:val="10pt"/>
              </w:rPr>
              <w:softHyphen/>
              <w:t>хрометр. Тепло</w:t>
            </w:r>
            <w:r>
              <w:rPr>
                <w:rStyle w:val="10pt"/>
              </w:rPr>
              <w:softHyphen/>
              <w:t>передача. Коли</w:t>
            </w:r>
            <w:r>
              <w:rPr>
                <w:rStyle w:val="10pt"/>
              </w:rPr>
              <w:softHyphen/>
              <w:t>чество теплоты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основные поня</w:t>
            </w:r>
            <w:r>
              <w:rPr>
                <w:rStyle w:val="10pt"/>
              </w:rPr>
              <w:softHyphen/>
              <w:t>тия.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Объяснять преобразо</w:t>
            </w:r>
            <w:r>
              <w:rPr>
                <w:rStyle w:val="10pt"/>
              </w:rPr>
              <w:softHyphen/>
              <w:t>вание энергии при из</w:t>
            </w:r>
            <w:r>
              <w:rPr>
                <w:rStyle w:val="10pt"/>
              </w:rPr>
              <w:softHyphen/>
              <w:t>менении агрегатного состояния вещества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0pt"/>
              </w:rPr>
              <w:t>Работать с пси</w:t>
            </w:r>
            <w:r>
              <w:rPr>
                <w:rStyle w:val="10pt"/>
              </w:rPr>
              <w:softHyphen/>
              <w:t>хрометром. Приводить при</w:t>
            </w:r>
            <w:r>
              <w:rPr>
                <w:rStyle w:val="10pt"/>
              </w:rPr>
              <w:softHyphen/>
              <w:t>меры теплопе</w:t>
            </w:r>
            <w:r>
              <w:rPr>
                <w:rStyle w:val="10pt"/>
              </w:rPr>
              <w:softHyphen/>
              <w:t>редачи.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Вычислять коли</w:t>
            </w:r>
            <w:r>
              <w:rPr>
                <w:rStyle w:val="10pt"/>
              </w:rPr>
              <w:softHyphen/>
              <w:t>чество теплоты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line="200" w:lineRule="exact"/>
              <w:jc w:val="both"/>
            </w:pPr>
            <w:r>
              <w:rPr>
                <w:rStyle w:val="10pt"/>
              </w:rPr>
              <w:t>Тепловые</w:t>
            </w:r>
          </w:p>
          <w:p w:rsidR="005A4903" w:rsidRDefault="005A4903" w:rsidP="005A4903">
            <w:pPr>
              <w:pStyle w:val="2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"/>
              </w:rPr>
              <w:t>явления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Процессы пере</w:t>
            </w:r>
            <w:r>
              <w:rPr>
                <w:rStyle w:val="10pt"/>
              </w:rPr>
              <w:softHyphen/>
              <w:t>дачи тепла. Те</w:t>
            </w:r>
            <w:r>
              <w:rPr>
                <w:rStyle w:val="10pt"/>
              </w:rPr>
              <w:softHyphen/>
              <w:t>пловые двига</w:t>
            </w:r>
            <w:r>
              <w:rPr>
                <w:rStyle w:val="10pt"/>
              </w:rPr>
              <w:softHyphen/>
              <w:t>тели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определение внутренней энергии, способы ее изменения. Объяснять процессы теплопередач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0pt"/>
              </w:rPr>
              <w:t>Объяснять и анализировать КПД теплового двигателя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Электростатика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0pt"/>
              </w:rPr>
              <w:t>Электрический заряд. Закон Кулона. Конденсаторы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виды зарядов, закон Кулона, элек</w:t>
            </w:r>
            <w:r>
              <w:rPr>
                <w:rStyle w:val="10pt"/>
              </w:rPr>
              <w:softHyphen/>
              <w:t>троемкость. Виды конденсаторов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0pt"/>
              </w:rPr>
              <w:t>Объяснять электризацию тел, опыт Куло</w:t>
            </w:r>
            <w:r>
              <w:rPr>
                <w:rStyle w:val="10pt"/>
              </w:rPr>
              <w:softHyphen/>
              <w:t>на, применение конденсаторов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Законы постоян</w:t>
            </w:r>
            <w:r>
              <w:rPr>
                <w:rStyle w:val="10pt"/>
              </w:rPr>
              <w:softHyphen/>
              <w:t>ного тока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Закон Ома. По</w:t>
            </w:r>
            <w:r>
              <w:rPr>
                <w:rStyle w:val="10pt"/>
              </w:rPr>
              <w:softHyphen/>
              <w:t>следовательное и параллельное соединение про</w:t>
            </w:r>
            <w:r>
              <w:rPr>
                <w:rStyle w:val="10pt"/>
              </w:rPr>
              <w:softHyphen/>
              <w:t>водников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закон Ома. Ви</w:t>
            </w:r>
            <w:r>
              <w:rPr>
                <w:rStyle w:val="10pt"/>
              </w:rPr>
              <w:softHyphen/>
              <w:t>ды соединений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Владеть поня</w:t>
            </w:r>
            <w:r>
              <w:rPr>
                <w:rStyle w:val="10pt"/>
              </w:rPr>
              <w:softHyphen/>
              <w:t>тиями: электри</w:t>
            </w:r>
            <w:r>
              <w:rPr>
                <w:rStyle w:val="10pt"/>
              </w:rPr>
              <w:softHyphen/>
              <w:t>ческий ток, сила тока. Уметь пользоваться электрическими измерительны</w:t>
            </w:r>
            <w:r>
              <w:rPr>
                <w:rStyle w:val="10pt"/>
              </w:rPr>
              <w:softHyphen/>
              <w:t>ми приборами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9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Электромагнит</w:t>
            </w:r>
            <w:r>
              <w:rPr>
                <w:rStyle w:val="10pt"/>
              </w:rPr>
              <w:softHyphen/>
              <w:t>ные явления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Комби</w:t>
            </w:r>
            <w:r>
              <w:rPr>
                <w:rStyle w:val="10pt"/>
              </w:rPr>
              <w:softHyphen/>
              <w:t>нированный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Магнитное поле. Электромагнит</w:t>
            </w:r>
            <w:r>
              <w:rPr>
                <w:rStyle w:val="10pt"/>
              </w:rPr>
              <w:softHyphen/>
              <w:t>ное поле. Электромагнит</w:t>
            </w:r>
            <w:r>
              <w:rPr>
                <w:rStyle w:val="10pt"/>
              </w:rPr>
              <w:softHyphen/>
              <w:t>ные волны, их свойства</w:t>
            </w: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0pt"/>
              </w:rPr>
              <w:t>Знать понятия: маг</w:t>
            </w:r>
            <w:r>
              <w:rPr>
                <w:rStyle w:val="10pt"/>
              </w:rPr>
              <w:softHyphen/>
              <w:t>нитное поле, электро</w:t>
            </w:r>
            <w:r>
              <w:rPr>
                <w:rStyle w:val="10pt"/>
              </w:rPr>
              <w:softHyphen/>
              <w:t>магнитное поле. Электромагнитные вол</w:t>
            </w:r>
            <w:r>
              <w:rPr>
                <w:rStyle w:val="10pt"/>
              </w:rPr>
              <w:softHyphen/>
              <w:t>ны, их свойства</w:t>
            </w: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Владеть прави</w:t>
            </w:r>
            <w:r>
              <w:rPr>
                <w:rStyle w:val="10pt"/>
              </w:rPr>
              <w:softHyphen/>
              <w:t>лами: «буравчи</w:t>
            </w:r>
            <w:r>
              <w:rPr>
                <w:rStyle w:val="10pt"/>
              </w:rPr>
              <w:softHyphen/>
              <w:t>ка», «левой ру</w:t>
            </w:r>
            <w:r>
              <w:rPr>
                <w:rStyle w:val="10pt"/>
              </w:rPr>
              <w:softHyphen/>
              <w:t>ки».</w:t>
            </w:r>
          </w:p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Объяснять: за</w:t>
            </w:r>
            <w:r>
              <w:rPr>
                <w:rStyle w:val="10pt"/>
              </w:rPr>
              <w:softHyphen/>
              <w:t>кон Ампера, яв</w:t>
            </w:r>
            <w:r>
              <w:rPr>
                <w:rStyle w:val="10pt"/>
              </w:rPr>
              <w:softHyphen/>
              <w:t>ление электро</w:t>
            </w:r>
            <w:r>
              <w:rPr>
                <w:rStyle w:val="10pt"/>
              </w:rPr>
              <w:softHyphen/>
            </w:r>
            <w:r>
              <w:rPr>
                <w:rStyle w:val="10pt"/>
              </w:rPr>
              <w:lastRenderedPageBreak/>
              <w:t>магнитной ин</w:t>
            </w:r>
            <w:r>
              <w:rPr>
                <w:rStyle w:val="10pt"/>
              </w:rPr>
              <w:softHyphen/>
              <w:t>дукции</w:t>
            </w: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903" w:rsidRPr="003F5700" w:rsidTr="00BC5C6B">
        <w:trPr>
          <w:trHeight w:val="149"/>
        </w:trPr>
        <w:tc>
          <w:tcPr>
            <w:tcW w:w="675" w:type="dxa"/>
            <w:gridSpan w:val="2"/>
          </w:tcPr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</w:t>
            </w:r>
          </w:p>
          <w:p w:rsidR="005A4903" w:rsidRDefault="005A4903" w:rsidP="005A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94" w:type="dxa"/>
          </w:tcPr>
          <w:p w:rsidR="005A4903" w:rsidRDefault="004B3C3C" w:rsidP="005A4903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Заключительный урок</w:t>
            </w:r>
          </w:p>
        </w:tc>
        <w:tc>
          <w:tcPr>
            <w:tcW w:w="198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00" w:lineRule="exact"/>
              <w:ind w:left="220"/>
              <w:jc w:val="left"/>
            </w:pPr>
          </w:p>
        </w:tc>
        <w:tc>
          <w:tcPr>
            <w:tcW w:w="2977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0" w:lineRule="exact"/>
              <w:ind w:left="60"/>
              <w:jc w:val="left"/>
            </w:pPr>
          </w:p>
        </w:tc>
        <w:tc>
          <w:tcPr>
            <w:tcW w:w="3118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  <w:rPr>
                <w:rStyle w:val="10pt"/>
              </w:rPr>
            </w:pPr>
          </w:p>
        </w:tc>
        <w:tc>
          <w:tcPr>
            <w:tcW w:w="1701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  <w:rPr>
                <w:rStyle w:val="10pt"/>
              </w:rPr>
            </w:pPr>
          </w:p>
        </w:tc>
        <w:tc>
          <w:tcPr>
            <w:tcW w:w="1134" w:type="dxa"/>
          </w:tcPr>
          <w:p w:rsidR="005A4903" w:rsidRDefault="005A4903" w:rsidP="005A4903">
            <w:pPr>
              <w:pStyle w:val="21"/>
              <w:shd w:val="clear" w:color="auto" w:fill="auto"/>
              <w:spacing w:after="0" w:line="233" w:lineRule="exact"/>
              <w:jc w:val="both"/>
            </w:pPr>
          </w:p>
        </w:tc>
        <w:tc>
          <w:tcPr>
            <w:tcW w:w="851" w:type="dxa"/>
          </w:tcPr>
          <w:p w:rsidR="005A4903" w:rsidRPr="003F5700" w:rsidRDefault="005A4903" w:rsidP="005A490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2991" w:rsidRDefault="004D2991" w:rsidP="004D2991">
      <w:pPr>
        <w:sectPr w:rsidR="004D2991" w:rsidSect="00BC5C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2991" w:rsidRDefault="004D2991" w:rsidP="004D2991">
      <w:pPr>
        <w:tabs>
          <w:tab w:val="left" w:pos="0"/>
        </w:tabs>
        <w:spacing w:after="200" w:line="276" w:lineRule="auto"/>
        <w:ind w:firstLine="720"/>
        <w:rPr>
          <w:b/>
        </w:rPr>
      </w:pPr>
      <w:r w:rsidRPr="00A12419">
        <w:rPr>
          <w:b/>
        </w:rPr>
        <w:lastRenderedPageBreak/>
        <w:t>Ресурсное обеспечение рабочей программы</w:t>
      </w:r>
    </w:p>
    <w:p w:rsidR="004D2991" w:rsidRPr="0082214B" w:rsidRDefault="004D2991" w:rsidP="004D2991">
      <w:pPr>
        <w:tabs>
          <w:tab w:val="left" w:pos="0"/>
        </w:tabs>
        <w:spacing w:after="200" w:line="276" w:lineRule="auto"/>
        <w:ind w:firstLine="720"/>
        <w:rPr>
          <w:b/>
          <w:i/>
        </w:rPr>
      </w:pPr>
      <w:r w:rsidRPr="0082214B">
        <w:rPr>
          <w:b/>
          <w:i/>
        </w:rPr>
        <w:t>Литература для учителя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П</w:t>
      </w:r>
      <w:r w:rsidRPr="00F96CB8">
        <w:t xml:space="preserve">римерная программа среднего (полного) общего образования по физике для профильного уровня (письмо Департамента государственной политики в образовании Министерства образования и науки </w:t>
      </w:r>
      <w:r>
        <w:t>России от 07.07.2005 № 03-1263)</w:t>
      </w:r>
      <w:r w:rsidRPr="00F96CB8">
        <w:t xml:space="preserve"> </w:t>
      </w:r>
    </w:p>
    <w:p w:rsidR="004D2991" w:rsidRPr="00F96CB8" w:rsidRDefault="004D2991" w:rsidP="004D2991">
      <w:pPr>
        <w:numPr>
          <w:ilvl w:val="0"/>
          <w:numId w:val="2"/>
        </w:numPr>
        <w:jc w:val="both"/>
      </w:pPr>
      <w:r>
        <w:t>П</w:t>
      </w:r>
      <w:r w:rsidRPr="00F96CB8">
        <w:t>рограмма по физике для 10-11 классов общеобразовательных учреждений (базовый и профильный уровни) (авторы В.С.Данюшенков, О.В.Коршунова).</w:t>
      </w:r>
    </w:p>
    <w:p w:rsidR="004D2991" w:rsidRPr="00F96CB8" w:rsidRDefault="004D2991" w:rsidP="004D2991">
      <w:pPr>
        <w:widowControl w:val="0"/>
        <w:jc w:val="center"/>
        <w:rPr>
          <w:b/>
          <w:caps/>
        </w:rPr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>чебник Г.Я. Мякишев, Б.Б. Буховцев, Н.Н. Сотский «Физика 10 класс: учебник для общеобразовательных учреждений: базовый и профильный уровни»</w:t>
      </w:r>
      <w:proofErr w:type="gramStart"/>
      <w:r w:rsidRPr="00F96CB8">
        <w:t>,</w:t>
      </w:r>
      <w:r>
        <w:t>М</w:t>
      </w:r>
      <w:proofErr w:type="gram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pStyle w:val="af2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 xml:space="preserve">чебник Г.Я. Мякишев, Б.Б. Буховцев, </w:t>
      </w:r>
      <w:r>
        <w:t>В.М. Чаругин</w:t>
      </w:r>
      <w:r w:rsidRPr="00F96CB8">
        <w:t xml:space="preserve"> «Физика 1</w:t>
      </w:r>
      <w:r>
        <w:t>1</w:t>
      </w:r>
      <w:r w:rsidRPr="00F96CB8">
        <w:t xml:space="preserve"> класс: учебник для общеобразовательных учреждений: базовый и профильный уровни»</w:t>
      </w:r>
      <w:proofErr w:type="gramStart"/>
      <w:r w:rsidRPr="00F96CB8">
        <w:t>,</w:t>
      </w:r>
      <w:r>
        <w:t>М</w:t>
      </w:r>
      <w:proofErr w:type="gram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Рымкевич А.П. Сборник задач по физике для 8-10 классов средней школы. – 12-е изд.-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Контрольные работы по физике: 10-11 кл.: Кн. Для учителя / А.Е.Марон, Е.А.Марон.- 2-е изд.- М.:</w:t>
      </w:r>
      <w:r w:rsidRPr="00F96CB8">
        <w:t xml:space="preserve"> «Просвещение», </w:t>
      </w:r>
      <w:r>
        <w:t>2004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 xml:space="preserve">Демонстрационный эксперимент по физике в средней школе. Ч.1. Механика, молекулярная физика, основы электродинамики. Под ред. А.А. Покровского. </w:t>
      </w:r>
      <w:proofErr w:type="gramStart"/>
      <w:r>
        <w:t>Изд</w:t>
      </w:r>
      <w:proofErr w:type="gramEnd"/>
      <w:r>
        <w:t xml:space="preserve"> 3-е.- М.:</w:t>
      </w:r>
      <w:r w:rsidRPr="00F96CB8">
        <w:t xml:space="preserve"> «Просвещение», </w:t>
      </w:r>
      <w:r>
        <w:t>1978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Эвенчик Э.Е. и др. Методика преподавания физики в средней школе: Механика: Пособие для учителя. 2-е изд.- М.:</w:t>
      </w:r>
      <w:r w:rsidRPr="00F96CB8">
        <w:t xml:space="preserve"> «Просвещение», </w:t>
      </w:r>
      <w:r>
        <w:t>1986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Кирьянов А.П., Коршунов С.М. Термодинамика и молекулярная физика.</w:t>
      </w:r>
      <w:r w:rsidRPr="002E5690">
        <w:t xml:space="preserve"> </w:t>
      </w:r>
      <w:r>
        <w:t>- М.:</w:t>
      </w:r>
      <w:r w:rsidRPr="00F96CB8">
        <w:t xml:space="preserve"> «Просвещение», </w:t>
      </w:r>
      <w:r>
        <w:t>1977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Глазунов А.Т., Нурминский И.И., Пинский А.А.</w:t>
      </w:r>
      <w:r w:rsidRPr="002E5690">
        <w:t xml:space="preserve"> </w:t>
      </w:r>
      <w:r>
        <w:t>Методика преподавания физики в средней школе: Электродинамика нестационарных явлений. Квантовая физика</w:t>
      </w:r>
      <w:proofErr w:type="gramStart"/>
      <w:r>
        <w:t xml:space="preserve">.: </w:t>
      </w:r>
      <w:proofErr w:type="gramEnd"/>
      <w:r>
        <w:t>Пособие для учителя. 2-е изд.- М.:</w:t>
      </w:r>
      <w:r w:rsidRPr="00F96CB8">
        <w:t xml:space="preserve"> «Просвещение», </w:t>
      </w:r>
      <w:r>
        <w:t>1989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Физика. 9-11 классы: проектная деятельность учащихся/ авт.-сост. Н.А. Лымарева. -  Волгоград: Учитель, 2008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Горлова Л.А. Интегрированные уроки физики: 7-11 классы. – М.:ВАКО, 2009</w:t>
      </w:r>
    </w:p>
    <w:p w:rsidR="004D2991" w:rsidRDefault="004D2991" w:rsidP="004D2991">
      <w:pPr>
        <w:jc w:val="both"/>
      </w:pPr>
    </w:p>
    <w:p w:rsidR="004D2991" w:rsidRPr="00D93169" w:rsidRDefault="004D2991" w:rsidP="004D2991">
      <w:pPr>
        <w:numPr>
          <w:ilvl w:val="0"/>
          <w:numId w:val="2"/>
        </w:numPr>
        <w:jc w:val="both"/>
        <w:rPr>
          <w:b/>
        </w:rPr>
      </w:pPr>
      <w:r>
        <w:t>Демченко Е.А. Нестандартные уроки физики. 7-11 классы. -  Волгоград: Учитель-АСТ, 2002</w:t>
      </w:r>
    </w:p>
    <w:p w:rsidR="004D2991" w:rsidRDefault="004D2991" w:rsidP="004D2991">
      <w:pPr>
        <w:jc w:val="both"/>
        <w:rPr>
          <w:b/>
        </w:rPr>
      </w:pPr>
    </w:p>
    <w:p w:rsidR="004D2991" w:rsidRDefault="004D2991" w:rsidP="004D2991">
      <w:pPr>
        <w:numPr>
          <w:ilvl w:val="0"/>
          <w:numId w:val="2"/>
        </w:numPr>
        <w:jc w:val="both"/>
      </w:pPr>
      <w:r w:rsidRPr="002E5690">
        <w:t xml:space="preserve">Уроки физики с применением </w:t>
      </w:r>
      <w:r>
        <w:t>информационных технологий. 7-11 классы. Методическое пособие с электронным приложением / З.В. Александрова и др. – М.: «Глобус», 2009</w:t>
      </w:r>
    </w:p>
    <w:p w:rsidR="004D2991" w:rsidRDefault="004D2991" w:rsidP="004D2991">
      <w:pPr>
        <w:jc w:val="both"/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  <w:r w:rsidRPr="0082214B">
        <w:rPr>
          <w:b/>
          <w:i/>
        </w:rPr>
        <w:t>Литература для учащихся</w:t>
      </w:r>
    </w:p>
    <w:p w:rsidR="004D2991" w:rsidRPr="0082214B" w:rsidRDefault="004D2991" w:rsidP="004D2991">
      <w:pPr>
        <w:ind w:left="927"/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>чебник Г.Я. Мякишев, Б.Б. Буховцев, Н.Н. Сотский «Физика 10 класс: учебник для общеобразовательных учреждений: базовый и профильный уровни»</w:t>
      </w:r>
      <w:proofErr w:type="gramStart"/>
      <w:r w:rsidRPr="00F96CB8">
        <w:t>,</w:t>
      </w:r>
      <w:r>
        <w:t>М</w:t>
      </w:r>
      <w:proofErr w:type="gram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 xml:space="preserve">чебник Г.Я. Мякишев, Б.Б. Буховцев, </w:t>
      </w:r>
      <w:r>
        <w:t>В.М. Чаругин</w:t>
      </w:r>
      <w:r w:rsidRPr="00F96CB8">
        <w:t xml:space="preserve"> «Физика 1</w:t>
      </w:r>
      <w:r>
        <w:t>1</w:t>
      </w:r>
      <w:r w:rsidRPr="00F96CB8">
        <w:t xml:space="preserve"> класс: учебник для общеобразовательных учреждений: базовый и профильный уровни»</w:t>
      </w:r>
      <w:proofErr w:type="gramStart"/>
      <w:r w:rsidRPr="00F96CB8">
        <w:t>,</w:t>
      </w:r>
      <w:r>
        <w:t>М</w:t>
      </w:r>
      <w:proofErr w:type="gram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Рымкевич А.П. Сборник задач по физике для 8-10 классов средней школы. – 12-е изд.-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Кирьянов А.П., Коршунов С.М. Термодинамика и молекулярная физика.</w:t>
      </w:r>
      <w:r w:rsidRPr="002E5690">
        <w:t xml:space="preserve"> </w:t>
      </w:r>
      <w:r>
        <w:t>Кн. Для учащихся - М.:</w:t>
      </w:r>
      <w:r w:rsidRPr="00F96CB8">
        <w:t xml:space="preserve"> «Просвещение», </w:t>
      </w:r>
      <w:r>
        <w:t>1977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М.И. Блудов Беседы по физике. – М.: Просвещение, 1964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Прельман Я.И. Занимательная физика. М.: Наука</w:t>
      </w:r>
      <w:proofErr w:type="gramStart"/>
      <w:r>
        <w:t xml:space="preserve">., </w:t>
      </w:r>
      <w:proofErr w:type="gramEnd"/>
      <w:r>
        <w:t>1983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Тарасов Л.В. Физика в природе: Кн. Для учащихся. 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Марк Колтун.  Мир физики. – М.: «Детская литература», 1987</w:t>
      </w:r>
    </w:p>
    <w:p w:rsidR="004D2991" w:rsidRDefault="004D2991" w:rsidP="004D2991">
      <w:pPr>
        <w:ind w:left="927"/>
        <w:jc w:val="both"/>
      </w:pPr>
    </w:p>
    <w:p w:rsidR="004D2991" w:rsidRPr="00B85691" w:rsidRDefault="004D2991" w:rsidP="004D2991">
      <w:pPr>
        <w:ind w:left="927"/>
        <w:jc w:val="both"/>
        <w:rPr>
          <w:b/>
          <w:i/>
        </w:rPr>
      </w:pPr>
      <w:r w:rsidRPr="00B85691">
        <w:rPr>
          <w:b/>
          <w:i/>
        </w:rPr>
        <w:t>Учебн</w:t>
      </w:r>
      <w:proofErr w:type="gramStart"/>
      <w:r w:rsidRPr="00B85691">
        <w:rPr>
          <w:b/>
          <w:i/>
        </w:rPr>
        <w:t>о-</w:t>
      </w:r>
      <w:proofErr w:type="gramEnd"/>
      <w:r w:rsidRPr="00B85691">
        <w:rPr>
          <w:b/>
          <w:i/>
        </w:rPr>
        <w:t xml:space="preserve"> практическое и учебно-лабораторное оборудование</w:t>
      </w:r>
    </w:p>
    <w:p w:rsidR="004D2991" w:rsidRDefault="004D2991" w:rsidP="004D2991">
      <w:pPr>
        <w:ind w:left="927"/>
        <w:jc w:val="both"/>
      </w:pPr>
      <w:r>
        <w:t>Раздаточный материал для практических и лабораторных работ</w:t>
      </w:r>
    </w:p>
    <w:p w:rsidR="002E6056" w:rsidRDefault="002E6056" w:rsidP="004D2991">
      <w:pPr>
        <w:ind w:left="927"/>
        <w:jc w:val="both"/>
      </w:pPr>
      <w:r>
        <w:t>ЕГЭ-лаборатория</w:t>
      </w:r>
    </w:p>
    <w:p w:rsidR="004D2991" w:rsidRDefault="004D2991" w:rsidP="004D2991">
      <w:pPr>
        <w:ind w:left="927"/>
        <w:jc w:val="both"/>
      </w:pPr>
    </w:p>
    <w:p w:rsidR="004D2991" w:rsidRDefault="004D2991" w:rsidP="004D2991">
      <w:pPr>
        <w:ind w:left="927"/>
        <w:jc w:val="both"/>
        <w:rPr>
          <w:b/>
          <w:i/>
        </w:rPr>
      </w:pPr>
      <w:r w:rsidRPr="00B85691">
        <w:rPr>
          <w:b/>
          <w:i/>
        </w:rPr>
        <w:t>Медиаресурсы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Движение и взаимодействие тел. Движение и силы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Работа. Мощность. Энергия. Гравитация. Закон сохранения энергии.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Молекулярная структура материи. Внутренняя энергия.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Электрические поля. Магнитные поля.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Электрический ток. Получение и передача электроэнергии.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Уроки физики Кирилла и Мефодия . 10,11 класс</w:t>
      </w:r>
    </w:p>
    <w:p w:rsidR="004D2991" w:rsidRPr="0083796E" w:rsidRDefault="004D2991" w:rsidP="004D2991">
      <w:pPr>
        <w:numPr>
          <w:ilvl w:val="0"/>
          <w:numId w:val="3"/>
        </w:numPr>
        <w:jc w:val="both"/>
        <w:rPr>
          <w:sz w:val="22"/>
          <w:szCs w:val="22"/>
        </w:rPr>
      </w:pPr>
      <w:r w:rsidRPr="002E5690">
        <w:t xml:space="preserve">Уроки физики с применением </w:t>
      </w:r>
      <w:r>
        <w:t>информационных технологий. 7-11 классы. Мультимедийное приложение к урокам.</w:t>
      </w:r>
    </w:p>
    <w:p w:rsidR="004D2991" w:rsidRPr="0083796E" w:rsidRDefault="004D2991" w:rsidP="004D2991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lang w:val="en-US"/>
        </w:rPr>
        <w:t>http</w:t>
      </w:r>
      <w:r w:rsidRPr="0083796E">
        <w:rPr>
          <w:lang w:val="en-US"/>
        </w:rPr>
        <w:t>: //</w:t>
      </w:r>
      <w:r>
        <w:rPr>
          <w:lang w:val="en-US"/>
        </w:rPr>
        <w:t>class-fizika.narod.ru./prog.htm</w:t>
      </w:r>
    </w:p>
    <w:p w:rsidR="004D2991" w:rsidRPr="00306BC8" w:rsidRDefault="004D2991" w:rsidP="004D2991">
      <w:pPr>
        <w:ind w:left="1287"/>
        <w:jc w:val="both"/>
        <w:rPr>
          <w:lang w:val="en-US"/>
        </w:rPr>
      </w:pPr>
    </w:p>
    <w:p w:rsidR="004D2991" w:rsidRPr="001505B9" w:rsidRDefault="004D2991" w:rsidP="004D2991">
      <w:pPr>
        <w:ind w:left="960"/>
        <w:jc w:val="both"/>
        <w:rPr>
          <w:b/>
          <w:i/>
        </w:rPr>
      </w:pPr>
      <w:r w:rsidRPr="001505B9">
        <w:rPr>
          <w:b/>
          <w:i/>
        </w:rPr>
        <w:t>Технические средства обучения</w:t>
      </w:r>
    </w:p>
    <w:p w:rsidR="00385E20" w:rsidRDefault="004D2991" w:rsidP="004D2991">
      <w:pPr>
        <w:ind w:left="960"/>
        <w:jc w:val="both"/>
      </w:pPr>
      <w:r>
        <w:t>Компьютер</w:t>
      </w:r>
      <w:r w:rsidR="00D90FC5">
        <w:t>, проектор</w:t>
      </w:r>
      <w:r w:rsidR="002B43B1">
        <w:t>, интерактивная доска</w:t>
      </w:r>
    </w:p>
    <w:p w:rsidR="00385E20" w:rsidRDefault="00385E20">
      <w:pPr>
        <w:spacing w:after="200" w:line="276" w:lineRule="auto"/>
      </w:pPr>
    </w:p>
    <w:sectPr w:rsidR="00385E20" w:rsidSect="00BC5C6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D8" w:rsidRDefault="002844D8">
      <w:r>
        <w:separator/>
      </w:r>
    </w:p>
  </w:endnote>
  <w:endnote w:type="continuationSeparator" w:id="0">
    <w:p w:rsidR="002844D8" w:rsidRDefault="0028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99" w:rsidRDefault="00B0019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F27">
      <w:rPr>
        <w:noProof/>
      </w:rPr>
      <w:t>2</w:t>
    </w:r>
    <w:r>
      <w:fldChar w:fldCharType="end"/>
    </w:r>
  </w:p>
  <w:p w:rsidR="00B00199" w:rsidRDefault="00B00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D8" w:rsidRDefault="002844D8">
      <w:r>
        <w:separator/>
      </w:r>
    </w:p>
  </w:footnote>
  <w:footnote w:type="continuationSeparator" w:id="0">
    <w:p w:rsidR="002844D8" w:rsidRDefault="0028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055"/>
    <w:multiLevelType w:val="hybridMultilevel"/>
    <w:tmpl w:val="A84AC346"/>
    <w:lvl w:ilvl="0" w:tplc="06EE3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5306"/>
    <w:multiLevelType w:val="hybridMultilevel"/>
    <w:tmpl w:val="BC1A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569C8"/>
    <w:multiLevelType w:val="hybridMultilevel"/>
    <w:tmpl w:val="FB5826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7415B01"/>
    <w:multiLevelType w:val="hybridMultilevel"/>
    <w:tmpl w:val="0252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B5904"/>
    <w:multiLevelType w:val="hybridMultilevel"/>
    <w:tmpl w:val="721C3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E7099A"/>
    <w:multiLevelType w:val="hybridMultilevel"/>
    <w:tmpl w:val="9A6488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3A01713E"/>
    <w:multiLevelType w:val="hybridMultilevel"/>
    <w:tmpl w:val="9C6C64F4"/>
    <w:lvl w:ilvl="0" w:tplc="4E54628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B30F5A"/>
    <w:multiLevelType w:val="hybridMultilevel"/>
    <w:tmpl w:val="2CF41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A74E5C"/>
    <w:multiLevelType w:val="hybridMultilevel"/>
    <w:tmpl w:val="BFC2230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>
    <w:nsid w:val="59EE595D"/>
    <w:multiLevelType w:val="hybridMultilevel"/>
    <w:tmpl w:val="05CE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1"/>
    <w:rsid w:val="00056C25"/>
    <w:rsid w:val="00057FB5"/>
    <w:rsid w:val="00091725"/>
    <w:rsid w:val="00091EC3"/>
    <w:rsid w:val="000B64D1"/>
    <w:rsid w:val="000E561B"/>
    <w:rsid w:val="000F3C99"/>
    <w:rsid w:val="00123F4F"/>
    <w:rsid w:val="00142D76"/>
    <w:rsid w:val="001A1053"/>
    <w:rsid w:val="001D1AC0"/>
    <w:rsid w:val="001E09F2"/>
    <w:rsid w:val="001E378B"/>
    <w:rsid w:val="001F5123"/>
    <w:rsid w:val="00230619"/>
    <w:rsid w:val="002844D8"/>
    <w:rsid w:val="002B43B1"/>
    <w:rsid w:val="002E6056"/>
    <w:rsid w:val="003024A7"/>
    <w:rsid w:val="00314023"/>
    <w:rsid w:val="0034157A"/>
    <w:rsid w:val="00345099"/>
    <w:rsid w:val="003451DA"/>
    <w:rsid w:val="0036416E"/>
    <w:rsid w:val="00385E20"/>
    <w:rsid w:val="00393ED5"/>
    <w:rsid w:val="003B7548"/>
    <w:rsid w:val="00420CF1"/>
    <w:rsid w:val="00472299"/>
    <w:rsid w:val="004B30F2"/>
    <w:rsid w:val="004B3C3C"/>
    <w:rsid w:val="004C2940"/>
    <w:rsid w:val="004D2991"/>
    <w:rsid w:val="0052524B"/>
    <w:rsid w:val="00564F04"/>
    <w:rsid w:val="00591273"/>
    <w:rsid w:val="00592188"/>
    <w:rsid w:val="005A4903"/>
    <w:rsid w:val="005C0802"/>
    <w:rsid w:val="00612C33"/>
    <w:rsid w:val="00613FFA"/>
    <w:rsid w:val="00661BDD"/>
    <w:rsid w:val="006659E0"/>
    <w:rsid w:val="00675B06"/>
    <w:rsid w:val="00763B90"/>
    <w:rsid w:val="00786438"/>
    <w:rsid w:val="007F5305"/>
    <w:rsid w:val="00807438"/>
    <w:rsid w:val="00830188"/>
    <w:rsid w:val="008B27E8"/>
    <w:rsid w:val="008B4037"/>
    <w:rsid w:val="00953BA8"/>
    <w:rsid w:val="009F6FE8"/>
    <w:rsid w:val="00A12968"/>
    <w:rsid w:val="00A6411A"/>
    <w:rsid w:val="00A74A43"/>
    <w:rsid w:val="00A80A72"/>
    <w:rsid w:val="00A86D92"/>
    <w:rsid w:val="00AB7853"/>
    <w:rsid w:val="00B00199"/>
    <w:rsid w:val="00B01F27"/>
    <w:rsid w:val="00B61042"/>
    <w:rsid w:val="00B70CBF"/>
    <w:rsid w:val="00BA6EB8"/>
    <w:rsid w:val="00BC5C6B"/>
    <w:rsid w:val="00BD0173"/>
    <w:rsid w:val="00C91BAA"/>
    <w:rsid w:val="00D44899"/>
    <w:rsid w:val="00D90FC5"/>
    <w:rsid w:val="00D917AD"/>
    <w:rsid w:val="00D97CD3"/>
    <w:rsid w:val="00DB328F"/>
    <w:rsid w:val="00DE3AE1"/>
    <w:rsid w:val="00DE6151"/>
    <w:rsid w:val="00DF0A59"/>
    <w:rsid w:val="00EB63C6"/>
    <w:rsid w:val="00F47E11"/>
    <w:rsid w:val="00F649D1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2991"/>
    <w:pPr>
      <w:spacing w:before="100" w:beforeAutospacing="1" w:after="100" w:afterAutospacing="1"/>
    </w:pPr>
    <w:rPr>
      <w:sz w:val="18"/>
      <w:szCs w:val="18"/>
    </w:rPr>
  </w:style>
  <w:style w:type="paragraph" w:styleId="2">
    <w:name w:val="Body Text Indent 2"/>
    <w:basedOn w:val="a"/>
    <w:link w:val="20"/>
    <w:rsid w:val="004D2991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4D2991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rsid w:val="004D2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rsid w:val="004D29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4D299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D29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D2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D2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D2991"/>
  </w:style>
  <w:style w:type="paragraph" w:styleId="aa">
    <w:name w:val="Body Text Indent"/>
    <w:basedOn w:val="a"/>
    <w:link w:val="ab"/>
    <w:rsid w:val="004D29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D2991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D2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4D2991"/>
    <w:pPr>
      <w:spacing w:after="120"/>
    </w:pPr>
  </w:style>
  <w:style w:type="character" w:customStyle="1" w:styleId="af">
    <w:name w:val="Основной текст Знак"/>
    <w:basedOn w:val="a0"/>
    <w:link w:val="ae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299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32"/>
      <w:szCs w:val="32"/>
      <w:lang w:eastAsia="ru-RU"/>
    </w:rPr>
  </w:style>
  <w:style w:type="paragraph" w:styleId="af0">
    <w:name w:val="Balloon Text"/>
    <w:basedOn w:val="a"/>
    <w:link w:val="af1"/>
    <w:semiHidden/>
    <w:rsid w:val="004D29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D29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D2991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BC5C6B"/>
    <w:rPr>
      <w:rFonts w:ascii="Arial" w:eastAsia="Arial" w:hAnsi="Arial" w:cs="Arial"/>
      <w:b/>
      <w:bCs/>
      <w:shd w:val="clear" w:color="auto" w:fill="FFFFFF"/>
    </w:rPr>
  </w:style>
  <w:style w:type="character" w:customStyle="1" w:styleId="10pt">
    <w:name w:val="Основной текст + 10 pt;Не полужирный"/>
    <w:basedOn w:val="af3"/>
    <w:rsid w:val="00BC5C6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BC5C6B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pt">
    <w:name w:val="Основной текст + 8 pt"/>
    <w:basedOn w:val="af3"/>
    <w:rsid w:val="00420C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2991"/>
    <w:pPr>
      <w:spacing w:before="100" w:beforeAutospacing="1" w:after="100" w:afterAutospacing="1"/>
    </w:pPr>
    <w:rPr>
      <w:sz w:val="18"/>
      <w:szCs w:val="18"/>
    </w:rPr>
  </w:style>
  <w:style w:type="paragraph" w:styleId="2">
    <w:name w:val="Body Text Indent 2"/>
    <w:basedOn w:val="a"/>
    <w:link w:val="20"/>
    <w:rsid w:val="004D2991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4D2991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rsid w:val="004D2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rsid w:val="004D29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4D299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D29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D2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D2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D2991"/>
  </w:style>
  <w:style w:type="paragraph" w:styleId="aa">
    <w:name w:val="Body Text Indent"/>
    <w:basedOn w:val="a"/>
    <w:link w:val="ab"/>
    <w:rsid w:val="004D29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D2991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D2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4D2991"/>
    <w:pPr>
      <w:spacing w:after="120"/>
    </w:pPr>
  </w:style>
  <w:style w:type="character" w:customStyle="1" w:styleId="af">
    <w:name w:val="Основной текст Знак"/>
    <w:basedOn w:val="a0"/>
    <w:link w:val="ae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299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32"/>
      <w:szCs w:val="32"/>
      <w:lang w:eastAsia="ru-RU"/>
    </w:rPr>
  </w:style>
  <w:style w:type="paragraph" w:styleId="af0">
    <w:name w:val="Balloon Text"/>
    <w:basedOn w:val="a"/>
    <w:link w:val="af1"/>
    <w:semiHidden/>
    <w:rsid w:val="004D29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D29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D2991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BC5C6B"/>
    <w:rPr>
      <w:rFonts w:ascii="Arial" w:eastAsia="Arial" w:hAnsi="Arial" w:cs="Arial"/>
      <w:b/>
      <w:bCs/>
      <w:shd w:val="clear" w:color="auto" w:fill="FFFFFF"/>
    </w:rPr>
  </w:style>
  <w:style w:type="character" w:customStyle="1" w:styleId="10pt">
    <w:name w:val="Основной текст + 10 pt;Не полужирный"/>
    <w:basedOn w:val="af3"/>
    <w:rsid w:val="00BC5C6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BC5C6B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pt">
    <w:name w:val="Основной текст + 8 pt"/>
    <w:basedOn w:val="af3"/>
    <w:rsid w:val="00420C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ШК-15</cp:lastModifiedBy>
  <cp:revision>35</cp:revision>
  <cp:lastPrinted>2020-10-07T05:38:00Z</cp:lastPrinted>
  <dcterms:created xsi:type="dcterms:W3CDTF">2012-08-27T09:30:00Z</dcterms:created>
  <dcterms:modified xsi:type="dcterms:W3CDTF">2021-09-13T10:49:00Z</dcterms:modified>
</cp:coreProperties>
</file>