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50" w:rsidRPr="008553DB" w:rsidRDefault="00843F50" w:rsidP="00843F50">
      <w:pPr>
        <w:jc w:val="center"/>
        <w:rPr>
          <w:rFonts w:ascii="Times New Roman" w:eastAsia="Calibri" w:hAnsi="Times New Roman" w:cs="Times New Roman"/>
          <w:b/>
          <w:sz w:val="24"/>
          <w:szCs w:val="24"/>
        </w:rPr>
      </w:pPr>
      <w:r w:rsidRPr="008553DB">
        <w:rPr>
          <w:rFonts w:ascii="Times New Roman" w:eastAsia="Calibri" w:hAnsi="Times New Roman" w:cs="Times New Roman"/>
          <w:b/>
          <w:sz w:val="24"/>
          <w:szCs w:val="24"/>
        </w:rPr>
        <w:t>МУНИЦИПАЛЬНОЕ АВТОНОМНОЕ ОБЩЕОБРАЗОВАТЕЛЬНОЕ УЧРЕЖДЕНИЕ</w:t>
      </w:r>
    </w:p>
    <w:p w:rsidR="00843F50" w:rsidRPr="008553DB" w:rsidRDefault="00843F50" w:rsidP="00843F50">
      <w:pPr>
        <w:jc w:val="center"/>
        <w:rPr>
          <w:rFonts w:ascii="Times New Roman" w:eastAsia="Calibri" w:hAnsi="Times New Roman" w:cs="Times New Roman"/>
          <w:b/>
          <w:sz w:val="24"/>
          <w:szCs w:val="24"/>
        </w:rPr>
      </w:pPr>
      <w:r w:rsidRPr="008553DB">
        <w:rPr>
          <w:rFonts w:ascii="Times New Roman" w:eastAsia="Calibri" w:hAnsi="Times New Roman" w:cs="Times New Roman"/>
          <w:b/>
          <w:sz w:val="24"/>
          <w:szCs w:val="24"/>
        </w:rPr>
        <w:t xml:space="preserve">«СРЕДНЯЯ ОБЩЕОБРАЗОВАТЕЛЬНАЯ ШКОЛА №15» </w:t>
      </w:r>
    </w:p>
    <w:p w:rsidR="00843F50" w:rsidRPr="008553DB" w:rsidRDefault="00843F50" w:rsidP="00843F50">
      <w:pPr>
        <w:jc w:val="center"/>
        <w:rPr>
          <w:rFonts w:ascii="Times New Roman" w:eastAsia="Calibri" w:hAnsi="Times New Roman" w:cs="Times New Roman"/>
          <w:b/>
          <w:sz w:val="24"/>
          <w:szCs w:val="24"/>
        </w:rPr>
      </w:pPr>
    </w:p>
    <w:p w:rsidR="00843F50" w:rsidRPr="008553DB" w:rsidRDefault="00843F50" w:rsidP="00843F50">
      <w:pPr>
        <w:jc w:val="center"/>
        <w:rPr>
          <w:rFonts w:ascii="Times New Roman" w:eastAsia="Calibri" w:hAnsi="Times New Roman" w:cs="Times New Roman"/>
          <w:b/>
          <w:sz w:val="24"/>
          <w:szCs w:val="24"/>
        </w:rPr>
      </w:pPr>
    </w:p>
    <w:tbl>
      <w:tblPr>
        <w:tblW w:w="0" w:type="auto"/>
        <w:tblInd w:w="-464" w:type="dxa"/>
        <w:tblLook w:val="04A0" w:firstRow="1" w:lastRow="0" w:firstColumn="1" w:lastColumn="0" w:noHBand="0" w:noVBand="1"/>
      </w:tblPr>
      <w:tblGrid>
        <w:gridCol w:w="3266"/>
        <w:gridCol w:w="3291"/>
        <w:gridCol w:w="3478"/>
      </w:tblGrid>
      <w:tr w:rsidR="00843F50" w:rsidRPr="008553DB" w:rsidTr="00843F50">
        <w:tc>
          <w:tcPr>
            <w:tcW w:w="3266" w:type="dxa"/>
          </w:tcPr>
          <w:p w:rsidR="00843F50" w:rsidRPr="008553DB" w:rsidRDefault="00843F50" w:rsidP="00843F50">
            <w:pPr>
              <w:rPr>
                <w:rFonts w:ascii="Times New Roman" w:eastAsia="Calibri" w:hAnsi="Times New Roman" w:cs="Times New Roman"/>
                <w:b/>
                <w:sz w:val="24"/>
                <w:szCs w:val="24"/>
              </w:rPr>
            </w:pPr>
            <w:r w:rsidRPr="008553DB">
              <w:rPr>
                <w:rFonts w:ascii="Times New Roman" w:eastAsia="Calibri" w:hAnsi="Times New Roman" w:cs="Times New Roman"/>
                <w:b/>
                <w:sz w:val="24"/>
                <w:szCs w:val="24"/>
              </w:rPr>
              <w:t xml:space="preserve">«Рассмотрено» </w:t>
            </w:r>
          </w:p>
          <w:p w:rsidR="00843F50" w:rsidRPr="008553DB" w:rsidRDefault="00843F50" w:rsidP="00843F50">
            <w:pPr>
              <w:rPr>
                <w:rFonts w:ascii="Times New Roman" w:eastAsia="Calibri" w:hAnsi="Times New Roman" w:cs="Times New Roman"/>
                <w:sz w:val="24"/>
                <w:szCs w:val="24"/>
              </w:rPr>
            </w:pPr>
            <w:r w:rsidRPr="008553DB">
              <w:rPr>
                <w:rFonts w:ascii="Times New Roman" w:eastAsia="Calibri" w:hAnsi="Times New Roman" w:cs="Times New Roman"/>
                <w:sz w:val="24"/>
                <w:szCs w:val="24"/>
              </w:rPr>
              <w:t>Педагогический совет</w:t>
            </w:r>
          </w:p>
          <w:p w:rsidR="00843F50" w:rsidRPr="008553DB" w:rsidRDefault="00843F50" w:rsidP="00843F50">
            <w:pPr>
              <w:rPr>
                <w:rFonts w:ascii="Times New Roman" w:eastAsia="Calibri" w:hAnsi="Times New Roman" w:cs="Times New Roman"/>
                <w:sz w:val="24"/>
                <w:szCs w:val="24"/>
              </w:rPr>
            </w:pPr>
            <w:r w:rsidRPr="008553DB">
              <w:rPr>
                <w:rFonts w:ascii="Times New Roman" w:eastAsia="Calibri" w:hAnsi="Times New Roman" w:cs="Times New Roman"/>
                <w:sz w:val="24"/>
                <w:szCs w:val="24"/>
              </w:rPr>
              <w:t>Протокол №14</w:t>
            </w:r>
          </w:p>
          <w:p w:rsidR="00843F50" w:rsidRPr="008553DB" w:rsidRDefault="00843F50" w:rsidP="00843F50">
            <w:pPr>
              <w:rPr>
                <w:rFonts w:ascii="Times New Roman" w:eastAsia="Calibri" w:hAnsi="Times New Roman" w:cs="Times New Roman"/>
                <w:b/>
                <w:sz w:val="24"/>
                <w:szCs w:val="24"/>
              </w:rPr>
            </w:pPr>
            <w:r w:rsidRPr="008553DB">
              <w:rPr>
                <w:rFonts w:ascii="Times New Roman" w:eastAsia="Calibri" w:hAnsi="Times New Roman" w:cs="Times New Roman"/>
                <w:sz w:val="24"/>
                <w:szCs w:val="24"/>
              </w:rPr>
              <w:t>от «31» августа 2022 г.</w:t>
            </w:r>
          </w:p>
          <w:p w:rsidR="00843F50" w:rsidRPr="008553DB" w:rsidRDefault="00843F50" w:rsidP="00843F50">
            <w:pPr>
              <w:jc w:val="center"/>
              <w:rPr>
                <w:rFonts w:ascii="Times New Roman" w:eastAsia="Calibri" w:hAnsi="Times New Roman" w:cs="Times New Roman"/>
                <w:b/>
                <w:sz w:val="24"/>
                <w:szCs w:val="24"/>
              </w:rPr>
            </w:pPr>
          </w:p>
        </w:tc>
        <w:tc>
          <w:tcPr>
            <w:tcW w:w="3291" w:type="dxa"/>
          </w:tcPr>
          <w:p w:rsidR="00843F50" w:rsidRPr="008553DB" w:rsidRDefault="00843F50" w:rsidP="00843F50">
            <w:pPr>
              <w:rPr>
                <w:rFonts w:ascii="Times New Roman" w:eastAsia="Calibri" w:hAnsi="Times New Roman" w:cs="Times New Roman"/>
                <w:b/>
                <w:sz w:val="24"/>
                <w:szCs w:val="24"/>
              </w:rPr>
            </w:pPr>
            <w:r w:rsidRPr="008553DB">
              <w:rPr>
                <w:rFonts w:ascii="Times New Roman" w:eastAsia="Calibri" w:hAnsi="Times New Roman" w:cs="Times New Roman"/>
                <w:b/>
                <w:sz w:val="24"/>
                <w:szCs w:val="24"/>
              </w:rPr>
              <w:t>«Согласовано»</w:t>
            </w:r>
          </w:p>
          <w:p w:rsidR="00843F50" w:rsidRPr="008553DB" w:rsidRDefault="00843F50" w:rsidP="00843F50">
            <w:pPr>
              <w:rPr>
                <w:rFonts w:ascii="Times New Roman" w:eastAsia="Calibri" w:hAnsi="Times New Roman" w:cs="Times New Roman"/>
                <w:sz w:val="24"/>
                <w:szCs w:val="24"/>
              </w:rPr>
            </w:pPr>
            <w:r w:rsidRPr="008553DB">
              <w:rPr>
                <w:rFonts w:ascii="Times New Roman" w:eastAsia="Calibri" w:hAnsi="Times New Roman" w:cs="Times New Roman"/>
                <w:sz w:val="24"/>
                <w:szCs w:val="24"/>
              </w:rPr>
              <w:t>Зам. директора по УВР</w:t>
            </w:r>
          </w:p>
          <w:p w:rsidR="00843F50" w:rsidRPr="008553DB" w:rsidRDefault="00843F50" w:rsidP="00843F50">
            <w:pPr>
              <w:rPr>
                <w:rFonts w:ascii="Times New Roman" w:eastAsia="Calibri" w:hAnsi="Times New Roman" w:cs="Times New Roman"/>
                <w:b/>
                <w:sz w:val="24"/>
                <w:szCs w:val="24"/>
              </w:rPr>
            </w:pPr>
            <w:r w:rsidRPr="008553DB">
              <w:rPr>
                <w:rFonts w:ascii="Times New Roman" w:eastAsia="Calibri" w:hAnsi="Times New Roman" w:cs="Times New Roman"/>
                <w:b/>
                <w:sz w:val="24"/>
                <w:szCs w:val="24"/>
              </w:rPr>
              <w:t>___________/</w:t>
            </w:r>
            <w:proofErr w:type="spellStart"/>
            <w:r w:rsidRPr="008553DB">
              <w:rPr>
                <w:rFonts w:ascii="Times New Roman" w:eastAsia="Calibri" w:hAnsi="Times New Roman" w:cs="Times New Roman"/>
                <w:sz w:val="24"/>
                <w:szCs w:val="24"/>
              </w:rPr>
              <w:t>И.В.Егорова</w:t>
            </w:r>
            <w:proofErr w:type="spellEnd"/>
          </w:p>
        </w:tc>
        <w:tc>
          <w:tcPr>
            <w:tcW w:w="3478" w:type="dxa"/>
          </w:tcPr>
          <w:p w:rsidR="00843F50" w:rsidRPr="008553DB" w:rsidRDefault="00843F50" w:rsidP="00843F50">
            <w:pPr>
              <w:rPr>
                <w:rFonts w:ascii="Times New Roman" w:eastAsia="Calibri" w:hAnsi="Times New Roman" w:cs="Times New Roman"/>
                <w:b/>
                <w:sz w:val="24"/>
                <w:szCs w:val="24"/>
              </w:rPr>
            </w:pPr>
            <w:r w:rsidRPr="008553DB">
              <w:rPr>
                <w:rFonts w:ascii="Times New Roman" w:eastAsia="Calibri" w:hAnsi="Times New Roman" w:cs="Times New Roman"/>
                <w:b/>
                <w:sz w:val="24"/>
                <w:szCs w:val="24"/>
              </w:rPr>
              <w:t>«Утверждаю»</w:t>
            </w:r>
          </w:p>
          <w:p w:rsidR="00843F50" w:rsidRPr="008553DB" w:rsidRDefault="00843F50" w:rsidP="00843F50">
            <w:pPr>
              <w:rPr>
                <w:rFonts w:ascii="Times New Roman" w:eastAsia="Calibri" w:hAnsi="Times New Roman" w:cs="Times New Roman"/>
                <w:sz w:val="24"/>
                <w:szCs w:val="24"/>
              </w:rPr>
            </w:pPr>
            <w:r w:rsidRPr="008553DB">
              <w:rPr>
                <w:rFonts w:ascii="Times New Roman" w:eastAsia="Calibri" w:hAnsi="Times New Roman" w:cs="Times New Roman"/>
                <w:sz w:val="24"/>
                <w:szCs w:val="24"/>
              </w:rPr>
              <w:t>Директор МАОУ «СОШ №15»</w:t>
            </w:r>
          </w:p>
          <w:p w:rsidR="00843F50" w:rsidRPr="008553DB" w:rsidRDefault="00843F50" w:rsidP="00843F50">
            <w:pPr>
              <w:rPr>
                <w:rFonts w:ascii="Times New Roman" w:eastAsia="Calibri" w:hAnsi="Times New Roman" w:cs="Times New Roman"/>
                <w:sz w:val="24"/>
                <w:szCs w:val="24"/>
              </w:rPr>
            </w:pPr>
            <w:r w:rsidRPr="008553DB">
              <w:rPr>
                <w:rFonts w:ascii="Times New Roman" w:eastAsia="Calibri" w:hAnsi="Times New Roman" w:cs="Times New Roman"/>
                <w:sz w:val="24"/>
                <w:szCs w:val="24"/>
              </w:rPr>
              <w:t xml:space="preserve">____________ </w:t>
            </w:r>
            <w:proofErr w:type="spellStart"/>
            <w:r w:rsidRPr="008553DB">
              <w:rPr>
                <w:rFonts w:ascii="Times New Roman" w:eastAsia="Calibri" w:hAnsi="Times New Roman" w:cs="Times New Roman"/>
                <w:sz w:val="24"/>
                <w:szCs w:val="24"/>
              </w:rPr>
              <w:t>С.В.Комарова</w:t>
            </w:r>
            <w:proofErr w:type="spellEnd"/>
          </w:p>
          <w:p w:rsidR="00843F50" w:rsidRPr="008553DB" w:rsidRDefault="00843F50" w:rsidP="00843F50">
            <w:pPr>
              <w:rPr>
                <w:rFonts w:ascii="Times New Roman" w:eastAsia="Calibri" w:hAnsi="Times New Roman" w:cs="Times New Roman"/>
                <w:sz w:val="24"/>
                <w:szCs w:val="24"/>
              </w:rPr>
            </w:pPr>
          </w:p>
          <w:p w:rsidR="00843F50" w:rsidRPr="008553DB" w:rsidRDefault="00843F50" w:rsidP="00843F50">
            <w:pPr>
              <w:rPr>
                <w:rFonts w:ascii="Times New Roman" w:eastAsia="Calibri" w:hAnsi="Times New Roman" w:cs="Times New Roman"/>
                <w:b/>
                <w:sz w:val="24"/>
                <w:szCs w:val="24"/>
              </w:rPr>
            </w:pPr>
          </w:p>
        </w:tc>
      </w:tr>
    </w:tbl>
    <w:p w:rsidR="00710018" w:rsidRPr="008553DB" w:rsidRDefault="00710018" w:rsidP="00710018">
      <w:pPr>
        <w:spacing w:after="0" w:line="360" w:lineRule="auto"/>
        <w:jc w:val="center"/>
        <w:rPr>
          <w:rFonts w:ascii="Times New Roman" w:hAnsi="Times New Roman" w:cs="Times New Roman"/>
          <w:b/>
          <w:sz w:val="24"/>
          <w:szCs w:val="24"/>
        </w:rPr>
      </w:pPr>
    </w:p>
    <w:p w:rsidR="00710018" w:rsidRPr="008553DB" w:rsidRDefault="00710018" w:rsidP="00710018">
      <w:pPr>
        <w:spacing w:after="0" w:line="360" w:lineRule="auto"/>
        <w:jc w:val="center"/>
        <w:rPr>
          <w:rFonts w:ascii="Times New Roman" w:hAnsi="Times New Roman" w:cs="Times New Roman"/>
          <w:b/>
          <w:sz w:val="32"/>
          <w:szCs w:val="32"/>
        </w:rPr>
      </w:pPr>
      <w:r w:rsidRPr="008553DB">
        <w:rPr>
          <w:rFonts w:ascii="Times New Roman" w:hAnsi="Times New Roman" w:cs="Times New Roman"/>
          <w:b/>
          <w:sz w:val="32"/>
          <w:szCs w:val="32"/>
        </w:rPr>
        <w:t>РАБОЧАЯ ПРОГРАММА</w:t>
      </w:r>
    </w:p>
    <w:p w:rsidR="00710018" w:rsidRPr="008553DB" w:rsidRDefault="00710018" w:rsidP="00710018">
      <w:pPr>
        <w:spacing w:after="0" w:line="360" w:lineRule="auto"/>
        <w:jc w:val="center"/>
        <w:rPr>
          <w:rFonts w:ascii="Times New Roman" w:hAnsi="Times New Roman" w:cs="Times New Roman"/>
          <w:b/>
          <w:sz w:val="32"/>
          <w:szCs w:val="32"/>
        </w:rPr>
      </w:pPr>
    </w:p>
    <w:p w:rsidR="00710018" w:rsidRPr="008553DB" w:rsidRDefault="00710018" w:rsidP="00710018">
      <w:pPr>
        <w:spacing w:after="0"/>
        <w:jc w:val="center"/>
        <w:rPr>
          <w:rFonts w:ascii="Times New Roman" w:hAnsi="Times New Roman" w:cs="Times New Roman"/>
          <w:b/>
          <w:sz w:val="32"/>
          <w:szCs w:val="32"/>
        </w:rPr>
      </w:pPr>
      <w:proofErr w:type="gramStart"/>
      <w:r w:rsidRPr="008553DB">
        <w:rPr>
          <w:rFonts w:ascii="Times New Roman" w:hAnsi="Times New Roman" w:cs="Times New Roman"/>
          <w:b/>
          <w:sz w:val="32"/>
          <w:szCs w:val="32"/>
        </w:rPr>
        <w:t>по  курсу</w:t>
      </w:r>
      <w:proofErr w:type="gramEnd"/>
      <w:r w:rsidRPr="008553DB">
        <w:rPr>
          <w:rFonts w:ascii="Times New Roman" w:hAnsi="Times New Roman" w:cs="Times New Roman"/>
          <w:b/>
          <w:sz w:val="32"/>
          <w:szCs w:val="32"/>
        </w:rPr>
        <w:t xml:space="preserve"> «Математика: алгебра и</w:t>
      </w:r>
    </w:p>
    <w:p w:rsidR="00710018" w:rsidRPr="008553DB" w:rsidRDefault="00710018" w:rsidP="00710018">
      <w:pPr>
        <w:spacing w:after="0"/>
        <w:jc w:val="center"/>
        <w:rPr>
          <w:rFonts w:ascii="Times New Roman" w:hAnsi="Times New Roman" w:cs="Times New Roman"/>
          <w:b/>
          <w:sz w:val="32"/>
          <w:szCs w:val="32"/>
        </w:rPr>
      </w:pPr>
      <w:r w:rsidRPr="008553DB">
        <w:rPr>
          <w:rFonts w:ascii="Times New Roman" w:hAnsi="Times New Roman" w:cs="Times New Roman"/>
          <w:b/>
          <w:sz w:val="32"/>
          <w:szCs w:val="32"/>
        </w:rPr>
        <w:t xml:space="preserve"> начала математического анализа, геометрия»</w:t>
      </w:r>
    </w:p>
    <w:p w:rsidR="00710018" w:rsidRPr="008553DB" w:rsidRDefault="00710018" w:rsidP="00710018">
      <w:pPr>
        <w:spacing w:after="0"/>
        <w:jc w:val="center"/>
        <w:rPr>
          <w:rFonts w:ascii="Times New Roman" w:hAnsi="Times New Roman" w:cs="Times New Roman"/>
          <w:b/>
          <w:sz w:val="32"/>
          <w:szCs w:val="32"/>
        </w:rPr>
      </w:pPr>
      <w:r w:rsidRPr="008553DB">
        <w:rPr>
          <w:rFonts w:ascii="Times New Roman" w:hAnsi="Times New Roman" w:cs="Times New Roman"/>
          <w:b/>
          <w:sz w:val="32"/>
          <w:szCs w:val="32"/>
        </w:rPr>
        <w:t xml:space="preserve"> для 10–11 классов </w:t>
      </w:r>
    </w:p>
    <w:p w:rsidR="00843F50" w:rsidRPr="008553DB" w:rsidRDefault="00843F50" w:rsidP="00843F50">
      <w:pPr>
        <w:jc w:val="center"/>
        <w:rPr>
          <w:rFonts w:ascii="Times New Roman" w:eastAsia="Calibri" w:hAnsi="Times New Roman" w:cs="Times New Roman"/>
          <w:b/>
          <w:sz w:val="32"/>
          <w:szCs w:val="32"/>
        </w:rPr>
      </w:pPr>
      <w:r w:rsidRPr="008553DB">
        <w:rPr>
          <w:rFonts w:ascii="Times New Roman" w:eastAsia="Calibri" w:hAnsi="Times New Roman" w:cs="Times New Roman"/>
          <w:b/>
          <w:sz w:val="32"/>
          <w:szCs w:val="32"/>
        </w:rPr>
        <w:t>на 2022– 2023 учебный год</w:t>
      </w:r>
    </w:p>
    <w:p w:rsidR="00710018" w:rsidRPr="008553DB" w:rsidRDefault="00710018" w:rsidP="00710018">
      <w:pPr>
        <w:tabs>
          <w:tab w:val="left" w:pos="1905"/>
          <w:tab w:val="left" w:pos="2805"/>
          <w:tab w:val="center" w:pos="5207"/>
        </w:tabs>
        <w:spacing w:after="0" w:line="360" w:lineRule="auto"/>
        <w:jc w:val="center"/>
        <w:rPr>
          <w:rFonts w:ascii="Times New Roman" w:hAnsi="Times New Roman" w:cs="Times New Roman"/>
          <w:sz w:val="24"/>
          <w:szCs w:val="24"/>
        </w:rPr>
      </w:pPr>
    </w:p>
    <w:p w:rsidR="00710018" w:rsidRPr="008553DB" w:rsidRDefault="00710018" w:rsidP="00710018">
      <w:pPr>
        <w:spacing w:after="0" w:line="360" w:lineRule="auto"/>
        <w:jc w:val="both"/>
        <w:rPr>
          <w:rFonts w:ascii="Times New Roman" w:hAnsi="Times New Roman" w:cs="Times New Roman"/>
          <w:sz w:val="24"/>
          <w:szCs w:val="24"/>
        </w:rPr>
      </w:pPr>
    </w:p>
    <w:p w:rsidR="00843F50" w:rsidRPr="008553DB" w:rsidRDefault="00843F50" w:rsidP="00843F50">
      <w:pPr>
        <w:rPr>
          <w:rFonts w:ascii="Times New Roman" w:eastAsia="Calibri" w:hAnsi="Times New Roman" w:cs="Times New Roman"/>
          <w:sz w:val="24"/>
          <w:szCs w:val="24"/>
        </w:rPr>
      </w:pPr>
      <w:r w:rsidRPr="008553DB">
        <w:rPr>
          <w:rFonts w:ascii="Times New Roman" w:eastAsia="Calibri" w:hAnsi="Times New Roman" w:cs="Times New Roman"/>
          <w:sz w:val="24"/>
          <w:szCs w:val="24"/>
        </w:rPr>
        <w:t xml:space="preserve">Учитель    </w:t>
      </w:r>
      <w:r w:rsidRPr="008553DB">
        <w:rPr>
          <w:rFonts w:ascii="Times New Roman" w:eastAsia="Calibri" w:hAnsi="Times New Roman" w:cs="Times New Roman"/>
          <w:sz w:val="24"/>
          <w:szCs w:val="24"/>
        </w:rPr>
        <w:tab/>
      </w:r>
      <w:r w:rsidRPr="008553DB">
        <w:rPr>
          <w:rFonts w:ascii="Times New Roman" w:eastAsia="Calibri" w:hAnsi="Times New Roman" w:cs="Times New Roman"/>
          <w:sz w:val="24"/>
          <w:szCs w:val="24"/>
        </w:rPr>
        <w:tab/>
      </w:r>
      <w:r w:rsidRPr="008553DB">
        <w:rPr>
          <w:rFonts w:ascii="Times New Roman" w:eastAsia="Calibri" w:hAnsi="Times New Roman" w:cs="Times New Roman"/>
          <w:sz w:val="24"/>
          <w:szCs w:val="24"/>
        </w:rPr>
        <w:tab/>
        <w:t>_</w:t>
      </w:r>
      <w:proofErr w:type="spellStart"/>
      <w:r w:rsidRPr="008553DB">
        <w:rPr>
          <w:rFonts w:ascii="Times New Roman" w:eastAsia="Calibri" w:hAnsi="Times New Roman" w:cs="Times New Roman"/>
          <w:sz w:val="24"/>
          <w:szCs w:val="24"/>
        </w:rPr>
        <w:t>Сизова</w:t>
      </w:r>
      <w:proofErr w:type="spellEnd"/>
      <w:r w:rsidRPr="008553DB">
        <w:rPr>
          <w:rFonts w:ascii="Times New Roman" w:eastAsia="Calibri" w:hAnsi="Times New Roman" w:cs="Times New Roman"/>
          <w:sz w:val="24"/>
          <w:szCs w:val="24"/>
        </w:rPr>
        <w:t xml:space="preserve"> Лариса Леонидовна___ </w:t>
      </w:r>
    </w:p>
    <w:p w:rsidR="00843F50" w:rsidRPr="008553DB" w:rsidRDefault="00843F50" w:rsidP="00843F50">
      <w:pPr>
        <w:rPr>
          <w:rFonts w:ascii="Times New Roman" w:eastAsia="Calibri" w:hAnsi="Times New Roman" w:cs="Times New Roman"/>
          <w:sz w:val="24"/>
          <w:szCs w:val="24"/>
        </w:rPr>
      </w:pPr>
      <w:r w:rsidRPr="008553DB">
        <w:rPr>
          <w:rFonts w:ascii="Times New Roman" w:eastAsia="Calibri" w:hAnsi="Times New Roman" w:cs="Times New Roman"/>
          <w:sz w:val="24"/>
          <w:szCs w:val="24"/>
        </w:rPr>
        <w:t xml:space="preserve">Класс          </w:t>
      </w:r>
      <w:r w:rsidRPr="008553DB">
        <w:rPr>
          <w:rFonts w:ascii="Times New Roman" w:eastAsia="Calibri" w:hAnsi="Times New Roman" w:cs="Times New Roman"/>
          <w:sz w:val="24"/>
          <w:szCs w:val="24"/>
        </w:rPr>
        <w:tab/>
      </w:r>
      <w:r w:rsidRPr="008553DB">
        <w:rPr>
          <w:rFonts w:ascii="Times New Roman" w:eastAsia="Calibri" w:hAnsi="Times New Roman" w:cs="Times New Roman"/>
          <w:sz w:val="24"/>
          <w:szCs w:val="24"/>
        </w:rPr>
        <w:tab/>
        <w:t>____10-11</w:t>
      </w:r>
    </w:p>
    <w:p w:rsidR="00843F50" w:rsidRPr="008553DB" w:rsidRDefault="00843F50" w:rsidP="00843F50">
      <w:pPr>
        <w:rPr>
          <w:rFonts w:ascii="Times New Roman" w:eastAsia="Calibri" w:hAnsi="Times New Roman" w:cs="Times New Roman"/>
          <w:sz w:val="24"/>
          <w:szCs w:val="24"/>
        </w:rPr>
      </w:pPr>
      <w:r w:rsidRPr="008553DB">
        <w:rPr>
          <w:rFonts w:ascii="Times New Roman" w:eastAsia="Calibri" w:hAnsi="Times New Roman" w:cs="Times New Roman"/>
          <w:sz w:val="24"/>
          <w:szCs w:val="24"/>
        </w:rPr>
        <w:t xml:space="preserve">Всего часов в год </w:t>
      </w:r>
      <w:r w:rsidRPr="008553DB">
        <w:rPr>
          <w:rFonts w:ascii="Times New Roman" w:eastAsia="Calibri" w:hAnsi="Times New Roman" w:cs="Times New Roman"/>
          <w:sz w:val="24"/>
          <w:szCs w:val="24"/>
        </w:rPr>
        <w:tab/>
        <w:t>_____</w:t>
      </w:r>
      <w:r w:rsidR="008553DB">
        <w:rPr>
          <w:rFonts w:ascii="Times New Roman" w:eastAsia="Calibri" w:hAnsi="Times New Roman" w:cs="Times New Roman"/>
          <w:sz w:val="24"/>
          <w:szCs w:val="24"/>
        </w:rPr>
        <w:t>170</w:t>
      </w:r>
      <w:proofErr w:type="gramStart"/>
      <w:r w:rsidRPr="008553DB">
        <w:rPr>
          <w:rFonts w:ascii="Times New Roman" w:eastAsia="Calibri" w:hAnsi="Times New Roman" w:cs="Times New Roman"/>
          <w:sz w:val="24"/>
          <w:szCs w:val="24"/>
        </w:rPr>
        <w:t>_</w:t>
      </w:r>
      <w:r w:rsidR="008553DB">
        <w:rPr>
          <w:rFonts w:ascii="Times New Roman" w:eastAsia="Calibri" w:hAnsi="Times New Roman" w:cs="Times New Roman"/>
          <w:sz w:val="24"/>
          <w:szCs w:val="24"/>
        </w:rPr>
        <w:t>(</w:t>
      </w:r>
      <w:proofErr w:type="gramEnd"/>
      <w:r w:rsidR="008553DB">
        <w:rPr>
          <w:rFonts w:ascii="Times New Roman" w:eastAsia="Calibri" w:hAnsi="Times New Roman" w:cs="Times New Roman"/>
          <w:sz w:val="24"/>
          <w:szCs w:val="24"/>
        </w:rPr>
        <w:t>102+68)</w:t>
      </w:r>
      <w:r w:rsidRPr="008553DB">
        <w:rPr>
          <w:rFonts w:ascii="Times New Roman" w:eastAsia="Calibri" w:hAnsi="Times New Roman" w:cs="Times New Roman"/>
          <w:sz w:val="24"/>
          <w:szCs w:val="24"/>
        </w:rPr>
        <w:t>_____</w:t>
      </w:r>
    </w:p>
    <w:p w:rsidR="00843F50" w:rsidRPr="008553DB" w:rsidRDefault="00843F50" w:rsidP="00843F50">
      <w:pPr>
        <w:rPr>
          <w:rFonts w:ascii="Times New Roman" w:eastAsia="Calibri" w:hAnsi="Times New Roman" w:cs="Times New Roman"/>
          <w:sz w:val="24"/>
          <w:szCs w:val="24"/>
        </w:rPr>
      </w:pPr>
      <w:r w:rsidRPr="008553DB">
        <w:rPr>
          <w:rFonts w:ascii="Times New Roman" w:eastAsia="Calibri" w:hAnsi="Times New Roman" w:cs="Times New Roman"/>
          <w:sz w:val="24"/>
          <w:szCs w:val="24"/>
        </w:rPr>
        <w:t xml:space="preserve">Всего часов в неделю </w:t>
      </w:r>
      <w:r w:rsidRPr="008553DB">
        <w:rPr>
          <w:rFonts w:ascii="Times New Roman" w:eastAsia="Calibri" w:hAnsi="Times New Roman" w:cs="Times New Roman"/>
          <w:sz w:val="24"/>
          <w:szCs w:val="24"/>
        </w:rPr>
        <w:tab/>
        <w:t>___</w:t>
      </w:r>
      <w:r w:rsidR="008553DB">
        <w:rPr>
          <w:rFonts w:ascii="Times New Roman" w:eastAsia="Calibri" w:hAnsi="Times New Roman" w:cs="Times New Roman"/>
          <w:sz w:val="24"/>
          <w:szCs w:val="24"/>
        </w:rPr>
        <w:t>5 (3+</w:t>
      </w:r>
      <w:proofErr w:type="gramStart"/>
      <w:r w:rsidR="008553DB">
        <w:rPr>
          <w:rFonts w:ascii="Times New Roman" w:eastAsia="Calibri" w:hAnsi="Times New Roman" w:cs="Times New Roman"/>
          <w:sz w:val="24"/>
          <w:szCs w:val="24"/>
        </w:rPr>
        <w:t>2)</w:t>
      </w:r>
      <w:r w:rsidRPr="008553DB">
        <w:rPr>
          <w:rFonts w:ascii="Times New Roman" w:eastAsia="Calibri" w:hAnsi="Times New Roman" w:cs="Times New Roman"/>
          <w:sz w:val="24"/>
          <w:szCs w:val="24"/>
        </w:rPr>
        <w:t>_</w:t>
      </w:r>
      <w:proofErr w:type="gramEnd"/>
      <w:r w:rsidRPr="008553DB">
        <w:rPr>
          <w:rFonts w:ascii="Times New Roman" w:eastAsia="Calibri" w:hAnsi="Times New Roman" w:cs="Times New Roman"/>
          <w:sz w:val="24"/>
          <w:szCs w:val="24"/>
        </w:rPr>
        <w:t>_______</w:t>
      </w:r>
    </w:p>
    <w:p w:rsidR="00843F50" w:rsidRPr="008553DB" w:rsidRDefault="00843F50" w:rsidP="00843F50">
      <w:pPr>
        <w:jc w:val="center"/>
        <w:rPr>
          <w:rFonts w:ascii="Times New Roman" w:eastAsia="Calibri" w:hAnsi="Times New Roman" w:cs="Times New Roman"/>
          <w:sz w:val="24"/>
          <w:szCs w:val="24"/>
        </w:rPr>
      </w:pPr>
    </w:p>
    <w:p w:rsidR="00843F50" w:rsidRDefault="00843F50" w:rsidP="00843F50">
      <w:pPr>
        <w:jc w:val="center"/>
        <w:rPr>
          <w:rFonts w:ascii="Times New Roman" w:eastAsia="Calibri" w:hAnsi="Times New Roman" w:cs="Times New Roman"/>
          <w:sz w:val="24"/>
          <w:szCs w:val="24"/>
        </w:rPr>
      </w:pPr>
    </w:p>
    <w:p w:rsidR="00E414AA" w:rsidRDefault="00E414AA" w:rsidP="00843F50">
      <w:pPr>
        <w:jc w:val="center"/>
        <w:rPr>
          <w:rFonts w:ascii="Times New Roman" w:eastAsia="Calibri" w:hAnsi="Times New Roman" w:cs="Times New Roman"/>
          <w:sz w:val="24"/>
          <w:szCs w:val="24"/>
        </w:rPr>
      </w:pPr>
    </w:p>
    <w:p w:rsidR="00E414AA" w:rsidRDefault="00E414AA" w:rsidP="00843F50">
      <w:pPr>
        <w:jc w:val="center"/>
        <w:rPr>
          <w:rFonts w:ascii="Times New Roman" w:eastAsia="Calibri" w:hAnsi="Times New Roman" w:cs="Times New Roman"/>
          <w:sz w:val="24"/>
          <w:szCs w:val="24"/>
        </w:rPr>
      </w:pPr>
    </w:p>
    <w:p w:rsidR="00E414AA" w:rsidRPr="008553DB" w:rsidRDefault="00E414AA" w:rsidP="00843F50">
      <w:pPr>
        <w:jc w:val="center"/>
        <w:rPr>
          <w:rFonts w:ascii="Times New Roman" w:eastAsia="Calibri" w:hAnsi="Times New Roman" w:cs="Times New Roman"/>
          <w:sz w:val="24"/>
          <w:szCs w:val="24"/>
        </w:rPr>
      </w:pPr>
    </w:p>
    <w:p w:rsidR="00843F50" w:rsidRPr="008553DB" w:rsidRDefault="00843F50" w:rsidP="00843F50">
      <w:pPr>
        <w:jc w:val="center"/>
        <w:rPr>
          <w:rFonts w:ascii="Times New Roman" w:eastAsia="Calibri" w:hAnsi="Times New Roman" w:cs="Times New Roman"/>
          <w:sz w:val="24"/>
          <w:szCs w:val="24"/>
        </w:rPr>
      </w:pPr>
    </w:p>
    <w:p w:rsidR="00843F50" w:rsidRPr="008553DB" w:rsidRDefault="00843F50" w:rsidP="00843F50">
      <w:pPr>
        <w:jc w:val="center"/>
        <w:rPr>
          <w:rFonts w:ascii="Times New Roman" w:eastAsia="Calibri" w:hAnsi="Times New Roman" w:cs="Times New Roman"/>
          <w:sz w:val="24"/>
          <w:szCs w:val="24"/>
        </w:rPr>
      </w:pPr>
      <w:proofErr w:type="spellStart"/>
      <w:r w:rsidRPr="008553DB">
        <w:rPr>
          <w:rFonts w:ascii="Times New Roman" w:eastAsia="Calibri" w:hAnsi="Times New Roman" w:cs="Times New Roman"/>
          <w:sz w:val="24"/>
          <w:szCs w:val="24"/>
        </w:rPr>
        <w:t>Губахинский</w:t>
      </w:r>
      <w:proofErr w:type="spellEnd"/>
      <w:r w:rsidRPr="008553DB">
        <w:rPr>
          <w:rFonts w:ascii="Times New Roman" w:eastAsia="Calibri" w:hAnsi="Times New Roman" w:cs="Times New Roman"/>
          <w:sz w:val="24"/>
          <w:szCs w:val="24"/>
        </w:rPr>
        <w:t xml:space="preserve"> муниципальный округ</w:t>
      </w:r>
    </w:p>
    <w:p w:rsidR="00843F50" w:rsidRPr="008553DB" w:rsidRDefault="00843F50" w:rsidP="00843F50">
      <w:pPr>
        <w:jc w:val="center"/>
        <w:rPr>
          <w:rFonts w:ascii="Times New Roman" w:hAnsi="Times New Roman" w:cs="Times New Roman"/>
          <w:color w:val="000000" w:themeColor="text1"/>
          <w:sz w:val="24"/>
          <w:szCs w:val="24"/>
        </w:rPr>
      </w:pPr>
      <w:r w:rsidRPr="008553DB">
        <w:rPr>
          <w:rFonts w:ascii="Times New Roman" w:eastAsia="Calibri" w:hAnsi="Times New Roman" w:cs="Times New Roman"/>
          <w:sz w:val="24"/>
          <w:szCs w:val="24"/>
        </w:rPr>
        <w:t>2022 г.</w:t>
      </w:r>
    </w:p>
    <w:p w:rsidR="0091634F" w:rsidRPr="008553DB" w:rsidRDefault="008A04B1" w:rsidP="00343B5B">
      <w:pPr>
        <w:spacing w:after="0"/>
        <w:jc w:val="center"/>
        <w:rPr>
          <w:rFonts w:ascii="Times New Roman" w:hAnsi="Times New Roman" w:cs="Times New Roman"/>
          <w:b/>
          <w:sz w:val="24"/>
          <w:szCs w:val="24"/>
        </w:rPr>
      </w:pPr>
      <w:r w:rsidRPr="008553DB">
        <w:rPr>
          <w:rFonts w:ascii="Times New Roman" w:hAnsi="Times New Roman" w:cs="Times New Roman"/>
          <w:b/>
          <w:sz w:val="24"/>
          <w:szCs w:val="24"/>
        </w:rPr>
        <w:lastRenderedPageBreak/>
        <w:t xml:space="preserve">Программа </w:t>
      </w:r>
      <w:r w:rsidR="00075A54" w:rsidRPr="008553DB">
        <w:rPr>
          <w:rFonts w:ascii="Times New Roman" w:hAnsi="Times New Roman" w:cs="Times New Roman"/>
          <w:b/>
          <w:sz w:val="24"/>
          <w:szCs w:val="24"/>
        </w:rPr>
        <w:t>курса Математика: алгебра и</w:t>
      </w:r>
    </w:p>
    <w:p w:rsidR="00343B5B" w:rsidRPr="008553DB" w:rsidRDefault="00075A54" w:rsidP="00343B5B">
      <w:pPr>
        <w:spacing w:after="0"/>
        <w:jc w:val="center"/>
        <w:rPr>
          <w:rFonts w:ascii="Times New Roman" w:hAnsi="Times New Roman" w:cs="Times New Roman"/>
          <w:b/>
          <w:sz w:val="24"/>
          <w:szCs w:val="24"/>
        </w:rPr>
      </w:pPr>
      <w:r w:rsidRPr="008553DB">
        <w:rPr>
          <w:rFonts w:ascii="Times New Roman" w:hAnsi="Times New Roman" w:cs="Times New Roman"/>
          <w:b/>
          <w:sz w:val="24"/>
          <w:szCs w:val="24"/>
        </w:rPr>
        <w:t xml:space="preserve"> начала</w:t>
      </w:r>
      <w:r w:rsidR="008A04B1" w:rsidRPr="008553DB">
        <w:rPr>
          <w:rFonts w:ascii="Times New Roman" w:hAnsi="Times New Roman" w:cs="Times New Roman"/>
          <w:b/>
          <w:sz w:val="24"/>
          <w:szCs w:val="24"/>
        </w:rPr>
        <w:t xml:space="preserve"> математического анализа</w:t>
      </w:r>
      <w:r w:rsidRPr="008553DB">
        <w:rPr>
          <w:rFonts w:ascii="Times New Roman" w:hAnsi="Times New Roman" w:cs="Times New Roman"/>
          <w:b/>
          <w:sz w:val="24"/>
          <w:szCs w:val="24"/>
        </w:rPr>
        <w:t>, геометрия</w:t>
      </w:r>
    </w:p>
    <w:p w:rsidR="008A04B1" w:rsidRPr="008553DB" w:rsidRDefault="008A04B1" w:rsidP="00343B5B">
      <w:pPr>
        <w:spacing w:after="0"/>
        <w:jc w:val="center"/>
        <w:rPr>
          <w:rFonts w:ascii="Times New Roman" w:hAnsi="Times New Roman" w:cs="Times New Roman"/>
          <w:b/>
          <w:sz w:val="24"/>
          <w:szCs w:val="24"/>
        </w:rPr>
      </w:pPr>
      <w:r w:rsidRPr="008553DB">
        <w:rPr>
          <w:rFonts w:ascii="Times New Roman" w:hAnsi="Times New Roman" w:cs="Times New Roman"/>
          <w:b/>
          <w:sz w:val="24"/>
          <w:szCs w:val="24"/>
        </w:rPr>
        <w:t xml:space="preserve"> для 10–11 классов</w:t>
      </w:r>
    </w:p>
    <w:p w:rsidR="00843F50" w:rsidRPr="008553DB" w:rsidRDefault="00843F50" w:rsidP="00343B5B">
      <w:pPr>
        <w:spacing w:after="0"/>
        <w:jc w:val="center"/>
        <w:rPr>
          <w:rFonts w:ascii="Times New Roman" w:hAnsi="Times New Roman" w:cs="Times New Roman"/>
          <w:b/>
          <w:sz w:val="24"/>
          <w:szCs w:val="24"/>
          <w:u w:val="single"/>
        </w:rPr>
      </w:pPr>
    </w:p>
    <w:p w:rsidR="00343B5B" w:rsidRDefault="008A04B1" w:rsidP="00343B5B">
      <w:pPr>
        <w:spacing w:after="0"/>
        <w:jc w:val="center"/>
        <w:rPr>
          <w:rFonts w:ascii="Times New Roman" w:hAnsi="Times New Roman" w:cs="Times New Roman"/>
          <w:b/>
          <w:sz w:val="24"/>
          <w:szCs w:val="24"/>
          <w:u w:val="single"/>
        </w:rPr>
      </w:pPr>
      <w:r w:rsidRPr="008553DB">
        <w:rPr>
          <w:rFonts w:ascii="Times New Roman" w:hAnsi="Times New Roman" w:cs="Times New Roman"/>
          <w:b/>
          <w:sz w:val="24"/>
          <w:szCs w:val="24"/>
          <w:u w:val="single"/>
        </w:rPr>
        <w:t>Общая характеристика программы</w:t>
      </w:r>
    </w:p>
    <w:p w:rsidR="00E414AA" w:rsidRPr="008553DB" w:rsidRDefault="00E414AA" w:rsidP="00343B5B">
      <w:pPr>
        <w:spacing w:after="0"/>
        <w:jc w:val="center"/>
        <w:rPr>
          <w:rFonts w:ascii="Times New Roman" w:hAnsi="Times New Roman" w:cs="Times New Roman"/>
          <w:b/>
          <w:sz w:val="24"/>
          <w:szCs w:val="24"/>
          <w:u w:val="single"/>
        </w:rPr>
      </w:pPr>
    </w:p>
    <w:p w:rsidR="006932DA" w:rsidRPr="008553DB" w:rsidRDefault="008A04B1" w:rsidP="00FB6FAC">
      <w:pPr>
        <w:pStyle w:val="Default"/>
        <w:spacing w:line="276" w:lineRule="auto"/>
        <w:ind w:firstLine="567"/>
        <w:jc w:val="both"/>
      </w:pPr>
      <w:r w:rsidRPr="008553DB">
        <w:t xml:space="preserve"> </w:t>
      </w:r>
      <w:r w:rsidR="00343B5B" w:rsidRPr="008553DB">
        <w:tab/>
      </w:r>
      <w:r w:rsidR="006932DA" w:rsidRPr="008553DB">
        <w:t xml:space="preserve">Рабочая программа по учебному предмету </w:t>
      </w:r>
      <w:r w:rsidR="00D0241C" w:rsidRPr="008553DB">
        <w:rPr>
          <w:b/>
          <w:bCs/>
        </w:rPr>
        <w:t xml:space="preserve">«Математика: </w:t>
      </w:r>
      <w:r w:rsidR="006932DA" w:rsidRPr="008553DB">
        <w:rPr>
          <w:b/>
          <w:bCs/>
        </w:rPr>
        <w:t>алгебра и начала мат</w:t>
      </w:r>
      <w:r w:rsidR="00D0241C" w:rsidRPr="008553DB">
        <w:rPr>
          <w:b/>
          <w:bCs/>
        </w:rPr>
        <w:t>ематического анализа, геометрия</w:t>
      </w:r>
      <w:r w:rsidR="006932DA" w:rsidRPr="008553DB">
        <w:rPr>
          <w:b/>
          <w:bCs/>
        </w:rPr>
        <w:t xml:space="preserve">» </w:t>
      </w:r>
      <w:r w:rsidR="006932DA" w:rsidRPr="008553DB">
        <w:t xml:space="preserve">для 10 – 11 классов составлена в соответствии с требованиями Федерального государственного образовательного стандарта среднего общего образования, </w:t>
      </w:r>
      <w:r w:rsidRPr="008553DB">
        <w:t>с учетом Концепции математического образования и ориентирован</w:t>
      </w:r>
      <w:r w:rsidR="00FB6FAC" w:rsidRPr="008553DB">
        <w:t>а</w:t>
      </w:r>
      <w:r w:rsidRPr="008553DB">
        <w:t xml:space="preserve"> на требования к результатам образования, содержащимся в Примерной основной образовательной программе среднего (полного) общего образования </w:t>
      </w:r>
      <w:r w:rsidR="00E414AA">
        <w:t>в соответствии с особенностями базового</w:t>
      </w:r>
      <w:r w:rsidRPr="008553DB">
        <w:t xml:space="preserve"> уровня изучения математики.</w:t>
      </w:r>
      <w:r w:rsidR="006932DA" w:rsidRPr="008553DB">
        <w:t xml:space="preserve"> с учётом авторской программы по математике для 10 – 11 классов с </w:t>
      </w:r>
      <w:r w:rsidR="00E414AA">
        <w:t>базов</w:t>
      </w:r>
      <w:r w:rsidR="006932DA" w:rsidRPr="008553DB">
        <w:t>ым изучением математики (УМК А. Г. Мерзляк).</w:t>
      </w:r>
    </w:p>
    <w:p w:rsidR="008A04B1" w:rsidRPr="008553DB" w:rsidRDefault="008A04B1" w:rsidP="00FB6FAC">
      <w:p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w:t>
      </w:r>
      <w:r w:rsidR="00FB6FAC" w:rsidRPr="008553DB">
        <w:rPr>
          <w:rFonts w:ascii="Times New Roman" w:hAnsi="Times New Roman" w:cs="Times New Roman"/>
          <w:sz w:val="24"/>
          <w:szCs w:val="24"/>
        </w:rPr>
        <w:tab/>
      </w:r>
      <w:r w:rsidRPr="008553DB">
        <w:rPr>
          <w:rFonts w:ascii="Times New Roman" w:hAnsi="Times New Roman" w:cs="Times New Roman"/>
          <w:sz w:val="24"/>
          <w:szCs w:val="24"/>
        </w:rPr>
        <w:t xml:space="preserve">В программе также учитываются доминирующие идеи и положения Программы развития и формирования универсальных учебных действий для основного общего образования, которые обеспечивают формирование российской гражданской идентичности, коммуникативных качеств личности, и способствуют формированию ключевой компетенции — умения учиться. </w:t>
      </w:r>
    </w:p>
    <w:p w:rsidR="00843F50" w:rsidRPr="008553DB" w:rsidRDefault="00843F50" w:rsidP="00FB6FAC">
      <w:pPr>
        <w:spacing w:after="0"/>
        <w:jc w:val="both"/>
        <w:rPr>
          <w:rFonts w:ascii="Times New Roman" w:hAnsi="Times New Roman" w:cs="Times New Roman"/>
          <w:sz w:val="24"/>
          <w:szCs w:val="24"/>
        </w:rPr>
      </w:pPr>
    </w:p>
    <w:p w:rsidR="00075A54" w:rsidRPr="008553DB" w:rsidRDefault="006932DA" w:rsidP="00FB6FAC">
      <w:pPr>
        <w:pStyle w:val="Default"/>
        <w:spacing w:line="276" w:lineRule="auto"/>
        <w:ind w:firstLine="567"/>
        <w:jc w:val="center"/>
        <w:rPr>
          <w:b/>
        </w:rPr>
      </w:pPr>
      <w:r w:rsidRPr="008553DB">
        <w:rPr>
          <w:b/>
        </w:rPr>
        <w:t>Пр</w:t>
      </w:r>
      <w:r w:rsidR="00075A54" w:rsidRPr="008553DB">
        <w:rPr>
          <w:b/>
        </w:rPr>
        <w:t>ограмма рассчитана на 408 часов</w:t>
      </w:r>
    </w:p>
    <w:p w:rsidR="006932DA" w:rsidRPr="008553DB" w:rsidRDefault="00075A54" w:rsidP="00FB6FAC">
      <w:pPr>
        <w:pStyle w:val="Default"/>
        <w:spacing w:line="276" w:lineRule="auto"/>
        <w:ind w:firstLine="567"/>
        <w:jc w:val="center"/>
        <w:rPr>
          <w:b/>
        </w:rPr>
      </w:pPr>
      <w:r w:rsidRPr="008553DB">
        <w:rPr>
          <w:b/>
        </w:rPr>
        <w:t xml:space="preserve"> (34 недели в 10 классе и 34 недели в 11 классе)</w:t>
      </w:r>
    </w:p>
    <w:p w:rsidR="00843F50" w:rsidRPr="008553DB" w:rsidRDefault="00843F50" w:rsidP="00FB6FAC">
      <w:pPr>
        <w:pStyle w:val="Default"/>
        <w:spacing w:line="276" w:lineRule="auto"/>
        <w:ind w:firstLine="567"/>
        <w:jc w:val="center"/>
        <w:rPr>
          <w:b/>
        </w:rPr>
      </w:pPr>
    </w:p>
    <w:tbl>
      <w:tblPr>
        <w:tblW w:w="0" w:type="auto"/>
        <w:tblInd w:w="1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850"/>
        <w:gridCol w:w="2551"/>
      </w:tblGrid>
      <w:tr w:rsidR="006932DA" w:rsidRPr="008553DB" w:rsidTr="00FB6FAC">
        <w:trPr>
          <w:trHeight w:val="247"/>
        </w:trPr>
        <w:tc>
          <w:tcPr>
            <w:tcW w:w="2088" w:type="dxa"/>
          </w:tcPr>
          <w:p w:rsidR="006932DA" w:rsidRPr="008553DB" w:rsidRDefault="006932DA" w:rsidP="00FB6FAC">
            <w:pPr>
              <w:pStyle w:val="Default"/>
              <w:spacing w:line="276" w:lineRule="auto"/>
              <w:jc w:val="center"/>
            </w:pPr>
            <w:r w:rsidRPr="008553DB">
              <w:t>Класс</w:t>
            </w:r>
          </w:p>
        </w:tc>
        <w:tc>
          <w:tcPr>
            <w:tcW w:w="2850" w:type="dxa"/>
          </w:tcPr>
          <w:p w:rsidR="006932DA" w:rsidRPr="008553DB" w:rsidRDefault="006932DA" w:rsidP="00FB6FAC">
            <w:pPr>
              <w:pStyle w:val="Default"/>
              <w:spacing w:line="276" w:lineRule="auto"/>
              <w:jc w:val="center"/>
            </w:pPr>
            <w:r w:rsidRPr="008553DB">
              <w:t>Количество часов по учебному плану</w:t>
            </w:r>
          </w:p>
        </w:tc>
        <w:tc>
          <w:tcPr>
            <w:tcW w:w="2551" w:type="dxa"/>
          </w:tcPr>
          <w:p w:rsidR="006932DA" w:rsidRPr="008553DB" w:rsidRDefault="006932DA" w:rsidP="00FB6FAC">
            <w:pPr>
              <w:pStyle w:val="Default"/>
              <w:spacing w:line="276" w:lineRule="auto"/>
              <w:jc w:val="center"/>
            </w:pPr>
            <w:r w:rsidRPr="008553DB">
              <w:t>Количество часов в неделю</w:t>
            </w:r>
          </w:p>
        </w:tc>
      </w:tr>
      <w:tr w:rsidR="006932DA" w:rsidRPr="008553DB" w:rsidTr="00FB6FAC">
        <w:trPr>
          <w:trHeight w:val="109"/>
        </w:trPr>
        <w:tc>
          <w:tcPr>
            <w:tcW w:w="2088" w:type="dxa"/>
          </w:tcPr>
          <w:p w:rsidR="006932DA" w:rsidRPr="008553DB" w:rsidRDefault="006932DA" w:rsidP="00FB6FAC">
            <w:pPr>
              <w:pStyle w:val="Default"/>
              <w:spacing w:line="276" w:lineRule="auto"/>
              <w:ind w:firstLine="567"/>
              <w:jc w:val="center"/>
            </w:pPr>
            <w:r w:rsidRPr="008553DB">
              <w:t>10 класс</w:t>
            </w:r>
          </w:p>
        </w:tc>
        <w:tc>
          <w:tcPr>
            <w:tcW w:w="2850" w:type="dxa"/>
          </w:tcPr>
          <w:p w:rsidR="006932DA" w:rsidRPr="008553DB" w:rsidRDefault="00843F50" w:rsidP="00843F50">
            <w:pPr>
              <w:pStyle w:val="Default"/>
              <w:spacing w:line="276" w:lineRule="auto"/>
              <w:jc w:val="center"/>
            </w:pPr>
            <w:r w:rsidRPr="008553DB">
              <w:t>170</w:t>
            </w:r>
          </w:p>
        </w:tc>
        <w:tc>
          <w:tcPr>
            <w:tcW w:w="2551" w:type="dxa"/>
          </w:tcPr>
          <w:p w:rsidR="006932DA" w:rsidRPr="008553DB" w:rsidRDefault="00967451" w:rsidP="00FB6FAC">
            <w:pPr>
              <w:pStyle w:val="Default"/>
              <w:spacing w:line="276" w:lineRule="auto"/>
              <w:ind w:firstLine="567"/>
              <w:jc w:val="center"/>
            </w:pPr>
            <w:r w:rsidRPr="008553DB">
              <w:t>5 (3</w:t>
            </w:r>
            <w:r w:rsidR="00075A54" w:rsidRPr="008553DB">
              <w:t>+2)</w:t>
            </w:r>
          </w:p>
        </w:tc>
      </w:tr>
      <w:tr w:rsidR="006932DA" w:rsidRPr="008553DB" w:rsidTr="00FB6FAC">
        <w:trPr>
          <w:trHeight w:val="109"/>
        </w:trPr>
        <w:tc>
          <w:tcPr>
            <w:tcW w:w="2088" w:type="dxa"/>
          </w:tcPr>
          <w:p w:rsidR="006932DA" w:rsidRPr="008553DB" w:rsidRDefault="006932DA" w:rsidP="00FB6FAC">
            <w:pPr>
              <w:pStyle w:val="Default"/>
              <w:spacing w:line="276" w:lineRule="auto"/>
              <w:ind w:firstLine="567"/>
              <w:jc w:val="center"/>
            </w:pPr>
            <w:r w:rsidRPr="008553DB">
              <w:t>11 класс</w:t>
            </w:r>
          </w:p>
        </w:tc>
        <w:tc>
          <w:tcPr>
            <w:tcW w:w="2850" w:type="dxa"/>
          </w:tcPr>
          <w:p w:rsidR="006932DA" w:rsidRPr="008553DB" w:rsidRDefault="00967451" w:rsidP="00967451">
            <w:pPr>
              <w:pStyle w:val="Default"/>
              <w:spacing w:line="276" w:lineRule="auto"/>
              <w:jc w:val="center"/>
            </w:pPr>
            <w:r w:rsidRPr="008553DB">
              <w:t>170</w:t>
            </w:r>
          </w:p>
        </w:tc>
        <w:tc>
          <w:tcPr>
            <w:tcW w:w="2551" w:type="dxa"/>
          </w:tcPr>
          <w:p w:rsidR="006932DA" w:rsidRPr="008553DB" w:rsidRDefault="00967451" w:rsidP="00FB6FAC">
            <w:pPr>
              <w:pStyle w:val="Default"/>
              <w:spacing w:line="276" w:lineRule="auto"/>
              <w:ind w:firstLine="567"/>
              <w:jc w:val="center"/>
            </w:pPr>
            <w:r w:rsidRPr="008553DB">
              <w:t>5 (3</w:t>
            </w:r>
            <w:r w:rsidR="00075A54" w:rsidRPr="008553DB">
              <w:t>+2)</w:t>
            </w:r>
          </w:p>
        </w:tc>
      </w:tr>
    </w:tbl>
    <w:p w:rsidR="006932DA" w:rsidRPr="008553DB" w:rsidRDefault="006932DA" w:rsidP="00FB6FAC">
      <w:pPr>
        <w:widowControl w:val="0"/>
        <w:autoSpaceDE w:val="0"/>
        <w:autoSpaceDN w:val="0"/>
        <w:adjustRightInd w:val="0"/>
        <w:spacing w:after="0"/>
        <w:ind w:firstLine="708"/>
        <w:rPr>
          <w:rFonts w:ascii="Times New Roman" w:hAnsi="Times New Roman" w:cs="Times New Roman"/>
          <w:sz w:val="24"/>
          <w:szCs w:val="24"/>
        </w:rPr>
      </w:pPr>
    </w:p>
    <w:p w:rsidR="00FB6FAC" w:rsidRPr="008553DB" w:rsidRDefault="006932DA" w:rsidP="00FB6FAC">
      <w:pPr>
        <w:pStyle w:val="Default"/>
        <w:spacing w:line="276" w:lineRule="auto"/>
        <w:ind w:firstLine="567"/>
        <w:jc w:val="center"/>
        <w:rPr>
          <w:b/>
        </w:rPr>
      </w:pPr>
      <w:r w:rsidRPr="008553DB">
        <w:rPr>
          <w:b/>
        </w:rPr>
        <w:t>Рабочая программа предназначена для организации процесса обучения</w:t>
      </w:r>
    </w:p>
    <w:p w:rsidR="006932DA" w:rsidRDefault="006932DA" w:rsidP="00FB6FAC">
      <w:pPr>
        <w:pStyle w:val="Default"/>
        <w:spacing w:line="276" w:lineRule="auto"/>
        <w:ind w:firstLine="567"/>
        <w:jc w:val="center"/>
        <w:rPr>
          <w:b/>
        </w:rPr>
      </w:pPr>
      <w:r w:rsidRPr="008553DB">
        <w:rPr>
          <w:b/>
        </w:rPr>
        <w:t xml:space="preserve"> по УМК А. Г. Мерзляка:</w:t>
      </w:r>
    </w:p>
    <w:p w:rsidR="00E414AA" w:rsidRPr="008553DB" w:rsidRDefault="00E414AA" w:rsidP="00FB6FAC">
      <w:pPr>
        <w:pStyle w:val="Default"/>
        <w:spacing w:line="276" w:lineRule="auto"/>
        <w:ind w:firstLine="567"/>
        <w:jc w:val="center"/>
        <w:rPr>
          <w:b/>
        </w:rPr>
      </w:pPr>
    </w:p>
    <w:p w:rsidR="006932DA" w:rsidRPr="008553DB" w:rsidRDefault="006932DA" w:rsidP="00FB6FAC">
      <w:pPr>
        <w:pStyle w:val="Default"/>
        <w:numPr>
          <w:ilvl w:val="0"/>
          <w:numId w:val="31"/>
        </w:numPr>
        <w:spacing w:line="276" w:lineRule="auto"/>
        <w:ind w:left="426" w:hanging="426"/>
        <w:jc w:val="both"/>
      </w:pPr>
      <w:r w:rsidRPr="008553DB">
        <w:t xml:space="preserve">Математика: рабочие программы: 7 – 11 классы / А. Г. Мерзляк, В. Б. Полонский, М. С. Якир, Е. В. Буцко. – М.: </w:t>
      </w:r>
      <w:proofErr w:type="spellStart"/>
      <w:r w:rsidRPr="008553DB">
        <w:t>Вентана</w:t>
      </w:r>
      <w:proofErr w:type="spellEnd"/>
      <w:r w:rsidRPr="008553DB">
        <w:t xml:space="preserve"> – Граф, 2018. – 150 с</w:t>
      </w:r>
      <w:r w:rsidR="00FB6FAC" w:rsidRPr="008553DB">
        <w:t>.</w:t>
      </w:r>
      <w:r w:rsidRPr="008553DB">
        <w:t xml:space="preserve"> </w:t>
      </w:r>
    </w:p>
    <w:p w:rsidR="006932DA" w:rsidRPr="008553DB" w:rsidRDefault="006932DA" w:rsidP="00FB6FAC">
      <w:pPr>
        <w:pStyle w:val="Default"/>
        <w:numPr>
          <w:ilvl w:val="0"/>
          <w:numId w:val="31"/>
        </w:numPr>
        <w:spacing w:line="276" w:lineRule="auto"/>
        <w:ind w:left="426" w:hanging="426"/>
        <w:jc w:val="both"/>
      </w:pPr>
      <w:r w:rsidRPr="008553DB">
        <w:t>Математика: алгебра и начала математического анализа, геометрия. Алгебра и начала математического анализа.</w:t>
      </w:r>
      <w:r w:rsidR="00205B6F" w:rsidRPr="008553DB">
        <w:t xml:space="preserve"> Базовый уровень</w:t>
      </w:r>
      <w:r w:rsidRPr="008553DB">
        <w:t xml:space="preserve">: 10 класс: учебник / А. Г. Мерзляк, Д. А. </w:t>
      </w:r>
      <w:proofErr w:type="spellStart"/>
      <w:r w:rsidRPr="008553DB">
        <w:t>Номировский</w:t>
      </w:r>
      <w:proofErr w:type="spellEnd"/>
      <w:r w:rsidRPr="008553DB">
        <w:t xml:space="preserve">, В. М. Поляков. - </w:t>
      </w:r>
      <w:proofErr w:type="gramStart"/>
      <w:r w:rsidRPr="008553DB">
        <w:t>М. :</w:t>
      </w:r>
      <w:proofErr w:type="gramEnd"/>
      <w:r w:rsidRPr="008553DB">
        <w:t xml:space="preserve"> </w:t>
      </w:r>
      <w:proofErr w:type="spellStart"/>
      <w:r w:rsidRPr="008553DB">
        <w:t>Вентана</w:t>
      </w:r>
      <w:proofErr w:type="spellEnd"/>
      <w:r w:rsidRPr="008553DB">
        <w:t xml:space="preserve">-Граф, 2020. </w:t>
      </w:r>
    </w:p>
    <w:p w:rsidR="00FB6FAC" w:rsidRPr="008553DB" w:rsidRDefault="006932DA" w:rsidP="00FB6FAC">
      <w:pPr>
        <w:pStyle w:val="Default"/>
        <w:numPr>
          <w:ilvl w:val="0"/>
          <w:numId w:val="31"/>
        </w:numPr>
        <w:spacing w:line="276" w:lineRule="auto"/>
        <w:ind w:left="426" w:hanging="426"/>
        <w:jc w:val="both"/>
      </w:pPr>
      <w:r w:rsidRPr="008553DB">
        <w:t xml:space="preserve">Математика. Алгебра и начала математического анализа. </w:t>
      </w:r>
      <w:r w:rsidR="00205B6F" w:rsidRPr="008553DB">
        <w:t>Базовый уровень</w:t>
      </w:r>
      <w:r w:rsidRPr="008553DB">
        <w:t xml:space="preserve">: 11 класс: учебное пособие / А. Г. Мерзляк, Д. А. </w:t>
      </w:r>
      <w:proofErr w:type="spellStart"/>
      <w:r w:rsidRPr="008553DB">
        <w:t>Номировский</w:t>
      </w:r>
      <w:proofErr w:type="spellEnd"/>
      <w:r w:rsidRPr="008553DB">
        <w:t xml:space="preserve">, В. М. Поляков: под редакцией В. Е. Подольского. - </w:t>
      </w:r>
      <w:proofErr w:type="gramStart"/>
      <w:r w:rsidRPr="008553DB">
        <w:t>М. :</w:t>
      </w:r>
      <w:proofErr w:type="gramEnd"/>
      <w:r w:rsidRPr="008553DB">
        <w:t xml:space="preserve"> </w:t>
      </w:r>
      <w:proofErr w:type="spellStart"/>
      <w:r w:rsidRPr="008553DB">
        <w:t>Вентана</w:t>
      </w:r>
      <w:proofErr w:type="spellEnd"/>
      <w:r w:rsidRPr="008553DB">
        <w:t>-Граф, 2020.</w:t>
      </w:r>
    </w:p>
    <w:p w:rsidR="006932DA" w:rsidRPr="008553DB" w:rsidRDefault="006932DA" w:rsidP="00FB6FAC">
      <w:pPr>
        <w:pStyle w:val="Default"/>
        <w:numPr>
          <w:ilvl w:val="0"/>
          <w:numId w:val="31"/>
        </w:numPr>
        <w:spacing w:line="276" w:lineRule="auto"/>
        <w:ind w:left="426" w:hanging="426"/>
        <w:jc w:val="both"/>
      </w:pPr>
      <w:r w:rsidRPr="008553DB">
        <w:t xml:space="preserve"> Математика: алгебра и начала математического анализа, геометрия. Геометрия. </w:t>
      </w:r>
      <w:r w:rsidR="00205B6F" w:rsidRPr="008553DB">
        <w:t>Базовый уровень</w:t>
      </w:r>
      <w:r w:rsidRPr="008553DB">
        <w:t xml:space="preserve">: 10 класс: учебник / А. Г. Мерзляк, Д. А. </w:t>
      </w:r>
      <w:proofErr w:type="spellStart"/>
      <w:r w:rsidRPr="008553DB">
        <w:t>Номировский</w:t>
      </w:r>
      <w:proofErr w:type="spellEnd"/>
      <w:r w:rsidRPr="008553DB">
        <w:t xml:space="preserve">, В. М. Поляков. - </w:t>
      </w:r>
      <w:proofErr w:type="gramStart"/>
      <w:r w:rsidRPr="008553DB">
        <w:t>М. :</w:t>
      </w:r>
      <w:proofErr w:type="gramEnd"/>
      <w:r w:rsidRPr="008553DB">
        <w:t xml:space="preserve"> </w:t>
      </w:r>
      <w:proofErr w:type="spellStart"/>
      <w:r w:rsidRPr="008553DB">
        <w:t>Вентана</w:t>
      </w:r>
      <w:proofErr w:type="spellEnd"/>
      <w:r w:rsidRPr="008553DB">
        <w:t xml:space="preserve">-Граф, 2020. </w:t>
      </w:r>
    </w:p>
    <w:p w:rsidR="00E414AA" w:rsidRDefault="006932DA" w:rsidP="00FB6FAC">
      <w:pPr>
        <w:pStyle w:val="Default"/>
        <w:numPr>
          <w:ilvl w:val="0"/>
          <w:numId w:val="31"/>
        </w:numPr>
        <w:spacing w:line="276" w:lineRule="auto"/>
        <w:ind w:left="426" w:hanging="426"/>
        <w:jc w:val="both"/>
      </w:pPr>
      <w:r w:rsidRPr="008553DB">
        <w:t xml:space="preserve">Математика. Геометрия. 11 класс. </w:t>
      </w:r>
      <w:r w:rsidR="00205B6F" w:rsidRPr="008553DB">
        <w:t>Базовый уровень</w:t>
      </w:r>
      <w:r w:rsidRPr="008553DB">
        <w:t xml:space="preserve">: учебное пособие / А. Г. Мерзляк, Д. А. </w:t>
      </w:r>
      <w:proofErr w:type="spellStart"/>
      <w:r w:rsidRPr="008553DB">
        <w:t>Номировский</w:t>
      </w:r>
      <w:proofErr w:type="spellEnd"/>
      <w:r w:rsidRPr="008553DB">
        <w:t xml:space="preserve">, В. Б. Полонский, М. С. Якир: под редакцией В. Е. Подольского. - </w:t>
      </w:r>
      <w:proofErr w:type="gramStart"/>
      <w:r w:rsidRPr="008553DB">
        <w:t>М. :</w:t>
      </w:r>
      <w:proofErr w:type="gramEnd"/>
      <w:r w:rsidRPr="008553DB">
        <w:t xml:space="preserve"> </w:t>
      </w:r>
      <w:proofErr w:type="spellStart"/>
      <w:r w:rsidRPr="008553DB">
        <w:t>Вентана</w:t>
      </w:r>
      <w:proofErr w:type="spellEnd"/>
      <w:r w:rsidRPr="008553DB">
        <w:t xml:space="preserve">-Граф, 2020. </w:t>
      </w:r>
    </w:p>
    <w:p w:rsidR="00E414AA" w:rsidRDefault="00E414AA">
      <w:pPr>
        <w:rPr>
          <w:rFonts w:ascii="Times New Roman" w:hAnsi="Times New Roman" w:cs="Times New Roman"/>
          <w:color w:val="000000"/>
          <w:sz w:val="24"/>
          <w:szCs w:val="24"/>
        </w:rPr>
      </w:pPr>
      <w:r>
        <w:br w:type="page"/>
      </w:r>
    </w:p>
    <w:p w:rsidR="00E414AA" w:rsidRDefault="00E414AA" w:rsidP="0091634F">
      <w:pPr>
        <w:spacing w:after="0"/>
        <w:ind w:firstLine="708"/>
        <w:jc w:val="center"/>
        <w:rPr>
          <w:rFonts w:ascii="Times New Roman" w:hAnsi="Times New Roman" w:cs="Times New Roman"/>
          <w:b/>
          <w:i/>
          <w:sz w:val="24"/>
          <w:szCs w:val="24"/>
        </w:rPr>
      </w:pPr>
    </w:p>
    <w:p w:rsidR="008A04B1" w:rsidRPr="008553DB" w:rsidRDefault="008A04B1" w:rsidP="0091634F">
      <w:pPr>
        <w:spacing w:after="0"/>
        <w:ind w:firstLine="708"/>
        <w:jc w:val="center"/>
        <w:rPr>
          <w:rFonts w:ascii="Times New Roman" w:hAnsi="Times New Roman" w:cs="Times New Roman"/>
          <w:b/>
          <w:i/>
          <w:sz w:val="24"/>
          <w:szCs w:val="24"/>
        </w:rPr>
      </w:pPr>
      <w:r w:rsidRPr="008553DB">
        <w:rPr>
          <w:rFonts w:ascii="Times New Roman" w:hAnsi="Times New Roman" w:cs="Times New Roman"/>
          <w:b/>
          <w:i/>
          <w:sz w:val="24"/>
          <w:szCs w:val="24"/>
        </w:rPr>
        <w:t xml:space="preserve">Программа по </w:t>
      </w:r>
      <w:r w:rsidR="00FB6FAC" w:rsidRPr="008553DB">
        <w:rPr>
          <w:rFonts w:ascii="Times New Roman" w:hAnsi="Times New Roman" w:cs="Times New Roman"/>
          <w:b/>
          <w:i/>
          <w:sz w:val="24"/>
          <w:szCs w:val="24"/>
        </w:rPr>
        <w:t>математике: алгебра и начала</w:t>
      </w:r>
      <w:r w:rsidRPr="008553DB">
        <w:rPr>
          <w:rFonts w:ascii="Times New Roman" w:hAnsi="Times New Roman" w:cs="Times New Roman"/>
          <w:b/>
          <w:i/>
          <w:sz w:val="24"/>
          <w:szCs w:val="24"/>
        </w:rPr>
        <w:t xml:space="preserve"> математического анализа</w:t>
      </w:r>
      <w:r w:rsidR="00FB6FAC" w:rsidRPr="008553DB">
        <w:rPr>
          <w:rFonts w:ascii="Times New Roman" w:hAnsi="Times New Roman" w:cs="Times New Roman"/>
          <w:b/>
          <w:i/>
          <w:sz w:val="24"/>
          <w:szCs w:val="24"/>
        </w:rPr>
        <w:t>, геометрия,</w:t>
      </w:r>
      <w:r w:rsidRPr="008553DB">
        <w:rPr>
          <w:rFonts w:ascii="Times New Roman" w:hAnsi="Times New Roman" w:cs="Times New Roman"/>
          <w:b/>
          <w:i/>
          <w:sz w:val="24"/>
          <w:szCs w:val="24"/>
        </w:rPr>
        <w:t xml:space="preserve"> направлена на реализацию системно-</w:t>
      </w:r>
      <w:proofErr w:type="spellStart"/>
      <w:r w:rsidRPr="008553DB">
        <w:rPr>
          <w:rFonts w:ascii="Times New Roman" w:hAnsi="Times New Roman" w:cs="Times New Roman"/>
          <w:b/>
          <w:i/>
          <w:sz w:val="24"/>
          <w:szCs w:val="24"/>
        </w:rPr>
        <w:t>деятельностного</w:t>
      </w:r>
      <w:proofErr w:type="spellEnd"/>
      <w:r w:rsidRPr="008553DB">
        <w:rPr>
          <w:rFonts w:ascii="Times New Roman" w:hAnsi="Times New Roman" w:cs="Times New Roman"/>
          <w:b/>
          <w:i/>
          <w:sz w:val="24"/>
          <w:szCs w:val="24"/>
        </w:rPr>
        <w:t xml:space="preserve"> подхода к процессу обучения, который обеспечивает:</w:t>
      </w:r>
    </w:p>
    <w:p w:rsidR="008A04B1" w:rsidRPr="008553DB" w:rsidRDefault="008A04B1" w:rsidP="0091634F">
      <w:pPr>
        <w:pStyle w:val="a3"/>
        <w:numPr>
          <w:ilvl w:val="0"/>
          <w:numId w:val="2"/>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8A04B1" w:rsidRPr="008553DB" w:rsidRDefault="008A04B1" w:rsidP="0091634F">
      <w:pPr>
        <w:pStyle w:val="a3"/>
        <w:numPr>
          <w:ilvl w:val="0"/>
          <w:numId w:val="2"/>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формирование готовности обучающихся к саморазвитию и непрерывному образованию;</w:t>
      </w:r>
    </w:p>
    <w:p w:rsidR="008A04B1" w:rsidRPr="008553DB" w:rsidRDefault="008A04B1" w:rsidP="0091634F">
      <w:pPr>
        <w:pStyle w:val="a3"/>
        <w:numPr>
          <w:ilvl w:val="0"/>
          <w:numId w:val="2"/>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 xml:space="preserve">формирование активной учебно-познавательной деятельности обучающихся; </w:t>
      </w:r>
    </w:p>
    <w:p w:rsidR="008A04B1" w:rsidRPr="008553DB" w:rsidRDefault="008A04B1" w:rsidP="0091634F">
      <w:pPr>
        <w:pStyle w:val="a3"/>
        <w:numPr>
          <w:ilvl w:val="0"/>
          <w:numId w:val="2"/>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формирование позитивного отношения к познанию научной картины мира;</w:t>
      </w:r>
    </w:p>
    <w:p w:rsidR="00343B5B" w:rsidRPr="008553DB" w:rsidRDefault="008A04B1" w:rsidP="0091634F">
      <w:pPr>
        <w:pStyle w:val="a3"/>
        <w:numPr>
          <w:ilvl w:val="0"/>
          <w:numId w:val="2"/>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осознанную организацию обучающихся своей деятельности, а также адекватное её оценивание;</w:t>
      </w:r>
    </w:p>
    <w:p w:rsidR="008A04B1" w:rsidRDefault="008A04B1" w:rsidP="0091634F">
      <w:pPr>
        <w:pStyle w:val="a3"/>
        <w:numPr>
          <w:ilvl w:val="0"/>
          <w:numId w:val="2"/>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 xml:space="preserve"> построение развивающей образовательной среды обучения. </w:t>
      </w:r>
    </w:p>
    <w:p w:rsidR="00E414AA" w:rsidRPr="008553DB" w:rsidRDefault="00E414AA" w:rsidP="00E414AA">
      <w:pPr>
        <w:pStyle w:val="a3"/>
        <w:spacing w:after="0"/>
        <w:ind w:left="284"/>
        <w:jc w:val="both"/>
        <w:rPr>
          <w:rFonts w:ascii="Times New Roman" w:hAnsi="Times New Roman" w:cs="Times New Roman"/>
          <w:sz w:val="24"/>
          <w:szCs w:val="24"/>
        </w:rPr>
      </w:pPr>
    </w:p>
    <w:p w:rsidR="008A04B1" w:rsidRDefault="008A04B1" w:rsidP="0091634F">
      <w:pPr>
        <w:spacing w:after="0"/>
        <w:jc w:val="center"/>
        <w:rPr>
          <w:rFonts w:ascii="Times New Roman" w:hAnsi="Times New Roman" w:cs="Times New Roman"/>
          <w:b/>
          <w:i/>
          <w:sz w:val="24"/>
          <w:szCs w:val="24"/>
        </w:rPr>
      </w:pPr>
      <w:r w:rsidRPr="008553DB">
        <w:rPr>
          <w:rFonts w:ascii="Times New Roman" w:hAnsi="Times New Roman" w:cs="Times New Roman"/>
          <w:b/>
          <w:i/>
          <w:sz w:val="24"/>
          <w:szCs w:val="24"/>
        </w:rPr>
        <w:t xml:space="preserve">Изучение </w:t>
      </w:r>
      <w:r w:rsidR="00FB6FAC" w:rsidRPr="008553DB">
        <w:rPr>
          <w:rFonts w:ascii="Times New Roman" w:hAnsi="Times New Roman" w:cs="Times New Roman"/>
          <w:b/>
          <w:i/>
          <w:sz w:val="24"/>
          <w:szCs w:val="24"/>
        </w:rPr>
        <w:t>этой программы</w:t>
      </w:r>
      <w:r w:rsidRPr="008553DB">
        <w:rPr>
          <w:rFonts w:ascii="Times New Roman" w:hAnsi="Times New Roman" w:cs="Times New Roman"/>
          <w:b/>
          <w:i/>
          <w:sz w:val="24"/>
          <w:szCs w:val="24"/>
        </w:rPr>
        <w:t xml:space="preserve"> направлено на достижение следующих целей:</w:t>
      </w:r>
    </w:p>
    <w:p w:rsidR="00E414AA" w:rsidRPr="008553DB" w:rsidRDefault="00E414AA" w:rsidP="0091634F">
      <w:pPr>
        <w:spacing w:after="0"/>
        <w:jc w:val="center"/>
        <w:rPr>
          <w:rFonts w:ascii="Times New Roman" w:hAnsi="Times New Roman" w:cs="Times New Roman"/>
          <w:b/>
          <w:i/>
          <w:sz w:val="24"/>
          <w:szCs w:val="24"/>
        </w:rPr>
      </w:pPr>
    </w:p>
    <w:p w:rsidR="008A04B1" w:rsidRPr="008553DB" w:rsidRDefault="008A04B1" w:rsidP="0091634F">
      <w:pPr>
        <w:pStyle w:val="a3"/>
        <w:numPr>
          <w:ilvl w:val="0"/>
          <w:numId w:val="3"/>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системное и осознанное усвоение курса алгебры и начал математического анализа;</w:t>
      </w:r>
    </w:p>
    <w:p w:rsidR="008A04B1" w:rsidRPr="008553DB" w:rsidRDefault="008A04B1" w:rsidP="0091634F">
      <w:pPr>
        <w:pStyle w:val="a3"/>
        <w:numPr>
          <w:ilvl w:val="0"/>
          <w:numId w:val="3"/>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p w:rsidR="008A04B1" w:rsidRPr="008553DB" w:rsidRDefault="008A04B1" w:rsidP="0091634F">
      <w:pPr>
        <w:pStyle w:val="a3"/>
        <w:numPr>
          <w:ilvl w:val="0"/>
          <w:numId w:val="3"/>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развитие интереса обучающихся к изучению алгебры и начал математического анализа;</w:t>
      </w:r>
    </w:p>
    <w:p w:rsidR="00343B5B" w:rsidRPr="008553DB" w:rsidRDefault="008A04B1" w:rsidP="0091634F">
      <w:pPr>
        <w:pStyle w:val="a3"/>
        <w:numPr>
          <w:ilvl w:val="0"/>
          <w:numId w:val="3"/>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использование математических моделей для решения прикладных задач, задач из смежных дисциплин;</w:t>
      </w:r>
    </w:p>
    <w:p w:rsidR="008A04B1" w:rsidRPr="008553DB" w:rsidRDefault="008A04B1" w:rsidP="0091634F">
      <w:pPr>
        <w:pStyle w:val="a3"/>
        <w:numPr>
          <w:ilvl w:val="0"/>
          <w:numId w:val="3"/>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 xml:space="preserve"> приобретение опыта осуществления учебно-исследовательской, проектной и информационно-познавательной деятельности; </w:t>
      </w:r>
    </w:p>
    <w:p w:rsidR="008A04B1" w:rsidRPr="008553DB" w:rsidRDefault="008A04B1" w:rsidP="0091634F">
      <w:pPr>
        <w:pStyle w:val="a3"/>
        <w:numPr>
          <w:ilvl w:val="0"/>
          <w:numId w:val="3"/>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развитие индивидуальности и творческих способностей, направленное на подготовку выпускников к осознанному выбору профессии.</w:t>
      </w:r>
    </w:p>
    <w:p w:rsidR="008A04B1" w:rsidRPr="008553DB" w:rsidRDefault="008A04B1" w:rsidP="00343B5B">
      <w:p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w:t>
      </w:r>
      <w:r w:rsidR="00343B5B" w:rsidRPr="008553DB">
        <w:rPr>
          <w:rFonts w:ascii="Times New Roman" w:hAnsi="Times New Roman" w:cs="Times New Roman"/>
          <w:sz w:val="24"/>
          <w:szCs w:val="24"/>
        </w:rPr>
        <w:tab/>
      </w:r>
      <w:r w:rsidRPr="008553DB">
        <w:rPr>
          <w:rFonts w:ascii="Times New Roman" w:hAnsi="Times New Roman" w:cs="Times New Roman"/>
          <w:sz w:val="24"/>
          <w:szCs w:val="24"/>
        </w:rPr>
        <w:t xml:space="preserve">Учебный предмет </w:t>
      </w:r>
      <w:r w:rsidR="00D0241C" w:rsidRPr="008553DB">
        <w:rPr>
          <w:rFonts w:ascii="Times New Roman" w:hAnsi="Times New Roman" w:cs="Times New Roman"/>
          <w:sz w:val="24"/>
          <w:szCs w:val="24"/>
        </w:rPr>
        <w:t>Математика: а</w:t>
      </w:r>
      <w:r w:rsidRPr="008553DB">
        <w:rPr>
          <w:rFonts w:ascii="Times New Roman" w:hAnsi="Times New Roman" w:cs="Times New Roman"/>
          <w:sz w:val="24"/>
          <w:szCs w:val="24"/>
        </w:rPr>
        <w:t>лгебра и</w:t>
      </w:r>
      <w:r w:rsidR="00D0241C" w:rsidRPr="008553DB">
        <w:rPr>
          <w:rFonts w:ascii="Times New Roman" w:hAnsi="Times New Roman" w:cs="Times New Roman"/>
          <w:sz w:val="24"/>
          <w:szCs w:val="24"/>
        </w:rPr>
        <w:t xml:space="preserve"> начала математического анализа, геометрия</w:t>
      </w:r>
      <w:r w:rsidRPr="008553DB">
        <w:rPr>
          <w:rFonts w:ascii="Times New Roman" w:hAnsi="Times New Roman" w:cs="Times New Roman"/>
          <w:sz w:val="24"/>
          <w:szCs w:val="24"/>
        </w:rPr>
        <w:t xml:space="preserve"> входит в перечень учебных предметов, обязательных для изучения в средней (полной) общеобразовательной школе. Данная программа предусматривает изучение предмета на </w:t>
      </w:r>
      <w:r w:rsidR="00205B6F" w:rsidRPr="008553DB">
        <w:rPr>
          <w:rFonts w:ascii="Times New Roman" w:hAnsi="Times New Roman" w:cs="Times New Roman"/>
          <w:sz w:val="24"/>
          <w:szCs w:val="24"/>
        </w:rPr>
        <w:t>базовом</w:t>
      </w:r>
      <w:r w:rsidRPr="008553DB">
        <w:rPr>
          <w:rFonts w:ascii="Times New Roman" w:hAnsi="Times New Roman" w:cs="Times New Roman"/>
          <w:sz w:val="24"/>
          <w:szCs w:val="24"/>
        </w:rPr>
        <w:t xml:space="preserve"> уровне. Программа реализует идеи развивающего обучения алгебре и началам математического анализа, которое достигается особенностями изложения теоретического материала и системой упражнений на сравнение, анализ, выделение главного, установление связей, классификацию, обобщение и систематизацию.</w:t>
      </w:r>
    </w:p>
    <w:p w:rsidR="00FB6FAC" w:rsidRPr="008553DB" w:rsidRDefault="00FB6FAC" w:rsidP="00D0241C">
      <w:pPr>
        <w:pStyle w:val="Default"/>
        <w:spacing w:line="276" w:lineRule="auto"/>
        <w:ind w:firstLine="567"/>
        <w:jc w:val="both"/>
      </w:pPr>
      <w:r w:rsidRPr="008553DB">
        <w:t xml:space="preserve">Рабочая программа обеспечивает достижение планируемых результатов освоения учебного предмета </w:t>
      </w:r>
      <w:r w:rsidRPr="008553DB">
        <w:rPr>
          <w:b/>
          <w:bCs/>
        </w:rPr>
        <w:t>«Математика</w:t>
      </w:r>
      <w:r w:rsidR="0091634F" w:rsidRPr="008553DB">
        <w:rPr>
          <w:b/>
          <w:bCs/>
        </w:rPr>
        <w:t>: алгебра и начала математического анализа, геометрия</w:t>
      </w:r>
      <w:r w:rsidRPr="008553DB">
        <w:rPr>
          <w:b/>
          <w:bCs/>
        </w:rPr>
        <w:t xml:space="preserve">», </w:t>
      </w:r>
      <w:r w:rsidRPr="008553DB">
        <w:t xml:space="preserve">включая модули </w:t>
      </w:r>
      <w:r w:rsidRPr="008553DB">
        <w:rPr>
          <w:b/>
          <w:bCs/>
        </w:rPr>
        <w:t xml:space="preserve">«Алгебра и начала математического анализа» </w:t>
      </w:r>
      <w:r w:rsidRPr="008553DB">
        <w:t xml:space="preserve">и </w:t>
      </w:r>
      <w:r w:rsidRPr="008553DB">
        <w:rPr>
          <w:b/>
          <w:bCs/>
        </w:rPr>
        <w:t xml:space="preserve">«Геометрия». </w:t>
      </w:r>
    </w:p>
    <w:p w:rsidR="00E414AA" w:rsidRDefault="00E414AA" w:rsidP="00343B5B">
      <w:pPr>
        <w:spacing w:after="0"/>
        <w:jc w:val="center"/>
        <w:rPr>
          <w:rFonts w:ascii="Times New Roman" w:hAnsi="Times New Roman" w:cs="Times New Roman"/>
          <w:b/>
          <w:sz w:val="24"/>
          <w:szCs w:val="24"/>
        </w:rPr>
      </w:pPr>
    </w:p>
    <w:p w:rsidR="00D0241C" w:rsidRPr="008553DB" w:rsidRDefault="008A04B1" w:rsidP="00343B5B">
      <w:pPr>
        <w:spacing w:after="0"/>
        <w:jc w:val="center"/>
        <w:rPr>
          <w:rFonts w:ascii="Times New Roman" w:hAnsi="Times New Roman" w:cs="Times New Roman"/>
          <w:b/>
          <w:sz w:val="24"/>
          <w:szCs w:val="24"/>
        </w:rPr>
      </w:pPr>
      <w:r w:rsidRPr="008553DB">
        <w:rPr>
          <w:rFonts w:ascii="Times New Roman" w:hAnsi="Times New Roman" w:cs="Times New Roman"/>
          <w:b/>
          <w:sz w:val="24"/>
          <w:szCs w:val="24"/>
        </w:rPr>
        <w:t xml:space="preserve">Общая характеристика </w:t>
      </w:r>
      <w:r w:rsidR="00D0241C" w:rsidRPr="008553DB">
        <w:rPr>
          <w:rFonts w:ascii="Times New Roman" w:hAnsi="Times New Roman" w:cs="Times New Roman"/>
          <w:b/>
          <w:sz w:val="24"/>
          <w:szCs w:val="24"/>
        </w:rPr>
        <w:t>модуля</w:t>
      </w:r>
    </w:p>
    <w:p w:rsidR="008A04B1" w:rsidRPr="008553DB" w:rsidRDefault="008A04B1" w:rsidP="00343B5B">
      <w:pPr>
        <w:spacing w:after="0"/>
        <w:jc w:val="center"/>
        <w:rPr>
          <w:rFonts w:ascii="Times New Roman" w:hAnsi="Times New Roman" w:cs="Times New Roman"/>
          <w:b/>
          <w:sz w:val="24"/>
          <w:szCs w:val="24"/>
        </w:rPr>
      </w:pPr>
      <w:r w:rsidRPr="008553DB">
        <w:rPr>
          <w:rFonts w:ascii="Times New Roman" w:hAnsi="Times New Roman" w:cs="Times New Roman"/>
          <w:b/>
          <w:sz w:val="24"/>
          <w:szCs w:val="24"/>
        </w:rPr>
        <w:t xml:space="preserve"> </w:t>
      </w:r>
      <w:r w:rsidR="00D0241C" w:rsidRPr="008553DB">
        <w:rPr>
          <w:rFonts w:ascii="Times New Roman" w:hAnsi="Times New Roman" w:cs="Times New Roman"/>
          <w:b/>
          <w:sz w:val="24"/>
          <w:szCs w:val="24"/>
        </w:rPr>
        <w:t>«Алгебра</w:t>
      </w:r>
      <w:r w:rsidRPr="008553DB">
        <w:rPr>
          <w:rFonts w:ascii="Times New Roman" w:hAnsi="Times New Roman" w:cs="Times New Roman"/>
          <w:b/>
          <w:sz w:val="24"/>
          <w:szCs w:val="24"/>
        </w:rPr>
        <w:t xml:space="preserve"> и начал</w:t>
      </w:r>
      <w:r w:rsidR="00D0241C" w:rsidRPr="008553DB">
        <w:rPr>
          <w:rFonts w:ascii="Times New Roman" w:hAnsi="Times New Roman" w:cs="Times New Roman"/>
          <w:b/>
          <w:sz w:val="24"/>
          <w:szCs w:val="24"/>
        </w:rPr>
        <w:t>а</w:t>
      </w:r>
      <w:r w:rsidRPr="008553DB">
        <w:rPr>
          <w:rFonts w:ascii="Times New Roman" w:hAnsi="Times New Roman" w:cs="Times New Roman"/>
          <w:b/>
          <w:sz w:val="24"/>
          <w:szCs w:val="24"/>
        </w:rPr>
        <w:t xml:space="preserve"> математического анализа</w:t>
      </w:r>
      <w:r w:rsidR="00D0241C" w:rsidRPr="008553DB">
        <w:rPr>
          <w:rFonts w:ascii="Times New Roman" w:hAnsi="Times New Roman" w:cs="Times New Roman"/>
          <w:b/>
          <w:sz w:val="24"/>
          <w:szCs w:val="24"/>
        </w:rPr>
        <w:t>»</w:t>
      </w:r>
      <w:r w:rsidRPr="008553DB">
        <w:rPr>
          <w:rFonts w:ascii="Times New Roman" w:hAnsi="Times New Roman" w:cs="Times New Roman"/>
          <w:b/>
          <w:sz w:val="24"/>
          <w:szCs w:val="24"/>
        </w:rPr>
        <w:t xml:space="preserve"> в 10–11 классах</w:t>
      </w:r>
    </w:p>
    <w:p w:rsidR="00343B5B" w:rsidRPr="008553DB" w:rsidRDefault="008A04B1" w:rsidP="00343B5B">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Содержание курса алгебры и начал математического анализа в 10–11 классах представлено в виде следующих содержательных разделов: </w:t>
      </w:r>
    </w:p>
    <w:p w:rsidR="00343B5B" w:rsidRPr="008553DB" w:rsidRDefault="008A04B1" w:rsidP="00343B5B">
      <w:pPr>
        <w:pStyle w:val="a3"/>
        <w:numPr>
          <w:ilvl w:val="0"/>
          <w:numId w:val="4"/>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«Числа и величины», </w:t>
      </w:r>
    </w:p>
    <w:p w:rsidR="00343B5B" w:rsidRPr="008553DB" w:rsidRDefault="008A04B1" w:rsidP="00343B5B">
      <w:pPr>
        <w:pStyle w:val="a3"/>
        <w:numPr>
          <w:ilvl w:val="0"/>
          <w:numId w:val="4"/>
        </w:numPr>
        <w:spacing w:after="0"/>
        <w:jc w:val="both"/>
        <w:rPr>
          <w:rFonts w:ascii="Times New Roman" w:hAnsi="Times New Roman" w:cs="Times New Roman"/>
          <w:sz w:val="24"/>
          <w:szCs w:val="24"/>
        </w:rPr>
      </w:pPr>
      <w:r w:rsidRPr="008553DB">
        <w:rPr>
          <w:rFonts w:ascii="Times New Roman" w:hAnsi="Times New Roman" w:cs="Times New Roman"/>
          <w:sz w:val="24"/>
          <w:szCs w:val="24"/>
        </w:rPr>
        <w:t>«Выражения»,</w:t>
      </w:r>
    </w:p>
    <w:p w:rsidR="00343B5B" w:rsidRPr="008553DB" w:rsidRDefault="008A04B1" w:rsidP="00343B5B">
      <w:pPr>
        <w:pStyle w:val="a3"/>
        <w:numPr>
          <w:ilvl w:val="0"/>
          <w:numId w:val="4"/>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«Уравнения и неравенства»,</w:t>
      </w:r>
    </w:p>
    <w:p w:rsidR="00343B5B" w:rsidRPr="008553DB" w:rsidRDefault="008A04B1" w:rsidP="00343B5B">
      <w:pPr>
        <w:pStyle w:val="a3"/>
        <w:numPr>
          <w:ilvl w:val="0"/>
          <w:numId w:val="4"/>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«Функции»,</w:t>
      </w:r>
    </w:p>
    <w:p w:rsidR="00343B5B" w:rsidRPr="008553DB" w:rsidRDefault="008A04B1" w:rsidP="00343B5B">
      <w:pPr>
        <w:pStyle w:val="a3"/>
        <w:numPr>
          <w:ilvl w:val="0"/>
          <w:numId w:val="4"/>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«Элементы математического анализа»,</w:t>
      </w:r>
    </w:p>
    <w:p w:rsidR="00343B5B" w:rsidRPr="008553DB" w:rsidRDefault="008A04B1" w:rsidP="00343B5B">
      <w:pPr>
        <w:pStyle w:val="a3"/>
        <w:numPr>
          <w:ilvl w:val="0"/>
          <w:numId w:val="4"/>
        </w:numPr>
        <w:spacing w:after="0"/>
        <w:jc w:val="both"/>
        <w:rPr>
          <w:rFonts w:ascii="Times New Roman" w:hAnsi="Times New Roman" w:cs="Times New Roman"/>
          <w:sz w:val="24"/>
          <w:szCs w:val="24"/>
        </w:rPr>
      </w:pPr>
      <w:r w:rsidRPr="008553DB">
        <w:rPr>
          <w:rFonts w:ascii="Times New Roman" w:hAnsi="Times New Roman" w:cs="Times New Roman"/>
          <w:sz w:val="24"/>
          <w:szCs w:val="24"/>
        </w:rPr>
        <w:lastRenderedPageBreak/>
        <w:t xml:space="preserve"> «Элементы комбинаторики, вероятности и статистики»,</w:t>
      </w:r>
    </w:p>
    <w:p w:rsidR="00343B5B" w:rsidRPr="008553DB" w:rsidRDefault="008A04B1" w:rsidP="00343B5B">
      <w:pPr>
        <w:pStyle w:val="a3"/>
        <w:numPr>
          <w:ilvl w:val="0"/>
          <w:numId w:val="4"/>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«Алгебра и начала математического анализа в историческом развитии».</w:t>
      </w:r>
    </w:p>
    <w:p w:rsidR="00343B5B" w:rsidRPr="008553DB" w:rsidRDefault="008A04B1" w:rsidP="00343B5B">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 В разделе «Числа и величины» расширяется понятие числа, которое служит фундаментом гибкого и мощного аппарата, используемого в решении математических задач и в решении задач смежных дисциплин. Материал данного раздела завершает содержательную линию школьного курса математики «Числа и величины». </w:t>
      </w:r>
    </w:p>
    <w:p w:rsidR="00343B5B" w:rsidRPr="008553DB" w:rsidRDefault="008A04B1" w:rsidP="00343B5B">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Особенностью раздела «Выражения» является то, что материал изучается в разных темах курса: «Показательная и логарифмическая функции», «Тригонометрические функции», «Степенная функция». При изучении этого раздела формируется представление о прикладном значении математики, о первоначальных принципах вычислительной математики. В задачи изучения раздела входит развитие умения решать задачи рациональными методами, вносить необходимые коррективы в ходе решения задачи. </w:t>
      </w:r>
    </w:p>
    <w:p w:rsidR="00343B5B" w:rsidRPr="008553DB" w:rsidRDefault="008A04B1" w:rsidP="00343B5B">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Особенностью раздела «Уравнения и неравенства» является то, что материал изучается в разных темах курса: «Показательная и логарифмическая функции», «Тригонометрические функции», «Степенная функция». Материал данного раздела носит прикладной характер и учитывает взаимосвязь системы научных знаний и метода познания — математического моделирования, обладает широкими возможностями для развития алгоритмического мышления, обеспечивает опыт продуктивной деятельности, обеспечивающий развитие мотивации обучения и интеллекта. </w:t>
      </w:r>
    </w:p>
    <w:p w:rsidR="00343B5B" w:rsidRPr="008553DB" w:rsidRDefault="008A04B1" w:rsidP="00343B5B">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Раздел «Функции» расширяет круг элементарных функций, изученных в курсе алгебры 7–9 классов, а также методов их исследования. Целью изучения данного раздела является формирование умения соотносить реальные зависимости из окружающей жизни и из смежных дисциплин с элементарными функциями, использовать функциональные представления для решения задач. Соответствующий материал способствует развитию самостоятельности в организации и проведении исследований, воображения и творческих способностей учащихся. </w:t>
      </w:r>
    </w:p>
    <w:p w:rsidR="00343B5B" w:rsidRPr="008553DB" w:rsidRDefault="008A04B1" w:rsidP="00343B5B">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Материал раздела «Элементы математического анализа», включающий в себя темы «Производная и её применение» и «Интеграл и его применение», формирует представления об общих идеях и методах математического анализа. Цель изучения раздела — применение аппарата математического анализа для решения математических и практических задач, а также для доказательства ряда теорем математического анализа и геометрии. </w:t>
      </w:r>
    </w:p>
    <w:p w:rsidR="00343B5B" w:rsidRPr="008553DB" w:rsidRDefault="008A04B1" w:rsidP="00343B5B">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Содержание раздела «Элементы комбинаторики, вероятности и статистики» раскрывает прикладное и практическое значение математики в современном мире. Материал данного раздела способствует формированию умения воспринимать, представлять и критически анализировать информацию, представленную в различных формах, пониманию вероятностного характера реальных зависимостей.</w:t>
      </w:r>
    </w:p>
    <w:p w:rsidR="008A04B1" w:rsidRDefault="008A04B1" w:rsidP="00343B5B">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 Раздел «Алгебра и начала математического анализа в историческом развитии» позволяет сформировать представление о культурных и исторических факторах становления математики как науки, о ценности математических знаний и их применений в современном мире, о связи научного знания и ценностных установок.</w:t>
      </w:r>
    </w:p>
    <w:p w:rsidR="00E414AA" w:rsidRPr="008553DB" w:rsidRDefault="00E414AA" w:rsidP="00343B5B">
      <w:pPr>
        <w:spacing w:after="0"/>
        <w:ind w:firstLine="708"/>
        <w:jc w:val="both"/>
        <w:rPr>
          <w:rFonts w:ascii="Times New Roman" w:hAnsi="Times New Roman" w:cs="Times New Roman"/>
          <w:sz w:val="24"/>
          <w:szCs w:val="24"/>
        </w:rPr>
      </w:pPr>
    </w:p>
    <w:p w:rsidR="008A04B1" w:rsidRDefault="008A04B1" w:rsidP="00343B5B">
      <w:pPr>
        <w:spacing w:after="0"/>
        <w:jc w:val="center"/>
        <w:rPr>
          <w:rFonts w:ascii="Times New Roman" w:hAnsi="Times New Roman" w:cs="Times New Roman"/>
          <w:b/>
          <w:sz w:val="24"/>
          <w:szCs w:val="24"/>
        </w:rPr>
      </w:pPr>
      <w:r w:rsidRPr="008553DB">
        <w:rPr>
          <w:rFonts w:ascii="Times New Roman" w:hAnsi="Times New Roman" w:cs="Times New Roman"/>
          <w:b/>
          <w:sz w:val="24"/>
          <w:szCs w:val="24"/>
        </w:rPr>
        <w:t xml:space="preserve">Личностные, </w:t>
      </w:r>
      <w:proofErr w:type="spellStart"/>
      <w:r w:rsidRPr="008553DB">
        <w:rPr>
          <w:rFonts w:ascii="Times New Roman" w:hAnsi="Times New Roman" w:cs="Times New Roman"/>
          <w:b/>
          <w:sz w:val="24"/>
          <w:szCs w:val="24"/>
        </w:rPr>
        <w:t>метапредметные</w:t>
      </w:r>
      <w:proofErr w:type="spellEnd"/>
      <w:r w:rsidRPr="008553DB">
        <w:rPr>
          <w:rFonts w:ascii="Times New Roman" w:hAnsi="Times New Roman" w:cs="Times New Roman"/>
          <w:b/>
          <w:sz w:val="24"/>
          <w:szCs w:val="24"/>
        </w:rPr>
        <w:t xml:space="preserve"> и предметные результаты освоения содержания курса алгебры и начал математического анализа</w:t>
      </w:r>
    </w:p>
    <w:p w:rsidR="00E414AA" w:rsidRPr="008553DB" w:rsidRDefault="00E414AA" w:rsidP="00343B5B">
      <w:pPr>
        <w:spacing w:after="0"/>
        <w:jc w:val="center"/>
        <w:rPr>
          <w:rFonts w:ascii="Times New Roman" w:hAnsi="Times New Roman" w:cs="Times New Roman"/>
          <w:b/>
          <w:sz w:val="24"/>
          <w:szCs w:val="24"/>
        </w:rPr>
      </w:pPr>
    </w:p>
    <w:p w:rsidR="00343B5B" w:rsidRDefault="008A04B1" w:rsidP="00343B5B">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Изучение алгебры и начал математического анализа по данной программе способствует формированию у учащихся личностных, </w:t>
      </w:r>
      <w:proofErr w:type="spellStart"/>
      <w:r w:rsidRPr="008553DB">
        <w:rPr>
          <w:rFonts w:ascii="Times New Roman" w:hAnsi="Times New Roman" w:cs="Times New Roman"/>
          <w:sz w:val="24"/>
          <w:szCs w:val="24"/>
        </w:rPr>
        <w:t>метапредметных</w:t>
      </w:r>
      <w:proofErr w:type="spellEnd"/>
      <w:r w:rsidRPr="008553DB">
        <w:rPr>
          <w:rFonts w:ascii="Times New Roman" w:hAnsi="Times New Roman" w:cs="Times New Roman"/>
          <w:sz w:val="24"/>
          <w:szCs w:val="24"/>
        </w:rPr>
        <w:t xml:space="preserve">, предметных результатов обучения, </w:t>
      </w:r>
      <w:r w:rsidRPr="008553DB">
        <w:rPr>
          <w:rFonts w:ascii="Times New Roman" w:hAnsi="Times New Roman" w:cs="Times New Roman"/>
          <w:sz w:val="24"/>
          <w:szCs w:val="24"/>
        </w:rPr>
        <w:lastRenderedPageBreak/>
        <w:t xml:space="preserve">соответствующих требованиям Федерального государственного образовательного стандарта среднего (полного) общего образования. </w:t>
      </w:r>
    </w:p>
    <w:p w:rsidR="00E414AA" w:rsidRDefault="00E414AA" w:rsidP="00343B5B">
      <w:pPr>
        <w:spacing w:after="0"/>
        <w:ind w:firstLine="708"/>
        <w:jc w:val="both"/>
        <w:rPr>
          <w:rFonts w:ascii="Times New Roman" w:hAnsi="Times New Roman" w:cs="Times New Roman"/>
          <w:sz w:val="24"/>
          <w:szCs w:val="24"/>
        </w:rPr>
      </w:pPr>
    </w:p>
    <w:p w:rsidR="00E414AA" w:rsidRPr="008553DB" w:rsidRDefault="00E414AA" w:rsidP="00343B5B">
      <w:pPr>
        <w:spacing w:after="0"/>
        <w:ind w:firstLine="708"/>
        <w:jc w:val="both"/>
        <w:rPr>
          <w:rFonts w:ascii="Times New Roman" w:hAnsi="Times New Roman" w:cs="Times New Roman"/>
          <w:sz w:val="24"/>
          <w:szCs w:val="24"/>
        </w:rPr>
      </w:pPr>
    </w:p>
    <w:p w:rsidR="00343B5B" w:rsidRPr="008553DB" w:rsidRDefault="008A04B1" w:rsidP="00D0241C">
      <w:pPr>
        <w:spacing w:after="0"/>
        <w:ind w:firstLine="708"/>
        <w:jc w:val="center"/>
        <w:rPr>
          <w:rFonts w:ascii="Times New Roman" w:hAnsi="Times New Roman" w:cs="Times New Roman"/>
          <w:b/>
          <w:sz w:val="24"/>
          <w:szCs w:val="24"/>
        </w:rPr>
      </w:pPr>
      <w:r w:rsidRPr="008553DB">
        <w:rPr>
          <w:rFonts w:ascii="Times New Roman" w:hAnsi="Times New Roman" w:cs="Times New Roman"/>
          <w:b/>
          <w:sz w:val="24"/>
          <w:szCs w:val="24"/>
        </w:rPr>
        <w:t>Личностные результаты:</w:t>
      </w:r>
    </w:p>
    <w:p w:rsidR="00343B5B" w:rsidRPr="008553DB" w:rsidRDefault="008A04B1" w:rsidP="0091634F">
      <w:pPr>
        <w:pStyle w:val="a3"/>
        <w:numPr>
          <w:ilvl w:val="0"/>
          <w:numId w:val="5"/>
        </w:numPr>
        <w:spacing w:after="0"/>
        <w:ind w:left="426" w:hanging="426"/>
        <w:jc w:val="both"/>
        <w:rPr>
          <w:rFonts w:ascii="Times New Roman" w:hAnsi="Times New Roman" w:cs="Times New Roman"/>
          <w:sz w:val="24"/>
          <w:szCs w:val="24"/>
        </w:rPr>
      </w:pPr>
      <w:r w:rsidRPr="008553DB">
        <w:rPr>
          <w:rFonts w:ascii="Times New Roman" w:hAnsi="Times New Roman" w:cs="Times New Roman"/>
          <w:sz w:val="24"/>
          <w:szCs w:val="24"/>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343B5B" w:rsidRPr="008553DB" w:rsidRDefault="008A04B1" w:rsidP="0091634F">
      <w:pPr>
        <w:pStyle w:val="a3"/>
        <w:numPr>
          <w:ilvl w:val="0"/>
          <w:numId w:val="5"/>
        </w:numPr>
        <w:spacing w:after="0"/>
        <w:ind w:left="426" w:hanging="426"/>
        <w:jc w:val="both"/>
        <w:rPr>
          <w:rFonts w:ascii="Times New Roman" w:hAnsi="Times New Roman" w:cs="Times New Roman"/>
          <w:sz w:val="24"/>
          <w:szCs w:val="24"/>
        </w:rPr>
      </w:pPr>
      <w:r w:rsidRPr="008553DB">
        <w:rPr>
          <w:rFonts w:ascii="Times New Roman" w:hAnsi="Times New Roman" w:cs="Times New Roman"/>
          <w:sz w:val="24"/>
          <w:szCs w:val="24"/>
        </w:rPr>
        <w:t>формирование мировоззрения, соответствующего современному уровню развития науки и общественной практики;</w:t>
      </w:r>
    </w:p>
    <w:p w:rsidR="00343B5B" w:rsidRPr="008553DB" w:rsidRDefault="008A04B1" w:rsidP="0091634F">
      <w:pPr>
        <w:pStyle w:val="a3"/>
        <w:numPr>
          <w:ilvl w:val="0"/>
          <w:numId w:val="5"/>
        </w:numPr>
        <w:spacing w:after="0"/>
        <w:ind w:left="426" w:hanging="426"/>
        <w:jc w:val="both"/>
        <w:rPr>
          <w:rFonts w:ascii="Times New Roman" w:hAnsi="Times New Roman" w:cs="Times New Roman"/>
          <w:sz w:val="24"/>
          <w:szCs w:val="24"/>
        </w:rPr>
      </w:pPr>
      <w:r w:rsidRPr="008553DB">
        <w:rPr>
          <w:rFonts w:ascii="Times New Roman" w:hAnsi="Times New Roman" w:cs="Times New Roman"/>
          <w:sz w:val="24"/>
          <w:szCs w:val="24"/>
        </w:rPr>
        <w:t>ответственное отношение к обучению, готовность и способность к саморазвитию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43B5B" w:rsidRPr="008553DB" w:rsidRDefault="008A04B1" w:rsidP="0091634F">
      <w:pPr>
        <w:pStyle w:val="a3"/>
        <w:numPr>
          <w:ilvl w:val="0"/>
          <w:numId w:val="5"/>
        </w:numPr>
        <w:spacing w:after="0"/>
        <w:ind w:left="426" w:hanging="426"/>
        <w:jc w:val="both"/>
        <w:rPr>
          <w:rFonts w:ascii="Times New Roman" w:hAnsi="Times New Roman" w:cs="Times New Roman"/>
          <w:sz w:val="24"/>
          <w:szCs w:val="24"/>
        </w:rPr>
      </w:pPr>
      <w:r w:rsidRPr="008553DB">
        <w:rPr>
          <w:rFonts w:ascii="Times New Roman" w:hAnsi="Times New Roman" w:cs="Times New Roman"/>
          <w:sz w:val="24"/>
          <w:szCs w:val="24"/>
        </w:rPr>
        <w:t>осознанный выбор будущей профессиональной деятельности на базе ориентирования в мире профессий и профессиональных предпочтений; отношение к профессиональной деятельности как к возможности участия в решении личных, общественных, государственных и общенациональных проблем; формирование уважительного отношения к труду, развитие опыта участия в социально значимом труде;</w:t>
      </w:r>
    </w:p>
    <w:p w:rsidR="00343B5B" w:rsidRPr="008553DB" w:rsidRDefault="008A04B1" w:rsidP="0091634F">
      <w:pPr>
        <w:pStyle w:val="a3"/>
        <w:numPr>
          <w:ilvl w:val="0"/>
          <w:numId w:val="5"/>
        </w:numPr>
        <w:spacing w:after="0"/>
        <w:ind w:left="426" w:hanging="426"/>
        <w:jc w:val="both"/>
        <w:rPr>
          <w:rFonts w:ascii="Times New Roman" w:hAnsi="Times New Roman" w:cs="Times New Roman"/>
          <w:sz w:val="24"/>
          <w:szCs w:val="24"/>
        </w:rPr>
      </w:pPr>
      <w:r w:rsidRPr="008553DB">
        <w:rPr>
          <w:rFonts w:ascii="Times New Roman" w:hAnsi="Times New Roman" w:cs="Times New Roman"/>
          <w:sz w:val="24"/>
          <w:szCs w:val="24"/>
        </w:rPr>
        <w:t>умение контролировать, оценивать и анализировать процесс и результат учебной и математической деятельности;</w:t>
      </w:r>
    </w:p>
    <w:p w:rsidR="00343B5B" w:rsidRPr="008553DB" w:rsidRDefault="008A04B1" w:rsidP="0091634F">
      <w:pPr>
        <w:pStyle w:val="a3"/>
        <w:numPr>
          <w:ilvl w:val="0"/>
          <w:numId w:val="5"/>
        </w:numPr>
        <w:spacing w:after="0"/>
        <w:ind w:left="426" w:hanging="426"/>
        <w:jc w:val="both"/>
        <w:rPr>
          <w:rFonts w:ascii="Times New Roman" w:hAnsi="Times New Roman" w:cs="Times New Roman"/>
          <w:sz w:val="24"/>
          <w:szCs w:val="24"/>
        </w:rPr>
      </w:pPr>
      <w:r w:rsidRPr="008553DB">
        <w:rPr>
          <w:rFonts w:ascii="Times New Roman" w:hAnsi="Times New Roman" w:cs="Times New Roman"/>
          <w:sz w:val="24"/>
          <w:szCs w:val="24"/>
        </w:rPr>
        <w:t>умение управлять своей познавательной деятельностью;</w:t>
      </w:r>
    </w:p>
    <w:p w:rsidR="00343B5B" w:rsidRPr="008553DB" w:rsidRDefault="008A04B1" w:rsidP="0091634F">
      <w:pPr>
        <w:pStyle w:val="a3"/>
        <w:numPr>
          <w:ilvl w:val="0"/>
          <w:numId w:val="5"/>
        </w:numPr>
        <w:spacing w:after="0"/>
        <w:ind w:left="426" w:hanging="426"/>
        <w:jc w:val="both"/>
        <w:rPr>
          <w:rFonts w:ascii="Times New Roman" w:hAnsi="Times New Roman" w:cs="Times New Roman"/>
          <w:sz w:val="24"/>
          <w:szCs w:val="24"/>
        </w:rPr>
      </w:pPr>
      <w:r w:rsidRPr="008553DB">
        <w:rPr>
          <w:rFonts w:ascii="Times New Roman" w:hAnsi="Times New Roman" w:cs="Times New Roman"/>
          <w:sz w:val="24"/>
          <w:szCs w:val="24"/>
        </w:rPr>
        <w:t>умение взаимодействовать с одноклассниками, детьми младшего возраста и взрослыми в образовательной, общественно-полезной, учебно-исследовательской, проектной и других видах деятельности;</w:t>
      </w:r>
    </w:p>
    <w:p w:rsidR="008A04B1" w:rsidRPr="008553DB" w:rsidRDefault="008A04B1" w:rsidP="0091634F">
      <w:pPr>
        <w:pStyle w:val="a3"/>
        <w:numPr>
          <w:ilvl w:val="0"/>
          <w:numId w:val="5"/>
        </w:numPr>
        <w:spacing w:after="0"/>
        <w:ind w:left="426" w:hanging="426"/>
        <w:jc w:val="both"/>
        <w:rPr>
          <w:rFonts w:ascii="Times New Roman" w:hAnsi="Times New Roman" w:cs="Times New Roman"/>
          <w:sz w:val="24"/>
          <w:szCs w:val="24"/>
        </w:rPr>
      </w:pPr>
      <w:r w:rsidRPr="008553DB">
        <w:rPr>
          <w:rFonts w:ascii="Times New Roman" w:hAnsi="Times New Roman" w:cs="Times New Roman"/>
          <w:sz w:val="24"/>
          <w:szCs w:val="24"/>
        </w:rPr>
        <w:t>критичность мышления, инициатива, находчивость, активность при решении математических задач.</w:t>
      </w:r>
    </w:p>
    <w:p w:rsidR="008A04B1" w:rsidRPr="008553DB" w:rsidRDefault="008A04B1" w:rsidP="00343B5B">
      <w:pPr>
        <w:spacing w:after="0"/>
        <w:jc w:val="center"/>
        <w:rPr>
          <w:rFonts w:ascii="Times New Roman" w:hAnsi="Times New Roman" w:cs="Times New Roman"/>
          <w:b/>
          <w:sz w:val="24"/>
          <w:szCs w:val="24"/>
        </w:rPr>
      </w:pPr>
      <w:proofErr w:type="spellStart"/>
      <w:r w:rsidRPr="008553DB">
        <w:rPr>
          <w:rFonts w:ascii="Times New Roman" w:hAnsi="Times New Roman" w:cs="Times New Roman"/>
          <w:b/>
          <w:sz w:val="24"/>
          <w:szCs w:val="24"/>
        </w:rPr>
        <w:t>Метапредметные</w:t>
      </w:r>
      <w:proofErr w:type="spellEnd"/>
      <w:r w:rsidRPr="008553DB">
        <w:rPr>
          <w:rFonts w:ascii="Times New Roman" w:hAnsi="Times New Roman" w:cs="Times New Roman"/>
          <w:b/>
          <w:sz w:val="24"/>
          <w:szCs w:val="24"/>
        </w:rPr>
        <w:t xml:space="preserve"> результаты:</w:t>
      </w:r>
    </w:p>
    <w:p w:rsidR="00343B5B"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умение самостоятельно определять цели своей деятельности, ставить и формулировать для себя новые задачи в учёбе;</w:t>
      </w:r>
    </w:p>
    <w:p w:rsidR="00343B5B"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43B5B"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умение самостоятельно принимать решения, проводить анализ своей деятельности, применять различные методы познания;</w:t>
      </w:r>
    </w:p>
    <w:p w:rsidR="00343B5B"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владение навыками познавательной, учебно-исследовательской и проектной деятельности;</w:t>
      </w:r>
    </w:p>
    <w:p w:rsidR="00343B5B"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для классификации;</w:t>
      </w:r>
    </w:p>
    <w:p w:rsidR="00343B5B"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02BF3"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формирование компетентности в области использования информационно-коммуникационных технологий;</w:t>
      </w:r>
    </w:p>
    <w:p w:rsidR="00202BF3"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умение видеть математическую задачу в контексте проблемной ситуации в других дисциплинах, в окружающей жизни;</w:t>
      </w:r>
    </w:p>
    <w:p w:rsidR="00202BF3"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 xml:space="preserve">умение самостоятельно осуществлять поиск в различных источниках, отбор, анализ, систематизацию и классификацию информации, необходимой для решения математических проблем, представлять её в понятной форме; принимать решение в условиях неполной или </w:t>
      </w:r>
      <w:r w:rsidRPr="008553DB">
        <w:rPr>
          <w:rFonts w:ascii="Times New Roman" w:hAnsi="Times New Roman" w:cs="Times New Roman"/>
          <w:sz w:val="24"/>
          <w:szCs w:val="24"/>
        </w:rPr>
        <w:lastRenderedPageBreak/>
        <w:t>избыточной, точной или вероятностной информации; критически оценивать и интерпретировать информацию, получаемую из различных источников;</w:t>
      </w:r>
    </w:p>
    <w:p w:rsidR="00202BF3"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умение использовать математические средства наглядности (графики, таблицы, схемы и др.) для иллюстрации, интерпретации, аргументации;</w:t>
      </w:r>
    </w:p>
    <w:p w:rsidR="00202BF3" w:rsidRPr="008553DB" w:rsidRDefault="008A04B1" w:rsidP="00343B5B">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умение выдвигать гипотезы при решении задачи, понимать необходимость их проверки;</w:t>
      </w:r>
    </w:p>
    <w:p w:rsidR="00202BF3" w:rsidRPr="008553DB" w:rsidRDefault="008A04B1" w:rsidP="00202BF3">
      <w:pPr>
        <w:pStyle w:val="a3"/>
        <w:numPr>
          <w:ilvl w:val="0"/>
          <w:numId w:val="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 xml:space="preserve">понимание сущности алгоритмических предписаний и умение действовать в соответствии с предложенным алгоритмом. </w:t>
      </w:r>
    </w:p>
    <w:p w:rsidR="008A04B1" w:rsidRPr="008553DB" w:rsidRDefault="008A04B1" w:rsidP="00202BF3">
      <w:pPr>
        <w:pStyle w:val="a3"/>
        <w:spacing w:after="0"/>
        <w:jc w:val="center"/>
        <w:rPr>
          <w:rFonts w:ascii="Times New Roman" w:hAnsi="Times New Roman" w:cs="Times New Roman"/>
          <w:b/>
          <w:sz w:val="24"/>
          <w:szCs w:val="24"/>
        </w:rPr>
      </w:pPr>
      <w:r w:rsidRPr="008553DB">
        <w:rPr>
          <w:rFonts w:ascii="Times New Roman" w:hAnsi="Times New Roman" w:cs="Times New Roman"/>
          <w:b/>
          <w:sz w:val="24"/>
          <w:szCs w:val="24"/>
        </w:rPr>
        <w:t>Предметные результаты:</w:t>
      </w:r>
    </w:p>
    <w:p w:rsidR="00202BF3" w:rsidRPr="008553DB" w:rsidRDefault="008A04B1" w:rsidP="00202BF3">
      <w:pPr>
        <w:pStyle w:val="a3"/>
        <w:numPr>
          <w:ilvl w:val="0"/>
          <w:numId w:val="7"/>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осознание значения математики для повседневной жизни человека;</w:t>
      </w:r>
    </w:p>
    <w:p w:rsidR="00202BF3" w:rsidRPr="008553DB" w:rsidRDefault="008A04B1" w:rsidP="00202BF3">
      <w:pPr>
        <w:pStyle w:val="a3"/>
        <w:numPr>
          <w:ilvl w:val="0"/>
          <w:numId w:val="7"/>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представление о математической науке как сфере математической деятельности, об этапах её развития, о её значимости для развития цивилизации;</w:t>
      </w:r>
    </w:p>
    <w:p w:rsidR="00202BF3" w:rsidRPr="008553DB" w:rsidRDefault="008A04B1" w:rsidP="00202BF3">
      <w:pPr>
        <w:pStyle w:val="a3"/>
        <w:numPr>
          <w:ilvl w:val="0"/>
          <w:numId w:val="7"/>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умение описывать явления реального мира на математическом языке; представление о математических понятиях и математических моделях как о важнейшем инструментарии, позволяющем описывать и изучать разные процессы и явления;</w:t>
      </w:r>
    </w:p>
    <w:p w:rsidR="00202BF3" w:rsidRPr="008553DB" w:rsidRDefault="008A04B1" w:rsidP="00202BF3">
      <w:pPr>
        <w:pStyle w:val="a3"/>
        <w:numPr>
          <w:ilvl w:val="0"/>
          <w:numId w:val="7"/>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представление об основных понятиях, идеях и методах алгебры и математического анализа;</w:t>
      </w:r>
    </w:p>
    <w:p w:rsidR="00202BF3" w:rsidRPr="008553DB" w:rsidRDefault="008A04B1" w:rsidP="00202BF3">
      <w:pPr>
        <w:pStyle w:val="a3"/>
        <w:numPr>
          <w:ilvl w:val="0"/>
          <w:numId w:val="7"/>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представление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умение находить и оценивать вероятности наступления событий в простейших практических ситуациях и основные характеристики случайных величин;</w:t>
      </w:r>
    </w:p>
    <w:p w:rsidR="00202BF3" w:rsidRPr="008553DB" w:rsidRDefault="008A04B1" w:rsidP="00202BF3">
      <w:pPr>
        <w:pStyle w:val="a3"/>
        <w:numPr>
          <w:ilvl w:val="0"/>
          <w:numId w:val="7"/>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202BF3" w:rsidRPr="008553DB" w:rsidRDefault="00202BF3" w:rsidP="00202BF3">
      <w:pPr>
        <w:pStyle w:val="a3"/>
        <w:numPr>
          <w:ilvl w:val="0"/>
          <w:numId w:val="7"/>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 xml:space="preserve"> </w:t>
      </w:r>
      <w:r w:rsidR="008A04B1" w:rsidRPr="008553DB">
        <w:rPr>
          <w:rFonts w:ascii="Times New Roman" w:hAnsi="Times New Roman" w:cs="Times New Roman"/>
          <w:sz w:val="24"/>
          <w:szCs w:val="24"/>
        </w:rPr>
        <w:t>практически значимые математические умения и навыки, способность их применения к решению математических и нематематических задач, предполагающие умение:</w:t>
      </w:r>
    </w:p>
    <w:p w:rsidR="00202BF3" w:rsidRPr="008553DB" w:rsidRDefault="008A04B1" w:rsidP="00202BF3">
      <w:pPr>
        <w:pStyle w:val="a3"/>
        <w:numPr>
          <w:ilvl w:val="0"/>
          <w:numId w:val="8"/>
        </w:numPr>
        <w:spacing w:after="0"/>
        <w:jc w:val="both"/>
        <w:rPr>
          <w:rFonts w:ascii="Times New Roman" w:hAnsi="Times New Roman" w:cs="Times New Roman"/>
          <w:sz w:val="24"/>
          <w:szCs w:val="24"/>
        </w:rPr>
      </w:pPr>
      <w:r w:rsidRPr="008553DB">
        <w:rPr>
          <w:rFonts w:ascii="Times New Roman" w:hAnsi="Times New Roman" w:cs="Times New Roman"/>
          <w:sz w:val="24"/>
          <w:szCs w:val="24"/>
        </w:rPr>
        <w:t>выполнять вычисления с действительными и комплексными числами;</w:t>
      </w:r>
    </w:p>
    <w:p w:rsidR="00202BF3" w:rsidRPr="008553DB" w:rsidRDefault="008A04B1" w:rsidP="00202BF3">
      <w:pPr>
        <w:pStyle w:val="a3"/>
        <w:numPr>
          <w:ilvl w:val="0"/>
          <w:numId w:val="8"/>
        </w:numPr>
        <w:spacing w:after="0"/>
        <w:jc w:val="both"/>
        <w:rPr>
          <w:rFonts w:ascii="Times New Roman" w:hAnsi="Times New Roman" w:cs="Times New Roman"/>
          <w:sz w:val="24"/>
          <w:szCs w:val="24"/>
        </w:rPr>
      </w:pPr>
      <w:r w:rsidRPr="008553DB">
        <w:rPr>
          <w:rFonts w:ascii="Times New Roman" w:hAnsi="Times New Roman" w:cs="Times New Roman"/>
          <w:sz w:val="24"/>
          <w:szCs w:val="24"/>
        </w:rPr>
        <w:t>решать рациональные, иррациональные, показательные, степенные и тригонометрические уравнения, неравенства, системы уравнений и неравенств;</w:t>
      </w:r>
    </w:p>
    <w:p w:rsidR="00202BF3" w:rsidRPr="008553DB" w:rsidRDefault="008A04B1" w:rsidP="00202BF3">
      <w:pPr>
        <w:pStyle w:val="a3"/>
        <w:numPr>
          <w:ilvl w:val="0"/>
          <w:numId w:val="8"/>
        </w:numPr>
        <w:spacing w:after="0"/>
        <w:jc w:val="both"/>
        <w:rPr>
          <w:rFonts w:ascii="Times New Roman" w:hAnsi="Times New Roman" w:cs="Times New Roman"/>
          <w:sz w:val="24"/>
          <w:szCs w:val="24"/>
        </w:rPr>
      </w:pPr>
      <w:r w:rsidRPr="008553DB">
        <w:rPr>
          <w:rFonts w:ascii="Times New Roman" w:hAnsi="Times New Roman" w:cs="Times New Roman"/>
          <w:sz w:val="24"/>
          <w:szCs w:val="24"/>
        </w:rPr>
        <w:t>решать текстовые задачи арифметическим способом, с помощью составления и решения уравнений, систем уравнений и неравенств;</w:t>
      </w:r>
    </w:p>
    <w:p w:rsidR="00202BF3" w:rsidRPr="008553DB" w:rsidRDefault="00202BF3" w:rsidP="00202BF3">
      <w:pPr>
        <w:pStyle w:val="a3"/>
        <w:numPr>
          <w:ilvl w:val="0"/>
          <w:numId w:val="8"/>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w:t>
      </w:r>
      <w:r w:rsidR="008A04B1" w:rsidRPr="008553DB">
        <w:rPr>
          <w:rFonts w:ascii="Times New Roman" w:hAnsi="Times New Roman" w:cs="Times New Roman"/>
          <w:sz w:val="24"/>
          <w:szCs w:val="24"/>
        </w:rPr>
        <w:t>использовать алгебраический «язык» для описания предметов окружающего мира и создания соответствующих математических моделей;</w:t>
      </w:r>
    </w:p>
    <w:p w:rsidR="00202BF3" w:rsidRPr="008553DB" w:rsidRDefault="008A04B1" w:rsidP="00202BF3">
      <w:pPr>
        <w:pStyle w:val="a3"/>
        <w:numPr>
          <w:ilvl w:val="0"/>
          <w:numId w:val="8"/>
        </w:numPr>
        <w:spacing w:after="0"/>
        <w:jc w:val="both"/>
        <w:rPr>
          <w:rFonts w:ascii="Times New Roman" w:hAnsi="Times New Roman" w:cs="Times New Roman"/>
          <w:sz w:val="24"/>
          <w:szCs w:val="24"/>
        </w:rPr>
      </w:pPr>
      <w:r w:rsidRPr="008553DB">
        <w:rPr>
          <w:rFonts w:ascii="Times New Roman" w:hAnsi="Times New Roman" w:cs="Times New Roman"/>
          <w:sz w:val="24"/>
          <w:szCs w:val="24"/>
        </w:rPr>
        <w:t>выполнять тождественные преобразования рациональных, иррациональных, показательных, степенных, тригонометрических выражений;</w:t>
      </w:r>
    </w:p>
    <w:p w:rsidR="00202BF3" w:rsidRPr="008553DB" w:rsidRDefault="008A04B1" w:rsidP="00202BF3">
      <w:pPr>
        <w:pStyle w:val="a3"/>
        <w:numPr>
          <w:ilvl w:val="0"/>
          <w:numId w:val="8"/>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выполнять операции над множествами; </w:t>
      </w:r>
    </w:p>
    <w:p w:rsidR="00202BF3" w:rsidRPr="008553DB" w:rsidRDefault="008A04B1" w:rsidP="00202BF3">
      <w:pPr>
        <w:pStyle w:val="a3"/>
        <w:numPr>
          <w:ilvl w:val="0"/>
          <w:numId w:val="8"/>
        </w:numPr>
        <w:spacing w:after="0"/>
        <w:jc w:val="both"/>
        <w:rPr>
          <w:rFonts w:ascii="Times New Roman" w:hAnsi="Times New Roman" w:cs="Times New Roman"/>
          <w:sz w:val="24"/>
          <w:szCs w:val="24"/>
        </w:rPr>
      </w:pPr>
      <w:r w:rsidRPr="008553DB">
        <w:rPr>
          <w:rFonts w:ascii="Times New Roman" w:hAnsi="Times New Roman" w:cs="Times New Roman"/>
          <w:sz w:val="24"/>
          <w:szCs w:val="24"/>
        </w:rPr>
        <w:t>исследовать функции с помощью производной и строить их графики;</w:t>
      </w:r>
    </w:p>
    <w:p w:rsidR="00202BF3" w:rsidRPr="008553DB" w:rsidRDefault="008A04B1" w:rsidP="00202BF3">
      <w:pPr>
        <w:pStyle w:val="a3"/>
        <w:numPr>
          <w:ilvl w:val="0"/>
          <w:numId w:val="8"/>
        </w:numPr>
        <w:spacing w:after="0"/>
        <w:jc w:val="both"/>
        <w:rPr>
          <w:rFonts w:ascii="Times New Roman" w:hAnsi="Times New Roman" w:cs="Times New Roman"/>
          <w:sz w:val="24"/>
          <w:szCs w:val="24"/>
        </w:rPr>
      </w:pPr>
      <w:r w:rsidRPr="008553DB">
        <w:rPr>
          <w:rFonts w:ascii="Times New Roman" w:hAnsi="Times New Roman" w:cs="Times New Roman"/>
          <w:sz w:val="24"/>
          <w:szCs w:val="24"/>
        </w:rPr>
        <w:t>вычислять площади фигур и объёмы тел с помощью определённого интеграла;</w:t>
      </w:r>
    </w:p>
    <w:p w:rsidR="00202BF3" w:rsidRPr="008553DB" w:rsidRDefault="008A04B1" w:rsidP="00202BF3">
      <w:pPr>
        <w:pStyle w:val="a3"/>
        <w:numPr>
          <w:ilvl w:val="0"/>
          <w:numId w:val="8"/>
        </w:numPr>
        <w:spacing w:after="0"/>
        <w:jc w:val="both"/>
        <w:rPr>
          <w:rFonts w:ascii="Times New Roman" w:hAnsi="Times New Roman" w:cs="Times New Roman"/>
          <w:sz w:val="24"/>
          <w:szCs w:val="24"/>
        </w:rPr>
      </w:pPr>
      <w:r w:rsidRPr="008553DB">
        <w:rPr>
          <w:rFonts w:ascii="Times New Roman" w:hAnsi="Times New Roman" w:cs="Times New Roman"/>
          <w:sz w:val="24"/>
          <w:szCs w:val="24"/>
        </w:rPr>
        <w:t>проводить вычисление статистических характеристик, выполнять приближённые вычисления;</w:t>
      </w:r>
    </w:p>
    <w:p w:rsidR="00202BF3" w:rsidRPr="008553DB" w:rsidRDefault="008A04B1" w:rsidP="00202BF3">
      <w:pPr>
        <w:pStyle w:val="a3"/>
        <w:numPr>
          <w:ilvl w:val="0"/>
          <w:numId w:val="8"/>
        </w:numPr>
        <w:spacing w:after="0"/>
        <w:jc w:val="both"/>
        <w:rPr>
          <w:rFonts w:ascii="Times New Roman" w:hAnsi="Times New Roman" w:cs="Times New Roman"/>
          <w:sz w:val="24"/>
          <w:szCs w:val="24"/>
        </w:rPr>
      </w:pPr>
      <w:r w:rsidRPr="008553DB">
        <w:rPr>
          <w:rFonts w:ascii="Times New Roman" w:hAnsi="Times New Roman" w:cs="Times New Roman"/>
          <w:sz w:val="24"/>
          <w:szCs w:val="24"/>
        </w:rPr>
        <w:t>решать комбинаторные задачи.</w:t>
      </w:r>
    </w:p>
    <w:p w:rsidR="008A04B1" w:rsidRPr="008553DB" w:rsidRDefault="008A04B1" w:rsidP="00202BF3">
      <w:pPr>
        <w:pStyle w:val="a3"/>
        <w:numPr>
          <w:ilvl w:val="0"/>
          <w:numId w:val="7"/>
        </w:numPr>
        <w:spacing w:after="0"/>
        <w:jc w:val="both"/>
        <w:rPr>
          <w:rFonts w:ascii="Times New Roman" w:hAnsi="Times New Roman" w:cs="Times New Roman"/>
          <w:sz w:val="24"/>
          <w:szCs w:val="24"/>
        </w:rPr>
      </w:pPr>
      <w:r w:rsidRPr="008553DB">
        <w:rPr>
          <w:rFonts w:ascii="Times New Roman" w:hAnsi="Times New Roman" w:cs="Times New Roman"/>
          <w:sz w:val="24"/>
          <w:szCs w:val="24"/>
        </w:rPr>
        <w:t>владение навыками использования компьютерных программ при решении математических задач.</w:t>
      </w:r>
    </w:p>
    <w:p w:rsidR="00D0241C" w:rsidRPr="008553DB" w:rsidRDefault="00D0241C" w:rsidP="00343B5B">
      <w:pPr>
        <w:pStyle w:val="a3"/>
        <w:spacing w:after="0"/>
        <w:rPr>
          <w:rFonts w:ascii="Times New Roman" w:hAnsi="Times New Roman" w:cs="Times New Roman"/>
          <w:sz w:val="24"/>
          <w:szCs w:val="24"/>
        </w:rPr>
      </w:pPr>
    </w:p>
    <w:p w:rsidR="008A04B1" w:rsidRPr="008553DB" w:rsidRDefault="008A04B1" w:rsidP="00202BF3">
      <w:pPr>
        <w:pStyle w:val="a3"/>
        <w:spacing w:after="0"/>
        <w:jc w:val="center"/>
        <w:rPr>
          <w:rFonts w:ascii="Times New Roman" w:hAnsi="Times New Roman" w:cs="Times New Roman"/>
          <w:b/>
          <w:sz w:val="24"/>
          <w:szCs w:val="24"/>
        </w:rPr>
      </w:pPr>
      <w:r w:rsidRPr="008553DB">
        <w:rPr>
          <w:rFonts w:ascii="Times New Roman" w:hAnsi="Times New Roman" w:cs="Times New Roman"/>
          <w:b/>
          <w:sz w:val="24"/>
          <w:szCs w:val="24"/>
        </w:rPr>
        <w:t xml:space="preserve">Планируемые результаты обучения </w:t>
      </w:r>
    </w:p>
    <w:p w:rsidR="008A04B1" w:rsidRPr="008553DB" w:rsidRDefault="008A04B1" w:rsidP="00343B5B">
      <w:pPr>
        <w:pStyle w:val="a3"/>
        <w:spacing w:after="0"/>
        <w:rPr>
          <w:rFonts w:ascii="Times New Roman" w:hAnsi="Times New Roman" w:cs="Times New Roman"/>
          <w:b/>
          <w:i/>
          <w:sz w:val="24"/>
          <w:szCs w:val="24"/>
          <w:u w:val="single"/>
        </w:rPr>
      </w:pPr>
      <w:r w:rsidRPr="008553DB">
        <w:rPr>
          <w:rFonts w:ascii="Times New Roman" w:hAnsi="Times New Roman" w:cs="Times New Roman"/>
          <w:b/>
          <w:i/>
          <w:sz w:val="24"/>
          <w:szCs w:val="24"/>
          <w:u w:val="single"/>
        </w:rPr>
        <w:t xml:space="preserve">Числа и величины </w:t>
      </w:r>
    </w:p>
    <w:p w:rsidR="008A04B1" w:rsidRPr="008553DB" w:rsidRDefault="008A04B1" w:rsidP="00343B5B">
      <w:pPr>
        <w:pStyle w:val="a3"/>
        <w:spacing w:after="0"/>
        <w:rPr>
          <w:rFonts w:ascii="Times New Roman" w:hAnsi="Times New Roman" w:cs="Times New Roman"/>
          <w:sz w:val="24"/>
          <w:szCs w:val="24"/>
        </w:rPr>
      </w:pPr>
      <w:r w:rsidRPr="008553DB">
        <w:rPr>
          <w:rFonts w:ascii="Times New Roman" w:hAnsi="Times New Roman" w:cs="Times New Roman"/>
          <w:i/>
          <w:sz w:val="24"/>
          <w:szCs w:val="24"/>
        </w:rPr>
        <w:t>Выпускник научится</w:t>
      </w:r>
      <w:r w:rsidRPr="008553DB">
        <w:rPr>
          <w:rFonts w:ascii="Times New Roman" w:hAnsi="Times New Roman" w:cs="Times New Roman"/>
          <w:sz w:val="24"/>
          <w:szCs w:val="24"/>
        </w:rPr>
        <w:t>:</w:t>
      </w:r>
    </w:p>
    <w:p w:rsidR="00202BF3" w:rsidRPr="008553DB" w:rsidRDefault="008A04B1" w:rsidP="00202BF3">
      <w:pPr>
        <w:pStyle w:val="a3"/>
        <w:numPr>
          <w:ilvl w:val="0"/>
          <w:numId w:val="9"/>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оперировать понятием радианная мера угла, выполнять преобразования радианной меры в градусную и градусной меры в радианную;</w:t>
      </w:r>
    </w:p>
    <w:p w:rsidR="00202BF3" w:rsidRPr="008553DB" w:rsidRDefault="008A04B1" w:rsidP="00202BF3">
      <w:pPr>
        <w:pStyle w:val="a3"/>
        <w:numPr>
          <w:ilvl w:val="0"/>
          <w:numId w:val="9"/>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lastRenderedPageBreak/>
        <w:t>оперировать понятием комплексного числа, выполнять арифметические операции с комплексными числами;</w:t>
      </w:r>
    </w:p>
    <w:p w:rsidR="008A04B1" w:rsidRDefault="008A04B1" w:rsidP="00202BF3">
      <w:pPr>
        <w:pStyle w:val="a3"/>
        <w:numPr>
          <w:ilvl w:val="0"/>
          <w:numId w:val="9"/>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 xml:space="preserve">изображать комплексные числа на комплексной плоскости, находить комплексную координату числа. </w:t>
      </w:r>
    </w:p>
    <w:p w:rsidR="00E414AA" w:rsidRDefault="00E414AA" w:rsidP="00E414AA">
      <w:pPr>
        <w:spacing w:after="0"/>
        <w:rPr>
          <w:rFonts w:ascii="Times New Roman" w:hAnsi="Times New Roman" w:cs="Times New Roman"/>
          <w:sz w:val="24"/>
          <w:szCs w:val="24"/>
        </w:rPr>
      </w:pPr>
    </w:p>
    <w:p w:rsidR="00E414AA" w:rsidRPr="00E414AA" w:rsidRDefault="00E414AA" w:rsidP="00E414AA">
      <w:pPr>
        <w:spacing w:after="0"/>
        <w:rPr>
          <w:rFonts w:ascii="Times New Roman" w:hAnsi="Times New Roman" w:cs="Times New Roman"/>
          <w:sz w:val="24"/>
          <w:szCs w:val="24"/>
        </w:rPr>
      </w:pPr>
    </w:p>
    <w:p w:rsidR="008A04B1" w:rsidRPr="008553DB" w:rsidRDefault="008A04B1" w:rsidP="00343B5B">
      <w:pPr>
        <w:pStyle w:val="a3"/>
        <w:spacing w:after="0"/>
        <w:rPr>
          <w:rFonts w:ascii="Times New Roman" w:hAnsi="Times New Roman" w:cs="Times New Roman"/>
          <w:sz w:val="24"/>
          <w:szCs w:val="24"/>
        </w:rPr>
      </w:pPr>
      <w:r w:rsidRPr="008553DB">
        <w:rPr>
          <w:rFonts w:ascii="Times New Roman" w:hAnsi="Times New Roman" w:cs="Times New Roman"/>
          <w:i/>
          <w:sz w:val="24"/>
          <w:szCs w:val="24"/>
        </w:rPr>
        <w:t>Выпускник получит возможность</w:t>
      </w:r>
      <w:r w:rsidRPr="008553DB">
        <w:rPr>
          <w:rFonts w:ascii="Times New Roman" w:hAnsi="Times New Roman" w:cs="Times New Roman"/>
          <w:sz w:val="24"/>
          <w:szCs w:val="24"/>
        </w:rPr>
        <w:t>:</w:t>
      </w:r>
    </w:p>
    <w:p w:rsidR="00202BF3" w:rsidRPr="008553DB" w:rsidRDefault="008A04B1" w:rsidP="00202BF3">
      <w:pPr>
        <w:pStyle w:val="a3"/>
        <w:numPr>
          <w:ilvl w:val="0"/>
          <w:numId w:val="10"/>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использовать различные меры измерения углов при решении геометрических задач, а также задач из смежных дисциплин;</w:t>
      </w:r>
    </w:p>
    <w:p w:rsidR="008A04B1" w:rsidRPr="008553DB" w:rsidRDefault="008A04B1" w:rsidP="00202BF3">
      <w:pPr>
        <w:pStyle w:val="a3"/>
        <w:numPr>
          <w:ilvl w:val="0"/>
          <w:numId w:val="10"/>
        </w:numPr>
        <w:spacing w:after="0"/>
        <w:ind w:left="284" w:hanging="284"/>
        <w:rPr>
          <w:rFonts w:ascii="Times New Roman" w:hAnsi="Times New Roman" w:cs="Times New Roman"/>
          <w:b/>
          <w:i/>
          <w:sz w:val="24"/>
          <w:szCs w:val="24"/>
          <w:u w:val="single"/>
        </w:rPr>
      </w:pPr>
      <w:r w:rsidRPr="008553DB">
        <w:rPr>
          <w:rFonts w:ascii="Times New Roman" w:hAnsi="Times New Roman" w:cs="Times New Roman"/>
          <w:sz w:val="24"/>
          <w:szCs w:val="24"/>
        </w:rPr>
        <w:t xml:space="preserve">применять комплексные числа для решения алгебраических уравнений. </w:t>
      </w:r>
      <w:r w:rsidRPr="008553DB">
        <w:rPr>
          <w:rFonts w:ascii="Times New Roman" w:hAnsi="Times New Roman" w:cs="Times New Roman"/>
          <w:b/>
          <w:i/>
          <w:sz w:val="24"/>
          <w:szCs w:val="24"/>
          <w:u w:val="single"/>
        </w:rPr>
        <w:t xml:space="preserve">Выражения </w:t>
      </w:r>
    </w:p>
    <w:p w:rsidR="008A04B1" w:rsidRPr="008553DB" w:rsidRDefault="008A04B1" w:rsidP="00343B5B">
      <w:pPr>
        <w:pStyle w:val="a3"/>
        <w:spacing w:after="0"/>
        <w:rPr>
          <w:rFonts w:ascii="Times New Roman" w:hAnsi="Times New Roman" w:cs="Times New Roman"/>
          <w:i/>
          <w:sz w:val="24"/>
          <w:szCs w:val="24"/>
        </w:rPr>
      </w:pPr>
      <w:r w:rsidRPr="008553DB">
        <w:rPr>
          <w:rFonts w:ascii="Times New Roman" w:hAnsi="Times New Roman" w:cs="Times New Roman"/>
          <w:i/>
          <w:sz w:val="24"/>
          <w:szCs w:val="24"/>
        </w:rPr>
        <w:t>Выпускник научится:</w:t>
      </w:r>
    </w:p>
    <w:p w:rsidR="00202BF3" w:rsidRPr="008553DB" w:rsidRDefault="008A04B1" w:rsidP="00202BF3">
      <w:pPr>
        <w:pStyle w:val="a3"/>
        <w:numPr>
          <w:ilvl w:val="0"/>
          <w:numId w:val="11"/>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оперировать понятиями корня n-й степени, степени с рациональным показателем, степени с действительным показателем, логарифма;</w:t>
      </w:r>
    </w:p>
    <w:p w:rsidR="00202BF3" w:rsidRPr="008553DB" w:rsidRDefault="008A04B1" w:rsidP="00202BF3">
      <w:pPr>
        <w:pStyle w:val="a3"/>
        <w:numPr>
          <w:ilvl w:val="0"/>
          <w:numId w:val="11"/>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применять понятия корня n-й степени, степени с рациональным показателем, степени с действительным показателем, логарифма и их свойства в вычислениях и при решении задач;</w:t>
      </w:r>
    </w:p>
    <w:p w:rsidR="00202BF3" w:rsidRPr="008553DB" w:rsidRDefault="008A04B1" w:rsidP="00202BF3">
      <w:pPr>
        <w:pStyle w:val="a3"/>
        <w:numPr>
          <w:ilvl w:val="0"/>
          <w:numId w:val="11"/>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выполнять тождественные преобразования выражений, содержащих корень n-й степени, степени с рациональным показателем, степень с действительным показателем, логарифм;</w:t>
      </w:r>
    </w:p>
    <w:p w:rsidR="00202BF3" w:rsidRPr="008553DB" w:rsidRDefault="008A04B1" w:rsidP="00202BF3">
      <w:pPr>
        <w:pStyle w:val="a3"/>
        <w:numPr>
          <w:ilvl w:val="0"/>
          <w:numId w:val="11"/>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оперировать понятиями косинус, синус, тангенс, котангенс угла поворота, арккосинус, арксинус, арктангенс и арккотангенс;</w:t>
      </w:r>
    </w:p>
    <w:p w:rsidR="008A04B1" w:rsidRPr="008553DB" w:rsidRDefault="008A04B1" w:rsidP="00202BF3">
      <w:pPr>
        <w:pStyle w:val="a3"/>
        <w:numPr>
          <w:ilvl w:val="0"/>
          <w:numId w:val="11"/>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 xml:space="preserve">выполнять тождественные преобразования тригонометрических выражений. </w:t>
      </w:r>
    </w:p>
    <w:p w:rsidR="008A04B1" w:rsidRPr="008553DB" w:rsidRDefault="008A04B1" w:rsidP="00343B5B">
      <w:pPr>
        <w:pStyle w:val="a3"/>
        <w:spacing w:after="0"/>
        <w:rPr>
          <w:rFonts w:ascii="Times New Roman" w:hAnsi="Times New Roman" w:cs="Times New Roman"/>
          <w:i/>
          <w:sz w:val="24"/>
          <w:szCs w:val="24"/>
        </w:rPr>
      </w:pPr>
      <w:r w:rsidRPr="008553DB">
        <w:rPr>
          <w:rFonts w:ascii="Times New Roman" w:hAnsi="Times New Roman" w:cs="Times New Roman"/>
          <w:i/>
          <w:sz w:val="24"/>
          <w:szCs w:val="24"/>
        </w:rPr>
        <w:t>Выпускник получит возможность:</w:t>
      </w:r>
    </w:p>
    <w:p w:rsidR="00202BF3" w:rsidRPr="008553DB" w:rsidRDefault="008A04B1" w:rsidP="00202BF3">
      <w:pPr>
        <w:pStyle w:val="a3"/>
        <w:numPr>
          <w:ilvl w:val="0"/>
          <w:numId w:val="12"/>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выполнять многошаговые преобразования выражений, применяя широкий набор способов и приёмов;</w:t>
      </w:r>
    </w:p>
    <w:p w:rsidR="008A04B1" w:rsidRPr="008553DB" w:rsidRDefault="008A04B1" w:rsidP="00202BF3">
      <w:pPr>
        <w:pStyle w:val="a3"/>
        <w:numPr>
          <w:ilvl w:val="0"/>
          <w:numId w:val="12"/>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применять тождественные преобразования выражений для решения задач из различных разделов курса.</w:t>
      </w:r>
    </w:p>
    <w:p w:rsidR="008A04B1" w:rsidRPr="008553DB" w:rsidRDefault="008A04B1" w:rsidP="00343B5B">
      <w:pPr>
        <w:pStyle w:val="a3"/>
        <w:spacing w:after="0"/>
        <w:rPr>
          <w:rFonts w:ascii="Times New Roman" w:hAnsi="Times New Roman" w:cs="Times New Roman"/>
          <w:b/>
          <w:i/>
          <w:sz w:val="24"/>
          <w:szCs w:val="24"/>
          <w:u w:val="single"/>
        </w:rPr>
      </w:pPr>
      <w:r w:rsidRPr="008553DB">
        <w:rPr>
          <w:rFonts w:ascii="Times New Roman" w:hAnsi="Times New Roman" w:cs="Times New Roman"/>
          <w:b/>
          <w:i/>
          <w:sz w:val="24"/>
          <w:szCs w:val="24"/>
          <w:u w:val="single"/>
        </w:rPr>
        <w:t xml:space="preserve"> Уравнения и неравенства </w:t>
      </w:r>
    </w:p>
    <w:p w:rsidR="00202BF3" w:rsidRPr="008553DB" w:rsidRDefault="008A04B1" w:rsidP="00343B5B">
      <w:pPr>
        <w:pStyle w:val="a3"/>
        <w:spacing w:after="0"/>
        <w:rPr>
          <w:rFonts w:ascii="Times New Roman" w:hAnsi="Times New Roman" w:cs="Times New Roman"/>
          <w:i/>
          <w:sz w:val="24"/>
          <w:szCs w:val="24"/>
        </w:rPr>
      </w:pPr>
      <w:r w:rsidRPr="008553DB">
        <w:rPr>
          <w:rFonts w:ascii="Times New Roman" w:hAnsi="Times New Roman" w:cs="Times New Roman"/>
          <w:i/>
          <w:sz w:val="24"/>
          <w:szCs w:val="24"/>
        </w:rPr>
        <w:t>Выпускник научится:</w:t>
      </w:r>
    </w:p>
    <w:p w:rsidR="00202BF3" w:rsidRPr="008553DB" w:rsidRDefault="008A04B1" w:rsidP="00202BF3">
      <w:pPr>
        <w:pStyle w:val="a3"/>
        <w:numPr>
          <w:ilvl w:val="0"/>
          <w:numId w:val="13"/>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решать иррациональные, тригонометрические, показательные и логарифмические уравнен</w:t>
      </w:r>
      <w:r w:rsidR="00202BF3" w:rsidRPr="008553DB">
        <w:rPr>
          <w:rFonts w:ascii="Times New Roman" w:hAnsi="Times New Roman" w:cs="Times New Roman"/>
          <w:sz w:val="24"/>
          <w:szCs w:val="24"/>
        </w:rPr>
        <w:t xml:space="preserve">ия, неравенства и их системы; </w:t>
      </w:r>
    </w:p>
    <w:p w:rsidR="00202BF3" w:rsidRPr="008553DB" w:rsidRDefault="008A04B1" w:rsidP="00202BF3">
      <w:pPr>
        <w:pStyle w:val="a3"/>
        <w:numPr>
          <w:ilvl w:val="0"/>
          <w:numId w:val="13"/>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решать алгебраические уравнения на множестве комплексных чисел;</w:t>
      </w:r>
    </w:p>
    <w:p w:rsidR="00202BF3" w:rsidRPr="008553DB" w:rsidRDefault="008A04B1" w:rsidP="00202BF3">
      <w:pPr>
        <w:pStyle w:val="a3"/>
        <w:numPr>
          <w:ilvl w:val="0"/>
          <w:numId w:val="13"/>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A04B1" w:rsidRPr="008553DB" w:rsidRDefault="008A04B1" w:rsidP="00202BF3">
      <w:pPr>
        <w:pStyle w:val="a3"/>
        <w:numPr>
          <w:ilvl w:val="0"/>
          <w:numId w:val="13"/>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применять графические представления для исследования уравнений.</w:t>
      </w:r>
    </w:p>
    <w:p w:rsidR="008A04B1" w:rsidRPr="008553DB" w:rsidRDefault="008A04B1" w:rsidP="00343B5B">
      <w:pPr>
        <w:pStyle w:val="a3"/>
        <w:spacing w:after="0"/>
        <w:rPr>
          <w:rFonts w:ascii="Times New Roman" w:hAnsi="Times New Roman" w:cs="Times New Roman"/>
          <w:i/>
          <w:sz w:val="24"/>
          <w:szCs w:val="24"/>
        </w:rPr>
      </w:pPr>
      <w:r w:rsidRPr="008553DB">
        <w:rPr>
          <w:rFonts w:ascii="Times New Roman" w:hAnsi="Times New Roman" w:cs="Times New Roman"/>
          <w:i/>
          <w:sz w:val="24"/>
          <w:szCs w:val="24"/>
        </w:rPr>
        <w:t xml:space="preserve"> Выпускник получит возможность: </w:t>
      </w:r>
    </w:p>
    <w:p w:rsidR="00202BF3" w:rsidRPr="008553DB" w:rsidRDefault="008A04B1" w:rsidP="00202BF3">
      <w:pPr>
        <w:pStyle w:val="a3"/>
        <w:numPr>
          <w:ilvl w:val="0"/>
          <w:numId w:val="14"/>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овладеть приёмами решения уравнений, неравенств и систем уравнений; применять аппарат уравнений для решения разнообразных задач из математики, смежных предметов, практики;</w:t>
      </w:r>
    </w:p>
    <w:p w:rsidR="008A04B1" w:rsidRPr="008553DB" w:rsidRDefault="008A04B1" w:rsidP="00202BF3">
      <w:pPr>
        <w:pStyle w:val="a3"/>
        <w:numPr>
          <w:ilvl w:val="0"/>
          <w:numId w:val="14"/>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применять графические представления для исследования уравнений, неравенств, систем уравнений, содержащих параметры.</w:t>
      </w:r>
    </w:p>
    <w:p w:rsidR="008A04B1" w:rsidRPr="008553DB" w:rsidRDefault="008A04B1" w:rsidP="00343B5B">
      <w:pPr>
        <w:pStyle w:val="a3"/>
        <w:spacing w:after="0"/>
        <w:rPr>
          <w:rFonts w:ascii="Times New Roman" w:hAnsi="Times New Roman" w:cs="Times New Roman"/>
          <w:b/>
          <w:i/>
          <w:sz w:val="24"/>
          <w:szCs w:val="24"/>
          <w:u w:val="single"/>
        </w:rPr>
      </w:pPr>
      <w:r w:rsidRPr="008553DB">
        <w:rPr>
          <w:rFonts w:ascii="Times New Roman" w:hAnsi="Times New Roman" w:cs="Times New Roman"/>
          <w:b/>
          <w:i/>
          <w:sz w:val="24"/>
          <w:szCs w:val="24"/>
          <w:u w:val="single"/>
        </w:rPr>
        <w:t xml:space="preserve"> Функции </w:t>
      </w:r>
    </w:p>
    <w:p w:rsidR="008A04B1" w:rsidRPr="008553DB" w:rsidRDefault="008A04B1" w:rsidP="00343B5B">
      <w:pPr>
        <w:pStyle w:val="a3"/>
        <w:spacing w:after="0"/>
        <w:rPr>
          <w:rFonts w:ascii="Times New Roman" w:hAnsi="Times New Roman" w:cs="Times New Roman"/>
          <w:i/>
          <w:sz w:val="24"/>
          <w:szCs w:val="24"/>
        </w:rPr>
      </w:pPr>
      <w:r w:rsidRPr="008553DB">
        <w:rPr>
          <w:rFonts w:ascii="Times New Roman" w:hAnsi="Times New Roman" w:cs="Times New Roman"/>
          <w:i/>
          <w:sz w:val="24"/>
          <w:szCs w:val="24"/>
        </w:rPr>
        <w:t>Выпускник научится:</w:t>
      </w:r>
    </w:p>
    <w:p w:rsidR="00202BF3" w:rsidRPr="008553DB" w:rsidRDefault="008A04B1" w:rsidP="00202BF3">
      <w:pPr>
        <w:pStyle w:val="a3"/>
        <w:numPr>
          <w:ilvl w:val="0"/>
          <w:numId w:val="15"/>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понимать и использовать функциональные понятия, язык (термины, символические обозначения);</w:t>
      </w:r>
    </w:p>
    <w:p w:rsidR="00202BF3" w:rsidRPr="008553DB" w:rsidRDefault="00202BF3" w:rsidP="00202BF3">
      <w:pPr>
        <w:pStyle w:val="a3"/>
        <w:numPr>
          <w:ilvl w:val="0"/>
          <w:numId w:val="15"/>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 xml:space="preserve"> </w:t>
      </w:r>
      <w:r w:rsidR="008A04B1" w:rsidRPr="008553DB">
        <w:rPr>
          <w:rFonts w:ascii="Times New Roman" w:hAnsi="Times New Roman" w:cs="Times New Roman"/>
          <w:sz w:val="24"/>
          <w:szCs w:val="24"/>
        </w:rPr>
        <w:t>выполнять построение графиков функций с помощью геометрических преобразований;</w:t>
      </w:r>
    </w:p>
    <w:p w:rsidR="00202BF3" w:rsidRPr="008553DB" w:rsidRDefault="008A04B1" w:rsidP="00202BF3">
      <w:pPr>
        <w:pStyle w:val="a3"/>
        <w:numPr>
          <w:ilvl w:val="0"/>
          <w:numId w:val="15"/>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 xml:space="preserve">выполнять </w:t>
      </w:r>
      <w:r w:rsidR="00202BF3" w:rsidRPr="008553DB">
        <w:rPr>
          <w:rFonts w:ascii="Times New Roman" w:hAnsi="Times New Roman" w:cs="Times New Roman"/>
          <w:sz w:val="24"/>
          <w:szCs w:val="24"/>
        </w:rPr>
        <w:t>построение графиков вида y =</w:t>
      </w:r>
      <w:r w:rsidRPr="008553DB">
        <w:rPr>
          <w:rFonts w:ascii="Times New Roman" w:hAnsi="Times New Roman" w:cs="Times New Roman"/>
          <w:sz w:val="24"/>
          <w:szCs w:val="24"/>
        </w:rPr>
        <w:t xml:space="preserve"> </w:t>
      </w:r>
      <w:r w:rsidR="00202BF3" w:rsidRPr="008553DB">
        <w:rPr>
          <w:rFonts w:ascii="Times New Roman" w:hAnsi="Times New Roman" w:cs="Times New Roman"/>
          <w:sz w:val="24"/>
          <w:szCs w:val="24"/>
        </w:rPr>
        <w:t xml:space="preserve"> </w:t>
      </w:r>
      <m:oMath>
        <m:rad>
          <m:radPr>
            <m:ctrlPr>
              <w:rPr>
                <w:rFonts w:ascii="Cambria Math" w:hAnsi="Cambria Math" w:cs="Times New Roman"/>
                <w:i/>
                <w:sz w:val="24"/>
                <w:szCs w:val="24"/>
              </w:rPr>
            </m:ctrlPr>
          </m:radPr>
          <m:deg>
            <m:r>
              <w:rPr>
                <w:rFonts w:ascii="Cambria Math" w:hAnsi="Cambria Math" w:cs="Times New Roman"/>
                <w:sz w:val="24"/>
                <w:szCs w:val="24"/>
              </w:rPr>
              <m:t>n</m:t>
            </m:r>
          </m:deg>
          <m:e>
            <m:r>
              <w:rPr>
                <w:rFonts w:ascii="Cambria Math" w:hAnsi="Cambria Math" w:cs="Times New Roman"/>
                <w:sz w:val="24"/>
                <w:szCs w:val="24"/>
              </w:rPr>
              <m:t>x</m:t>
            </m:r>
          </m:e>
        </m:rad>
      </m:oMath>
      <w:r w:rsidRPr="008553DB">
        <w:rPr>
          <w:rFonts w:ascii="Times New Roman" w:hAnsi="Times New Roman" w:cs="Times New Roman"/>
          <w:sz w:val="24"/>
          <w:szCs w:val="24"/>
        </w:rPr>
        <w:t>, степенных, тригонометрических, обратных тригонометрических, показательных и логарифмических функций;</w:t>
      </w:r>
    </w:p>
    <w:p w:rsidR="00202BF3" w:rsidRPr="008553DB" w:rsidRDefault="008A04B1" w:rsidP="00202BF3">
      <w:pPr>
        <w:pStyle w:val="a3"/>
        <w:numPr>
          <w:ilvl w:val="0"/>
          <w:numId w:val="15"/>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исследовать свойства функций;</w:t>
      </w:r>
    </w:p>
    <w:p w:rsidR="008A04B1" w:rsidRPr="008553DB" w:rsidRDefault="008A04B1" w:rsidP="00202BF3">
      <w:pPr>
        <w:pStyle w:val="a3"/>
        <w:numPr>
          <w:ilvl w:val="0"/>
          <w:numId w:val="15"/>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lastRenderedPageBreak/>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8A04B1" w:rsidRPr="008553DB" w:rsidRDefault="008A04B1" w:rsidP="00343B5B">
      <w:pPr>
        <w:pStyle w:val="a3"/>
        <w:spacing w:after="0"/>
        <w:rPr>
          <w:rFonts w:ascii="Times New Roman" w:hAnsi="Times New Roman" w:cs="Times New Roman"/>
          <w:sz w:val="24"/>
          <w:szCs w:val="24"/>
        </w:rPr>
      </w:pPr>
      <w:r w:rsidRPr="008553DB">
        <w:rPr>
          <w:rFonts w:ascii="Times New Roman" w:hAnsi="Times New Roman" w:cs="Times New Roman"/>
          <w:i/>
          <w:sz w:val="24"/>
          <w:szCs w:val="24"/>
        </w:rPr>
        <w:t>Выпускник получит возможность</w:t>
      </w:r>
      <w:r w:rsidRPr="008553DB">
        <w:rPr>
          <w:rFonts w:ascii="Times New Roman" w:hAnsi="Times New Roman" w:cs="Times New Roman"/>
          <w:sz w:val="24"/>
          <w:szCs w:val="24"/>
        </w:rPr>
        <w:t>:</w:t>
      </w:r>
    </w:p>
    <w:p w:rsidR="003649C5" w:rsidRPr="008553DB" w:rsidRDefault="008A04B1" w:rsidP="003649C5">
      <w:pPr>
        <w:pStyle w:val="a3"/>
        <w:numPr>
          <w:ilvl w:val="0"/>
          <w:numId w:val="16"/>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проводить исследования, связанные с изучением свойств функций, в том числе с использованием компьютера;</w:t>
      </w:r>
    </w:p>
    <w:p w:rsidR="008A04B1" w:rsidRPr="008553DB" w:rsidRDefault="008A04B1" w:rsidP="003649C5">
      <w:pPr>
        <w:pStyle w:val="a3"/>
        <w:numPr>
          <w:ilvl w:val="0"/>
          <w:numId w:val="16"/>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использовать функциональные представления и свойства функций для решения задач из различных разделов курса математики.</w:t>
      </w:r>
    </w:p>
    <w:p w:rsidR="008A04B1" w:rsidRPr="008553DB" w:rsidRDefault="008A04B1" w:rsidP="00343B5B">
      <w:pPr>
        <w:pStyle w:val="a3"/>
        <w:spacing w:after="0"/>
        <w:rPr>
          <w:rFonts w:ascii="Times New Roman" w:hAnsi="Times New Roman" w:cs="Times New Roman"/>
          <w:b/>
          <w:i/>
          <w:sz w:val="24"/>
          <w:szCs w:val="24"/>
          <w:u w:val="single"/>
        </w:rPr>
      </w:pPr>
      <w:r w:rsidRPr="008553DB">
        <w:rPr>
          <w:rFonts w:ascii="Times New Roman" w:hAnsi="Times New Roman" w:cs="Times New Roman"/>
          <w:b/>
          <w:i/>
          <w:sz w:val="24"/>
          <w:szCs w:val="24"/>
          <w:u w:val="single"/>
        </w:rPr>
        <w:t xml:space="preserve"> Элементы математического анализа </w:t>
      </w:r>
    </w:p>
    <w:p w:rsidR="008A04B1" w:rsidRPr="008553DB" w:rsidRDefault="008A04B1" w:rsidP="00343B5B">
      <w:pPr>
        <w:pStyle w:val="a3"/>
        <w:spacing w:after="0"/>
        <w:rPr>
          <w:rFonts w:ascii="Times New Roman" w:hAnsi="Times New Roman" w:cs="Times New Roman"/>
          <w:i/>
          <w:sz w:val="24"/>
          <w:szCs w:val="24"/>
        </w:rPr>
      </w:pPr>
      <w:r w:rsidRPr="008553DB">
        <w:rPr>
          <w:rFonts w:ascii="Times New Roman" w:hAnsi="Times New Roman" w:cs="Times New Roman"/>
          <w:i/>
          <w:sz w:val="24"/>
          <w:szCs w:val="24"/>
        </w:rPr>
        <w:t>Выпускник научится:</w:t>
      </w:r>
    </w:p>
    <w:p w:rsidR="003649C5" w:rsidRPr="008553DB" w:rsidRDefault="008A04B1" w:rsidP="003649C5">
      <w:pPr>
        <w:pStyle w:val="a3"/>
        <w:numPr>
          <w:ilvl w:val="0"/>
          <w:numId w:val="17"/>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применять терминологию и символику, связанную с понятиями предел, производная, первообразная и интеграл;</w:t>
      </w:r>
    </w:p>
    <w:p w:rsidR="003649C5" w:rsidRPr="008553DB" w:rsidRDefault="008A04B1" w:rsidP="003649C5">
      <w:pPr>
        <w:pStyle w:val="a3"/>
        <w:numPr>
          <w:ilvl w:val="0"/>
          <w:numId w:val="17"/>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находить передел функции;</w:t>
      </w:r>
    </w:p>
    <w:p w:rsidR="003649C5" w:rsidRPr="008553DB" w:rsidRDefault="008A04B1" w:rsidP="003649C5">
      <w:pPr>
        <w:pStyle w:val="a3"/>
        <w:numPr>
          <w:ilvl w:val="0"/>
          <w:numId w:val="17"/>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решать неравенства методом интервалов;</w:t>
      </w:r>
    </w:p>
    <w:p w:rsidR="003649C5" w:rsidRPr="008553DB" w:rsidRDefault="008A04B1" w:rsidP="003649C5">
      <w:pPr>
        <w:pStyle w:val="a3"/>
        <w:numPr>
          <w:ilvl w:val="0"/>
          <w:numId w:val="17"/>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вычислять производную и первообразную функции;</w:t>
      </w:r>
    </w:p>
    <w:p w:rsidR="003649C5" w:rsidRPr="008553DB" w:rsidRDefault="008A04B1" w:rsidP="003649C5">
      <w:pPr>
        <w:pStyle w:val="a3"/>
        <w:numPr>
          <w:ilvl w:val="0"/>
          <w:numId w:val="17"/>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использовать производную для исследования и построения графиков функций;</w:t>
      </w:r>
    </w:p>
    <w:p w:rsidR="003649C5" w:rsidRPr="008553DB" w:rsidRDefault="008A04B1" w:rsidP="003649C5">
      <w:pPr>
        <w:pStyle w:val="a3"/>
        <w:numPr>
          <w:ilvl w:val="0"/>
          <w:numId w:val="17"/>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понимать геометрический смысл производной и определённого интеграла;</w:t>
      </w:r>
    </w:p>
    <w:p w:rsidR="003649C5" w:rsidRPr="008553DB" w:rsidRDefault="008A04B1" w:rsidP="003649C5">
      <w:pPr>
        <w:pStyle w:val="a3"/>
        <w:numPr>
          <w:ilvl w:val="0"/>
          <w:numId w:val="17"/>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находить вторую производную, понимать её геометрический и физический смысл;</w:t>
      </w:r>
    </w:p>
    <w:p w:rsidR="003649C5" w:rsidRPr="008553DB" w:rsidRDefault="008A04B1" w:rsidP="003649C5">
      <w:pPr>
        <w:pStyle w:val="a3"/>
        <w:numPr>
          <w:ilvl w:val="0"/>
          <w:numId w:val="17"/>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вычислять определённый интеграл;</w:t>
      </w:r>
    </w:p>
    <w:p w:rsidR="008A04B1" w:rsidRPr="008553DB" w:rsidRDefault="008A04B1" w:rsidP="003649C5">
      <w:pPr>
        <w:pStyle w:val="a3"/>
        <w:numPr>
          <w:ilvl w:val="0"/>
          <w:numId w:val="17"/>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 xml:space="preserve">вычислять неопределённый интеграл. </w:t>
      </w:r>
    </w:p>
    <w:p w:rsidR="008A04B1" w:rsidRPr="008553DB" w:rsidRDefault="008A04B1" w:rsidP="00343B5B">
      <w:pPr>
        <w:pStyle w:val="a3"/>
        <w:spacing w:after="0"/>
        <w:rPr>
          <w:rFonts w:ascii="Times New Roman" w:hAnsi="Times New Roman" w:cs="Times New Roman"/>
          <w:sz w:val="24"/>
          <w:szCs w:val="24"/>
        </w:rPr>
      </w:pPr>
      <w:r w:rsidRPr="008553DB">
        <w:rPr>
          <w:rFonts w:ascii="Times New Roman" w:hAnsi="Times New Roman" w:cs="Times New Roman"/>
          <w:i/>
          <w:sz w:val="24"/>
          <w:szCs w:val="24"/>
        </w:rPr>
        <w:t xml:space="preserve"> Выпускник получит возможность</w:t>
      </w:r>
      <w:r w:rsidRPr="008553DB">
        <w:rPr>
          <w:rFonts w:ascii="Times New Roman" w:hAnsi="Times New Roman" w:cs="Times New Roman"/>
          <w:sz w:val="24"/>
          <w:szCs w:val="24"/>
        </w:rPr>
        <w:t xml:space="preserve">: </w:t>
      </w:r>
    </w:p>
    <w:p w:rsidR="003649C5" w:rsidRPr="008553DB" w:rsidRDefault="008A04B1" w:rsidP="003649C5">
      <w:pPr>
        <w:pStyle w:val="a3"/>
        <w:numPr>
          <w:ilvl w:val="0"/>
          <w:numId w:val="18"/>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сформировать представление о применении геометрического смысла производной и интеграла в курсе математики, в смежных дисциплинах;</w:t>
      </w:r>
    </w:p>
    <w:p w:rsidR="008A04B1" w:rsidRPr="008553DB" w:rsidRDefault="008A04B1" w:rsidP="003649C5">
      <w:pPr>
        <w:pStyle w:val="a3"/>
        <w:numPr>
          <w:ilvl w:val="0"/>
          <w:numId w:val="18"/>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сформировать и углубить знания об интеграле.</w:t>
      </w:r>
    </w:p>
    <w:p w:rsidR="008A04B1" w:rsidRPr="008553DB" w:rsidRDefault="008A04B1" w:rsidP="00343B5B">
      <w:pPr>
        <w:pStyle w:val="a3"/>
        <w:spacing w:after="0"/>
        <w:rPr>
          <w:rFonts w:ascii="Times New Roman" w:hAnsi="Times New Roman" w:cs="Times New Roman"/>
          <w:b/>
          <w:i/>
          <w:sz w:val="24"/>
          <w:szCs w:val="24"/>
          <w:u w:val="single"/>
        </w:rPr>
      </w:pPr>
      <w:r w:rsidRPr="008553DB">
        <w:rPr>
          <w:rFonts w:ascii="Times New Roman" w:hAnsi="Times New Roman" w:cs="Times New Roman"/>
          <w:b/>
          <w:i/>
          <w:sz w:val="24"/>
          <w:szCs w:val="24"/>
          <w:u w:val="single"/>
        </w:rPr>
        <w:t xml:space="preserve"> Элементы комбинаторики, вероятности и статистики</w:t>
      </w:r>
    </w:p>
    <w:p w:rsidR="008A04B1" w:rsidRPr="008553DB" w:rsidRDefault="008A04B1" w:rsidP="00343B5B">
      <w:pPr>
        <w:pStyle w:val="a3"/>
        <w:spacing w:after="0"/>
        <w:rPr>
          <w:rFonts w:ascii="Times New Roman" w:hAnsi="Times New Roman" w:cs="Times New Roman"/>
          <w:i/>
          <w:sz w:val="24"/>
          <w:szCs w:val="24"/>
        </w:rPr>
      </w:pPr>
      <w:r w:rsidRPr="008553DB">
        <w:rPr>
          <w:rFonts w:ascii="Times New Roman" w:hAnsi="Times New Roman" w:cs="Times New Roman"/>
          <w:i/>
          <w:sz w:val="24"/>
          <w:szCs w:val="24"/>
        </w:rPr>
        <w:t xml:space="preserve"> Выпускник научится:</w:t>
      </w:r>
    </w:p>
    <w:p w:rsidR="003649C5" w:rsidRPr="008553DB" w:rsidRDefault="008A04B1" w:rsidP="003649C5">
      <w:pPr>
        <w:pStyle w:val="a3"/>
        <w:numPr>
          <w:ilvl w:val="0"/>
          <w:numId w:val="19"/>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решать комбинаторные задачи на нахождение количества объектов или комбинаций;</w:t>
      </w:r>
    </w:p>
    <w:p w:rsidR="003649C5" w:rsidRPr="008553DB" w:rsidRDefault="008A04B1" w:rsidP="003649C5">
      <w:pPr>
        <w:pStyle w:val="a3"/>
        <w:numPr>
          <w:ilvl w:val="0"/>
          <w:numId w:val="19"/>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применять форму бинома Ньютона для преобразования выражений;</w:t>
      </w:r>
    </w:p>
    <w:p w:rsidR="003649C5" w:rsidRPr="008553DB" w:rsidRDefault="008A04B1" w:rsidP="003649C5">
      <w:pPr>
        <w:pStyle w:val="a3"/>
        <w:numPr>
          <w:ilvl w:val="0"/>
          <w:numId w:val="19"/>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использовать метод математической индукции для доказательства теорем и решения задач;</w:t>
      </w:r>
    </w:p>
    <w:p w:rsidR="003649C5" w:rsidRPr="008553DB" w:rsidRDefault="008A04B1" w:rsidP="003649C5">
      <w:pPr>
        <w:pStyle w:val="a3"/>
        <w:numPr>
          <w:ilvl w:val="0"/>
          <w:numId w:val="19"/>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использовать способы представления и анализа статистических данных;</w:t>
      </w:r>
    </w:p>
    <w:p w:rsidR="008A04B1" w:rsidRPr="008553DB" w:rsidRDefault="008A04B1" w:rsidP="003649C5">
      <w:pPr>
        <w:pStyle w:val="a3"/>
        <w:numPr>
          <w:ilvl w:val="0"/>
          <w:numId w:val="19"/>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 xml:space="preserve">выполнять операции над событиями и вероятностями. </w:t>
      </w:r>
    </w:p>
    <w:p w:rsidR="008A04B1" w:rsidRPr="008553DB" w:rsidRDefault="008A04B1" w:rsidP="00343B5B">
      <w:pPr>
        <w:pStyle w:val="a3"/>
        <w:spacing w:after="0"/>
        <w:rPr>
          <w:rFonts w:ascii="Times New Roman" w:hAnsi="Times New Roman" w:cs="Times New Roman"/>
          <w:sz w:val="24"/>
          <w:szCs w:val="24"/>
        </w:rPr>
      </w:pPr>
      <w:r w:rsidRPr="008553DB">
        <w:rPr>
          <w:rFonts w:ascii="Times New Roman" w:hAnsi="Times New Roman" w:cs="Times New Roman"/>
          <w:i/>
          <w:sz w:val="24"/>
          <w:szCs w:val="24"/>
        </w:rPr>
        <w:t>Выпускник получит возможность</w:t>
      </w:r>
      <w:r w:rsidRPr="008553DB">
        <w:rPr>
          <w:rFonts w:ascii="Times New Roman" w:hAnsi="Times New Roman" w:cs="Times New Roman"/>
          <w:sz w:val="24"/>
          <w:szCs w:val="24"/>
        </w:rPr>
        <w:t>:</w:t>
      </w:r>
    </w:p>
    <w:p w:rsidR="003649C5" w:rsidRPr="008553DB" w:rsidRDefault="008A04B1" w:rsidP="003649C5">
      <w:pPr>
        <w:pStyle w:val="a3"/>
        <w:numPr>
          <w:ilvl w:val="0"/>
          <w:numId w:val="20"/>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научиться специальным приёмам решения комбинаторных задач;</w:t>
      </w:r>
    </w:p>
    <w:p w:rsidR="008A04B1" w:rsidRPr="008553DB" w:rsidRDefault="008A04B1" w:rsidP="003649C5">
      <w:pPr>
        <w:pStyle w:val="a3"/>
        <w:numPr>
          <w:ilvl w:val="0"/>
          <w:numId w:val="20"/>
        </w:numPr>
        <w:spacing w:after="0"/>
        <w:ind w:left="284" w:hanging="284"/>
        <w:rPr>
          <w:rFonts w:ascii="Times New Roman" w:hAnsi="Times New Roman" w:cs="Times New Roman"/>
          <w:sz w:val="24"/>
          <w:szCs w:val="24"/>
        </w:rPr>
      </w:pPr>
      <w:r w:rsidRPr="008553DB">
        <w:rPr>
          <w:rFonts w:ascii="Times New Roman" w:hAnsi="Times New Roman" w:cs="Times New Roman"/>
          <w:sz w:val="24"/>
          <w:szCs w:val="24"/>
        </w:rPr>
        <w:t>характеризовать процессы и явления, имеющие вероятностный характер.</w:t>
      </w:r>
    </w:p>
    <w:p w:rsidR="008A04B1" w:rsidRPr="008553DB" w:rsidRDefault="008A04B1" w:rsidP="00343B5B">
      <w:pPr>
        <w:pStyle w:val="a3"/>
        <w:spacing w:after="0"/>
        <w:rPr>
          <w:rFonts w:ascii="Times New Roman" w:hAnsi="Times New Roman" w:cs="Times New Roman"/>
          <w:sz w:val="24"/>
          <w:szCs w:val="24"/>
        </w:rPr>
      </w:pPr>
    </w:p>
    <w:p w:rsidR="00D0241C" w:rsidRPr="008553DB" w:rsidRDefault="008A04B1" w:rsidP="003649C5">
      <w:pPr>
        <w:pStyle w:val="a3"/>
        <w:spacing w:after="0"/>
        <w:jc w:val="center"/>
        <w:rPr>
          <w:rFonts w:ascii="Times New Roman" w:hAnsi="Times New Roman" w:cs="Times New Roman"/>
          <w:b/>
          <w:sz w:val="24"/>
          <w:szCs w:val="24"/>
        </w:rPr>
      </w:pPr>
      <w:r w:rsidRPr="008553DB">
        <w:rPr>
          <w:rFonts w:ascii="Times New Roman" w:hAnsi="Times New Roman" w:cs="Times New Roman"/>
          <w:b/>
          <w:sz w:val="24"/>
          <w:szCs w:val="24"/>
        </w:rPr>
        <w:t xml:space="preserve">Содержание </w:t>
      </w:r>
      <w:r w:rsidR="00D0241C" w:rsidRPr="008553DB">
        <w:rPr>
          <w:rFonts w:ascii="Times New Roman" w:hAnsi="Times New Roman" w:cs="Times New Roman"/>
          <w:b/>
          <w:sz w:val="24"/>
          <w:szCs w:val="24"/>
        </w:rPr>
        <w:t>модуля</w:t>
      </w:r>
      <w:r w:rsidRPr="008553DB">
        <w:rPr>
          <w:rFonts w:ascii="Times New Roman" w:hAnsi="Times New Roman" w:cs="Times New Roman"/>
          <w:b/>
          <w:sz w:val="24"/>
          <w:szCs w:val="24"/>
        </w:rPr>
        <w:t xml:space="preserve"> </w:t>
      </w:r>
    </w:p>
    <w:p w:rsidR="008A04B1" w:rsidRPr="008553DB" w:rsidRDefault="00D0241C" w:rsidP="003649C5">
      <w:pPr>
        <w:pStyle w:val="a3"/>
        <w:spacing w:after="0"/>
        <w:jc w:val="center"/>
        <w:rPr>
          <w:rFonts w:ascii="Times New Roman" w:hAnsi="Times New Roman" w:cs="Times New Roman"/>
          <w:b/>
          <w:sz w:val="24"/>
          <w:szCs w:val="24"/>
        </w:rPr>
      </w:pPr>
      <w:r w:rsidRPr="008553DB">
        <w:rPr>
          <w:rFonts w:ascii="Times New Roman" w:hAnsi="Times New Roman" w:cs="Times New Roman"/>
          <w:b/>
          <w:sz w:val="24"/>
          <w:szCs w:val="24"/>
        </w:rPr>
        <w:t>«Алгебра</w:t>
      </w:r>
      <w:r w:rsidR="008A04B1" w:rsidRPr="008553DB">
        <w:rPr>
          <w:rFonts w:ascii="Times New Roman" w:hAnsi="Times New Roman" w:cs="Times New Roman"/>
          <w:b/>
          <w:sz w:val="24"/>
          <w:szCs w:val="24"/>
        </w:rPr>
        <w:t xml:space="preserve"> и начал</w:t>
      </w:r>
      <w:r w:rsidRPr="008553DB">
        <w:rPr>
          <w:rFonts w:ascii="Times New Roman" w:hAnsi="Times New Roman" w:cs="Times New Roman"/>
          <w:b/>
          <w:sz w:val="24"/>
          <w:szCs w:val="24"/>
        </w:rPr>
        <w:t>а</w:t>
      </w:r>
      <w:r w:rsidR="008A04B1" w:rsidRPr="008553DB">
        <w:rPr>
          <w:rFonts w:ascii="Times New Roman" w:hAnsi="Times New Roman" w:cs="Times New Roman"/>
          <w:b/>
          <w:sz w:val="24"/>
          <w:szCs w:val="24"/>
        </w:rPr>
        <w:t xml:space="preserve"> математиче</w:t>
      </w:r>
      <w:r w:rsidRPr="008553DB">
        <w:rPr>
          <w:rFonts w:ascii="Times New Roman" w:hAnsi="Times New Roman" w:cs="Times New Roman"/>
          <w:b/>
          <w:sz w:val="24"/>
          <w:szCs w:val="24"/>
        </w:rPr>
        <w:t>ского анализа»</w:t>
      </w:r>
    </w:p>
    <w:p w:rsidR="003649C5" w:rsidRPr="008553DB" w:rsidRDefault="008A04B1" w:rsidP="003649C5">
      <w:pPr>
        <w:pStyle w:val="a3"/>
        <w:spacing w:after="0"/>
        <w:jc w:val="center"/>
        <w:rPr>
          <w:rFonts w:ascii="Times New Roman" w:hAnsi="Times New Roman" w:cs="Times New Roman"/>
          <w:b/>
          <w:i/>
          <w:sz w:val="24"/>
          <w:szCs w:val="24"/>
          <w:u w:val="single"/>
        </w:rPr>
      </w:pPr>
      <w:r w:rsidRPr="008553DB">
        <w:rPr>
          <w:rFonts w:ascii="Times New Roman" w:hAnsi="Times New Roman" w:cs="Times New Roman"/>
          <w:b/>
          <w:i/>
          <w:sz w:val="24"/>
          <w:szCs w:val="24"/>
          <w:u w:val="single"/>
        </w:rPr>
        <w:t>Повторение</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Решение задач с использованием свойств степеней и корней, многочленов, преобразований многочленов и дробно-рациональных выражений.</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 xml:space="preserve"> Решение задач с использованием градусной меры угла.</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 xml:space="preserve"> Модуль числа и его свойства. </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Решение задач на движение и совместную работу, смеси и сплавы с помощью линейных, квадратных и дробно-рациональных уравнений и их систем.</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Решение задач с помощью числовых неравенств и систем неравенств с одной переменной, с применением изображения числовых промежутков.</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lastRenderedPageBreak/>
        <w:t xml:space="preserve"> Решение задач с использованием числовых функций и их графиков.</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 xml:space="preserve"> Использование свойств и графиков линейных и квадратичных функций, обратной про</w:t>
      </w:r>
      <w:r w:rsidR="003649C5" w:rsidRPr="008553DB">
        <w:rPr>
          <w:rFonts w:ascii="Times New Roman" w:hAnsi="Times New Roman" w:cs="Times New Roman"/>
          <w:sz w:val="24"/>
          <w:szCs w:val="24"/>
        </w:rPr>
        <w:t xml:space="preserve">порциональности и функции y = </w:t>
      </w:r>
      <m:oMath>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oMath>
      <w:r w:rsidRPr="008553DB">
        <w:rPr>
          <w:rFonts w:ascii="Times New Roman" w:hAnsi="Times New Roman" w:cs="Times New Roman"/>
          <w:sz w:val="24"/>
          <w:szCs w:val="24"/>
        </w:rPr>
        <w:t xml:space="preserve">. </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Графическое решение уравнений и неравенств.</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 xml:space="preserve"> Использование операций над множествами и высказываниями. </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 xml:space="preserve">Использование неравенств и систем неравенств с одной переменной, числовых промежутков, их объединений и пересечений. </w:t>
      </w:r>
    </w:p>
    <w:p w:rsidR="003649C5" w:rsidRPr="008553DB" w:rsidRDefault="008A04B1" w:rsidP="003649C5">
      <w:pPr>
        <w:pStyle w:val="a3"/>
        <w:numPr>
          <w:ilvl w:val="0"/>
          <w:numId w:val="21"/>
        </w:numPr>
        <w:spacing w:after="0"/>
        <w:ind w:left="284" w:hanging="284"/>
        <w:jc w:val="both"/>
        <w:rPr>
          <w:rFonts w:ascii="Times New Roman" w:hAnsi="Times New Roman" w:cs="Times New Roman"/>
          <w:sz w:val="24"/>
          <w:szCs w:val="24"/>
        </w:rPr>
      </w:pPr>
      <w:r w:rsidRPr="008553DB">
        <w:rPr>
          <w:rFonts w:ascii="Times New Roman" w:hAnsi="Times New Roman" w:cs="Times New Roman"/>
          <w:sz w:val="24"/>
          <w:szCs w:val="24"/>
        </w:rPr>
        <w:t>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3649C5" w:rsidRPr="008553DB" w:rsidRDefault="008A04B1" w:rsidP="009F60F4">
      <w:pPr>
        <w:pStyle w:val="a3"/>
        <w:spacing w:after="0"/>
        <w:ind w:left="284"/>
        <w:jc w:val="center"/>
        <w:rPr>
          <w:rFonts w:ascii="Times New Roman" w:hAnsi="Times New Roman" w:cs="Times New Roman"/>
          <w:b/>
          <w:i/>
          <w:sz w:val="24"/>
          <w:szCs w:val="24"/>
        </w:rPr>
      </w:pPr>
      <w:r w:rsidRPr="008553DB">
        <w:rPr>
          <w:rFonts w:ascii="Times New Roman" w:hAnsi="Times New Roman" w:cs="Times New Roman"/>
          <w:b/>
          <w:i/>
          <w:sz w:val="24"/>
          <w:szCs w:val="24"/>
          <w:u w:val="single"/>
        </w:rPr>
        <w:t>Радианная мера угла, тригонометрическая окружность</w:t>
      </w:r>
      <w:r w:rsidRPr="008553DB">
        <w:rPr>
          <w:rFonts w:ascii="Times New Roman" w:hAnsi="Times New Roman" w:cs="Times New Roman"/>
          <w:b/>
          <w:i/>
          <w:sz w:val="24"/>
          <w:szCs w:val="24"/>
        </w:rPr>
        <w:t>.</w:t>
      </w:r>
    </w:p>
    <w:p w:rsidR="009F60F4" w:rsidRPr="008553DB" w:rsidRDefault="008A04B1" w:rsidP="009F60F4">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 Нули функции, промежутки </w:t>
      </w:r>
      <w:proofErr w:type="spellStart"/>
      <w:r w:rsidRPr="008553DB">
        <w:rPr>
          <w:rFonts w:ascii="Times New Roman" w:hAnsi="Times New Roman" w:cs="Times New Roman"/>
          <w:sz w:val="24"/>
          <w:szCs w:val="24"/>
        </w:rPr>
        <w:t>знакопостоянства</w:t>
      </w:r>
      <w:proofErr w:type="spellEnd"/>
      <w:r w:rsidRPr="008553DB">
        <w:rPr>
          <w:rFonts w:ascii="Times New Roman" w:hAnsi="Times New Roman" w:cs="Times New Roman"/>
          <w:sz w:val="24"/>
          <w:szCs w:val="24"/>
        </w:rPr>
        <w:t>, монотонность. Наибольшее и наименьшее значение функции. Периодические функции и наименьший период. Чётные и нечётные функции. Тригонометрические функции числового аргумента. Свойства и графики тригонометрических функций. Обратные тригонометрические функции, их главные значения, свойства и графики.</w:t>
      </w:r>
    </w:p>
    <w:p w:rsidR="009F60F4" w:rsidRPr="008553DB" w:rsidRDefault="008A04B1" w:rsidP="009F60F4">
      <w:pPr>
        <w:spacing w:after="0"/>
        <w:ind w:firstLine="708"/>
        <w:jc w:val="center"/>
        <w:rPr>
          <w:rFonts w:ascii="Times New Roman" w:hAnsi="Times New Roman" w:cs="Times New Roman"/>
          <w:b/>
          <w:i/>
          <w:sz w:val="24"/>
          <w:szCs w:val="24"/>
          <w:u w:val="single"/>
        </w:rPr>
      </w:pPr>
      <w:r w:rsidRPr="008553DB">
        <w:rPr>
          <w:rFonts w:ascii="Times New Roman" w:hAnsi="Times New Roman" w:cs="Times New Roman"/>
          <w:b/>
          <w:i/>
          <w:sz w:val="24"/>
          <w:szCs w:val="24"/>
          <w:u w:val="single"/>
        </w:rPr>
        <w:t>Тригонометрические уравнения.</w:t>
      </w:r>
    </w:p>
    <w:p w:rsidR="009F60F4" w:rsidRPr="008553DB" w:rsidRDefault="008A04B1" w:rsidP="009F60F4">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Однородные тригонометрические уравнения. Решение простейших тригонометрических неравенств. Простейшие системы тригонометрических уравнений. </w:t>
      </w:r>
    </w:p>
    <w:p w:rsidR="009F60F4" w:rsidRPr="008553DB" w:rsidRDefault="009F60F4" w:rsidP="009F60F4">
      <w:pPr>
        <w:spacing w:after="0"/>
        <w:ind w:firstLine="708"/>
        <w:jc w:val="center"/>
        <w:rPr>
          <w:rFonts w:ascii="Times New Roman" w:hAnsi="Times New Roman" w:cs="Times New Roman"/>
          <w:b/>
          <w:i/>
          <w:sz w:val="24"/>
          <w:szCs w:val="24"/>
          <w:u w:val="single"/>
        </w:rPr>
      </w:pPr>
      <w:r w:rsidRPr="008553DB">
        <w:rPr>
          <w:rFonts w:ascii="Times New Roman" w:hAnsi="Times New Roman" w:cs="Times New Roman"/>
          <w:b/>
          <w:i/>
          <w:sz w:val="24"/>
          <w:szCs w:val="24"/>
          <w:u w:val="single"/>
        </w:rPr>
        <w:t>Показательные и логарифмические функции.</w:t>
      </w:r>
    </w:p>
    <w:p w:rsidR="009F60F4" w:rsidRPr="008553DB" w:rsidRDefault="008A04B1" w:rsidP="009F60F4">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e и функция. 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 Степенная функция и ее свойства и график. Иррациональные уравнения. </w:t>
      </w:r>
    </w:p>
    <w:p w:rsidR="0091634F" w:rsidRPr="008553DB" w:rsidRDefault="0091634F" w:rsidP="009F60F4">
      <w:pPr>
        <w:spacing w:after="0"/>
        <w:ind w:firstLine="708"/>
        <w:jc w:val="both"/>
        <w:rPr>
          <w:rFonts w:ascii="Times New Roman" w:hAnsi="Times New Roman" w:cs="Times New Roman"/>
          <w:sz w:val="24"/>
          <w:szCs w:val="24"/>
        </w:rPr>
      </w:pPr>
    </w:p>
    <w:p w:rsidR="009F60F4" w:rsidRPr="008553DB" w:rsidRDefault="008A04B1" w:rsidP="009F60F4">
      <w:pPr>
        <w:spacing w:after="0"/>
        <w:ind w:firstLine="708"/>
        <w:jc w:val="center"/>
        <w:rPr>
          <w:rFonts w:ascii="Times New Roman" w:hAnsi="Times New Roman" w:cs="Times New Roman"/>
          <w:b/>
          <w:i/>
          <w:sz w:val="24"/>
          <w:szCs w:val="24"/>
          <w:u w:val="single"/>
        </w:rPr>
      </w:pPr>
      <w:r w:rsidRPr="008553DB">
        <w:rPr>
          <w:rFonts w:ascii="Times New Roman" w:hAnsi="Times New Roman" w:cs="Times New Roman"/>
          <w:b/>
          <w:i/>
          <w:sz w:val="24"/>
          <w:szCs w:val="24"/>
          <w:u w:val="single"/>
        </w:rPr>
        <w:t>Первичные представления о множестве комплексных чисел.</w:t>
      </w:r>
    </w:p>
    <w:p w:rsidR="009F60F4" w:rsidRPr="008553DB" w:rsidRDefault="008A04B1" w:rsidP="009F60F4">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9F60F4" w:rsidRPr="008553DB" w:rsidRDefault="008A04B1" w:rsidP="00F84494">
      <w:pPr>
        <w:spacing w:after="0"/>
        <w:ind w:firstLine="708"/>
        <w:jc w:val="center"/>
        <w:rPr>
          <w:rFonts w:ascii="Times New Roman" w:hAnsi="Times New Roman" w:cs="Times New Roman"/>
          <w:b/>
          <w:i/>
          <w:sz w:val="24"/>
          <w:szCs w:val="24"/>
          <w:u w:val="single"/>
        </w:rPr>
      </w:pPr>
      <w:r w:rsidRPr="008553DB">
        <w:rPr>
          <w:rFonts w:ascii="Times New Roman" w:hAnsi="Times New Roman" w:cs="Times New Roman"/>
          <w:b/>
          <w:i/>
          <w:sz w:val="24"/>
          <w:szCs w:val="24"/>
          <w:u w:val="single"/>
        </w:rPr>
        <w:t>Метод интервалов для решения неравенств.</w:t>
      </w:r>
    </w:p>
    <w:p w:rsidR="00F84494" w:rsidRPr="008553DB" w:rsidRDefault="008A04B1" w:rsidP="009F60F4">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 Системы показательных, логарифмических и иррациональных уравнений. Системы показательных, логарифмических и иррациональных неравенств.</w:t>
      </w:r>
    </w:p>
    <w:p w:rsidR="00F84494" w:rsidRPr="008553DB" w:rsidRDefault="00F84494" w:rsidP="00F84494">
      <w:pPr>
        <w:spacing w:after="0"/>
        <w:ind w:firstLine="708"/>
        <w:jc w:val="center"/>
        <w:rPr>
          <w:rFonts w:ascii="Times New Roman" w:hAnsi="Times New Roman" w:cs="Times New Roman"/>
          <w:b/>
          <w:i/>
          <w:sz w:val="24"/>
          <w:szCs w:val="24"/>
          <w:u w:val="single"/>
        </w:rPr>
      </w:pPr>
      <w:proofErr w:type="spellStart"/>
      <w:r w:rsidRPr="008553DB">
        <w:rPr>
          <w:rFonts w:ascii="Times New Roman" w:hAnsi="Times New Roman" w:cs="Times New Roman"/>
          <w:b/>
          <w:i/>
          <w:sz w:val="24"/>
          <w:szCs w:val="24"/>
          <w:u w:val="single"/>
        </w:rPr>
        <w:t>Фукции</w:t>
      </w:r>
      <w:proofErr w:type="spellEnd"/>
    </w:p>
    <w:p w:rsidR="00F84494" w:rsidRPr="008553DB" w:rsidRDefault="008A04B1" w:rsidP="009F60F4">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 Взаимно обратные функции. Графики взаимно обратных функций. Уравнения, системы уравнений с параметром. Формула Бинома Ньютона. Решение уравнений степени выше 2 специальных видов. Теорема Виета, теорема Безу.</w:t>
      </w:r>
    </w:p>
    <w:p w:rsidR="00F84494" w:rsidRPr="008553DB" w:rsidRDefault="008A04B1" w:rsidP="00F84494">
      <w:pPr>
        <w:spacing w:after="0"/>
        <w:ind w:firstLine="708"/>
        <w:jc w:val="center"/>
        <w:rPr>
          <w:rFonts w:ascii="Times New Roman" w:hAnsi="Times New Roman" w:cs="Times New Roman"/>
          <w:b/>
          <w:i/>
          <w:sz w:val="24"/>
          <w:szCs w:val="24"/>
          <w:u w:val="single"/>
        </w:rPr>
      </w:pPr>
      <w:r w:rsidRPr="008553DB">
        <w:rPr>
          <w:rFonts w:ascii="Times New Roman" w:hAnsi="Times New Roman" w:cs="Times New Roman"/>
          <w:b/>
          <w:i/>
          <w:sz w:val="24"/>
          <w:szCs w:val="24"/>
          <w:u w:val="single"/>
        </w:rPr>
        <w:t>Приводимые и неприводимые многочлены.</w:t>
      </w:r>
    </w:p>
    <w:p w:rsidR="00F84494" w:rsidRPr="008553DB" w:rsidRDefault="008A04B1" w:rsidP="009F60F4">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Основная теорема алгебры. Симметрические многочлены. Целочисленные и </w:t>
      </w:r>
      <w:proofErr w:type="spellStart"/>
      <w:r w:rsidRPr="008553DB">
        <w:rPr>
          <w:rFonts w:ascii="Times New Roman" w:hAnsi="Times New Roman" w:cs="Times New Roman"/>
          <w:sz w:val="24"/>
          <w:szCs w:val="24"/>
        </w:rPr>
        <w:t>целозначные</w:t>
      </w:r>
      <w:proofErr w:type="spellEnd"/>
      <w:r w:rsidRPr="008553DB">
        <w:rPr>
          <w:rFonts w:ascii="Times New Roman" w:hAnsi="Times New Roman" w:cs="Times New Roman"/>
          <w:sz w:val="24"/>
          <w:szCs w:val="24"/>
        </w:rPr>
        <w:t xml:space="preserve"> многочлены. Функции «дробная часть числа» и «целая часть числа». </w:t>
      </w:r>
      <w:proofErr w:type="spellStart"/>
      <w:r w:rsidRPr="008553DB">
        <w:rPr>
          <w:rFonts w:ascii="Times New Roman" w:hAnsi="Times New Roman" w:cs="Times New Roman"/>
          <w:sz w:val="24"/>
          <w:szCs w:val="24"/>
        </w:rPr>
        <w:t>Диофантовы</w:t>
      </w:r>
      <w:proofErr w:type="spellEnd"/>
      <w:r w:rsidRPr="008553DB">
        <w:rPr>
          <w:rFonts w:ascii="Times New Roman" w:hAnsi="Times New Roman" w:cs="Times New Roman"/>
          <w:sz w:val="24"/>
          <w:szCs w:val="24"/>
        </w:rPr>
        <w:t xml:space="preserve"> уравнения. Цепные дроби. Теорема Ферма о сумме квадратов. Суммы и ряды, методы суммирования и </w:t>
      </w:r>
      <w:r w:rsidRPr="008553DB">
        <w:rPr>
          <w:rFonts w:ascii="Times New Roman" w:hAnsi="Times New Roman" w:cs="Times New Roman"/>
          <w:sz w:val="24"/>
          <w:szCs w:val="24"/>
        </w:rPr>
        <w:lastRenderedPageBreak/>
        <w:t xml:space="preserve">признаки сходимости. Теоремы о приближении действительных чисел рациональными. Множества на координатной плоскости. Неравенство Коши — </w:t>
      </w:r>
      <w:proofErr w:type="spellStart"/>
      <w:r w:rsidRPr="008553DB">
        <w:rPr>
          <w:rFonts w:ascii="Times New Roman" w:hAnsi="Times New Roman" w:cs="Times New Roman"/>
          <w:sz w:val="24"/>
          <w:szCs w:val="24"/>
        </w:rPr>
        <w:t>Буняковского</w:t>
      </w:r>
      <w:proofErr w:type="spellEnd"/>
      <w:r w:rsidRPr="008553DB">
        <w:rPr>
          <w:rFonts w:ascii="Times New Roman" w:hAnsi="Times New Roman" w:cs="Times New Roman"/>
          <w:sz w:val="24"/>
          <w:szCs w:val="24"/>
        </w:rPr>
        <w:t xml:space="preserve">, неравенство </w:t>
      </w:r>
      <w:proofErr w:type="spellStart"/>
      <w:r w:rsidRPr="008553DB">
        <w:rPr>
          <w:rFonts w:ascii="Times New Roman" w:hAnsi="Times New Roman" w:cs="Times New Roman"/>
          <w:sz w:val="24"/>
          <w:szCs w:val="24"/>
        </w:rPr>
        <w:t>Йенсена</w:t>
      </w:r>
      <w:proofErr w:type="spellEnd"/>
      <w:r w:rsidRPr="008553DB">
        <w:rPr>
          <w:rFonts w:ascii="Times New Roman" w:hAnsi="Times New Roman" w:cs="Times New Roman"/>
          <w:sz w:val="24"/>
          <w:szCs w:val="24"/>
        </w:rPr>
        <w:t>, неравенства о средних.</w:t>
      </w:r>
    </w:p>
    <w:p w:rsidR="00F84494" w:rsidRPr="008553DB" w:rsidRDefault="008A04B1" w:rsidP="00F84494">
      <w:pPr>
        <w:spacing w:after="0"/>
        <w:ind w:firstLine="708"/>
        <w:jc w:val="center"/>
        <w:rPr>
          <w:rFonts w:ascii="Times New Roman" w:hAnsi="Times New Roman" w:cs="Times New Roman"/>
          <w:sz w:val="24"/>
          <w:szCs w:val="24"/>
        </w:rPr>
      </w:pPr>
      <w:r w:rsidRPr="008553DB">
        <w:rPr>
          <w:rFonts w:ascii="Times New Roman" w:hAnsi="Times New Roman" w:cs="Times New Roman"/>
          <w:b/>
          <w:i/>
          <w:sz w:val="24"/>
          <w:szCs w:val="24"/>
          <w:u w:val="single"/>
        </w:rPr>
        <w:t>Понятие предела функции в точке</w:t>
      </w:r>
      <w:r w:rsidRPr="008553DB">
        <w:rPr>
          <w:rFonts w:ascii="Times New Roman" w:hAnsi="Times New Roman" w:cs="Times New Roman"/>
          <w:sz w:val="24"/>
          <w:szCs w:val="24"/>
        </w:rPr>
        <w:t>.</w:t>
      </w:r>
    </w:p>
    <w:p w:rsidR="00F84494" w:rsidRPr="008553DB" w:rsidRDefault="008A04B1" w:rsidP="009F60F4">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 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 Вторая производная, её геометрический и физический смысл.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rsidR="00F84494" w:rsidRPr="008553DB" w:rsidRDefault="00F84494" w:rsidP="00F84494">
      <w:pPr>
        <w:spacing w:after="0"/>
        <w:ind w:firstLine="708"/>
        <w:jc w:val="center"/>
        <w:rPr>
          <w:rFonts w:ascii="Times New Roman" w:hAnsi="Times New Roman" w:cs="Times New Roman"/>
          <w:sz w:val="24"/>
          <w:szCs w:val="24"/>
        </w:rPr>
      </w:pPr>
      <w:r w:rsidRPr="008553DB">
        <w:rPr>
          <w:rFonts w:ascii="Times New Roman" w:hAnsi="Times New Roman" w:cs="Times New Roman"/>
          <w:b/>
          <w:i/>
          <w:sz w:val="24"/>
          <w:szCs w:val="24"/>
          <w:u w:val="single"/>
        </w:rPr>
        <w:t>Первообразная и интеграл</w:t>
      </w:r>
      <w:r w:rsidRPr="008553DB">
        <w:rPr>
          <w:rFonts w:ascii="Times New Roman" w:hAnsi="Times New Roman" w:cs="Times New Roman"/>
          <w:sz w:val="24"/>
          <w:szCs w:val="24"/>
        </w:rPr>
        <w:t>.</w:t>
      </w:r>
    </w:p>
    <w:p w:rsidR="008A04B1" w:rsidRPr="008553DB" w:rsidRDefault="008A04B1" w:rsidP="009F60F4">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 Неопределённый интеграл. Первообразные элементарных фун</w:t>
      </w:r>
      <w:r w:rsidR="00F84494" w:rsidRPr="008553DB">
        <w:rPr>
          <w:rFonts w:ascii="Times New Roman" w:hAnsi="Times New Roman" w:cs="Times New Roman"/>
          <w:sz w:val="24"/>
          <w:szCs w:val="24"/>
        </w:rPr>
        <w:t>кций. Площадь криволинейной тра</w:t>
      </w:r>
      <w:r w:rsidRPr="008553DB">
        <w:rPr>
          <w:rFonts w:ascii="Times New Roman" w:hAnsi="Times New Roman" w:cs="Times New Roman"/>
          <w:sz w:val="24"/>
          <w:szCs w:val="24"/>
        </w:rPr>
        <w:t>пеции. Формула Ньютона-Лейбница. Определённый интеграл. Вычисление площадей плоских фигур и объёмов тел вращения с помощью интеграла. Методы решения функциональных уравнений и неравенств.</w:t>
      </w:r>
    </w:p>
    <w:p w:rsidR="00F84494" w:rsidRPr="008553DB" w:rsidRDefault="00F84494" w:rsidP="00F84494">
      <w:pPr>
        <w:spacing w:after="0"/>
        <w:ind w:firstLine="708"/>
        <w:jc w:val="center"/>
        <w:rPr>
          <w:rFonts w:ascii="Times New Roman" w:hAnsi="Times New Roman" w:cs="Times New Roman"/>
          <w:b/>
          <w:i/>
          <w:sz w:val="24"/>
          <w:szCs w:val="24"/>
          <w:u w:val="single"/>
        </w:rPr>
      </w:pPr>
      <w:r w:rsidRPr="008553DB">
        <w:rPr>
          <w:rFonts w:ascii="Times New Roman" w:hAnsi="Times New Roman" w:cs="Times New Roman"/>
          <w:b/>
          <w:i/>
          <w:sz w:val="24"/>
          <w:szCs w:val="24"/>
          <w:u w:val="single"/>
        </w:rPr>
        <w:t>Теория вероятностей и статистика.</w:t>
      </w:r>
    </w:p>
    <w:p w:rsidR="00F84494" w:rsidRPr="008553DB" w:rsidRDefault="00343B5B" w:rsidP="00F84494">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Вероятность и статистика, логика, теория графов и комбинаторика 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Вероятностное пространство. Аксиомы теории вероятностей. Условная вероятность. Правило умножения вероятностей. Формула полной вероятности. Формула Байеса. Дискретные случайные величины и распределения. Совместные распределения. Распределение суммы и произведения независимых случайных величин. </w:t>
      </w:r>
    </w:p>
    <w:p w:rsidR="00205B6F" w:rsidRPr="008553DB" w:rsidRDefault="00205B6F" w:rsidP="00F84494">
      <w:pPr>
        <w:spacing w:after="0"/>
        <w:ind w:firstLine="708"/>
        <w:jc w:val="both"/>
        <w:rPr>
          <w:rFonts w:ascii="Times New Roman" w:hAnsi="Times New Roman" w:cs="Times New Roman"/>
          <w:sz w:val="24"/>
          <w:szCs w:val="24"/>
        </w:rPr>
      </w:pPr>
    </w:p>
    <w:p w:rsidR="00D0241C" w:rsidRPr="008553DB" w:rsidRDefault="00D0241C" w:rsidP="00EE2A1C">
      <w:pPr>
        <w:pStyle w:val="a3"/>
        <w:spacing w:after="0"/>
        <w:jc w:val="center"/>
        <w:rPr>
          <w:rFonts w:ascii="Times New Roman" w:hAnsi="Times New Roman" w:cs="Times New Roman"/>
          <w:b/>
          <w:sz w:val="24"/>
          <w:szCs w:val="24"/>
        </w:rPr>
      </w:pPr>
    </w:p>
    <w:p w:rsidR="00FB6FAC" w:rsidRPr="008553DB" w:rsidRDefault="00FB6FAC" w:rsidP="00EE2A1C">
      <w:pPr>
        <w:pStyle w:val="a3"/>
        <w:spacing w:after="0"/>
        <w:jc w:val="center"/>
        <w:rPr>
          <w:rFonts w:ascii="Times New Roman" w:hAnsi="Times New Roman" w:cs="Times New Roman"/>
          <w:b/>
          <w:sz w:val="24"/>
          <w:szCs w:val="24"/>
        </w:rPr>
      </w:pPr>
      <w:r w:rsidRPr="008553DB">
        <w:rPr>
          <w:rFonts w:ascii="Times New Roman" w:hAnsi="Times New Roman" w:cs="Times New Roman"/>
          <w:b/>
          <w:sz w:val="24"/>
          <w:szCs w:val="24"/>
        </w:rPr>
        <w:t>Модуль «Геометрия»</w:t>
      </w:r>
    </w:p>
    <w:p w:rsidR="00EE2A1C" w:rsidRPr="008553DB" w:rsidRDefault="002B1EA8" w:rsidP="00EE2A1C">
      <w:pPr>
        <w:pStyle w:val="a3"/>
        <w:spacing w:after="0"/>
        <w:jc w:val="center"/>
        <w:rPr>
          <w:rFonts w:ascii="Times New Roman" w:hAnsi="Times New Roman" w:cs="Times New Roman"/>
          <w:b/>
          <w:sz w:val="24"/>
          <w:szCs w:val="24"/>
        </w:rPr>
      </w:pPr>
      <w:r w:rsidRPr="008553DB">
        <w:rPr>
          <w:rFonts w:ascii="Times New Roman" w:hAnsi="Times New Roman" w:cs="Times New Roman"/>
          <w:b/>
          <w:sz w:val="24"/>
          <w:szCs w:val="24"/>
        </w:rPr>
        <w:t xml:space="preserve">для 10–11 классов </w:t>
      </w:r>
    </w:p>
    <w:p w:rsidR="00EE2A1C" w:rsidRPr="008553DB" w:rsidRDefault="002B1EA8" w:rsidP="00EE2A1C">
      <w:pPr>
        <w:spacing w:after="0"/>
        <w:ind w:left="360"/>
        <w:jc w:val="center"/>
        <w:rPr>
          <w:rFonts w:ascii="Times New Roman" w:hAnsi="Times New Roman" w:cs="Times New Roman"/>
          <w:b/>
          <w:i/>
          <w:sz w:val="24"/>
          <w:szCs w:val="24"/>
        </w:rPr>
      </w:pPr>
      <w:r w:rsidRPr="008553DB">
        <w:rPr>
          <w:rFonts w:ascii="Times New Roman" w:hAnsi="Times New Roman" w:cs="Times New Roman"/>
          <w:b/>
          <w:i/>
          <w:sz w:val="24"/>
          <w:szCs w:val="24"/>
        </w:rPr>
        <w:t xml:space="preserve">Общая характеристика </w:t>
      </w:r>
      <w:r w:rsidR="00D0241C" w:rsidRPr="008553DB">
        <w:rPr>
          <w:rFonts w:ascii="Times New Roman" w:hAnsi="Times New Roman" w:cs="Times New Roman"/>
          <w:b/>
          <w:i/>
          <w:sz w:val="24"/>
          <w:szCs w:val="24"/>
        </w:rPr>
        <w:t>модуля</w:t>
      </w:r>
      <w:r w:rsidR="0091634F" w:rsidRPr="008553DB">
        <w:rPr>
          <w:rFonts w:ascii="Times New Roman" w:hAnsi="Times New Roman" w:cs="Times New Roman"/>
          <w:b/>
          <w:i/>
          <w:sz w:val="24"/>
          <w:szCs w:val="24"/>
        </w:rPr>
        <w:t xml:space="preserve"> «</w:t>
      </w:r>
      <w:r w:rsidR="00D0241C" w:rsidRPr="008553DB">
        <w:rPr>
          <w:rFonts w:ascii="Times New Roman" w:hAnsi="Times New Roman" w:cs="Times New Roman"/>
          <w:b/>
          <w:i/>
          <w:sz w:val="24"/>
          <w:szCs w:val="24"/>
        </w:rPr>
        <w:t>Геометрия»</w:t>
      </w:r>
      <w:r w:rsidRPr="008553DB">
        <w:rPr>
          <w:rFonts w:ascii="Times New Roman" w:hAnsi="Times New Roman" w:cs="Times New Roman"/>
          <w:b/>
          <w:i/>
          <w:sz w:val="24"/>
          <w:szCs w:val="24"/>
        </w:rPr>
        <w:t xml:space="preserve"> </w:t>
      </w:r>
    </w:p>
    <w:p w:rsidR="00EE2A1C" w:rsidRPr="008553DB" w:rsidRDefault="00EE2A1C" w:rsidP="00EE2A1C">
      <w:pPr>
        <w:spacing w:after="0"/>
        <w:ind w:left="360"/>
        <w:jc w:val="both"/>
        <w:rPr>
          <w:rFonts w:ascii="Times New Roman" w:hAnsi="Times New Roman" w:cs="Times New Roman"/>
          <w:sz w:val="24"/>
          <w:szCs w:val="24"/>
        </w:rPr>
      </w:pPr>
      <w:r w:rsidRPr="008553DB">
        <w:rPr>
          <w:rFonts w:ascii="Times New Roman" w:hAnsi="Times New Roman" w:cs="Times New Roman"/>
          <w:sz w:val="24"/>
          <w:szCs w:val="24"/>
        </w:rPr>
        <w:t>С</w:t>
      </w:r>
      <w:r w:rsidR="002B1EA8" w:rsidRPr="008553DB">
        <w:rPr>
          <w:rFonts w:ascii="Times New Roman" w:hAnsi="Times New Roman" w:cs="Times New Roman"/>
          <w:sz w:val="24"/>
          <w:szCs w:val="24"/>
        </w:rPr>
        <w:t>одержание курса геометрии (углублённый уровень) в 10–11 классах представлено в виде следующих содержательных разделов:</w:t>
      </w:r>
    </w:p>
    <w:p w:rsidR="00EE2A1C" w:rsidRPr="008553DB" w:rsidRDefault="002B1EA8" w:rsidP="00EE2A1C">
      <w:pPr>
        <w:pStyle w:val="a3"/>
        <w:numPr>
          <w:ilvl w:val="0"/>
          <w:numId w:val="24"/>
        </w:numPr>
        <w:spacing w:after="0"/>
        <w:jc w:val="both"/>
        <w:rPr>
          <w:rFonts w:ascii="Times New Roman" w:hAnsi="Times New Roman" w:cs="Times New Roman"/>
          <w:sz w:val="24"/>
          <w:szCs w:val="24"/>
        </w:rPr>
      </w:pPr>
      <w:r w:rsidRPr="008553DB">
        <w:rPr>
          <w:rFonts w:ascii="Times New Roman" w:hAnsi="Times New Roman" w:cs="Times New Roman"/>
          <w:sz w:val="24"/>
          <w:szCs w:val="24"/>
        </w:rPr>
        <w:t>«Параллельность в пространстве»,</w:t>
      </w:r>
    </w:p>
    <w:p w:rsidR="00EE2A1C" w:rsidRPr="008553DB" w:rsidRDefault="002B1EA8" w:rsidP="00EE2A1C">
      <w:pPr>
        <w:pStyle w:val="a3"/>
        <w:numPr>
          <w:ilvl w:val="0"/>
          <w:numId w:val="24"/>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«Перпендикулярность в пространстве», </w:t>
      </w:r>
    </w:p>
    <w:p w:rsidR="00EE2A1C" w:rsidRPr="008553DB" w:rsidRDefault="002B1EA8" w:rsidP="00EE2A1C">
      <w:pPr>
        <w:pStyle w:val="a3"/>
        <w:numPr>
          <w:ilvl w:val="0"/>
          <w:numId w:val="24"/>
        </w:numPr>
        <w:spacing w:after="0"/>
        <w:jc w:val="both"/>
        <w:rPr>
          <w:rFonts w:ascii="Times New Roman" w:hAnsi="Times New Roman" w:cs="Times New Roman"/>
          <w:sz w:val="24"/>
          <w:szCs w:val="24"/>
        </w:rPr>
      </w:pPr>
      <w:r w:rsidRPr="008553DB">
        <w:rPr>
          <w:rFonts w:ascii="Times New Roman" w:hAnsi="Times New Roman" w:cs="Times New Roman"/>
          <w:sz w:val="24"/>
          <w:szCs w:val="24"/>
        </w:rPr>
        <w:t>«Многогранники»,</w:t>
      </w:r>
    </w:p>
    <w:p w:rsidR="00EE2A1C" w:rsidRPr="008553DB" w:rsidRDefault="002B1EA8" w:rsidP="00EE2A1C">
      <w:pPr>
        <w:pStyle w:val="a3"/>
        <w:numPr>
          <w:ilvl w:val="0"/>
          <w:numId w:val="24"/>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«Координаты и векторы в пространстве»,</w:t>
      </w:r>
    </w:p>
    <w:p w:rsidR="00EE2A1C" w:rsidRPr="008553DB" w:rsidRDefault="002B1EA8" w:rsidP="00EE2A1C">
      <w:pPr>
        <w:pStyle w:val="a3"/>
        <w:numPr>
          <w:ilvl w:val="0"/>
          <w:numId w:val="24"/>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«Тела вращения»,</w:t>
      </w:r>
    </w:p>
    <w:p w:rsidR="00EE2A1C" w:rsidRPr="008553DB" w:rsidRDefault="002B1EA8" w:rsidP="00EE2A1C">
      <w:pPr>
        <w:pStyle w:val="a3"/>
        <w:numPr>
          <w:ilvl w:val="0"/>
          <w:numId w:val="24"/>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«Объёмы тел. Площадь сферы»,</w:t>
      </w:r>
    </w:p>
    <w:p w:rsidR="00EE2A1C" w:rsidRPr="008553DB" w:rsidRDefault="002B1EA8" w:rsidP="00EE2A1C">
      <w:pPr>
        <w:pStyle w:val="a3"/>
        <w:numPr>
          <w:ilvl w:val="0"/>
          <w:numId w:val="24"/>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«Геометрия в историческом развитии».</w:t>
      </w:r>
    </w:p>
    <w:p w:rsidR="00EE2A1C" w:rsidRPr="008553DB" w:rsidRDefault="002B1EA8" w:rsidP="00EE2A1C">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lastRenderedPageBreak/>
        <w:t xml:space="preserve"> В разделе «Параллельность в пространстве» вводится понятие параллельности прямой и плоскости, которое служит фундаментом гибкого и мощного аппарата, используемого в решении геометрических задач. </w:t>
      </w:r>
    </w:p>
    <w:p w:rsidR="00EE2A1C" w:rsidRPr="008553DB" w:rsidRDefault="002B1EA8" w:rsidP="00EE2A1C">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В задачи изучения раздела «Перпендикулярность в пространстве» входит развитие умения решать задачи рациональными методами, вносить необходимые коррективы в ходе решения задачи. </w:t>
      </w:r>
    </w:p>
    <w:p w:rsidR="00EE2A1C" w:rsidRPr="008553DB" w:rsidRDefault="002B1EA8" w:rsidP="00EE2A1C">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Особенностью раздела «Многогранники» является то, что материал данного раздела носит прикладной характер и учитывает взаимосвязь системы научных знаний и метода познания — математического моделирования, обладает широкими возможностями для развития алгоритмического мышления, обеспечивает опыт продуктивной деятельности, обеспечивающий развитие мотивации обучения и интеллекта.</w:t>
      </w:r>
    </w:p>
    <w:p w:rsidR="00EE2A1C" w:rsidRPr="008553DB" w:rsidRDefault="002B1EA8" w:rsidP="00EE2A1C">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 Раздел «Координаты и векторы в пространстве» расширяет понятия, изученные в курсе геометрии 7–9 классов, а также методов их исследования. Целью изучения данного раздела является формирование умения применять координатный метод для решения различных геометрических задач. </w:t>
      </w:r>
    </w:p>
    <w:p w:rsidR="00EE2A1C" w:rsidRPr="008553DB" w:rsidRDefault="002B1EA8" w:rsidP="00EE2A1C">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Материал раздела «Тела вращения» способствует развитию самостоятельности</w:t>
      </w:r>
      <w:r w:rsidR="00EE2A1C" w:rsidRPr="008553DB">
        <w:rPr>
          <w:rFonts w:ascii="Times New Roman" w:hAnsi="Times New Roman" w:cs="Times New Roman"/>
          <w:sz w:val="24"/>
          <w:szCs w:val="24"/>
        </w:rPr>
        <w:t xml:space="preserve"> в организации и проведении ис</w:t>
      </w:r>
      <w:r w:rsidRPr="008553DB">
        <w:rPr>
          <w:rFonts w:ascii="Times New Roman" w:hAnsi="Times New Roman" w:cs="Times New Roman"/>
          <w:sz w:val="24"/>
          <w:szCs w:val="24"/>
        </w:rPr>
        <w:t xml:space="preserve">следований, воображения и творческих способностей учащихся. </w:t>
      </w:r>
    </w:p>
    <w:p w:rsidR="00EE2A1C" w:rsidRPr="008553DB" w:rsidRDefault="002B1EA8" w:rsidP="00EE2A1C">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Материал раздела «Объёмы тел. Площадь сферы» формирует представления об общих идеях и методах математического анализа и геометрии. Цель изучения раздела – применение математического аппарата для решения математических и практических задач, а также для доказательства ряда теорем. </w:t>
      </w:r>
    </w:p>
    <w:p w:rsidR="002B1EA8" w:rsidRPr="008553DB" w:rsidRDefault="002B1EA8" w:rsidP="00EE2A1C">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Раздел «Геометрия в историческом развитии» позволяет сформировать представление о культурных и исторических факторах становления математики как науки, о ценности математических знаний и их применений в современном мире, о связи научного знания и ценностных установок.</w:t>
      </w:r>
    </w:p>
    <w:p w:rsidR="00D0241C" w:rsidRPr="008553DB" w:rsidRDefault="00D0241C" w:rsidP="00EE2A1C">
      <w:pPr>
        <w:pStyle w:val="a3"/>
        <w:spacing w:after="0"/>
        <w:jc w:val="center"/>
        <w:rPr>
          <w:rFonts w:ascii="Times New Roman" w:hAnsi="Times New Roman" w:cs="Times New Roman"/>
          <w:b/>
          <w:i/>
          <w:sz w:val="24"/>
          <w:szCs w:val="24"/>
        </w:rPr>
      </w:pPr>
    </w:p>
    <w:p w:rsidR="00EE2A1C" w:rsidRPr="008553DB" w:rsidRDefault="002B1EA8" w:rsidP="00EE2A1C">
      <w:pPr>
        <w:pStyle w:val="a3"/>
        <w:spacing w:after="0"/>
        <w:jc w:val="center"/>
        <w:rPr>
          <w:rFonts w:ascii="Times New Roman" w:hAnsi="Times New Roman" w:cs="Times New Roman"/>
          <w:b/>
          <w:i/>
          <w:sz w:val="24"/>
          <w:szCs w:val="24"/>
        </w:rPr>
      </w:pPr>
      <w:r w:rsidRPr="008553DB">
        <w:rPr>
          <w:rFonts w:ascii="Times New Roman" w:hAnsi="Times New Roman" w:cs="Times New Roman"/>
          <w:b/>
          <w:i/>
          <w:sz w:val="24"/>
          <w:szCs w:val="24"/>
        </w:rPr>
        <w:t xml:space="preserve">Личностные, </w:t>
      </w:r>
      <w:proofErr w:type="spellStart"/>
      <w:r w:rsidRPr="008553DB">
        <w:rPr>
          <w:rFonts w:ascii="Times New Roman" w:hAnsi="Times New Roman" w:cs="Times New Roman"/>
          <w:b/>
          <w:i/>
          <w:sz w:val="24"/>
          <w:szCs w:val="24"/>
        </w:rPr>
        <w:t>метапредметные</w:t>
      </w:r>
      <w:proofErr w:type="spellEnd"/>
      <w:r w:rsidRPr="008553DB">
        <w:rPr>
          <w:rFonts w:ascii="Times New Roman" w:hAnsi="Times New Roman" w:cs="Times New Roman"/>
          <w:b/>
          <w:i/>
          <w:sz w:val="24"/>
          <w:szCs w:val="24"/>
        </w:rPr>
        <w:t xml:space="preserve"> и предметные результаты освоения содержания курса геометрии</w:t>
      </w:r>
    </w:p>
    <w:p w:rsidR="00EE2A1C" w:rsidRPr="008553DB" w:rsidRDefault="002B1EA8" w:rsidP="00EE2A1C">
      <w:pPr>
        <w:spacing w:after="0"/>
        <w:ind w:firstLine="708"/>
        <w:jc w:val="both"/>
        <w:rPr>
          <w:rFonts w:ascii="Times New Roman" w:hAnsi="Times New Roman" w:cs="Times New Roman"/>
          <w:sz w:val="24"/>
          <w:szCs w:val="24"/>
        </w:rPr>
      </w:pPr>
      <w:r w:rsidRPr="008553DB">
        <w:rPr>
          <w:rFonts w:ascii="Times New Roman" w:hAnsi="Times New Roman" w:cs="Times New Roman"/>
          <w:sz w:val="24"/>
          <w:szCs w:val="24"/>
        </w:rPr>
        <w:t xml:space="preserve"> Изучение геометрии по данной программе способствует формированию у учащихся личностных, </w:t>
      </w:r>
      <w:proofErr w:type="spellStart"/>
      <w:r w:rsidRPr="008553DB">
        <w:rPr>
          <w:rFonts w:ascii="Times New Roman" w:hAnsi="Times New Roman" w:cs="Times New Roman"/>
          <w:sz w:val="24"/>
          <w:szCs w:val="24"/>
        </w:rPr>
        <w:t>метапредметных</w:t>
      </w:r>
      <w:proofErr w:type="spellEnd"/>
      <w:r w:rsidRPr="008553DB">
        <w:rPr>
          <w:rFonts w:ascii="Times New Roman" w:hAnsi="Times New Roman" w:cs="Times New Roman"/>
          <w:sz w:val="24"/>
          <w:szCs w:val="24"/>
        </w:rPr>
        <w:t xml:space="preserve">, предметных результатов обучения, соответствующих требованиям Федерального государственного образовательного стандарта среднего (полного) общего образования. </w:t>
      </w:r>
    </w:p>
    <w:p w:rsidR="00EE2A1C" w:rsidRPr="008553DB" w:rsidRDefault="002B1EA8" w:rsidP="00EE2A1C">
      <w:pPr>
        <w:spacing w:after="0"/>
        <w:ind w:firstLine="708"/>
        <w:jc w:val="both"/>
        <w:rPr>
          <w:rFonts w:ascii="Times New Roman" w:hAnsi="Times New Roman" w:cs="Times New Roman"/>
          <w:b/>
          <w:sz w:val="24"/>
          <w:szCs w:val="24"/>
        </w:rPr>
      </w:pPr>
      <w:r w:rsidRPr="008553DB">
        <w:rPr>
          <w:rFonts w:ascii="Times New Roman" w:hAnsi="Times New Roman" w:cs="Times New Roman"/>
          <w:b/>
          <w:sz w:val="24"/>
          <w:szCs w:val="24"/>
        </w:rPr>
        <w:t>Личностные результаты:</w:t>
      </w:r>
    </w:p>
    <w:p w:rsidR="00EE2A1C" w:rsidRPr="008553DB" w:rsidRDefault="002B1EA8" w:rsidP="00EE2A1C">
      <w:pPr>
        <w:pStyle w:val="a3"/>
        <w:numPr>
          <w:ilvl w:val="0"/>
          <w:numId w:val="25"/>
        </w:numPr>
        <w:spacing w:after="0"/>
        <w:jc w:val="both"/>
        <w:rPr>
          <w:rFonts w:ascii="Times New Roman" w:hAnsi="Times New Roman" w:cs="Times New Roman"/>
          <w:sz w:val="24"/>
          <w:szCs w:val="24"/>
        </w:rPr>
      </w:pPr>
      <w:r w:rsidRPr="008553DB">
        <w:rPr>
          <w:rFonts w:ascii="Times New Roman" w:hAnsi="Times New Roman" w:cs="Times New Roman"/>
          <w:sz w:val="24"/>
          <w:szCs w:val="24"/>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EE2A1C" w:rsidRPr="008553DB" w:rsidRDefault="002B1EA8" w:rsidP="00EE2A1C">
      <w:pPr>
        <w:pStyle w:val="a3"/>
        <w:numPr>
          <w:ilvl w:val="0"/>
          <w:numId w:val="25"/>
        </w:numPr>
        <w:spacing w:after="0"/>
        <w:jc w:val="both"/>
        <w:rPr>
          <w:rFonts w:ascii="Times New Roman" w:hAnsi="Times New Roman" w:cs="Times New Roman"/>
          <w:sz w:val="24"/>
          <w:szCs w:val="24"/>
        </w:rPr>
      </w:pPr>
      <w:r w:rsidRPr="008553DB">
        <w:rPr>
          <w:rFonts w:ascii="Times New Roman" w:hAnsi="Times New Roman" w:cs="Times New Roman"/>
          <w:sz w:val="24"/>
          <w:szCs w:val="24"/>
        </w:rPr>
        <w:t>формирование мировоззрения, соответствующего современному уровню развития науки и общественной практики;</w:t>
      </w:r>
    </w:p>
    <w:p w:rsidR="00EE2A1C" w:rsidRPr="008553DB" w:rsidRDefault="002B1EA8" w:rsidP="00EE2A1C">
      <w:pPr>
        <w:pStyle w:val="a3"/>
        <w:numPr>
          <w:ilvl w:val="0"/>
          <w:numId w:val="25"/>
        </w:numPr>
        <w:spacing w:after="0"/>
        <w:jc w:val="both"/>
        <w:rPr>
          <w:rFonts w:ascii="Times New Roman" w:hAnsi="Times New Roman" w:cs="Times New Roman"/>
          <w:sz w:val="24"/>
          <w:szCs w:val="24"/>
        </w:rPr>
      </w:pPr>
      <w:r w:rsidRPr="008553DB">
        <w:rPr>
          <w:rFonts w:ascii="Times New Roman" w:hAnsi="Times New Roman" w:cs="Times New Roman"/>
          <w:sz w:val="24"/>
          <w:szCs w:val="24"/>
        </w:rPr>
        <w:t>ответственное отношение к обучению, готовность и способность к саморазвитию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E2A1C" w:rsidRPr="008553DB" w:rsidRDefault="002B1EA8" w:rsidP="00EE2A1C">
      <w:pPr>
        <w:pStyle w:val="a3"/>
        <w:numPr>
          <w:ilvl w:val="0"/>
          <w:numId w:val="25"/>
        </w:numPr>
        <w:spacing w:after="0"/>
        <w:jc w:val="both"/>
        <w:rPr>
          <w:rFonts w:ascii="Times New Roman" w:hAnsi="Times New Roman" w:cs="Times New Roman"/>
          <w:sz w:val="24"/>
          <w:szCs w:val="24"/>
        </w:rPr>
      </w:pPr>
      <w:r w:rsidRPr="008553DB">
        <w:rPr>
          <w:rFonts w:ascii="Times New Roman" w:hAnsi="Times New Roman" w:cs="Times New Roman"/>
          <w:sz w:val="24"/>
          <w:szCs w:val="24"/>
        </w:rPr>
        <w:t>осознанный выбор будущей профессиональной деятельности на базе ориенти</w:t>
      </w:r>
      <w:r w:rsidR="00EE2A1C" w:rsidRPr="008553DB">
        <w:rPr>
          <w:rFonts w:ascii="Times New Roman" w:hAnsi="Times New Roman" w:cs="Times New Roman"/>
          <w:sz w:val="24"/>
          <w:szCs w:val="24"/>
        </w:rPr>
        <w:t>рования в мире профессий и про</w:t>
      </w:r>
      <w:r w:rsidRPr="008553DB">
        <w:rPr>
          <w:rFonts w:ascii="Times New Roman" w:hAnsi="Times New Roman" w:cs="Times New Roman"/>
          <w:sz w:val="24"/>
          <w:szCs w:val="24"/>
        </w:rPr>
        <w:t>фессиональных предпочтений; отношение к профессиональной деятельности как к возможности участия в решении личных, общественных, государственных и общенациональных проблем; формирование уважительного отношения к труду, развитие опыта участия в социально значимом труде;</w:t>
      </w:r>
    </w:p>
    <w:p w:rsidR="00EE2A1C" w:rsidRPr="008553DB" w:rsidRDefault="002B1EA8" w:rsidP="00EE2A1C">
      <w:pPr>
        <w:pStyle w:val="a3"/>
        <w:numPr>
          <w:ilvl w:val="0"/>
          <w:numId w:val="25"/>
        </w:numPr>
        <w:spacing w:after="0"/>
        <w:jc w:val="both"/>
        <w:rPr>
          <w:rFonts w:ascii="Times New Roman" w:hAnsi="Times New Roman" w:cs="Times New Roman"/>
          <w:sz w:val="24"/>
          <w:szCs w:val="24"/>
        </w:rPr>
      </w:pPr>
      <w:r w:rsidRPr="008553DB">
        <w:rPr>
          <w:rFonts w:ascii="Times New Roman" w:hAnsi="Times New Roman" w:cs="Times New Roman"/>
          <w:sz w:val="24"/>
          <w:szCs w:val="24"/>
        </w:rPr>
        <w:lastRenderedPageBreak/>
        <w:t>умение контролировать, оценивать и анализировать процесс и результат учебной и математической деятельности;</w:t>
      </w:r>
    </w:p>
    <w:p w:rsidR="00EE2A1C" w:rsidRPr="008553DB" w:rsidRDefault="002B1EA8" w:rsidP="00EE2A1C">
      <w:pPr>
        <w:pStyle w:val="a3"/>
        <w:numPr>
          <w:ilvl w:val="0"/>
          <w:numId w:val="25"/>
        </w:numPr>
        <w:spacing w:after="0"/>
        <w:jc w:val="both"/>
        <w:rPr>
          <w:rFonts w:ascii="Times New Roman" w:hAnsi="Times New Roman" w:cs="Times New Roman"/>
          <w:sz w:val="24"/>
          <w:szCs w:val="24"/>
        </w:rPr>
      </w:pPr>
      <w:r w:rsidRPr="008553DB">
        <w:rPr>
          <w:rFonts w:ascii="Times New Roman" w:hAnsi="Times New Roman" w:cs="Times New Roman"/>
          <w:sz w:val="24"/>
          <w:szCs w:val="24"/>
        </w:rPr>
        <w:t>умение управлять своей познавательной деятельностью;</w:t>
      </w:r>
    </w:p>
    <w:p w:rsidR="00EE2A1C" w:rsidRPr="008553DB" w:rsidRDefault="002B1EA8" w:rsidP="00EE2A1C">
      <w:pPr>
        <w:pStyle w:val="a3"/>
        <w:numPr>
          <w:ilvl w:val="0"/>
          <w:numId w:val="25"/>
        </w:numPr>
        <w:spacing w:after="0"/>
        <w:jc w:val="both"/>
        <w:rPr>
          <w:rFonts w:ascii="Times New Roman" w:hAnsi="Times New Roman" w:cs="Times New Roman"/>
          <w:sz w:val="24"/>
          <w:szCs w:val="24"/>
        </w:rPr>
      </w:pPr>
      <w:r w:rsidRPr="008553DB">
        <w:rPr>
          <w:rFonts w:ascii="Times New Roman" w:hAnsi="Times New Roman" w:cs="Times New Roman"/>
          <w:sz w:val="24"/>
          <w:szCs w:val="24"/>
        </w:rPr>
        <w:t>умение взаимодействовать с одноклассниками, детьми младшего возраста и взрослыми в образовательной, общественно-полезной, учебно-исследовательской, проектной и других видах деятельности;</w:t>
      </w:r>
    </w:p>
    <w:p w:rsidR="00EE2A1C" w:rsidRPr="008553DB" w:rsidRDefault="002B1EA8" w:rsidP="00EE2A1C">
      <w:pPr>
        <w:pStyle w:val="a3"/>
        <w:numPr>
          <w:ilvl w:val="0"/>
          <w:numId w:val="25"/>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критичность мышления, инициатива, находчивость, активность при решении математических задач. </w:t>
      </w:r>
    </w:p>
    <w:p w:rsidR="00EE2A1C" w:rsidRPr="008553DB" w:rsidRDefault="002B1EA8" w:rsidP="00EE2A1C">
      <w:pPr>
        <w:pStyle w:val="a3"/>
        <w:spacing w:after="0"/>
        <w:jc w:val="both"/>
        <w:rPr>
          <w:rFonts w:ascii="Times New Roman" w:hAnsi="Times New Roman" w:cs="Times New Roman"/>
          <w:sz w:val="24"/>
          <w:szCs w:val="24"/>
        </w:rPr>
      </w:pPr>
      <w:proofErr w:type="spellStart"/>
      <w:r w:rsidRPr="008553DB">
        <w:rPr>
          <w:rFonts w:ascii="Times New Roman" w:hAnsi="Times New Roman" w:cs="Times New Roman"/>
          <w:b/>
          <w:sz w:val="24"/>
          <w:szCs w:val="24"/>
        </w:rPr>
        <w:t>Метапредметные</w:t>
      </w:r>
      <w:proofErr w:type="spellEnd"/>
      <w:r w:rsidRPr="008553DB">
        <w:rPr>
          <w:rFonts w:ascii="Times New Roman" w:hAnsi="Times New Roman" w:cs="Times New Roman"/>
          <w:b/>
          <w:sz w:val="24"/>
          <w:szCs w:val="24"/>
        </w:rPr>
        <w:t xml:space="preserve"> результаты:</w:t>
      </w:r>
    </w:p>
    <w:p w:rsidR="00EE2A1C" w:rsidRPr="008553DB" w:rsidRDefault="002B1EA8" w:rsidP="00EE2A1C">
      <w:pPr>
        <w:pStyle w:val="a3"/>
        <w:numPr>
          <w:ilvl w:val="0"/>
          <w:numId w:val="26"/>
        </w:numPr>
        <w:spacing w:after="0"/>
        <w:jc w:val="both"/>
        <w:rPr>
          <w:rFonts w:ascii="Times New Roman" w:hAnsi="Times New Roman" w:cs="Times New Roman"/>
          <w:sz w:val="24"/>
          <w:szCs w:val="24"/>
        </w:rPr>
      </w:pPr>
      <w:r w:rsidRPr="008553DB">
        <w:rPr>
          <w:rFonts w:ascii="Times New Roman" w:hAnsi="Times New Roman" w:cs="Times New Roman"/>
          <w:sz w:val="24"/>
          <w:szCs w:val="24"/>
        </w:rPr>
        <w:t>умение самостоятельно определять цели своей деятельности, ставить и формулировать для себя новые задачи в учёбе;</w:t>
      </w:r>
    </w:p>
    <w:p w:rsidR="00EE2A1C" w:rsidRPr="008553DB" w:rsidRDefault="002B1EA8" w:rsidP="00EE2A1C">
      <w:pPr>
        <w:pStyle w:val="a3"/>
        <w:numPr>
          <w:ilvl w:val="0"/>
          <w:numId w:val="26"/>
        </w:numPr>
        <w:spacing w:after="0"/>
        <w:jc w:val="both"/>
        <w:rPr>
          <w:rFonts w:ascii="Times New Roman" w:hAnsi="Times New Roman" w:cs="Times New Roman"/>
          <w:sz w:val="24"/>
          <w:szCs w:val="24"/>
        </w:rPr>
      </w:pPr>
      <w:r w:rsidRPr="008553DB">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E2A1C" w:rsidRPr="008553DB" w:rsidRDefault="002B1EA8" w:rsidP="00EE2A1C">
      <w:pPr>
        <w:pStyle w:val="a3"/>
        <w:numPr>
          <w:ilvl w:val="0"/>
          <w:numId w:val="26"/>
        </w:numPr>
        <w:spacing w:after="0"/>
        <w:jc w:val="both"/>
        <w:rPr>
          <w:rFonts w:ascii="Times New Roman" w:hAnsi="Times New Roman" w:cs="Times New Roman"/>
          <w:sz w:val="24"/>
          <w:szCs w:val="24"/>
        </w:rPr>
      </w:pPr>
      <w:r w:rsidRPr="008553DB">
        <w:rPr>
          <w:rFonts w:ascii="Times New Roman" w:hAnsi="Times New Roman" w:cs="Times New Roman"/>
          <w:sz w:val="24"/>
          <w:szCs w:val="24"/>
        </w:rPr>
        <w:t>умение самостоятельно принимать решения, проводить анализ своей деятельности, применять различные методы познания;</w:t>
      </w:r>
    </w:p>
    <w:p w:rsidR="00EE2A1C" w:rsidRPr="008553DB" w:rsidRDefault="002B1EA8" w:rsidP="00EE2A1C">
      <w:pPr>
        <w:pStyle w:val="a3"/>
        <w:numPr>
          <w:ilvl w:val="0"/>
          <w:numId w:val="26"/>
        </w:numPr>
        <w:spacing w:after="0"/>
        <w:jc w:val="both"/>
        <w:rPr>
          <w:rFonts w:ascii="Times New Roman" w:hAnsi="Times New Roman" w:cs="Times New Roman"/>
          <w:sz w:val="24"/>
          <w:szCs w:val="24"/>
        </w:rPr>
      </w:pPr>
      <w:r w:rsidRPr="008553DB">
        <w:rPr>
          <w:rFonts w:ascii="Times New Roman" w:hAnsi="Times New Roman" w:cs="Times New Roman"/>
          <w:sz w:val="24"/>
          <w:szCs w:val="24"/>
        </w:rPr>
        <w:t>владение навыками познавательной, учебно-исследовательской и проектной деятельности;</w:t>
      </w:r>
    </w:p>
    <w:p w:rsidR="00EE2A1C" w:rsidRPr="008553DB" w:rsidRDefault="002B1EA8" w:rsidP="00EE2A1C">
      <w:pPr>
        <w:pStyle w:val="a3"/>
        <w:numPr>
          <w:ilvl w:val="0"/>
          <w:numId w:val="26"/>
        </w:numPr>
        <w:spacing w:after="0"/>
        <w:jc w:val="both"/>
        <w:rPr>
          <w:rFonts w:ascii="Times New Roman" w:hAnsi="Times New Roman" w:cs="Times New Roman"/>
          <w:sz w:val="24"/>
          <w:szCs w:val="24"/>
        </w:rPr>
      </w:pPr>
      <w:r w:rsidRPr="008553DB">
        <w:rPr>
          <w:rFonts w:ascii="Times New Roman" w:hAnsi="Times New Roman" w:cs="Times New Roman"/>
          <w:sz w:val="24"/>
          <w:szCs w:val="24"/>
        </w:rPr>
        <w:t>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для классификации;</w:t>
      </w:r>
    </w:p>
    <w:p w:rsidR="00EE2A1C" w:rsidRPr="008553DB" w:rsidRDefault="002B1EA8" w:rsidP="00EE2A1C">
      <w:pPr>
        <w:pStyle w:val="a3"/>
        <w:numPr>
          <w:ilvl w:val="0"/>
          <w:numId w:val="26"/>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EE2A1C" w:rsidRPr="008553DB" w:rsidRDefault="002B1EA8" w:rsidP="00EE2A1C">
      <w:pPr>
        <w:pStyle w:val="a3"/>
        <w:numPr>
          <w:ilvl w:val="0"/>
          <w:numId w:val="26"/>
        </w:numPr>
        <w:spacing w:after="0"/>
        <w:jc w:val="both"/>
        <w:rPr>
          <w:rFonts w:ascii="Times New Roman" w:hAnsi="Times New Roman" w:cs="Times New Roman"/>
          <w:sz w:val="24"/>
          <w:szCs w:val="24"/>
        </w:rPr>
      </w:pPr>
      <w:r w:rsidRPr="008553DB">
        <w:rPr>
          <w:rFonts w:ascii="Times New Roman" w:hAnsi="Times New Roman" w:cs="Times New Roman"/>
          <w:sz w:val="24"/>
          <w:szCs w:val="24"/>
        </w:rPr>
        <w:t>формирование компетентности в области использования информационно-коммуникационных технологий;</w:t>
      </w:r>
    </w:p>
    <w:p w:rsidR="00EE2A1C" w:rsidRPr="008553DB" w:rsidRDefault="00EE2A1C" w:rsidP="00EE2A1C">
      <w:pPr>
        <w:pStyle w:val="a3"/>
        <w:numPr>
          <w:ilvl w:val="0"/>
          <w:numId w:val="26"/>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w:t>
      </w:r>
      <w:r w:rsidR="002B1EA8" w:rsidRPr="008553DB">
        <w:rPr>
          <w:rFonts w:ascii="Times New Roman" w:hAnsi="Times New Roman" w:cs="Times New Roman"/>
          <w:sz w:val="24"/>
          <w:szCs w:val="24"/>
        </w:rPr>
        <w:t xml:space="preserve">умение видеть математическую задачу в контексте проблемной ситуации в других дисциплинах, в окружающей жизни; </w:t>
      </w:r>
    </w:p>
    <w:p w:rsidR="00EE2A1C" w:rsidRPr="008553DB" w:rsidRDefault="002B1EA8" w:rsidP="00EE2A1C">
      <w:pPr>
        <w:pStyle w:val="a3"/>
        <w:numPr>
          <w:ilvl w:val="0"/>
          <w:numId w:val="26"/>
        </w:numPr>
        <w:spacing w:after="0"/>
        <w:jc w:val="both"/>
        <w:rPr>
          <w:rFonts w:ascii="Times New Roman" w:hAnsi="Times New Roman" w:cs="Times New Roman"/>
          <w:sz w:val="24"/>
          <w:szCs w:val="24"/>
        </w:rPr>
      </w:pPr>
      <w:r w:rsidRPr="008553DB">
        <w:rPr>
          <w:rFonts w:ascii="Times New Roman" w:hAnsi="Times New Roman" w:cs="Times New Roman"/>
          <w:sz w:val="24"/>
          <w:szCs w:val="24"/>
        </w:rPr>
        <w:t>умение самостоятельно осуществлять поиск в различных источниках, отбор, анализ, систематизацию и классификацию информации, необходимой для решения математических проблем, представлять её в понятной форме; принимать решение в условиях неполной или избыточной, точной или вероятностной информации; критически оценивать и интерпретировать информацию, получаемую из различных источников;</w:t>
      </w:r>
    </w:p>
    <w:p w:rsidR="00EE2A1C" w:rsidRPr="008553DB" w:rsidRDefault="002B1EA8" w:rsidP="00EE2A1C">
      <w:pPr>
        <w:pStyle w:val="a3"/>
        <w:numPr>
          <w:ilvl w:val="0"/>
          <w:numId w:val="2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умение использовать математические средства наглядности (графики, таблицы, схемы и др.) для иллюстрации, интерпретации, аргументации;</w:t>
      </w:r>
    </w:p>
    <w:p w:rsidR="00EE2A1C" w:rsidRPr="008553DB" w:rsidRDefault="00EE2A1C" w:rsidP="00EE2A1C">
      <w:pPr>
        <w:pStyle w:val="a3"/>
        <w:numPr>
          <w:ilvl w:val="0"/>
          <w:numId w:val="2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 xml:space="preserve"> </w:t>
      </w:r>
      <w:r w:rsidR="002B1EA8" w:rsidRPr="008553DB">
        <w:rPr>
          <w:rFonts w:ascii="Times New Roman" w:hAnsi="Times New Roman" w:cs="Times New Roman"/>
          <w:sz w:val="24"/>
          <w:szCs w:val="24"/>
        </w:rPr>
        <w:t xml:space="preserve">умение выдвигать гипотезы при решении задачи, понимать необходимость их проверки; </w:t>
      </w:r>
    </w:p>
    <w:p w:rsidR="00EE2A1C" w:rsidRPr="008553DB" w:rsidRDefault="002B1EA8" w:rsidP="00EE2A1C">
      <w:pPr>
        <w:pStyle w:val="a3"/>
        <w:numPr>
          <w:ilvl w:val="0"/>
          <w:numId w:val="26"/>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 xml:space="preserve">понимание сущности алгоритмических предписаний и умение действовать в соответствии с предложенным алгоритмом. </w:t>
      </w:r>
    </w:p>
    <w:p w:rsidR="00EE2A1C" w:rsidRPr="008553DB" w:rsidRDefault="002B1EA8" w:rsidP="00EE2A1C">
      <w:pPr>
        <w:spacing w:after="0"/>
        <w:ind w:left="142"/>
        <w:jc w:val="both"/>
        <w:rPr>
          <w:rFonts w:ascii="Times New Roman" w:hAnsi="Times New Roman" w:cs="Times New Roman"/>
          <w:b/>
          <w:sz w:val="24"/>
          <w:szCs w:val="24"/>
        </w:rPr>
      </w:pPr>
      <w:r w:rsidRPr="008553DB">
        <w:rPr>
          <w:rFonts w:ascii="Times New Roman" w:hAnsi="Times New Roman" w:cs="Times New Roman"/>
          <w:b/>
          <w:sz w:val="24"/>
          <w:szCs w:val="24"/>
        </w:rPr>
        <w:t xml:space="preserve">Предметные результаты: </w:t>
      </w:r>
    </w:p>
    <w:p w:rsidR="00EE2A1C" w:rsidRPr="008553DB" w:rsidRDefault="002B1EA8" w:rsidP="00EE2A1C">
      <w:pPr>
        <w:pStyle w:val="a3"/>
        <w:numPr>
          <w:ilvl w:val="0"/>
          <w:numId w:val="27"/>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осознание значения математики для повседневной жизни человека;</w:t>
      </w:r>
    </w:p>
    <w:p w:rsidR="00EE2A1C" w:rsidRPr="008553DB" w:rsidRDefault="002B1EA8" w:rsidP="00EE2A1C">
      <w:pPr>
        <w:pStyle w:val="a3"/>
        <w:numPr>
          <w:ilvl w:val="0"/>
          <w:numId w:val="27"/>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представление о математической науке как сфере математической деятельности, об этапах её развития, о её значимости для развития цивилизации;</w:t>
      </w:r>
    </w:p>
    <w:p w:rsidR="00EE2A1C" w:rsidRPr="008553DB" w:rsidRDefault="002B1EA8" w:rsidP="00EE2A1C">
      <w:pPr>
        <w:pStyle w:val="a3"/>
        <w:numPr>
          <w:ilvl w:val="0"/>
          <w:numId w:val="27"/>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умение описывать явления реального мира на математическом языке; представление о математических понятиях и математических моделях как о важнейшем инструментарии, позволяющем описывать и изучать разные процессы и явления;</w:t>
      </w:r>
    </w:p>
    <w:p w:rsidR="00EE2A1C" w:rsidRPr="008553DB" w:rsidRDefault="002B1EA8" w:rsidP="00EE2A1C">
      <w:pPr>
        <w:pStyle w:val="a3"/>
        <w:numPr>
          <w:ilvl w:val="0"/>
          <w:numId w:val="27"/>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 xml:space="preserve">представление об основных понятиях, идеях и методах геометрии; </w:t>
      </w:r>
    </w:p>
    <w:p w:rsidR="00EE2A1C" w:rsidRPr="008553DB" w:rsidRDefault="002B1EA8" w:rsidP="00EE2A1C">
      <w:pPr>
        <w:pStyle w:val="a3"/>
        <w:numPr>
          <w:ilvl w:val="0"/>
          <w:numId w:val="27"/>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lastRenderedPageBreak/>
        <w:t>владение методами доказательств и алгоритмов решения; умение их применять, проводить доказательные рассуждения в ходе решения задач;</w:t>
      </w:r>
    </w:p>
    <w:p w:rsidR="00EE2A1C" w:rsidRPr="008553DB" w:rsidRDefault="002B1EA8" w:rsidP="00EE2A1C">
      <w:pPr>
        <w:pStyle w:val="a3"/>
        <w:numPr>
          <w:ilvl w:val="0"/>
          <w:numId w:val="27"/>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практически значимые математические умения и навыки, способность их применения к решению математических и нематематических задач.</w:t>
      </w:r>
    </w:p>
    <w:p w:rsidR="00150D7D" w:rsidRPr="008553DB" w:rsidRDefault="002B1EA8" w:rsidP="00EE2A1C">
      <w:pPr>
        <w:pStyle w:val="a3"/>
        <w:numPr>
          <w:ilvl w:val="0"/>
          <w:numId w:val="27"/>
        </w:numPr>
        <w:spacing w:after="0"/>
        <w:ind w:left="567" w:hanging="425"/>
        <w:jc w:val="both"/>
        <w:rPr>
          <w:rFonts w:ascii="Times New Roman" w:hAnsi="Times New Roman" w:cs="Times New Roman"/>
          <w:sz w:val="24"/>
          <w:szCs w:val="24"/>
        </w:rPr>
      </w:pPr>
      <w:r w:rsidRPr="008553DB">
        <w:rPr>
          <w:rFonts w:ascii="Times New Roman" w:hAnsi="Times New Roman" w:cs="Times New Roman"/>
          <w:sz w:val="24"/>
          <w:szCs w:val="24"/>
        </w:rPr>
        <w:t>владение навыками использования компьютерных программ при решении математических задач.</w:t>
      </w:r>
    </w:p>
    <w:p w:rsidR="00150D7D" w:rsidRPr="008553DB" w:rsidRDefault="002B1EA8" w:rsidP="00150D7D">
      <w:pPr>
        <w:spacing w:after="0"/>
        <w:ind w:firstLine="567"/>
        <w:jc w:val="center"/>
        <w:rPr>
          <w:rFonts w:ascii="Times New Roman" w:hAnsi="Times New Roman" w:cs="Times New Roman"/>
          <w:b/>
          <w:sz w:val="24"/>
          <w:szCs w:val="24"/>
        </w:rPr>
      </w:pPr>
      <w:r w:rsidRPr="008553DB">
        <w:rPr>
          <w:rFonts w:ascii="Times New Roman" w:hAnsi="Times New Roman" w:cs="Times New Roman"/>
          <w:b/>
          <w:sz w:val="24"/>
          <w:szCs w:val="24"/>
        </w:rPr>
        <w:t>Планируемые результаты обучения геометрии в 10–11 классах</w:t>
      </w:r>
    </w:p>
    <w:p w:rsidR="00150D7D" w:rsidRPr="008553DB" w:rsidRDefault="002B1EA8" w:rsidP="00150D7D">
      <w:pPr>
        <w:spacing w:after="0"/>
        <w:ind w:firstLine="567"/>
        <w:jc w:val="both"/>
        <w:rPr>
          <w:rFonts w:ascii="Times New Roman" w:hAnsi="Times New Roman" w:cs="Times New Roman"/>
          <w:sz w:val="24"/>
          <w:szCs w:val="24"/>
        </w:rPr>
      </w:pPr>
      <w:r w:rsidRPr="008553DB">
        <w:rPr>
          <w:rFonts w:ascii="Times New Roman" w:hAnsi="Times New Roman" w:cs="Times New Roman"/>
          <w:sz w:val="24"/>
          <w:szCs w:val="24"/>
        </w:rPr>
        <w:t xml:space="preserve"> Выпускник научится:</w:t>
      </w:r>
    </w:p>
    <w:p w:rsidR="00150D7D" w:rsidRPr="008553DB" w:rsidRDefault="002B1EA8"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оперировать понятиями: точка, прямая, плоскость в пространстве, параллельность и перпендикулярность прямых и плоскостей;</w:t>
      </w:r>
    </w:p>
    <w:p w:rsidR="00150D7D" w:rsidRPr="008553DB" w:rsidRDefault="002B1EA8"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распознавать основные виды многогранников (призма, пирамида, прямоугольный параллелепипед, куб); </w:t>
      </w:r>
    </w:p>
    <w:p w:rsidR="00150D7D" w:rsidRPr="008553DB" w:rsidRDefault="002B1EA8"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изображать геометрические фигуры с помощью чертёжных инструментов; • извлекать информацию о пространственных геометрических фигурах, представленную на чертежах;</w:t>
      </w:r>
    </w:p>
    <w:p w:rsidR="00150D7D" w:rsidRPr="008553DB" w:rsidRDefault="002B1EA8"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применять Теорему Пифагора при вычислении элементов стереометрических фигур;</w:t>
      </w:r>
    </w:p>
    <w:p w:rsidR="00150D7D" w:rsidRPr="008553DB" w:rsidRDefault="002B1EA8"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находить объёмы и площади поверхностей простейших многогранников с применением формул;</w:t>
      </w:r>
    </w:p>
    <w:p w:rsidR="00150D7D" w:rsidRPr="008553DB" w:rsidRDefault="002B1EA8"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распознавать тела вращения: конус, цилиндр, сферу и шар;</w:t>
      </w:r>
    </w:p>
    <w:p w:rsidR="00150D7D" w:rsidRPr="008553DB" w:rsidRDefault="002B1EA8"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вычислять объёмы и площади поверхностей простейших многогранников и тел вращения с помощью формул.</w:t>
      </w:r>
    </w:p>
    <w:p w:rsidR="00150D7D" w:rsidRPr="008553DB" w:rsidRDefault="002B1EA8"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оперировать понятием декартовы координаты в пространстве;</w:t>
      </w:r>
    </w:p>
    <w:p w:rsidR="00150D7D" w:rsidRPr="008553DB" w:rsidRDefault="002B1EA8"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находить координаты вершин куба и прямоугольного параллелепипеда</w:t>
      </w:r>
    </w:p>
    <w:p w:rsidR="00150D7D" w:rsidRPr="008553DB" w:rsidRDefault="002B1EA8"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знат</w:t>
      </w:r>
      <w:r w:rsidR="00150D7D" w:rsidRPr="008553DB">
        <w:rPr>
          <w:rFonts w:ascii="Times New Roman" w:hAnsi="Times New Roman" w:cs="Times New Roman"/>
          <w:sz w:val="24"/>
          <w:szCs w:val="24"/>
        </w:rPr>
        <w:t>ь примеры математических откры</w:t>
      </w:r>
      <w:r w:rsidRPr="008553DB">
        <w:rPr>
          <w:rFonts w:ascii="Times New Roman" w:hAnsi="Times New Roman" w:cs="Times New Roman"/>
          <w:sz w:val="24"/>
          <w:szCs w:val="24"/>
        </w:rPr>
        <w:t>тий и их авторов, в связи с отечественной и всемирной историей;</w:t>
      </w:r>
    </w:p>
    <w:p w:rsidR="00150D7D" w:rsidRPr="008553DB" w:rsidRDefault="00150D7D" w:rsidP="00150D7D">
      <w:pPr>
        <w:pStyle w:val="a3"/>
        <w:numPr>
          <w:ilvl w:val="0"/>
          <w:numId w:val="28"/>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w:t>
      </w:r>
      <w:r w:rsidR="002B1EA8" w:rsidRPr="008553DB">
        <w:rPr>
          <w:rFonts w:ascii="Times New Roman" w:hAnsi="Times New Roman" w:cs="Times New Roman"/>
          <w:sz w:val="24"/>
          <w:szCs w:val="24"/>
        </w:rPr>
        <w:t xml:space="preserve">понимать роль математики в развитии России. </w:t>
      </w:r>
    </w:p>
    <w:p w:rsidR="00150D7D" w:rsidRPr="008553DB" w:rsidRDefault="002B1EA8" w:rsidP="00150D7D">
      <w:pPr>
        <w:pStyle w:val="a3"/>
        <w:spacing w:after="0"/>
        <w:jc w:val="both"/>
        <w:rPr>
          <w:rFonts w:ascii="Times New Roman" w:hAnsi="Times New Roman" w:cs="Times New Roman"/>
          <w:b/>
          <w:i/>
          <w:sz w:val="24"/>
          <w:szCs w:val="24"/>
        </w:rPr>
      </w:pPr>
      <w:r w:rsidRPr="008553DB">
        <w:rPr>
          <w:rFonts w:ascii="Times New Roman" w:hAnsi="Times New Roman" w:cs="Times New Roman"/>
          <w:b/>
          <w:i/>
          <w:sz w:val="24"/>
          <w:szCs w:val="24"/>
        </w:rPr>
        <w:t>В повседневной жизни и при изучении других предметов:</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rsidR="00150D7D" w:rsidRPr="008553DB" w:rsidRDefault="00150D7D"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 </w:t>
      </w:r>
      <w:r w:rsidR="002B1EA8" w:rsidRPr="008553DB">
        <w:rPr>
          <w:rFonts w:ascii="Times New Roman" w:hAnsi="Times New Roman" w:cs="Times New Roman"/>
          <w:sz w:val="24"/>
          <w:szCs w:val="24"/>
        </w:rPr>
        <w:t>использовать свойства пространственных геометрических фигур для решения задач практического содержания;</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соотносить площади поверхностей тел одинаковой формы различного размера;</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оценивать форму правильного многогранника после спилов, срезов и т. п. (определять количество вершин, ребер и граней полученных многогранников). </w:t>
      </w:r>
      <w:r w:rsidRPr="008553DB">
        <w:rPr>
          <w:rFonts w:ascii="Times New Roman" w:hAnsi="Times New Roman" w:cs="Times New Roman"/>
          <w:b/>
          <w:i/>
          <w:sz w:val="24"/>
          <w:szCs w:val="24"/>
        </w:rPr>
        <w:t>Выпускник получит возможность научится:</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применять для решения задач геометрические факты, если условия применения заданы в явной форме;</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решать задачи на нахождение геометрических величин по образцам или алгоритмам;</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делать (выносные) плоские чертежи из рисунков объёмных фигур, в том числе рисовать вид сверху, сбоку, строить сечения многогранников;</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применять геометрические факты для решения задач, в том числе, предполагающих несколько шагов решения;</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описывать взаимное расположение прямых и плоскостей в пространстве;</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формулировать свойства и признаки фигур; • доказывать геометрические утверждения;</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задавать плоскость уравнением в декартовой системе координат;</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lastRenderedPageBreak/>
        <w:t>владеть стандартной классификацией пространственных фигур (пирамиды, призмы, параллелепипеды)</w:t>
      </w:r>
      <w:r w:rsidR="00150D7D" w:rsidRPr="008553DB">
        <w:rPr>
          <w:rFonts w:ascii="Times New Roman" w:hAnsi="Times New Roman" w:cs="Times New Roman"/>
          <w:sz w:val="24"/>
          <w:szCs w:val="24"/>
        </w:rPr>
        <w:t>;</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других областей знаний</w:t>
      </w:r>
      <w:r w:rsidR="00150D7D" w:rsidRPr="008553DB">
        <w:rPr>
          <w:rFonts w:ascii="Times New Roman" w:hAnsi="Times New Roman" w:cs="Times New Roman"/>
          <w:sz w:val="24"/>
          <w:szCs w:val="24"/>
        </w:rPr>
        <w:t>;</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задавать плоскость уравнением в декартовой системе координат;</w:t>
      </w:r>
    </w:p>
    <w:p w:rsidR="00150D7D" w:rsidRPr="008553DB" w:rsidRDefault="002B1EA8" w:rsidP="00150D7D">
      <w:pPr>
        <w:pStyle w:val="a3"/>
        <w:numPr>
          <w:ilvl w:val="0"/>
          <w:numId w:val="30"/>
        </w:numPr>
        <w:spacing w:after="0"/>
        <w:jc w:val="both"/>
        <w:rPr>
          <w:rFonts w:ascii="Times New Roman" w:hAnsi="Times New Roman" w:cs="Times New Roman"/>
          <w:sz w:val="24"/>
          <w:szCs w:val="24"/>
        </w:rPr>
      </w:pPr>
      <w:r w:rsidRPr="008553DB">
        <w:rPr>
          <w:rFonts w:ascii="Times New Roman" w:hAnsi="Times New Roman" w:cs="Times New Roman"/>
          <w:sz w:val="24"/>
          <w:szCs w:val="24"/>
        </w:rPr>
        <w:t xml:space="preserve">решать простейшие задачи введением векторного базиса. </w:t>
      </w:r>
    </w:p>
    <w:p w:rsidR="00E414AA" w:rsidRDefault="00E414AA" w:rsidP="00150D7D">
      <w:pPr>
        <w:pStyle w:val="a3"/>
        <w:spacing w:after="0"/>
        <w:ind w:left="432"/>
        <w:jc w:val="center"/>
        <w:rPr>
          <w:rFonts w:ascii="Times New Roman" w:hAnsi="Times New Roman" w:cs="Times New Roman"/>
          <w:b/>
          <w:sz w:val="24"/>
          <w:szCs w:val="24"/>
        </w:rPr>
      </w:pPr>
    </w:p>
    <w:p w:rsidR="00150D7D" w:rsidRPr="008553DB" w:rsidRDefault="002B1EA8" w:rsidP="00150D7D">
      <w:pPr>
        <w:pStyle w:val="a3"/>
        <w:spacing w:after="0"/>
        <w:ind w:left="432"/>
        <w:jc w:val="center"/>
        <w:rPr>
          <w:rFonts w:ascii="Times New Roman" w:hAnsi="Times New Roman" w:cs="Times New Roman"/>
          <w:b/>
          <w:sz w:val="24"/>
          <w:szCs w:val="24"/>
        </w:rPr>
      </w:pPr>
      <w:r w:rsidRPr="008553DB">
        <w:rPr>
          <w:rFonts w:ascii="Times New Roman" w:hAnsi="Times New Roman" w:cs="Times New Roman"/>
          <w:b/>
          <w:sz w:val="24"/>
          <w:szCs w:val="24"/>
        </w:rPr>
        <w:t xml:space="preserve">Содержание </w:t>
      </w:r>
      <w:r w:rsidR="00D0241C" w:rsidRPr="008553DB">
        <w:rPr>
          <w:rFonts w:ascii="Times New Roman" w:hAnsi="Times New Roman" w:cs="Times New Roman"/>
          <w:b/>
          <w:sz w:val="24"/>
          <w:szCs w:val="24"/>
        </w:rPr>
        <w:t>модуля «Г</w:t>
      </w:r>
      <w:r w:rsidRPr="008553DB">
        <w:rPr>
          <w:rFonts w:ascii="Times New Roman" w:hAnsi="Times New Roman" w:cs="Times New Roman"/>
          <w:b/>
          <w:sz w:val="24"/>
          <w:szCs w:val="24"/>
        </w:rPr>
        <w:t>е</w:t>
      </w:r>
      <w:r w:rsidR="00D0241C" w:rsidRPr="008553DB">
        <w:rPr>
          <w:rFonts w:ascii="Times New Roman" w:hAnsi="Times New Roman" w:cs="Times New Roman"/>
          <w:b/>
          <w:sz w:val="24"/>
          <w:szCs w:val="24"/>
        </w:rPr>
        <w:t xml:space="preserve">ометрия» </w:t>
      </w:r>
    </w:p>
    <w:p w:rsidR="00150D7D" w:rsidRPr="008553DB" w:rsidRDefault="002B1EA8" w:rsidP="00150D7D">
      <w:pPr>
        <w:spacing w:after="0"/>
        <w:ind w:firstLine="432"/>
        <w:jc w:val="both"/>
        <w:rPr>
          <w:rFonts w:ascii="Times New Roman" w:hAnsi="Times New Roman" w:cs="Times New Roman"/>
          <w:sz w:val="24"/>
          <w:szCs w:val="24"/>
        </w:rPr>
      </w:pPr>
      <w:r w:rsidRPr="008553DB">
        <w:rPr>
          <w:rFonts w:ascii="Times New Roman" w:hAnsi="Times New Roman" w:cs="Times New Roman"/>
          <w:sz w:val="24"/>
          <w:szCs w:val="24"/>
        </w:rPr>
        <w:t xml:space="preserve">Повторение Решение задач с применением свойств фигур на плоскости. Задачи на доказательство и построение </w:t>
      </w:r>
      <w:proofErr w:type="spellStart"/>
      <w:r w:rsidRPr="008553DB">
        <w:rPr>
          <w:rFonts w:ascii="Times New Roman" w:hAnsi="Times New Roman" w:cs="Times New Roman"/>
          <w:sz w:val="24"/>
          <w:szCs w:val="24"/>
        </w:rPr>
        <w:t>контрпримеров</w:t>
      </w:r>
      <w:proofErr w:type="spellEnd"/>
      <w:r w:rsidRPr="008553DB">
        <w:rPr>
          <w:rFonts w:ascii="Times New Roman" w:hAnsi="Times New Roman" w:cs="Times New Roman"/>
          <w:sz w:val="24"/>
          <w:szCs w:val="24"/>
        </w:rPr>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150D7D" w:rsidRPr="008553DB" w:rsidRDefault="002B1EA8" w:rsidP="00150D7D">
      <w:pPr>
        <w:spacing w:after="0"/>
        <w:ind w:firstLine="432"/>
        <w:jc w:val="both"/>
        <w:rPr>
          <w:rFonts w:ascii="Times New Roman" w:hAnsi="Times New Roman" w:cs="Times New Roman"/>
          <w:sz w:val="24"/>
          <w:szCs w:val="24"/>
        </w:rPr>
      </w:pPr>
      <w:r w:rsidRPr="008553DB">
        <w:rPr>
          <w:rFonts w:ascii="Times New Roman" w:hAnsi="Times New Roman" w:cs="Times New Roman"/>
          <w:sz w:val="24"/>
          <w:szCs w:val="24"/>
        </w:rPr>
        <w:t xml:space="preserve"> Наглядная стереометрия. Фигуры и их изображения (куб, пирамида, призма). Основные понятия стереометрии и их свойства. Сечения куба и тетраэдра. 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Расстояния между фигурами в пространстве. Углы в пространстве. Перпендикулярность прямых и плоскостей. Проекция фигуры на плоскость. Признаки перпендикулярности прямых и плоскостей в пространстве. Теорема о трёх перпендикулярах.</w:t>
      </w:r>
    </w:p>
    <w:p w:rsidR="00150D7D" w:rsidRPr="008553DB" w:rsidRDefault="002B1EA8" w:rsidP="00150D7D">
      <w:pPr>
        <w:spacing w:after="0"/>
        <w:ind w:firstLine="432"/>
        <w:jc w:val="both"/>
        <w:rPr>
          <w:rFonts w:ascii="Times New Roman" w:hAnsi="Times New Roman" w:cs="Times New Roman"/>
          <w:sz w:val="24"/>
          <w:szCs w:val="24"/>
        </w:rPr>
      </w:pPr>
      <w:r w:rsidRPr="008553DB">
        <w:rPr>
          <w:rFonts w:ascii="Times New Roman" w:hAnsi="Times New Roman" w:cs="Times New Roman"/>
          <w:sz w:val="24"/>
          <w:szCs w:val="24"/>
        </w:rPr>
        <w:t xml:space="preserve"> 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50D7D" w:rsidRPr="008553DB" w:rsidRDefault="002B1EA8" w:rsidP="00150D7D">
      <w:pPr>
        <w:spacing w:after="0"/>
        <w:ind w:firstLine="432"/>
        <w:jc w:val="both"/>
        <w:rPr>
          <w:rFonts w:ascii="Times New Roman" w:hAnsi="Times New Roman" w:cs="Times New Roman"/>
          <w:sz w:val="24"/>
          <w:szCs w:val="24"/>
        </w:rPr>
      </w:pPr>
      <w:r w:rsidRPr="008553DB">
        <w:rPr>
          <w:rFonts w:ascii="Times New Roman" w:hAnsi="Times New Roman" w:cs="Times New Roman"/>
          <w:sz w:val="24"/>
          <w:szCs w:val="24"/>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Простейшие комбинации многогранников и тел вращения между собой. Вычисление элементов пространственных фигур (ребра, диагонали, углы).</w:t>
      </w:r>
    </w:p>
    <w:p w:rsidR="00150D7D" w:rsidRPr="008553DB" w:rsidRDefault="002B1EA8" w:rsidP="00150D7D">
      <w:pPr>
        <w:spacing w:after="0"/>
        <w:ind w:firstLine="432"/>
        <w:jc w:val="both"/>
        <w:rPr>
          <w:rFonts w:ascii="Times New Roman" w:hAnsi="Times New Roman" w:cs="Times New Roman"/>
          <w:sz w:val="24"/>
          <w:szCs w:val="24"/>
        </w:rPr>
      </w:pPr>
      <w:r w:rsidRPr="008553DB">
        <w:rPr>
          <w:rFonts w:ascii="Times New Roman" w:hAnsi="Times New Roman" w:cs="Times New Roman"/>
          <w:sz w:val="24"/>
          <w:szCs w:val="24"/>
        </w:rPr>
        <w:t xml:space="preserve"> Площадь поверхности правильной пирамиды и прямой призмы. Площадь поверхности прямого кругового цилиндра, прямого кругового конуса и шара. </w:t>
      </w:r>
    </w:p>
    <w:p w:rsidR="00150D7D" w:rsidRPr="008553DB" w:rsidRDefault="002B1EA8" w:rsidP="00150D7D">
      <w:pPr>
        <w:spacing w:after="0"/>
        <w:ind w:firstLine="432"/>
        <w:jc w:val="both"/>
        <w:rPr>
          <w:rFonts w:ascii="Times New Roman" w:hAnsi="Times New Roman" w:cs="Times New Roman"/>
          <w:sz w:val="24"/>
          <w:szCs w:val="24"/>
        </w:rPr>
      </w:pPr>
      <w:r w:rsidRPr="008553DB">
        <w:rPr>
          <w:rFonts w:ascii="Times New Roman" w:hAnsi="Times New Roman" w:cs="Times New Roman"/>
          <w:sz w:val="24"/>
          <w:szCs w:val="24"/>
        </w:rPr>
        <w:t>Понятие об объеме. Объем пирамиды и конуса, призмы и цилиндра. Объем шара. Подобные тела в пространстве. Соотношения между площадями поверхностей и объемами подобных тел.</w:t>
      </w:r>
    </w:p>
    <w:p w:rsidR="00150D7D" w:rsidRPr="008553DB" w:rsidRDefault="002B1EA8" w:rsidP="00150D7D">
      <w:pPr>
        <w:spacing w:after="0"/>
        <w:ind w:firstLine="432"/>
        <w:jc w:val="both"/>
        <w:rPr>
          <w:rFonts w:ascii="Times New Roman" w:hAnsi="Times New Roman" w:cs="Times New Roman"/>
          <w:sz w:val="24"/>
          <w:szCs w:val="24"/>
        </w:rPr>
      </w:pPr>
      <w:r w:rsidRPr="008553DB">
        <w:rPr>
          <w:rFonts w:ascii="Times New Roman" w:hAnsi="Times New Roman" w:cs="Times New Roman"/>
          <w:sz w:val="24"/>
          <w:szCs w:val="24"/>
        </w:rPr>
        <w:t xml:space="preserve"> 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B1EA8" w:rsidRPr="008553DB" w:rsidRDefault="002B1EA8" w:rsidP="00150D7D">
      <w:pPr>
        <w:spacing w:after="0"/>
        <w:ind w:firstLine="432"/>
        <w:jc w:val="both"/>
        <w:rPr>
          <w:rFonts w:ascii="Times New Roman" w:hAnsi="Times New Roman" w:cs="Times New Roman"/>
          <w:sz w:val="24"/>
          <w:szCs w:val="24"/>
        </w:rPr>
      </w:pPr>
      <w:r w:rsidRPr="008553DB">
        <w:rPr>
          <w:rFonts w:ascii="Times New Roman" w:hAnsi="Times New Roman" w:cs="Times New Roman"/>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трём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 Уравнение плоскости в пространстве. Уравнение сферы в пространстве. Формула для вычисления расстояния между точками в пространстве.</w:t>
      </w:r>
    </w:p>
    <w:p w:rsidR="009A7B88" w:rsidRPr="008553DB" w:rsidRDefault="009A7B88" w:rsidP="00150D7D">
      <w:pPr>
        <w:spacing w:after="0"/>
        <w:ind w:firstLine="432"/>
        <w:jc w:val="both"/>
        <w:rPr>
          <w:rFonts w:ascii="Times New Roman" w:hAnsi="Times New Roman" w:cs="Times New Roman"/>
          <w:sz w:val="24"/>
          <w:szCs w:val="24"/>
        </w:rPr>
      </w:pPr>
    </w:p>
    <w:p w:rsidR="00E414AA" w:rsidRDefault="00E414AA" w:rsidP="009A7B88">
      <w:pPr>
        <w:widowControl w:val="0"/>
        <w:autoSpaceDE w:val="0"/>
        <w:autoSpaceDN w:val="0"/>
        <w:adjustRightInd w:val="0"/>
        <w:jc w:val="center"/>
        <w:rPr>
          <w:rFonts w:ascii="Times New Roman" w:hAnsi="Times New Roman" w:cs="Times New Roman"/>
          <w:b/>
          <w:sz w:val="24"/>
          <w:szCs w:val="24"/>
        </w:rPr>
      </w:pPr>
    </w:p>
    <w:p w:rsidR="009A7B88" w:rsidRPr="008553DB" w:rsidRDefault="009A7B88" w:rsidP="009A7B88">
      <w:pPr>
        <w:widowControl w:val="0"/>
        <w:autoSpaceDE w:val="0"/>
        <w:autoSpaceDN w:val="0"/>
        <w:adjustRightInd w:val="0"/>
        <w:jc w:val="center"/>
        <w:rPr>
          <w:rFonts w:ascii="Times New Roman" w:hAnsi="Times New Roman" w:cs="Times New Roman"/>
          <w:b/>
          <w:sz w:val="24"/>
          <w:szCs w:val="24"/>
        </w:rPr>
      </w:pPr>
      <w:r w:rsidRPr="008553DB">
        <w:rPr>
          <w:rFonts w:ascii="Times New Roman" w:hAnsi="Times New Roman" w:cs="Times New Roman"/>
          <w:b/>
          <w:sz w:val="24"/>
          <w:szCs w:val="24"/>
        </w:rPr>
        <w:lastRenderedPageBreak/>
        <w:t>КРИТЕРИИ ОЦЕНИВАНИЯ.</w:t>
      </w:r>
    </w:p>
    <w:p w:rsidR="009A7B88" w:rsidRPr="008553DB" w:rsidRDefault="009A7B88" w:rsidP="009A7B88">
      <w:pPr>
        <w:widowControl w:val="0"/>
        <w:autoSpaceDE w:val="0"/>
        <w:autoSpaceDN w:val="0"/>
        <w:adjustRightInd w:val="0"/>
        <w:jc w:val="center"/>
        <w:rPr>
          <w:rFonts w:ascii="Times New Roman" w:hAnsi="Times New Roman" w:cs="Times New Roman"/>
          <w:sz w:val="24"/>
          <w:szCs w:val="24"/>
        </w:rPr>
      </w:pPr>
    </w:p>
    <w:p w:rsidR="009A7B88" w:rsidRDefault="009A7B88" w:rsidP="009A7B88">
      <w:pPr>
        <w:widowControl w:val="0"/>
        <w:autoSpaceDE w:val="0"/>
        <w:autoSpaceDN w:val="0"/>
        <w:adjustRightInd w:val="0"/>
        <w:jc w:val="center"/>
        <w:rPr>
          <w:rFonts w:ascii="Times New Roman" w:hAnsi="Times New Roman" w:cs="Times New Roman"/>
          <w:sz w:val="24"/>
          <w:szCs w:val="24"/>
        </w:rPr>
      </w:pPr>
      <w:r w:rsidRPr="008553DB">
        <w:rPr>
          <w:rFonts w:ascii="Times New Roman" w:hAnsi="Times New Roman" w:cs="Times New Roman"/>
          <w:sz w:val="24"/>
          <w:szCs w:val="24"/>
        </w:rPr>
        <w:t>СИСТЕМА ОЦЕНИВАНИЯ УСТНЫХ И ПИСЬМЕННЫХ РАБОТ ПО МАТЕМАТИКЕ.</w:t>
      </w:r>
    </w:p>
    <w:p w:rsidR="00BC5748" w:rsidRPr="008553DB" w:rsidRDefault="00BC5748" w:rsidP="009A7B8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 оценивании используется балльная система оценивания.</w:t>
      </w:r>
    </w:p>
    <w:p w:rsidR="009A7B88" w:rsidRPr="008553DB" w:rsidRDefault="009A7B88" w:rsidP="009A7B88">
      <w:pPr>
        <w:widowControl w:val="0"/>
        <w:numPr>
          <w:ilvl w:val="0"/>
          <w:numId w:val="41"/>
        </w:numPr>
        <w:tabs>
          <w:tab w:val="clear" w:pos="660"/>
          <w:tab w:val="num" w:pos="-825"/>
        </w:tabs>
        <w:autoSpaceDE w:val="0"/>
        <w:autoSpaceDN w:val="0"/>
        <w:adjustRightInd w:val="0"/>
        <w:spacing w:after="0" w:line="240" w:lineRule="auto"/>
        <w:ind w:left="0"/>
        <w:jc w:val="both"/>
        <w:rPr>
          <w:rFonts w:ascii="Times New Roman" w:hAnsi="Times New Roman" w:cs="Times New Roman"/>
          <w:sz w:val="24"/>
          <w:szCs w:val="24"/>
        </w:rPr>
      </w:pPr>
      <w:r w:rsidRPr="008553DB">
        <w:rPr>
          <w:rFonts w:ascii="Times New Roman" w:hAnsi="Times New Roman" w:cs="Times New Roman"/>
          <w:sz w:val="24"/>
          <w:szCs w:val="24"/>
        </w:rPr>
        <w:t>Ответ оценивается оценкой «5»</w:t>
      </w:r>
      <w:r w:rsidR="00BC5748">
        <w:rPr>
          <w:rFonts w:ascii="Times New Roman" w:hAnsi="Times New Roman" w:cs="Times New Roman"/>
          <w:sz w:val="24"/>
          <w:szCs w:val="24"/>
        </w:rPr>
        <w:t xml:space="preserve"> </w:t>
      </w:r>
      <w:proofErr w:type="gramStart"/>
      <w:r w:rsidR="00BC5748">
        <w:rPr>
          <w:rFonts w:ascii="Times New Roman" w:hAnsi="Times New Roman" w:cs="Times New Roman"/>
          <w:sz w:val="24"/>
          <w:szCs w:val="24"/>
        </w:rPr>
        <w:t>( более</w:t>
      </w:r>
      <w:proofErr w:type="gramEnd"/>
      <w:r w:rsidR="00BC5748">
        <w:rPr>
          <w:rFonts w:ascii="Times New Roman" w:hAnsi="Times New Roman" w:cs="Times New Roman"/>
          <w:sz w:val="24"/>
          <w:szCs w:val="24"/>
        </w:rPr>
        <w:t xml:space="preserve"> 85%)</w:t>
      </w:r>
      <w:r w:rsidRPr="008553DB">
        <w:rPr>
          <w:rFonts w:ascii="Times New Roman" w:hAnsi="Times New Roman" w:cs="Times New Roman"/>
          <w:sz w:val="24"/>
          <w:szCs w:val="24"/>
        </w:rPr>
        <w:t>, если ученик:</w:t>
      </w:r>
    </w:p>
    <w:p w:rsidR="009A7B88" w:rsidRPr="008553DB" w:rsidRDefault="009A7B88" w:rsidP="009A7B88">
      <w:pPr>
        <w:widowControl w:val="0"/>
        <w:autoSpaceDE w:val="0"/>
        <w:autoSpaceDN w:val="0"/>
        <w:adjustRightInd w:val="0"/>
        <w:jc w:val="both"/>
        <w:rPr>
          <w:rFonts w:ascii="Times New Roman" w:hAnsi="Times New Roman" w:cs="Times New Roman"/>
          <w:sz w:val="24"/>
          <w:szCs w:val="24"/>
        </w:rPr>
      </w:pPr>
      <w:r w:rsidRPr="008553DB">
        <w:rPr>
          <w:rFonts w:ascii="Times New Roman" w:hAnsi="Times New Roman" w:cs="Times New Roman"/>
          <w:sz w:val="24"/>
          <w:szCs w:val="24"/>
        </w:rPr>
        <w:t xml:space="preserve"> полностью раскрыл содержание материала в объеме, предусмотренном программой  и учебником, изложил материал грамотным языком, точно используя математические термины и символику в определенной последовательности, правильно выполнил рисунки и чертежи, графики, соответствующие ответу, показал умение иллюстрировать теорию конкретными примерами, применять ее в новой ситуации при выполнении практического задания, отвечал самостоятельно без наводящих вопросов, возможны одна - две  неточности при освещении  второстепенных вопросов или в высказываниях, которые ученик легко исправил после замечания учителя.</w:t>
      </w:r>
    </w:p>
    <w:p w:rsidR="009A7B88" w:rsidRPr="008553DB" w:rsidRDefault="009A7B88" w:rsidP="009A7B88">
      <w:pPr>
        <w:widowControl w:val="0"/>
        <w:numPr>
          <w:ilvl w:val="0"/>
          <w:numId w:val="41"/>
        </w:numPr>
        <w:tabs>
          <w:tab w:val="clear" w:pos="660"/>
          <w:tab w:val="num" w:pos="-825"/>
        </w:tabs>
        <w:autoSpaceDE w:val="0"/>
        <w:autoSpaceDN w:val="0"/>
        <w:adjustRightInd w:val="0"/>
        <w:spacing w:after="0" w:line="240" w:lineRule="auto"/>
        <w:ind w:left="0"/>
        <w:jc w:val="both"/>
        <w:rPr>
          <w:rFonts w:ascii="Times New Roman" w:hAnsi="Times New Roman" w:cs="Times New Roman"/>
          <w:sz w:val="24"/>
          <w:szCs w:val="24"/>
        </w:rPr>
      </w:pPr>
      <w:r w:rsidRPr="008553DB">
        <w:rPr>
          <w:rFonts w:ascii="Times New Roman" w:hAnsi="Times New Roman" w:cs="Times New Roman"/>
          <w:sz w:val="24"/>
          <w:szCs w:val="24"/>
        </w:rPr>
        <w:t>Ответ оценивается оценкой «4»</w:t>
      </w:r>
      <w:r w:rsidR="00BC5748">
        <w:rPr>
          <w:rFonts w:ascii="Times New Roman" w:hAnsi="Times New Roman" w:cs="Times New Roman"/>
          <w:sz w:val="24"/>
          <w:szCs w:val="24"/>
        </w:rPr>
        <w:t xml:space="preserve"> (более 60.</w:t>
      </w:r>
      <w:proofErr w:type="gramStart"/>
      <w:r w:rsidR="00BC5748">
        <w:rPr>
          <w:rFonts w:ascii="Times New Roman" w:hAnsi="Times New Roman" w:cs="Times New Roman"/>
          <w:sz w:val="24"/>
          <w:szCs w:val="24"/>
        </w:rPr>
        <w:t>ю</w:t>
      </w:r>
      <w:proofErr w:type="gramEnd"/>
      <w:r w:rsidR="00BC5748">
        <w:rPr>
          <w:rFonts w:ascii="Times New Roman" w:hAnsi="Times New Roman" w:cs="Times New Roman"/>
          <w:sz w:val="24"/>
          <w:szCs w:val="24"/>
        </w:rPr>
        <w:t xml:space="preserve"> но менее 85%)</w:t>
      </w:r>
      <w:r w:rsidRPr="008553DB">
        <w:rPr>
          <w:rFonts w:ascii="Times New Roman" w:hAnsi="Times New Roman" w:cs="Times New Roman"/>
          <w:sz w:val="24"/>
          <w:szCs w:val="24"/>
        </w:rPr>
        <w:t xml:space="preserve">, если ответ удовлетворяет в основном требованиям на </w:t>
      </w:r>
    </w:p>
    <w:p w:rsidR="009A7B88" w:rsidRPr="008553DB" w:rsidRDefault="009A7B88" w:rsidP="009A7B88">
      <w:pPr>
        <w:widowControl w:val="0"/>
        <w:autoSpaceDE w:val="0"/>
        <w:autoSpaceDN w:val="0"/>
        <w:adjustRightInd w:val="0"/>
        <w:jc w:val="both"/>
        <w:rPr>
          <w:rFonts w:ascii="Times New Roman" w:hAnsi="Times New Roman" w:cs="Times New Roman"/>
          <w:sz w:val="24"/>
          <w:szCs w:val="24"/>
        </w:rPr>
      </w:pPr>
      <w:r w:rsidRPr="008553DB">
        <w:rPr>
          <w:rFonts w:ascii="Times New Roman" w:hAnsi="Times New Roman" w:cs="Times New Roman"/>
          <w:sz w:val="24"/>
          <w:szCs w:val="24"/>
        </w:rPr>
        <w:t>оценку «5», но при этом имеет один из недостатков: в изложении допущены небольшие пробелы, не исказившие математического содержания ответа; допущены одна – две неточности при освещении основного содержания ответа, исправленные после замечания учителя; допущена ошибка, один или не более двух недочетов при освещении второстепенных вопросов или в выкладках, легко исправленные после замечания учителя.</w:t>
      </w:r>
    </w:p>
    <w:p w:rsidR="009A7B88" w:rsidRPr="008553DB" w:rsidRDefault="009A7B88" w:rsidP="009A7B88">
      <w:pPr>
        <w:widowControl w:val="0"/>
        <w:numPr>
          <w:ilvl w:val="0"/>
          <w:numId w:val="41"/>
        </w:numPr>
        <w:tabs>
          <w:tab w:val="clear" w:pos="660"/>
          <w:tab w:val="num" w:pos="-825"/>
        </w:tabs>
        <w:autoSpaceDE w:val="0"/>
        <w:autoSpaceDN w:val="0"/>
        <w:adjustRightInd w:val="0"/>
        <w:spacing w:after="0" w:line="240" w:lineRule="auto"/>
        <w:ind w:left="0"/>
        <w:jc w:val="both"/>
        <w:rPr>
          <w:rFonts w:ascii="Times New Roman" w:hAnsi="Times New Roman" w:cs="Times New Roman"/>
          <w:sz w:val="24"/>
          <w:szCs w:val="24"/>
        </w:rPr>
      </w:pPr>
      <w:r w:rsidRPr="008553DB">
        <w:rPr>
          <w:rFonts w:ascii="Times New Roman" w:hAnsi="Times New Roman" w:cs="Times New Roman"/>
          <w:sz w:val="24"/>
          <w:szCs w:val="24"/>
        </w:rPr>
        <w:t>Оценка «</w:t>
      </w:r>
      <w:proofErr w:type="gramStart"/>
      <w:r w:rsidRPr="008553DB">
        <w:rPr>
          <w:rFonts w:ascii="Times New Roman" w:hAnsi="Times New Roman" w:cs="Times New Roman"/>
          <w:sz w:val="24"/>
          <w:szCs w:val="24"/>
        </w:rPr>
        <w:t xml:space="preserve">3» </w:t>
      </w:r>
      <w:r w:rsidR="00BC5748">
        <w:rPr>
          <w:rFonts w:ascii="Times New Roman" w:hAnsi="Times New Roman" w:cs="Times New Roman"/>
          <w:sz w:val="24"/>
          <w:szCs w:val="24"/>
        </w:rPr>
        <w:t xml:space="preserve"> (</w:t>
      </w:r>
      <w:proofErr w:type="gramEnd"/>
      <w:r w:rsidR="00BC5748">
        <w:rPr>
          <w:rFonts w:ascii="Times New Roman" w:hAnsi="Times New Roman" w:cs="Times New Roman"/>
          <w:sz w:val="24"/>
          <w:szCs w:val="24"/>
        </w:rPr>
        <w:t xml:space="preserve"> </w:t>
      </w:r>
      <w:proofErr w:type="spellStart"/>
      <w:r w:rsidR="00BC5748">
        <w:rPr>
          <w:rFonts w:ascii="Times New Roman" w:hAnsi="Times New Roman" w:cs="Times New Roman"/>
          <w:sz w:val="24"/>
          <w:szCs w:val="24"/>
        </w:rPr>
        <w:t>мненее</w:t>
      </w:r>
      <w:proofErr w:type="spellEnd"/>
      <w:r w:rsidR="00BC5748">
        <w:rPr>
          <w:rFonts w:ascii="Times New Roman" w:hAnsi="Times New Roman" w:cs="Times New Roman"/>
          <w:sz w:val="24"/>
          <w:szCs w:val="24"/>
        </w:rPr>
        <w:t xml:space="preserve"> 60, но более 30%) </w:t>
      </w:r>
      <w:r w:rsidRPr="008553DB">
        <w:rPr>
          <w:rFonts w:ascii="Times New Roman" w:hAnsi="Times New Roman" w:cs="Times New Roman"/>
          <w:sz w:val="24"/>
          <w:szCs w:val="24"/>
        </w:rPr>
        <w:t>ставится в следующих случаях:</w:t>
      </w:r>
    </w:p>
    <w:p w:rsidR="009A7B88" w:rsidRPr="008553DB" w:rsidRDefault="009A7B88" w:rsidP="009A7B88">
      <w:pPr>
        <w:widowControl w:val="0"/>
        <w:autoSpaceDE w:val="0"/>
        <w:autoSpaceDN w:val="0"/>
        <w:adjustRightInd w:val="0"/>
        <w:jc w:val="both"/>
        <w:rPr>
          <w:rFonts w:ascii="Times New Roman" w:hAnsi="Times New Roman" w:cs="Times New Roman"/>
          <w:sz w:val="24"/>
          <w:szCs w:val="24"/>
        </w:rPr>
      </w:pPr>
      <w:r w:rsidRPr="008553DB">
        <w:rPr>
          <w:rFonts w:ascii="Times New Roman" w:hAnsi="Times New Roman" w:cs="Times New Roman"/>
          <w:sz w:val="24"/>
          <w:szCs w:val="24"/>
        </w:rPr>
        <w:t>неполно раскрыто содержание материала, имелись затруднения или допущены ошибки в определении понятий, использовании математической терминологии, чертежах, выкладках, исправленных после наводящих вопросов учителя; ученик не справился с применением теории в новой ситуации при выполнении задания, но выполнил задания обязательного минимума содержания по данной теме;</w:t>
      </w:r>
    </w:p>
    <w:p w:rsidR="009A7B88" w:rsidRPr="008553DB" w:rsidRDefault="009A7B88" w:rsidP="009A7B88">
      <w:pPr>
        <w:widowControl w:val="0"/>
        <w:autoSpaceDE w:val="0"/>
        <w:autoSpaceDN w:val="0"/>
        <w:adjustRightInd w:val="0"/>
        <w:jc w:val="both"/>
        <w:rPr>
          <w:rFonts w:ascii="Times New Roman" w:hAnsi="Times New Roman" w:cs="Times New Roman"/>
          <w:sz w:val="24"/>
          <w:szCs w:val="24"/>
        </w:rPr>
      </w:pPr>
      <w:r w:rsidRPr="008553DB">
        <w:rPr>
          <w:rFonts w:ascii="Times New Roman" w:hAnsi="Times New Roman" w:cs="Times New Roman"/>
          <w:sz w:val="24"/>
          <w:szCs w:val="24"/>
        </w:rPr>
        <w:t xml:space="preserve">при достаточном знании теоретического материала выявлена недостаточная </w:t>
      </w:r>
      <w:proofErr w:type="spellStart"/>
      <w:r w:rsidRPr="008553DB">
        <w:rPr>
          <w:rFonts w:ascii="Times New Roman" w:hAnsi="Times New Roman" w:cs="Times New Roman"/>
          <w:sz w:val="24"/>
          <w:szCs w:val="24"/>
        </w:rPr>
        <w:t>сформированность</w:t>
      </w:r>
      <w:proofErr w:type="spellEnd"/>
      <w:r w:rsidRPr="008553DB">
        <w:rPr>
          <w:rFonts w:ascii="Times New Roman" w:hAnsi="Times New Roman" w:cs="Times New Roman"/>
          <w:sz w:val="24"/>
          <w:szCs w:val="24"/>
        </w:rPr>
        <w:t xml:space="preserve"> основных умений и навыков.</w:t>
      </w:r>
    </w:p>
    <w:p w:rsidR="009A7B88" w:rsidRPr="008553DB" w:rsidRDefault="009A7B88" w:rsidP="009A7B88">
      <w:pPr>
        <w:widowControl w:val="0"/>
        <w:numPr>
          <w:ilvl w:val="0"/>
          <w:numId w:val="41"/>
        </w:numPr>
        <w:tabs>
          <w:tab w:val="clear" w:pos="660"/>
          <w:tab w:val="num" w:pos="-825"/>
        </w:tabs>
        <w:autoSpaceDE w:val="0"/>
        <w:autoSpaceDN w:val="0"/>
        <w:adjustRightInd w:val="0"/>
        <w:spacing w:after="0" w:line="240" w:lineRule="auto"/>
        <w:ind w:left="0"/>
        <w:jc w:val="both"/>
        <w:rPr>
          <w:rFonts w:ascii="Times New Roman" w:hAnsi="Times New Roman" w:cs="Times New Roman"/>
          <w:sz w:val="24"/>
          <w:szCs w:val="24"/>
        </w:rPr>
      </w:pPr>
      <w:r w:rsidRPr="008553DB">
        <w:rPr>
          <w:rFonts w:ascii="Times New Roman" w:hAnsi="Times New Roman" w:cs="Times New Roman"/>
          <w:sz w:val="24"/>
          <w:szCs w:val="24"/>
        </w:rPr>
        <w:t>Отметка «2»</w:t>
      </w:r>
      <w:r w:rsidR="00BC5748">
        <w:rPr>
          <w:rFonts w:ascii="Times New Roman" w:hAnsi="Times New Roman" w:cs="Times New Roman"/>
          <w:sz w:val="24"/>
          <w:szCs w:val="24"/>
        </w:rPr>
        <w:t xml:space="preserve"> (менее 30%)</w:t>
      </w:r>
      <w:r w:rsidRPr="008553DB">
        <w:rPr>
          <w:rFonts w:ascii="Times New Roman" w:hAnsi="Times New Roman" w:cs="Times New Roman"/>
          <w:sz w:val="24"/>
          <w:szCs w:val="24"/>
        </w:rPr>
        <w:t xml:space="preserve"> ставится в следующем случае:</w:t>
      </w:r>
    </w:p>
    <w:p w:rsidR="009A7B88" w:rsidRPr="008553DB" w:rsidRDefault="009A7B88" w:rsidP="009A7B88">
      <w:pPr>
        <w:widowControl w:val="0"/>
        <w:autoSpaceDE w:val="0"/>
        <w:autoSpaceDN w:val="0"/>
        <w:adjustRightInd w:val="0"/>
        <w:jc w:val="both"/>
        <w:rPr>
          <w:rFonts w:ascii="Times New Roman" w:hAnsi="Times New Roman" w:cs="Times New Roman"/>
          <w:sz w:val="24"/>
          <w:szCs w:val="24"/>
        </w:rPr>
      </w:pPr>
      <w:r w:rsidRPr="008553DB">
        <w:rPr>
          <w:rFonts w:ascii="Times New Roman" w:hAnsi="Times New Roman" w:cs="Times New Roman"/>
          <w:sz w:val="24"/>
          <w:szCs w:val="24"/>
        </w:rPr>
        <w:t>не раскрыто основное содержание учебного материала; допущены ошибки в определении понятий, при использовании математической терминологии; обнаружено незнание и непонимание учеником большей или наиболее важной части учебного материала.</w:t>
      </w:r>
    </w:p>
    <w:p w:rsidR="009A7B88" w:rsidRPr="008553DB" w:rsidRDefault="009A7B88" w:rsidP="009A7B88">
      <w:pPr>
        <w:widowControl w:val="0"/>
        <w:numPr>
          <w:ilvl w:val="0"/>
          <w:numId w:val="41"/>
        </w:numPr>
        <w:tabs>
          <w:tab w:val="clear" w:pos="660"/>
          <w:tab w:val="num" w:pos="-825"/>
        </w:tabs>
        <w:autoSpaceDE w:val="0"/>
        <w:autoSpaceDN w:val="0"/>
        <w:adjustRightInd w:val="0"/>
        <w:spacing w:after="0" w:line="240" w:lineRule="auto"/>
        <w:ind w:left="0"/>
        <w:jc w:val="both"/>
        <w:rPr>
          <w:rFonts w:ascii="Times New Roman" w:hAnsi="Times New Roman" w:cs="Times New Roman"/>
          <w:sz w:val="24"/>
          <w:szCs w:val="24"/>
        </w:rPr>
      </w:pPr>
      <w:r w:rsidRPr="008553DB">
        <w:rPr>
          <w:rFonts w:ascii="Times New Roman" w:hAnsi="Times New Roman" w:cs="Times New Roman"/>
          <w:sz w:val="24"/>
          <w:szCs w:val="24"/>
        </w:rPr>
        <w:t xml:space="preserve">Отметка «1» ставится, если учащийся обнаружил полное незнание и непонимание </w:t>
      </w:r>
    </w:p>
    <w:p w:rsidR="009A7B88" w:rsidRPr="008553DB" w:rsidRDefault="009A7B88" w:rsidP="009A7B88">
      <w:pPr>
        <w:widowControl w:val="0"/>
        <w:autoSpaceDE w:val="0"/>
        <w:autoSpaceDN w:val="0"/>
        <w:adjustRightInd w:val="0"/>
        <w:jc w:val="both"/>
        <w:rPr>
          <w:rFonts w:ascii="Times New Roman" w:hAnsi="Times New Roman" w:cs="Times New Roman"/>
          <w:sz w:val="24"/>
          <w:szCs w:val="24"/>
        </w:rPr>
      </w:pPr>
      <w:r w:rsidRPr="008553DB">
        <w:rPr>
          <w:rFonts w:ascii="Times New Roman" w:hAnsi="Times New Roman" w:cs="Times New Roman"/>
          <w:sz w:val="24"/>
          <w:szCs w:val="24"/>
        </w:rPr>
        <w:t>изучаемого учебного материала или не смог ответить ни на один из поставленных вопросов по изучаемому материалу.</w:t>
      </w:r>
    </w:p>
    <w:p w:rsidR="009A7B88" w:rsidRPr="008553DB" w:rsidRDefault="009A7B88" w:rsidP="009A7B88">
      <w:pPr>
        <w:widowControl w:val="0"/>
        <w:autoSpaceDE w:val="0"/>
        <w:autoSpaceDN w:val="0"/>
        <w:adjustRightInd w:val="0"/>
        <w:jc w:val="center"/>
        <w:rPr>
          <w:rFonts w:ascii="Times New Roman" w:hAnsi="Times New Roman" w:cs="Times New Roman"/>
          <w:sz w:val="24"/>
          <w:szCs w:val="24"/>
        </w:rPr>
      </w:pPr>
      <w:bookmarkStart w:id="0" w:name="_GoBack"/>
      <w:bookmarkEnd w:id="0"/>
      <w:r w:rsidRPr="008553DB">
        <w:rPr>
          <w:rFonts w:ascii="Times New Roman" w:hAnsi="Times New Roman" w:cs="Times New Roman"/>
          <w:sz w:val="24"/>
          <w:szCs w:val="24"/>
        </w:rPr>
        <w:t>СИСТЕМА ОЦЕНИВАНИЯ ЗАЧЕТНЫХ РАБОТ.</w:t>
      </w:r>
    </w:p>
    <w:p w:rsidR="009A7B88" w:rsidRPr="008553DB" w:rsidRDefault="009A7B88" w:rsidP="009A7B88">
      <w:pPr>
        <w:jc w:val="both"/>
        <w:rPr>
          <w:rFonts w:ascii="Times New Roman" w:hAnsi="Times New Roman" w:cs="Times New Roman"/>
          <w:b/>
          <w:sz w:val="24"/>
          <w:szCs w:val="24"/>
          <w:u w:val="single"/>
        </w:rPr>
      </w:pPr>
      <w:r w:rsidRPr="008553DB">
        <w:rPr>
          <w:rFonts w:ascii="Times New Roman" w:hAnsi="Times New Roman" w:cs="Times New Roman"/>
          <w:sz w:val="24"/>
          <w:szCs w:val="24"/>
        </w:rPr>
        <w:t xml:space="preserve">     В конце изучения каждого модуля проводится зачетная работа, которая состоит из двух частей: теоретической и практической. Если ученик сдает теоретическую часть, то ему может быть выставлена оценка «3». Практическая часть имеет дифференцированные задания, начиная с уровня обязательной подготовки и заканчивая углубленным уровнем. В зависимости от </w:t>
      </w:r>
      <w:r w:rsidRPr="008553DB">
        <w:rPr>
          <w:rFonts w:ascii="Times New Roman" w:hAnsi="Times New Roman" w:cs="Times New Roman"/>
          <w:sz w:val="24"/>
          <w:szCs w:val="24"/>
        </w:rPr>
        <w:lastRenderedPageBreak/>
        <w:t>выполненного объема практической части и при успешной сдачи теоретического зачета, ученику выставляется оценка «4» или «5»</w:t>
      </w:r>
      <w:r w:rsidRPr="008553DB">
        <w:rPr>
          <w:rFonts w:ascii="Times New Roman" w:hAnsi="Times New Roman" w:cs="Times New Roman"/>
          <w:b/>
          <w:sz w:val="24"/>
          <w:szCs w:val="24"/>
          <w:u w:val="single"/>
        </w:rPr>
        <w:t xml:space="preserve"> </w:t>
      </w:r>
    </w:p>
    <w:p w:rsidR="009A7B88" w:rsidRPr="008553DB" w:rsidRDefault="009A7B88" w:rsidP="009A7B88">
      <w:pPr>
        <w:pStyle w:val="1"/>
        <w:jc w:val="both"/>
        <w:rPr>
          <w:sz w:val="24"/>
          <w:szCs w:val="24"/>
        </w:rPr>
      </w:pPr>
    </w:p>
    <w:p w:rsidR="009A7B88" w:rsidRPr="008553DB" w:rsidRDefault="009A7B88" w:rsidP="009A7B88">
      <w:pPr>
        <w:jc w:val="center"/>
        <w:rPr>
          <w:rFonts w:ascii="Times New Roman" w:hAnsi="Times New Roman" w:cs="Times New Roman"/>
          <w:sz w:val="24"/>
          <w:szCs w:val="24"/>
        </w:rPr>
      </w:pPr>
      <w:r w:rsidRPr="008553DB">
        <w:rPr>
          <w:rFonts w:ascii="Times New Roman" w:hAnsi="Times New Roman" w:cs="Times New Roman"/>
          <w:sz w:val="24"/>
          <w:szCs w:val="24"/>
        </w:rPr>
        <w:t>ОБЩАЯ КЛАССИФИКАЦИЯ ОШИБОК.</w:t>
      </w:r>
    </w:p>
    <w:p w:rsidR="009A7B88" w:rsidRPr="008553DB" w:rsidRDefault="009A7B88" w:rsidP="009A7B88">
      <w:pPr>
        <w:jc w:val="both"/>
        <w:rPr>
          <w:rFonts w:ascii="Times New Roman" w:hAnsi="Times New Roman" w:cs="Times New Roman"/>
          <w:sz w:val="24"/>
          <w:szCs w:val="24"/>
        </w:rPr>
      </w:pPr>
      <w:r w:rsidRPr="008553DB">
        <w:rPr>
          <w:rFonts w:ascii="Times New Roman" w:hAnsi="Times New Roman" w:cs="Times New Roman"/>
          <w:sz w:val="24"/>
          <w:szCs w:val="24"/>
        </w:rPr>
        <w:t xml:space="preserve">При оценке знаний, умений и </w:t>
      </w:r>
      <w:proofErr w:type="gramStart"/>
      <w:r w:rsidRPr="008553DB">
        <w:rPr>
          <w:rFonts w:ascii="Times New Roman" w:hAnsi="Times New Roman" w:cs="Times New Roman"/>
          <w:sz w:val="24"/>
          <w:szCs w:val="24"/>
        </w:rPr>
        <w:t>навыков</w:t>
      </w:r>
      <w:proofErr w:type="gramEnd"/>
      <w:r w:rsidRPr="008553DB">
        <w:rPr>
          <w:rFonts w:ascii="Times New Roman" w:hAnsi="Times New Roman" w:cs="Times New Roman"/>
          <w:sz w:val="24"/>
          <w:szCs w:val="24"/>
        </w:rPr>
        <w:t xml:space="preserve"> обучающихся следует учитывать все ошибки (грубые и негрубые) и недочёты.</w:t>
      </w:r>
    </w:p>
    <w:p w:rsidR="009A7B88" w:rsidRPr="008553DB" w:rsidRDefault="009A7B88" w:rsidP="009A7B88">
      <w:pPr>
        <w:jc w:val="both"/>
        <w:rPr>
          <w:rFonts w:ascii="Times New Roman" w:hAnsi="Times New Roman" w:cs="Times New Roman"/>
          <w:b/>
          <w:bCs/>
          <w:sz w:val="24"/>
          <w:szCs w:val="24"/>
        </w:rPr>
      </w:pPr>
      <w:r w:rsidRPr="008553DB">
        <w:rPr>
          <w:rFonts w:ascii="Times New Roman" w:hAnsi="Times New Roman" w:cs="Times New Roman"/>
          <w:sz w:val="24"/>
          <w:szCs w:val="24"/>
        </w:rPr>
        <w:t xml:space="preserve">3.1. </w:t>
      </w:r>
      <w:r w:rsidRPr="008553DB">
        <w:rPr>
          <w:rFonts w:ascii="Times New Roman" w:hAnsi="Times New Roman" w:cs="Times New Roman"/>
          <w:b/>
          <w:bCs/>
          <w:sz w:val="24"/>
          <w:szCs w:val="24"/>
        </w:rPr>
        <w:t>Грубыми считаются ошибки:</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незнание наименований единиц измерения;</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неумение выделить в ответе главное;</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неумение применять знания, алгоритмы для решения задач;</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неумение делать выводы и обобщения;</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неумение читать и строить графики;</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неумение пользоваться первоисточниками, учебником и справочниками;</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потеря корня или сохранение постороннего корня;</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отбрасывание без объяснений одного из них;</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равнозначные им ошибки;</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вычислительные ошибки, если они не являются опиской;</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142"/>
        <w:jc w:val="both"/>
        <w:rPr>
          <w:rFonts w:ascii="Times New Roman" w:hAnsi="Times New Roman" w:cs="Times New Roman"/>
          <w:sz w:val="24"/>
          <w:szCs w:val="24"/>
        </w:rPr>
      </w:pPr>
      <w:r w:rsidRPr="008553DB">
        <w:rPr>
          <w:rFonts w:ascii="Times New Roman" w:hAnsi="Times New Roman" w:cs="Times New Roman"/>
          <w:sz w:val="24"/>
          <w:szCs w:val="24"/>
        </w:rPr>
        <w:t xml:space="preserve"> логические ошибки.</w:t>
      </w:r>
    </w:p>
    <w:p w:rsidR="009A7B88" w:rsidRPr="008553DB" w:rsidRDefault="009A7B88" w:rsidP="009A7B88">
      <w:pPr>
        <w:jc w:val="both"/>
        <w:rPr>
          <w:rFonts w:ascii="Times New Roman" w:hAnsi="Times New Roman" w:cs="Times New Roman"/>
          <w:sz w:val="24"/>
          <w:szCs w:val="24"/>
        </w:rPr>
      </w:pPr>
      <w:r w:rsidRPr="008553DB">
        <w:rPr>
          <w:rFonts w:ascii="Times New Roman" w:hAnsi="Times New Roman" w:cs="Times New Roman"/>
          <w:sz w:val="24"/>
          <w:szCs w:val="24"/>
        </w:rPr>
        <w:t xml:space="preserve">3.2. К </w:t>
      </w:r>
      <w:r w:rsidRPr="008553DB">
        <w:rPr>
          <w:rFonts w:ascii="Times New Roman" w:hAnsi="Times New Roman" w:cs="Times New Roman"/>
          <w:b/>
          <w:bCs/>
          <w:sz w:val="24"/>
          <w:szCs w:val="24"/>
        </w:rPr>
        <w:t>негрубым ошибкам</w:t>
      </w:r>
      <w:r w:rsidRPr="008553DB">
        <w:rPr>
          <w:rFonts w:ascii="Times New Roman" w:hAnsi="Times New Roman" w:cs="Times New Roman"/>
          <w:sz w:val="24"/>
          <w:szCs w:val="24"/>
        </w:rPr>
        <w:t xml:space="preserve"> следует отнести:</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0"/>
        <w:jc w:val="both"/>
        <w:rPr>
          <w:rFonts w:ascii="Times New Roman" w:hAnsi="Times New Roman" w:cs="Times New Roman"/>
          <w:sz w:val="24"/>
          <w:szCs w:val="24"/>
        </w:rPr>
      </w:pPr>
      <w:r w:rsidRPr="008553DB">
        <w:rPr>
          <w:rFonts w:ascii="Times New Roman" w:hAnsi="Times New Roman" w:cs="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0"/>
        <w:jc w:val="both"/>
        <w:rPr>
          <w:rFonts w:ascii="Times New Roman" w:hAnsi="Times New Roman" w:cs="Times New Roman"/>
          <w:sz w:val="24"/>
          <w:szCs w:val="24"/>
        </w:rPr>
      </w:pPr>
      <w:r w:rsidRPr="008553DB">
        <w:rPr>
          <w:rFonts w:ascii="Times New Roman" w:hAnsi="Times New Roman" w:cs="Times New Roman"/>
          <w:sz w:val="24"/>
          <w:szCs w:val="24"/>
        </w:rPr>
        <w:t>неточность графика;</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0"/>
        <w:jc w:val="both"/>
        <w:rPr>
          <w:rFonts w:ascii="Times New Roman" w:hAnsi="Times New Roman" w:cs="Times New Roman"/>
          <w:sz w:val="24"/>
          <w:szCs w:val="24"/>
        </w:rPr>
      </w:pPr>
      <w:r w:rsidRPr="008553DB">
        <w:rPr>
          <w:rFonts w:ascii="Times New Roman" w:hAnsi="Times New Roman" w:cs="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0"/>
        <w:jc w:val="both"/>
        <w:rPr>
          <w:rFonts w:ascii="Times New Roman" w:hAnsi="Times New Roman" w:cs="Times New Roman"/>
          <w:sz w:val="24"/>
          <w:szCs w:val="24"/>
        </w:rPr>
      </w:pPr>
      <w:r w:rsidRPr="008553DB">
        <w:rPr>
          <w:rFonts w:ascii="Times New Roman" w:hAnsi="Times New Roman" w:cs="Times New Roman"/>
          <w:sz w:val="24"/>
          <w:szCs w:val="24"/>
        </w:rPr>
        <w:t>нерациональные методы работы со справочной и другой литературой;</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0"/>
        <w:jc w:val="both"/>
        <w:rPr>
          <w:rFonts w:ascii="Times New Roman" w:hAnsi="Times New Roman" w:cs="Times New Roman"/>
          <w:sz w:val="24"/>
          <w:szCs w:val="24"/>
        </w:rPr>
      </w:pPr>
      <w:r w:rsidRPr="008553DB">
        <w:rPr>
          <w:rFonts w:ascii="Times New Roman" w:hAnsi="Times New Roman" w:cs="Times New Roman"/>
          <w:sz w:val="24"/>
          <w:szCs w:val="24"/>
        </w:rPr>
        <w:t>неумение решать задачи, выполнять задания в общем виде.</w:t>
      </w:r>
    </w:p>
    <w:p w:rsidR="009A7B88" w:rsidRPr="008553DB" w:rsidRDefault="009A7B88" w:rsidP="009A7B88">
      <w:pPr>
        <w:jc w:val="both"/>
        <w:rPr>
          <w:rFonts w:ascii="Times New Roman" w:hAnsi="Times New Roman" w:cs="Times New Roman"/>
          <w:sz w:val="24"/>
          <w:szCs w:val="24"/>
        </w:rPr>
      </w:pPr>
      <w:r w:rsidRPr="008553DB">
        <w:rPr>
          <w:rFonts w:ascii="Times New Roman" w:hAnsi="Times New Roman" w:cs="Times New Roman"/>
          <w:sz w:val="24"/>
          <w:szCs w:val="24"/>
        </w:rPr>
        <w:t xml:space="preserve">3.3. </w:t>
      </w:r>
      <w:r w:rsidRPr="008553DB">
        <w:rPr>
          <w:rFonts w:ascii="Times New Roman" w:hAnsi="Times New Roman" w:cs="Times New Roman"/>
          <w:b/>
          <w:bCs/>
          <w:sz w:val="24"/>
          <w:szCs w:val="24"/>
        </w:rPr>
        <w:t>Недочетами</w:t>
      </w:r>
      <w:r w:rsidRPr="008553DB">
        <w:rPr>
          <w:rFonts w:ascii="Times New Roman" w:hAnsi="Times New Roman" w:cs="Times New Roman"/>
          <w:sz w:val="24"/>
          <w:szCs w:val="24"/>
        </w:rPr>
        <w:t xml:space="preserve"> являются:</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0"/>
        <w:jc w:val="both"/>
        <w:rPr>
          <w:rFonts w:ascii="Times New Roman" w:hAnsi="Times New Roman" w:cs="Times New Roman"/>
          <w:sz w:val="24"/>
          <w:szCs w:val="24"/>
        </w:rPr>
      </w:pPr>
      <w:r w:rsidRPr="008553DB">
        <w:rPr>
          <w:rFonts w:ascii="Times New Roman" w:hAnsi="Times New Roman" w:cs="Times New Roman"/>
          <w:sz w:val="24"/>
          <w:szCs w:val="24"/>
        </w:rPr>
        <w:t>нерациональные приемы вычислений и преобразований;</w:t>
      </w:r>
    </w:p>
    <w:p w:rsidR="009A7B88" w:rsidRPr="008553DB" w:rsidRDefault="009A7B88" w:rsidP="009A7B88">
      <w:pPr>
        <w:widowControl w:val="0"/>
        <w:numPr>
          <w:ilvl w:val="2"/>
          <w:numId w:val="40"/>
        </w:numPr>
        <w:tabs>
          <w:tab w:val="clear" w:pos="2340"/>
          <w:tab w:val="num" w:pos="-1485"/>
          <w:tab w:val="num" w:pos="-705"/>
        </w:tabs>
        <w:autoSpaceDE w:val="0"/>
        <w:autoSpaceDN w:val="0"/>
        <w:adjustRightInd w:val="0"/>
        <w:spacing w:after="0" w:line="240" w:lineRule="auto"/>
        <w:ind w:left="0" w:firstLine="0"/>
        <w:rPr>
          <w:rFonts w:ascii="Times New Roman" w:hAnsi="Times New Roman" w:cs="Times New Roman"/>
          <w:sz w:val="24"/>
          <w:szCs w:val="24"/>
        </w:rPr>
      </w:pPr>
      <w:r w:rsidRPr="008553DB">
        <w:rPr>
          <w:rFonts w:ascii="Times New Roman" w:hAnsi="Times New Roman" w:cs="Times New Roman"/>
          <w:sz w:val="24"/>
          <w:szCs w:val="24"/>
        </w:rPr>
        <w:t>небрежное выполнение записей, чертежей, схем, графиков</w:t>
      </w:r>
    </w:p>
    <w:p w:rsidR="009A7B88" w:rsidRPr="008553DB" w:rsidRDefault="009A7B88" w:rsidP="00150D7D">
      <w:pPr>
        <w:spacing w:after="0"/>
        <w:ind w:firstLine="432"/>
        <w:jc w:val="both"/>
        <w:rPr>
          <w:rFonts w:ascii="Times New Roman" w:hAnsi="Times New Roman" w:cs="Times New Roman"/>
          <w:sz w:val="24"/>
          <w:szCs w:val="24"/>
        </w:rPr>
      </w:pPr>
    </w:p>
    <w:p w:rsidR="00B24FA2" w:rsidRPr="008553DB" w:rsidRDefault="00B24FA2" w:rsidP="00150D7D">
      <w:pPr>
        <w:spacing w:after="0"/>
        <w:ind w:firstLine="432"/>
        <w:jc w:val="both"/>
        <w:rPr>
          <w:rFonts w:ascii="Times New Roman" w:hAnsi="Times New Roman" w:cs="Times New Roman"/>
          <w:sz w:val="24"/>
          <w:szCs w:val="24"/>
        </w:rPr>
      </w:pPr>
    </w:p>
    <w:p w:rsidR="00B24FA2" w:rsidRPr="008553DB" w:rsidRDefault="00B24FA2" w:rsidP="00B24FA2">
      <w:pPr>
        <w:jc w:val="center"/>
        <w:rPr>
          <w:rFonts w:ascii="Times New Roman" w:hAnsi="Times New Roman" w:cs="Times New Roman"/>
          <w:b/>
          <w:sz w:val="24"/>
          <w:szCs w:val="24"/>
          <w:u w:val="single"/>
        </w:rPr>
      </w:pPr>
      <w:r w:rsidRPr="008553DB">
        <w:rPr>
          <w:rFonts w:ascii="Times New Roman" w:hAnsi="Times New Roman" w:cs="Times New Roman"/>
          <w:b/>
          <w:sz w:val="24"/>
          <w:szCs w:val="24"/>
        </w:rPr>
        <w:t xml:space="preserve">ТЕМАТИЧЕСКОЕ ПЛАНИРОВАНИЕ. </w:t>
      </w:r>
      <w:r w:rsidRPr="008553DB">
        <w:rPr>
          <w:rFonts w:ascii="Times New Roman" w:hAnsi="Times New Roman" w:cs="Times New Roman"/>
          <w:b/>
          <w:sz w:val="24"/>
          <w:szCs w:val="24"/>
          <w:u w:val="single"/>
        </w:rPr>
        <w:t>10 КЛАСС.</w:t>
      </w:r>
    </w:p>
    <w:p w:rsidR="00B24FA2" w:rsidRPr="008553DB" w:rsidRDefault="00B24FA2" w:rsidP="00B24FA2">
      <w:pPr>
        <w:jc w:val="center"/>
        <w:rPr>
          <w:rFonts w:ascii="Times New Roman" w:hAnsi="Times New Roman" w:cs="Times New Roman"/>
          <w:sz w:val="24"/>
          <w:szCs w:val="24"/>
        </w:rPr>
      </w:pPr>
      <w:r w:rsidRPr="008553DB">
        <w:rPr>
          <w:rFonts w:ascii="Times New Roman" w:hAnsi="Times New Roman" w:cs="Times New Roman"/>
          <w:b/>
          <w:sz w:val="24"/>
          <w:szCs w:val="24"/>
          <w:u w:val="single"/>
        </w:rPr>
        <w:t>Модель Алгебра</w:t>
      </w:r>
    </w:p>
    <w:tbl>
      <w:tblPr>
        <w:tblStyle w:val="a7"/>
        <w:tblW w:w="10485" w:type="dxa"/>
        <w:tblLayout w:type="fixed"/>
        <w:tblLook w:val="04A0" w:firstRow="1" w:lastRow="0" w:firstColumn="1" w:lastColumn="0" w:noHBand="0" w:noVBand="1"/>
      </w:tblPr>
      <w:tblGrid>
        <w:gridCol w:w="959"/>
        <w:gridCol w:w="3714"/>
        <w:gridCol w:w="992"/>
        <w:gridCol w:w="4820"/>
      </w:tblGrid>
      <w:tr w:rsidR="00B24FA2" w:rsidRPr="008553DB" w:rsidTr="00B24FA2">
        <w:tc>
          <w:tcPr>
            <w:tcW w:w="959" w:type="dxa"/>
          </w:tcPr>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Номер</w:t>
            </w:r>
          </w:p>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Пара</w:t>
            </w:r>
          </w:p>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графа</w:t>
            </w:r>
          </w:p>
        </w:tc>
        <w:tc>
          <w:tcPr>
            <w:tcW w:w="3714" w:type="dxa"/>
          </w:tcPr>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Содержание материала</w:t>
            </w:r>
          </w:p>
        </w:tc>
        <w:tc>
          <w:tcPr>
            <w:tcW w:w="992" w:type="dxa"/>
          </w:tcPr>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Кол-во</w:t>
            </w:r>
          </w:p>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часов</w:t>
            </w:r>
          </w:p>
        </w:tc>
        <w:tc>
          <w:tcPr>
            <w:tcW w:w="4820" w:type="dxa"/>
          </w:tcPr>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Характеристика основных видов деятельности</w:t>
            </w:r>
          </w:p>
        </w:tc>
      </w:tr>
      <w:tr w:rsidR="00B24FA2" w:rsidRPr="008553DB" w:rsidTr="00B24FA2">
        <w:tc>
          <w:tcPr>
            <w:tcW w:w="4673" w:type="dxa"/>
            <w:gridSpan w:val="2"/>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ПЕРВЫЙ 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820"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auto"/>
          </w:tcPr>
          <w:p w:rsidR="00B24FA2" w:rsidRPr="008553DB" w:rsidRDefault="00B24FA2" w:rsidP="00B24FA2">
            <w:pP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Повторение и расширение сведений о функции</w:t>
            </w:r>
          </w:p>
        </w:tc>
        <w:tc>
          <w:tcPr>
            <w:tcW w:w="992" w:type="dxa"/>
            <w:shd w:val="clear" w:color="auto" w:fill="FFFFFF" w:themeFill="background1"/>
          </w:tcPr>
          <w:p w:rsidR="00B24FA2" w:rsidRPr="008553DB" w:rsidRDefault="001747F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11</w:t>
            </w:r>
          </w:p>
        </w:tc>
        <w:tc>
          <w:tcPr>
            <w:tcW w:w="4820"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 xml:space="preserve">Формулировать определения наибольшего и наименьшего значений функции, чётной и нечётной функций. Формулировать теоремы о свойствах графиков чётных и нечётных функций. Находить наибольшее и </w:t>
            </w:r>
            <w:r w:rsidRPr="008553DB">
              <w:rPr>
                <w:rFonts w:ascii="Times New Roman" w:hAnsi="Times New Roman" w:cs="Times New Roman"/>
                <w:color w:val="231F20"/>
                <w:sz w:val="24"/>
                <w:szCs w:val="24"/>
              </w:rPr>
              <w:lastRenderedPageBreak/>
              <w:t>наименьшее значения функции на множестве по её графику. Исследовать функцию, заданную формулой, на чётность. Строить графики функций, используя чётность или нечётность. Выполнять геометрические преобразования графиков функций, связанные с параллельными переносами, растяжениями, сжатиями и симметриями, относительно координатных осей.</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Формулировать определение обратимой функции. Распознавать обратимую функцию по её графику. Устанавливать обратимость функции по её возрастанию или убыванию.</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Формулировать определение взаимно обратных функций. Проверять, являются ли две данные функции взаимно обратными. Находить обратную функцию к данной обратимой функции. По графику данной функции строить график обратной функции. Устанавливать возрастание (убывание) обратной функции по возрастанию (убыванию) данной функции.</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Формулировать определения области определения уравнений (неравенств), равносильных уравнений (неравенств), уравнений-следствий (неравенств-следствий), постороннего корня. Формулировать теоремы, описывающие равносильные преобразования уравнений (неравенств). Применять метод равносильных преобразований для решения уравнений и неравенств. Находить область определения уравнений и неравенств. Применять метод следствий для решения уравнений.</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Решать неравенства методом интервалов.</w:t>
            </w: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Наибольшее и наименьшее значения функции. Чётные и нечётные функции</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lastRenderedPageBreak/>
              <w:t>2(А)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Построение графиков функций</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с помощью геометрических преобразований</w:t>
            </w:r>
          </w:p>
        </w:tc>
        <w:tc>
          <w:tcPr>
            <w:tcW w:w="992" w:type="dxa"/>
          </w:tcPr>
          <w:p w:rsidR="00B24FA2" w:rsidRPr="008553DB" w:rsidRDefault="001747F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Обратная функция</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Равносильные уравнения и неравенства</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5(А)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Метод интервалов</w:t>
            </w:r>
          </w:p>
        </w:tc>
        <w:tc>
          <w:tcPr>
            <w:tcW w:w="992" w:type="dxa"/>
          </w:tcPr>
          <w:p w:rsidR="00B24FA2" w:rsidRPr="008553DB" w:rsidRDefault="001747F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p>
        </w:tc>
        <w:tc>
          <w:tcPr>
            <w:tcW w:w="3714" w:type="dxa"/>
          </w:tcPr>
          <w:p w:rsidR="00B24FA2" w:rsidRPr="008553DB" w:rsidRDefault="001747F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Контрольная работа № 1</w:t>
            </w:r>
          </w:p>
        </w:tc>
        <w:tc>
          <w:tcPr>
            <w:tcW w:w="992" w:type="dxa"/>
          </w:tcPr>
          <w:p w:rsidR="00B24FA2" w:rsidRPr="008553DB" w:rsidRDefault="001747F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D9D9D9" w:themeFill="background1" w:themeFillShade="D9"/>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b/>
                <w:color w:val="231F20"/>
                <w:sz w:val="24"/>
                <w:szCs w:val="24"/>
              </w:rPr>
              <w:t>ВТОРОЙ  БЛОК</w:t>
            </w:r>
          </w:p>
        </w:tc>
        <w:tc>
          <w:tcPr>
            <w:tcW w:w="992" w:type="dxa"/>
            <w:shd w:val="clear" w:color="auto" w:fill="D9D9D9" w:themeFill="background1" w:themeFillShade="D9"/>
          </w:tcPr>
          <w:p w:rsidR="00B24FA2" w:rsidRPr="008553DB" w:rsidRDefault="001747F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18</w:t>
            </w:r>
          </w:p>
        </w:tc>
        <w:tc>
          <w:tcPr>
            <w:tcW w:w="4820"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tcPr>
          <w:p w:rsidR="00B24FA2" w:rsidRPr="008553DB" w:rsidRDefault="00B24FA2" w:rsidP="00B24FA2">
            <w:pPr>
              <w:rPr>
                <w:rFonts w:ascii="Times New Roman" w:hAnsi="Times New Roman" w:cs="Times New Roman"/>
                <w:i/>
                <w:color w:val="231F20"/>
                <w:sz w:val="24"/>
                <w:szCs w:val="24"/>
              </w:rPr>
            </w:pPr>
            <w:proofErr w:type="spellStart"/>
            <w:r w:rsidRPr="008553DB">
              <w:rPr>
                <w:rFonts w:ascii="Times New Roman" w:hAnsi="Times New Roman" w:cs="Times New Roman"/>
                <w:b/>
                <w:i/>
                <w:color w:val="231F20"/>
                <w:sz w:val="24"/>
                <w:szCs w:val="24"/>
                <w:lang w:val="en-US"/>
              </w:rPr>
              <w:t>Степенная</w:t>
            </w:r>
            <w:proofErr w:type="spellEnd"/>
            <w:r w:rsidRPr="008553DB">
              <w:rPr>
                <w:rFonts w:ascii="Times New Roman" w:hAnsi="Times New Roman" w:cs="Times New Roman"/>
                <w:b/>
                <w:i/>
                <w:color w:val="231F20"/>
                <w:sz w:val="24"/>
                <w:szCs w:val="24"/>
                <w:lang w:val="en-US"/>
              </w:rPr>
              <w:t xml:space="preserve"> </w:t>
            </w:r>
            <w:proofErr w:type="spellStart"/>
            <w:r w:rsidRPr="008553DB">
              <w:rPr>
                <w:rFonts w:ascii="Times New Roman" w:hAnsi="Times New Roman" w:cs="Times New Roman"/>
                <w:b/>
                <w:i/>
                <w:color w:val="231F20"/>
                <w:sz w:val="24"/>
                <w:szCs w:val="24"/>
                <w:lang w:val="en-US"/>
              </w:rPr>
              <w:t>функция</w:t>
            </w:r>
            <w:proofErr w:type="spellEnd"/>
          </w:p>
        </w:tc>
        <w:tc>
          <w:tcPr>
            <w:tcW w:w="992" w:type="dxa"/>
          </w:tcPr>
          <w:p w:rsidR="00B24FA2" w:rsidRPr="008553DB" w:rsidRDefault="001747F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9</w:t>
            </w:r>
          </w:p>
        </w:tc>
        <w:tc>
          <w:tcPr>
            <w:tcW w:w="4820"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Формулировать определение степенной функции с целым показателем. Описывать свойства степенной функции с целым показателем, выделяя случаи чётной и нечётной степени, а также натуральной, нулевой и целой отрицательной степени. Строить графики функций на основе графика степенной функции с целым показателем. Находить наибольшее и наименьшее значения степенной функции с целым показателем на промежутке.</w:t>
            </w:r>
          </w:p>
          <w:p w:rsidR="00B24FA2" w:rsidRPr="008553DB" w:rsidRDefault="00B24FA2" w:rsidP="00B24FA2">
            <w:pPr>
              <w:pStyle w:val="TableParagraph"/>
              <w:spacing w:line="266" w:lineRule="auto"/>
              <w:ind w:right="215"/>
              <w:rPr>
                <w:rFonts w:ascii="Times New Roman" w:eastAsiaTheme="minorHAnsi" w:hAnsi="Times New Roman" w:cs="Times New Roman"/>
                <w:color w:val="231F20"/>
                <w:sz w:val="24"/>
                <w:szCs w:val="24"/>
                <w:lang w:val="ru-RU"/>
              </w:rPr>
            </w:pPr>
            <w:r w:rsidRPr="008553DB">
              <w:rPr>
                <w:rFonts w:ascii="Times New Roman" w:eastAsiaTheme="minorHAnsi" w:hAnsi="Times New Roman" w:cs="Times New Roman"/>
                <w:color w:val="231F20"/>
                <w:sz w:val="24"/>
                <w:szCs w:val="24"/>
                <w:lang w:val="ru-RU"/>
              </w:rPr>
              <w:t xml:space="preserve">Формулировать определение корня (арифметического корня) n-й степени, а </w:t>
            </w:r>
            <w:r w:rsidRPr="008553DB">
              <w:rPr>
                <w:rFonts w:ascii="Times New Roman" w:eastAsiaTheme="minorHAnsi" w:hAnsi="Times New Roman" w:cs="Times New Roman"/>
                <w:color w:val="231F20"/>
                <w:sz w:val="24"/>
                <w:szCs w:val="24"/>
                <w:lang w:val="ru-RU"/>
              </w:rPr>
              <w:lastRenderedPageBreak/>
              <w:t xml:space="preserve">также теоремы о его свойствах, выделяя случаи корней чётной и нечётной степени. Находить области определения выражений, содержащих корни n-й степени. Решать уравнения, сводящиеся к уравнению xn = a. Выполнять тождественные преобразования выражений, содержащих корни n-й степени, в частности, выносить множитель из-под знака корня n-й степени, вносить множитель под знак корня n-й степени, освобождаться от </w:t>
            </w:r>
            <w:proofErr w:type="gramStart"/>
            <w:r w:rsidRPr="008553DB">
              <w:rPr>
                <w:rFonts w:ascii="Times New Roman" w:eastAsiaTheme="minorHAnsi" w:hAnsi="Times New Roman" w:cs="Times New Roman"/>
                <w:color w:val="231F20"/>
                <w:sz w:val="24"/>
                <w:szCs w:val="24"/>
                <w:lang w:val="ru-RU"/>
              </w:rPr>
              <w:t>иррациональности  в</w:t>
            </w:r>
            <w:proofErr w:type="gramEnd"/>
            <w:r w:rsidRPr="008553DB">
              <w:rPr>
                <w:rFonts w:ascii="Times New Roman" w:eastAsiaTheme="minorHAnsi" w:hAnsi="Times New Roman" w:cs="Times New Roman"/>
                <w:color w:val="231F20"/>
                <w:sz w:val="24"/>
                <w:szCs w:val="24"/>
                <w:lang w:val="ru-RU"/>
              </w:rPr>
              <w:t xml:space="preserve"> знаменателе дроби. Описывать свойства функции </w:t>
            </w:r>
            <m:oMath>
              <m:r>
                <w:rPr>
                  <w:rFonts w:ascii="Cambria Math" w:eastAsiaTheme="minorHAnsi" w:hAnsi="Cambria Math" w:cs="Times New Roman"/>
                  <w:color w:val="231F20"/>
                  <w:sz w:val="24"/>
                  <w:szCs w:val="24"/>
                  <w:lang w:val="ru-RU"/>
                </w:rPr>
                <m:t>y</m:t>
              </m:r>
              <m:r>
                <m:rPr>
                  <m:sty m:val="p"/>
                </m:rPr>
                <w:rPr>
                  <w:rFonts w:ascii="Cambria Math" w:eastAsiaTheme="minorHAnsi" w:hAnsi="Cambria Math" w:cs="Times New Roman"/>
                  <w:color w:val="231F20"/>
                  <w:sz w:val="24"/>
                  <w:szCs w:val="24"/>
                  <w:lang w:val="ru-RU"/>
                </w:rPr>
                <m:t>=</m:t>
              </m:r>
              <m:rad>
                <m:radPr>
                  <m:ctrlPr>
                    <w:rPr>
                      <w:rFonts w:ascii="Cambria Math" w:eastAsiaTheme="minorHAnsi" w:hAnsi="Cambria Math" w:cs="Times New Roman"/>
                      <w:color w:val="231F20"/>
                      <w:sz w:val="24"/>
                      <w:szCs w:val="24"/>
                      <w:lang w:val="ru-RU"/>
                    </w:rPr>
                  </m:ctrlPr>
                </m:radPr>
                <m:deg>
                  <m:r>
                    <w:rPr>
                      <w:rFonts w:ascii="Cambria Math" w:eastAsiaTheme="minorHAnsi" w:hAnsi="Cambria Math" w:cs="Times New Roman"/>
                      <w:color w:val="231F20"/>
                      <w:sz w:val="24"/>
                      <w:szCs w:val="24"/>
                      <w:lang w:val="ru-RU"/>
                    </w:rPr>
                    <m:t>n</m:t>
                  </m:r>
                </m:deg>
                <m:e>
                  <m:r>
                    <w:rPr>
                      <w:rFonts w:ascii="Cambria Math" w:eastAsiaTheme="minorHAnsi" w:hAnsi="Cambria Math" w:cs="Times New Roman"/>
                      <w:color w:val="231F20"/>
                      <w:sz w:val="24"/>
                      <w:szCs w:val="24"/>
                      <w:lang w:val="ru-RU"/>
                    </w:rPr>
                    <m:t>x</m:t>
                  </m:r>
                  <m:r>
                    <m:rPr>
                      <m:sty m:val="p"/>
                    </m:rPr>
                    <w:rPr>
                      <w:rFonts w:ascii="Cambria Math" w:eastAsiaTheme="minorHAnsi" w:hAnsi="Cambria Math" w:cs="Times New Roman"/>
                      <w:color w:val="231F20"/>
                      <w:sz w:val="24"/>
                      <w:szCs w:val="24"/>
                      <w:lang w:val="ru-RU"/>
                    </w:rPr>
                    <m:t xml:space="preserve"> </m:t>
                  </m:r>
                </m:e>
              </m:rad>
            </m:oMath>
            <w:r w:rsidRPr="008553DB">
              <w:rPr>
                <w:rFonts w:ascii="Times New Roman" w:eastAsiaTheme="minorHAnsi" w:hAnsi="Times New Roman" w:cs="Times New Roman"/>
                <w:color w:val="231F20"/>
                <w:sz w:val="24"/>
                <w:szCs w:val="24"/>
                <w:lang w:val="ru-RU"/>
              </w:rPr>
              <w:t xml:space="preserve">выделяя случаи корней  чётной и  нечётной степени. </w:t>
            </w:r>
          </w:p>
          <w:p w:rsidR="00B24FA2" w:rsidRPr="008553DB" w:rsidRDefault="00B24FA2" w:rsidP="00B24FA2">
            <w:pPr>
              <w:pStyle w:val="TableParagraph"/>
              <w:spacing w:line="266" w:lineRule="auto"/>
              <w:ind w:right="215"/>
              <w:rPr>
                <w:rFonts w:ascii="Times New Roman" w:hAnsi="Times New Roman" w:cs="Times New Roman"/>
                <w:color w:val="231F20"/>
                <w:sz w:val="24"/>
                <w:szCs w:val="24"/>
                <w:lang w:val="ru-RU"/>
              </w:rPr>
            </w:pPr>
            <w:r w:rsidRPr="008553DB">
              <w:rPr>
                <w:rFonts w:ascii="Times New Roman" w:eastAsiaTheme="minorHAnsi" w:hAnsi="Times New Roman" w:cs="Times New Roman"/>
                <w:color w:val="231F20"/>
                <w:sz w:val="24"/>
                <w:szCs w:val="24"/>
                <w:lang w:val="ru-RU"/>
              </w:rPr>
              <w:t xml:space="preserve">Строить графики функций на основе графика функции </w:t>
            </w:r>
            <m:oMath>
              <m:r>
                <w:rPr>
                  <w:rFonts w:ascii="Cambria Math" w:eastAsiaTheme="minorHAnsi" w:hAnsi="Cambria Math" w:cs="Times New Roman"/>
                  <w:color w:val="231F20"/>
                  <w:sz w:val="24"/>
                  <w:szCs w:val="24"/>
                  <w:lang w:val="ru-RU"/>
                </w:rPr>
                <m:t>y</m:t>
              </m:r>
              <m:r>
                <m:rPr>
                  <m:sty m:val="p"/>
                </m:rPr>
                <w:rPr>
                  <w:rFonts w:ascii="Cambria Math" w:eastAsiaTheme="minorHAnsi" w:hAnsi="Cambria Math" w:cs="Times New Roman"/>
                  <w:color w:val="231F20"/>
                  <w:sz w:val="24"/>
                  <w:szCs w:val="24"/>
                  <w:lang w:val="ru-RU"/>
                </w:rPr>
                <m:t>=</m:t>
              </m:r>
              <m:rad>
                <m:radPr>
                  <m:ctrlPr>
                    <w:rPr>
                      <w:rFonts w:ascii="Cambria Math" w:eastAsiaTheme="minorHAnsi" w:hAnsi="Cambria Math" w:cs="Times New Roman"/>
                      <w:color w:val="231F20"/>
                      <w:sz w:val="24"/>
                      <w:szCs w:val="24"/>
                      <w:lang w:val="ru-RU"/>
                    </w:rPr>
                  </m:ctrlPr>
                </m:radPr>
                <m:deg>
                  <m:r>
                    <w:rPr>
                      <w:rFonts w:ascii="Cambria Math" w:eastAsiaTheme="minorHAnsi" w:hAnsi="Cambria Math" w:cs="Times New Roman"/>
                      <w:color w:val="231F20"/>
                      <w:sz w:val="24"/>
                      <w:szCs w:val="24"/>
                      <w:lang w:val="ru-RU"/>
                    </w:rPr>
                    <m:t>n</m:t>
                  </m:r>
                </m:deg>
                <m:e>
                  <m:r>
                    <w:rPr>
                      <w:rFonts w:ascii="Cambria Math" w:eastAsiaTheme="minorHAnsi" w:hAnsi="Cambria Math" w:cs="Times New Roman"/>
                      <w:color w:val="231F20"/>
                      <w:sz w:val="24"/>
                      <w:szCs w:val="24"/>
                      <w:lang w:val="ru-RU"/>
                    </w:rPr>
                    <m:t>x</m:t>
                  </m:r>
                </m:e>
              </m:rad>
            </m:oMath>
          </w:p>
        </w:tc>
      </w:tr>
      <w:tr w:rsidR="00B24FA2" w:rsidRPr="008553DB" w:rsidTr="00B24FA2">
        <w:tc>
          <w:tcPr>
            <w:tcW w:w="4673" w:type="dxa"/>
            <w:gridSpan w:val="2"/>
          </w:tcPr>
          <w:p w:rsidR="00B24FA2" w:rsidRPr="008553DB" w:rsidRDefault="00B24FA2" w:rsidP="00B24FA2">
            <w:pPr>
              <w:rPr>
                <w:rFonts w:ascii="Times New Roman" w:hAnsi="Times New Roman" w:cs="Times New Roman"/>
                <w:b/>
                <w:i/>
                <w:color w:val="231F20"/>
                <w:sz w:val="24"/>
                <w:szCs w:val="24"/>
              </w:rPr>
            </w:pPr>
          </w:p>
        </w:tc>
        <w:tc>
          <w:tcPr>
            <w:tcW w:w="992" w:type="dxa"/>
          </w:tcPr>
          <w:p w:rsidR="00B24FA2" w:rsidRPr="008553DB" w:rsidRDefault="00B24FA2" w:rsidP="00B24FA2">
            <w:pPr>
              <w:jc w:val="center"/>
              <w:rPr>
                <w:rFonts w:ascii="Times New Roman" w:hAnsi="Times New Roman" w:cs="Times New Roman"/>
                <w:b/>
                <w:i/>
                <w:color w:val="231F20"/>
                <w:sz w:val="24"/>
                <w:szCs w:val="24"/>
              </w:rPr>
            </w:pP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6(А)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Степенная функция с натуральным показателем</w:t>
            </w:r>
          </w:p>
        </w:tc>
        <w:tc>
          <w:tcPr>
            <w:tcW w:w="992" w:type="dxa"/>
          </w:tcPr>
          <w:p w:rsidR="00B24FA2" w:rsidRPr="008553DB" w:rsidRDefault="001747F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7(А)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Степенная функция с целым показателем</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8(А)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 xml:space="preserve">Определение корня </w:t>
            </w:r>
            <w:r w:rsidRPr="008553DB">
              <w:rPr>
                <w:rFonts w:ascii="Times New Roman" w:hAnsi="Times New Roman" w:cs="Times New Roman"/>
                <w:i/>
                <w:color w:val="231F20"/>
                <w:sz w:val="24"/>
                <w:szCs w:val="24"/>
                <w:lang w:val="en-US"/>
              </w:rPr>
              <w:t>n</w:t>
            </w:r>
            <w:r w:rsidRPr="008553DB">
              <w:rPr>
                <w:rFonts w:ascii="Times New Roman" w:hAnsi="Times New Roman" w:cs="Times New Roman"/>
                <w:color w:val="231F20"/>
                <w:sz w:val="24"/>
                <w:szCs w:val="24"/>
              </w:rPr>
              <w:t>-й степени</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rPr>
          <w:trHeight w:val="562"/>
        </w:trPr>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9(А)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 xml:space="preserve">Свойства корня </w:t>
            </w:r>
            <w:r w:rsidRPr="008553DB">
              <w:rPr>
                <w:rFonts w:ascii="Times New Roman" w:hAnsi="Times New Roman" w:cs="Times New Roman"/>
                <w:i/>
                <w:color w:val="231F20"/>
                <w:sz w:val="24"/>
                <w:szCs w:val="24"/>
                <w:lang w:val="en-US"/>
              </w:rPr>
              <w:t>n</w:t>
            </w:r>
            <w:r w:rsidRPr="008553DB">
              <w:rPr>
                <w:rFonts w:ascii="Times New Roman" w:hAnsi="Times New Roman" w:cs="Times New Roman"/>
                <w:color w:val="231F20"/>
                <w:sz w:val="24"/>
                <w:szCs w:val="24"/>
              </w:rPr>
              <w:t>-й степени</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tcPr>
          <w:p w:rsidR="00B24FA2" w:rsidRPr="008553DB" w:rsidRDefault="00B24FA2" w:rsidP="00B24FA2">
            <w:pP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Степенная функция (продолжение)</w:t>
            </w:r>
          </w:p>
        </w:tc>
        <w:tc>
          <w:tcPr>
            <w:tcW w:w="992" w:type="dxa"/>
          </w:tcPr>
          <w:p w:rsidR="00B24FA2" w:rsidRPr="008553DB" w:rsidRDefault="001747F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9</w:t>
            </w:r>
          </w:p>
        </w:tc>
        <w:tc>
          <w:tcPr>
            <w:tcW w:w="4820"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Формулировать определение степени с рациональным показателем, а также теоремы о её свойствах. Выполнять тождественные преобразования выражений, содержащих степени с рациональным показателем.</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Распознавать иррациональные уравнения и неравенства. Формулировать теоремы, обосновывающие равносильность уравнений (неравенств) при возведении обеих частей данного уравнения (неравенства) в натуральную степень. Решать иррациональные уравнения методом равносильных преобразований и методом следствий. Решать иррациональные неравенства методом равносильных преобразований</w:t>
            </w: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10(А)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Определение и свойства степени с рациональным показателем</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11(А)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Иррациональные уравнения</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12(А)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Метод равносильных преобразований при решении иррациональных уравнений</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13(А)</w:t>
            </w:r>
          </w:p>
        </w:tc>
        <w:tc>
          <w:tcPr>
            <w:tcW w:w="3714" w:type="dxa"/>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Иррациональные неравенства</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rPr>
          <w:trHeight w:val="1890"/>
        </w:trPr>
        <w:tc>
          <w:tcPr>
            <w:tcW w:w="959" w:type="dxa"/>
          </w:tcPr>
          <w:p w:rsidR="00B24FA2" w:rsidRPr="008553DB" w:rsidRDefault="00B24FA2" w:rsidP="00B24FA2">
            <w:pPr>
              <w:jc w:val="center"/>
              <w:rPr>
                <w:rFonts w:ascii="Times New Roman" w:hAnsi="Times New Roman" w:cs="Times New Roman"/>
                <w:color w:val="231F20"/>
                <w:sz w:val="24"/>
                <w:szCs w:val="24"/>
              </w:rPr>
            </w:pPr>
          </w:p>
        </w:tc>
        <w:tc>
          <w:tcPr>
            <w:tcW w:w="3714" w:type="dxa"/>
          </w:tcPr>
          <w:p w:rsidR="00B24FA2" w:rsidRPr="008553DB" w:rsidRDefault="00B24FA2" w:rsidP="00B24FA2">
            <w:pPr>
              <w:rPr>
                <w:rFonts w:ascii="Times New Roman" w:hAnsi="Times New Roman" w:cs="Times New Roman"/>
                <w:b/>
                <w:color w:val="231F20"/>
                <w:sz w:val="24"/>
                <w:szCs w:val="24"/>
              </w:rPr>
            </w:pPr>
            <w:proofErr w:type="spellStart"/>
            <w:r w:rsidRPr="008553DB">
              <w:rPr>
                <w:rFonts w:ascii="Times New Roman" w:hAnsi="Times New Roman" w:cs="Times New Roman"/>
                <w:b/>
                <w:color w:val="231F20"/>
                <w:sz w:val="24"/>
                <w:szCs w:val="24"/>
                <w:lang w:val="en-US"/>
              </w:rPr>
              <w:t>Контрольная</w:t>
            </w:r>
            <w:proofErr w:type="spellEnd"/>
            <w:r w:rsidRPr="008553DB">
              <w:rPr>
                <w:rFonts w:ascii="Times New Roman" w:hAnsi="Times New Roman" w:cs="Times New Roman"/>
                <w:b/>
                <w:color w:val="231F20"/>
                <w:sz w:val="24"/>
                <w:szCs w:val="24"/>
                <w:lang w:val="en-US"/>
              </w:rPr>
              <w:t xml:space="preserve"> </w:t>
            </w:r>
            <w:proofErr w:type="spellStart"/>
            <w:r w:rsidRPr="008553DB">
              <w:rPr>
                <w:rFonts w:ascii="Times New Roman" w:hAnsi="Times New Roman" w:cs="Times New Roman"/>
                <w:b/>
                <w:color w:val="231F20"/>
                <w:sz w:val="24"/>
                <w:szCs w:val="24"/>
                <w:lang w:val="en-US"/>
              </w:rPr>
              <w:t>работа</w:t>
            </w:r>
            <w:proofErr w:type="spellEnd"/>
            <w:r w:rsidRPr="008553DB">
              <w:rPr>
                <w:rFonts w:ascii="Times New Roman" w:hAnsi="Times New Roman" w:cs="Times New Roman"/>
                <w:b/>
                <w:color w:val="231F20"/>
                <w:sz w:val="24"/>
                <w:szCs w:val="24"/>
              </w:rPr>
              <w:t xml:space="preserve"> </w:t>
            </w:r>
            <w:r w:rsidRPr="008553DB">
              <w:rPr>
                <w:rFonts w:ascii="Times New Roman" w:hAnsi="Times New Roman" w:cs="Times New Roman"/>
                <w:b/>
                <w:color w:val="231F20"/>
                <w:sz w:val="24"/>
                <w:szCs w:val="24"/>
                <w:lang w:val="en-US"/>
              </w:rPr>
              <w:t xml:space="preserve"> №</w:t>
            </w:r>
            <w:r w:rsidR="001747F2" w:rsidRPr="008553DB">
              <w:rPr>
                <w:rFonts w:ascii="Times New Roman" w:hAnsi="Times New Roman" w:cs="Times New Roman"/>
                <w:b/>
                <w:color w:val="231F20"/>
                <w:sz w:val="24"/>
                <w:szCs w:val="24"/>
              </w:rPr>
              <w:t>2</w:t>
            </w:r>
          </w:p>
        </w:tc>
        <w:tc>
          <w:tcPr>
            <w:tcW w:w="992" w:type="dxa"/>
          </w:tcPr>
          <w:p w:rsidR="00B24FA2" w:rsidRPr="008553DB" w:rsidRDefault="001747F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D9D9D9" w:themeFill="background1" w:themeFillShade="D9"/>
          </w:tcPr>
          <w:p w:rsidR="00B24FA2" w:rsidRPr="008553DB" w:rsidRDefault="00E971A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ТРЕТИ</w:t>
            </w:r>
            <w:r w:rsidR="00B24FA2" w:rsidRPr="008553DB">
              <w:rPr>
                <w:rFonts w:ascii="Times New Roman" w:hAnsi="Times New Roman" w:cs="Times New Roman"/>
                <w:b/>
                <w:color w:val="231F20"/>
                <w:sz w:val="24"/>
                <w:szCs w:val="24"/>
              </w:rPr>
              <w:t>Й 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820"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tcPr>
          <w:p w:rsidR="00B24FA2" w:rsidRPr="008553DB" w:rsidRDefault="00B24FA2" w:rsidP="00B24FA2">
            <w:pP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Тригонометрические функции</w:t>
            </w:r>
          </w:p>
        </w:tc>
        <w:tc>
          <w:tcPr>
            <w:tcW w:w="992" w:type="dxa"/>
          </w:tcPr>
          <w:p w:rsidR="00B24FA2" w:rsidRPr="008553DB" w:rsidRDefault="001747F2" w:rsidP="00B24FA2">
            <w:pPr>
              <w:jc w:val="center"/>
              <w:rPr>
                <w:rFonts w:ascii="Times New Roman" w:hAnsi="Times New Roman" w:cs="Times New Roman"/>
                <w:i/>
                <w:color w:val="231F20"/>
                <w:sz w:val="24"/>
                <w:szCs w:val="24"/>
              </w:rPr>
            </w:pPr>
            <w:r w:rsidRPr="008553DB">
              <w:rPr>
                <w:rFonts w:ascii="Times New Roman" w:hAnsi="Times New Roman" w:cs="Times New Roman"/>
                <w:b/>
                <w:i/>
                <w:color w:val="231F20"/>
                <w:sz w:val="24"/>
                <w:szCs w:val="24"/>
              </w:rPr>
              <w:t>13</w:t>
            </w:r>
          </w:p>
        </w:tc>
        <w:tc>
          <w:tcPr>
            <w:tcW w:w="4820"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определение радианной меры угла. Находить радианную меру угла по его градусной мере и градусную меру угла по его радианной мере. Вычислять длины дуг окружностей.</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определения косинуса, синуса, тангенса и котангенса угла поворота. Выяснять знак значений тригонометрических функций. Упрощать тригонометрические выражения, используя свойства чётности тригонометрических функций.</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 xml:space="preserve">определения периодической функции, её главного </w:t>
            </w:r>
            <w:r w:rsidRPr="008553DB">
              <w:rPr>
                <w:rFonts w:ascii="Times New Roman" w:hAnsi="Times New Roman" w:cs="Times New Roman"/>
                <w:color w:val="231F20"/>
                <w:sz w:val="24"/>
                <w:szCs w:val="24"/>
              </w:rPr>
              <w:lastRenderedPageBreak/>
              <w:t>периода. Упрощать тригонометрические выражения, используя свойства периодичности тригонометрических функций. Описывать свойства тригонометрических функций. Строить графики функций на основе графиков четырёх основных тригонометрических функций.</w:t>
            </w:r>
          </w:p>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14(А)</w:t>
            </w:r>
          </w:p>
        </w:tc>
        <w:tc>
          <w:tcPr>
            <w:tcW w:w="3714" w:type="dxa"/>
          </w:tcPr>
          <w:p w:rsidR="00B24FA2" w:rsidRPr="008553DB" w:rsidRDefault="00B24FA2" w:rsidP="00B24FA2">
            <w:pPr>
              <w:pStyle w:val="TableParagraph"/>
              <w:spacing w:line="254" w:lineRule="auto"/>
              <w:ind w:right="102"/>
              <w:rPr>
                <w:rFonts w:ascii="Times New Roman" w:hAnsi="Times New Roman" w:cs="Times New Roman"/>
                <w:sz w:val="24"/>
                <w:szCs w:val="24"/>
                <w:lang w:val="ru-RU"/>
              </w:rPr>
            </w:pPr>
            <w:r w:rsidRPr="008553DB">
              <w:rPr>
                <w:rFonts w:ascii="Times New Roman" w:hAnsi="Times New Roman" w:cs="Times New Roman"/>
                <w:sz w:val="24"/>
                <w:szCs w:val="24"/>
                <w:lang w:val="ru-RU"/>
              </w:rPr>
              <w:t>Радианная мера угла</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15(А)</w:t>
            </w:r>
          </w:p>
        </w:tc>
        <w:tc>
          <w:tcPr>
            <w:tcW w:w="3714" w:type="dxa"/>
          </w:tcPr>
          <w:p w:rsidR="00B24FA2" w:rsidRPr="008553DB" w:rsidRDefault="00B24FA2" w:rsidP="00B24FA2">
            <w:pPr>
              <w:pStyle w:val="TableParagraph"/>
              <w:spacing w:line="254" w:lineRule="auto"/>
              <w:ind w:right="102"/>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Тригонометрические функции числового аргумента</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16(А)</w:t>
            </w:r>
          </w:p>
        </w:tc>
        <w:tc>
          <w:tcPr>
            <w:tcW w:w="3714" w:type="dxa"/>
          </w:tcPr>
          <w:p w:rsidR="00B24FA2" w:rsidRPr="008553DB" w:rsidRDefault="00B24FA2" w:rsidP="00B24FA2">
            <w:pPr>
              <w:pStyle w:val="TableParagraph"/>
              <w:spacing w:line="254" w:lineRule="auto"/>
              <w:ind w:right="60"/>
              <w:rPr>
                <w:rFonts w:ascii="Times New Roman" w:hAnsi="Times New Roman" w:cs="Times New Roman"/>
                <w:sz w:val="24"/>
                <w:szCs w:val="24"/>
                <w:lang w:val="ru-RU"/>
              </w:rPr>
            </w:pPr>
            <w:r w:rsidRPr="008553DB">
              <w:rPr>
                <w:rFonts w:ascii="Times New Roman" w:hAnsi="Times New Roman" w:cs="Times New Roman"/>
                <w:color w:val="231F20"/>
                <w:spacing w:val="-4"/>
                <w:sz w:val="24"/>
                <w:szCs w:val="24"/>
                <w:lang w:val="ru-RU"/>
              </w:rPr>
              <w:t>Знаки значений тригонометриче</w:t>
            </w:r>
            <w:r w:rsidRPr="008553DB">
              <w:rPr>
                <w:rFonts w:ascii="Times New Roman" w:hAnsi="Times New Roman" w:cs="Times New Roman"/>
                <w:color w:val="231F20"/>
                <w:spacing w:val="-3"/>
                <w:sz w:val="24"/>
                <w:szCs w:val="24"/>
                <w:lang w:val="ru-RU"/>
              </w:rPr>
              <w:t xml:space="preserve">ских </w:t>
            </w:r>
            <w:r w:rsidRPr="008553DB">
              <w:rPr>
                <w:rFonts w:ascii="Times New Roman" w:hAnsi="Times New Roman" w:cs="Times New Roman"/>
                <w:color w:val="231F20"/>
                <w:spacing w:val="-4"/>
                <w:sz w:val="24"/>
                <w:szCs w:val="24"/>
                <w:lang w:val="ru-RU"/>
              </w:rPr>
              <w:t>функций. Чёт</w:t>
            </w:r>
            <w:r w:rsidRPr="008553DB">
              <w:rPr>
                <w:rFonts w:ascii="Times New Roman" w:hAnsi="Times New Roman" w:cs="Times New Roman"/>
                <w:color w:val="231F20"/>
                <w:spacing w:val="-3"/>
                <w:sz w:val="24"/>
                <w:szCs w:val="24"/>
                <w:lang w:val="ru-RU"/>
              </w:rPr>
              <w:t xml:space="preserve">ность </w:t>
            </w:r>
            <w:r w:rsidRPr="008553DB">
              <w:rPr>
                <w:rFonts w:ascii="Times New Roman" w:hAnsi="Times New Roman" w:cs="Times New Roman"/>
                <w:color w:val="231F20"/>
                <w:sz w:val="24"/>
                <w:szCs w:val="24"/>
                <w:lang w:val="ru-RU"/>
              </w:rPr>
              <w:t xml:space="preserve">и </w:t>
            </w:r>
            <w:r w:rsidRPr="008553DB">
              <w:rPr>
                <w:rFonts w:ascii="Times New Roman" w:hAnsi="Times New Roman" w:cs="Times New Roman"/>
                <w:color w:val="231F20"/>
                <w:spacing w:val="-4"/>
                <w:sz w:val="24"/>
                <w:szCs w:val="24"/>
                <w:lang w:val="ru-RU"/>
              </w:rPr>
              <w:t>нечётность тригонометриче</w:t>
            </w:r>
            <w:r w:rsidRPr="008553DB">
              <w:rPr>
                <w:rFonts w:ascii="Times New Roman" w:hAnsi="Times New Roman" w:cs="Times New Roman"/>
                <w:color w:val="231F20"/>
                <w:spacing w:val="-3"/>
                <w:sz w:val="24"/>
                <w:szCs w:val="24"/>
                <w:lang w:val="ru-RU"/>
              </w:rPr>
              <w:t xml:space="preserve">ских </w:t>
            </w:r>
            <w:r w:rsidRPr="008553DB">
              <w:rPr>
                <w:rFonts w:ascii="Times New Roman" w:hAnsi="Times New Roman" w:cs="Times New Roman"/>
                <w:color w:val="231F20"/>
                <w:spacing w:val="-5"/>
                <w:sz w:val="24"/>
                <w:szCs w:val="24"/>
                <w:lang w:val="ru-RU"/>
              </w:rPr>
              <w:t>функций</w:t>
            </w:r>
          </w:p>
        </w:tc>
        <w:tc>
          <w:tcPr>
            <w:tcW w:w="992" w:type="dxa"/>
          </w:tcPr>
          <w:p w:rsidR="00B24FA2" w:rsidRPr="008553DB" w:rsidRDefault="001747F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17(А)</w:t>
            </w:r>
          </w:p>
        </w:tc>
        <w:tc>
          <w:tcPr>
            <w:tcW w:w="3714" w:type="dxa"/>
          </w:tcPr>
          <w:p w:rsidR="00B24FA2" w:rsidRPr="008553DB" w:rsidRDefault="00B24FA2" w:rsidP="00B24FA2">
            <w:pPr>
              <w:pStyle w:val="TableParagraph"/>
              <w:spacing w:line="254" w:lineRule="auto"/>
              <w:ind w:right="138"/>
              <w:rPr>
                <w:rFonts w:ascii="Times New Roman" w:hAnsi="Times New Roman" w:cs="Times New Roman"/>
                <w:sz w:val="24"/>
                <w:szCs w:val="24"/>
                <w:lang w:val="ru-RU"/>
              </w:rPr>
            </w:pPr>
            <w:r w:rsidRPr="008553DB">
              <w:rPr>
                <w:rFonts w:ascii="Times New Roman" w:hAnsi="Times New Roman" w:cs="Times New Roman"/>
                <w:sz w:val="24"/>
                <w:szCs w:val="24"/>
                <w:lang w:val="ru-RU"/>
              </w:rPr>
              <w:t>Периодические функции</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18(А)</w:t>
            </w:r>
          </w:p>
        </w:tc>
        <w:tc>
          <w:tcPr>
            <w:tcW w:w="3714" w:type="dxa"/>
          </w:tcPr>
          <w:p w:rsidR="00B24FA2" w:rsidRPr="008553DB" w:rsidRDefault="00B24FA2" w:rsidP="00B24FA2">
            <w:pPr>
              <w:pStyle w:val="TableParagraph"/>
              <w:spacing w:before="1"/>
              <w:rPr>
                <w:rFonts w:ascii="Times New Roman" w:hAnsi="Times New Roman" w:cs="Times New Roman"/>
                <w:color w:val="231F20"/>
                <w:w w:val="105"/>
                <w:sz w:val="24"/>
                <w:szCs w:val="24"/>
                <w:lang w:val="ru-RU"/>
              </w:rPr>
            </w:pPr>
            <w:r w:rsidRPr="008553DB">
              <w:rPr>
                <w:rFonts w:ascii="Times New Roman" w:hAnsi="Times New Roman" w:cs="Times New Roman"/>
                <w:color w:val="231F20"/>
                <w:w w:val="105"/>
                <w:sz w:val="24"/>
                <w:szCs w:val="24"/>
                <w:lang w:val="ru-RU"/>
              </w:rPr>
              <w:t>Свойства и графики функций</w:t>
            </w:r>
            <w:r w:rsidRPr="008553DB">
              <w:rPr>
                <w:rFonts w:ascii="Times New Roman" w:hAnsi="Times New Roman" w:cs="Times New Roman"/>
                <w:i/>
                <w:color w:val="231F20"/>
                <w:w w:val="105"/>
                <w:sz w:val="24"/>
                <w:szCs w:val="24"/>
                <w:lang w:val="ru-RU"/>
              </w:rPr>
              <w:t xml:space="preserve"> </w:t>
            </w:r>
            <w:r w:rsidRPr="008553DB">
              <w:rPr>
                <w:rFonts w:ascii="Times New Roman" w:hAnsi="Times New Roman" w:cs="Times New Roman"/>
                <w:i/>
                <w:color w:val="231F20"/>
                <w:w w:val="105"/>
                <w:sz w:val="24"/>
                <w:szCs w:val="24"/>
              </w:rPr>
              <w:t>y</w:t>
            </w:r>
            <w:r w:rsidRPr="008553DB">
              <w:rPr>
                <w:rFonts w:ascii="Times New Roman" w:hAnsi="Times New Roman" w:cs="Times New Roman"/>
                <w:i/>
                <w:color w:val="231F20"/>
                <w:w w:val="105"/>
                <w:sz w:val="24"/>
                <w:szCs w:val="24"/>
                <w:lang w:val="ru-RU"/>
              </w:rPr>
              <w:t xml:space="preserve"> </w:t>
            </w:r>
            <w:r w:rsidRPr="008553DB">
              <w:rPr>
                <w:rFonts w:ascii="Times New Roman" w:hAnsi="Times New Roman" w:cs="Times New Roman"/>
                <w:color w:val="231F20"/>
                <w:w w:val="105"/>
                <w:sz w:val="24"/>
                <w:szCs w:val="24"/>
                <w:lang w:val="ru-RU"/>
              </w:rPr>
              <w:t xml:space="preserve">= </w:t>
            </w:r>
            <w:r w:rsidRPr="008553DB">
              <w:rPr>
                <w:rFonts w:ascii="Times New Roman" w:hAnsi="Times New Roman" w:cs="Times New Roman"/>
                <w:color w:val="231F20"/>
                <w:w w:val="105"/>
                <w:sz w:val="24"/>
                <w:szCs w:val="24"/>
              </w:rPr>
              <w:t>sin</w:t>
            </w:r>
            <w:r w:rsidRPr="008553DB">
              <w:rPr>
                <w:rFonts w:ascii="Times New Roman" w:hAnsi="Times New Roman" w:cs="Times New Roman"/>
                <w:color w:val="231F20"/>
                <w:w w:val="105"/>
                <w:sz w:val="24"/>
                <w:szCs w:val="24"/>
                <w:lang w:val="ru-RU"/>
              </w:rPr>
              <w:t xml:space="preserve"> </w:t>
            </w:r>
            <w:r w:rsidRPr="008553DB">
              <w:rPr>
                <w:rFonts w:ascii="Times New Roman" w:hAnsi="Times New Roman" w:cs="Times New Roman"/>
                <w:i/>
                <w:color w:val="231F20"/>
                <w:w w:val="105"/>
                <w:sz w:val="24"/>
                <w:szCs w:val="24"/>
              </w:rPr>
              <w:t>x</w:t>
            </w:r>
            <w:r w:rsidRPr="008553DB">
              <w:rPr>
                <w:rFonts w:ascii="Times New Roman" w:hAnsi="Times New Roman" w:cs="Times New Roman"/>
                <w:i/>
                <w:color w:val="231F20"/>
                <w:w w:val="105"/>
                <w:sz w:val="24"/>
                <w:szCs w:val="24"/>
                <w:lang w:val="ru-RU"/>
              </w:rPr>
              <w:t xml:space="preserve"> </w:t>
            </w:r>
            <w:r w:rsidRPr="008553DB">
              <w:rPr>
                <w:rFonts w:ascii="Times New Roman" w:hAnsi="Times New Roman" w:cs="Times New Roman"/>
                <w:color w:val="231F20"/>
                <w:w w:val="105"/>
                <w:sz w:val="24"/>
                <w:szCs w:val="24"/>
                <w:lang w:val="ru-RU"/>
              </w:rPr>
              <w:t>и</w:t>
            </w:r>
          </w:p>
          <w:p w:rsidR="00B24FA2" w:rsidRPr="008553DB" w:rsidRDefault="00B24FA2" w:rsidP="00B24FA2">
            <w:pPr>
              <w:pStyle w:val="TableParagraph"/>
              <w:spacing w:before="1"/>
              <w:rPr>
                <w:rFonts w:ascii="Times New Roman" w:hAnsi="Times New Roman" w:cs="Times New Roman"/>
                <w:i/>
                <w:sz w:val="24"/>
                <w:szCs w:val="24"/>
                <w:lang w:val="ru-RU"/>
              </w:rPr>
            </w:pPr>
            <w:r w:rsidRPr="008553DB">
              <w:rPr>
                <w:rFonts w:ascii="Times New Roman" w:hAnsi="Times New Roman" w:cs="Times New Roman"/>
                <w:color w:val="231F20"/>
                <w:w w:val="105"/>
                <w:sz w:val="24"/>
                <w:szCs w:val="24"/>
                <w:lang w:val="ru-RU"/>
              </w:rPr>
              <w:t xml:space="preserve"> </w:t>
            </w:r>
            <w:r w:rsidRPr="008553DB">
              <w:rPr>
                <w:rFonts w:ascii="Times New Roman" w:hAnsi="Times New Roman" w:cs="Times New Roman"/>
                <w:i/>
                <w:color w:val="231F20"/>
                <w:w w:val="105"/>
                <w:sz w:val="24"/>
                <w:szCs w:val="24"/>
              </w:rPr>
              <w:t>y</w:t>
            </w:r>
            <w:r w:rsidRPr="008553DB">
              <w:rPr>
                <w:rFonts w:ascii="Times New Roman" w:hAnsi="Times New Roman" w:cs="Times New Roman"/>
                <w:i/>
                <w:color w:val="231F20"/>
                <w:w w:val="105"/>
                <w:sz w:val="24"/>
                <w:szCs w:val="24"/>
                <w:lang w:val="ru-RU"/>
              </w:rPr>
              <w:t xml:space="preserve"> </w:t>
            </w:r>
            <w:r w:rsidRPr="008553DB">
              <w:rPr>
                <w:rFonts w:ascii="Times New Roman" w:hAnsi="Times New Roman" w:cs="Times New Roman"/>
                <w:color w:val="231F20"/>
                <w:w w:val="105"/>
                <w:sz w:val="24"/>
                <w:szCs w:val="24"/>
                <w:lang w:val="ru-RU"/>
              </w:rPr>
              <w:t xml:space="preserve">= </w:t>
            </w:r>
            <w:r w:rsidRPr="008553DB">
              <w:rPr>
                <w:rFonts w:ascii="Times New Roman" w:hAnsi="Times New Roman" w:cs="Times New Roman"/>
                <w:color w:val="231F20"/>
                <w:w w:val="105"/>
                <w:sz w:val="24"/>
                <w:szCs w:val="24"/>
              </w:rPr>
              <w:t>cos</w:t>
            </w:r>
            <w:r w:rsidRPr="008553DB">
              <w:rPr>
                <w:rFonts w:ascii="Times New Roman" w:hAnsi="Times New Roman" w:cs="Times New Roman"/>
                <w:color w:val="231F20"/>
                <w:w w:val="105"/>
                <w:sz w:val="24"/>
                <w:szCs w:val="24"/>
                <w:lang w:val="ru-RU"/>
              </w:rPr>
              <w:t xml:space="preserve"> </w:t>
            </w:r>
            <w:r w:rsidRPr="008553DB">
              <w:rPr>
                <w:rFonts w:ascii="Times New Roman" w:hAnsi="Times New Roman" w:cs="Times New Roman"/>
                <w:i/>
                <w:color w:val="231F20"/>
                <w:w w:val="105"/>
                <w:sz w:val="24"/>
                <w:szCs w:val="24"/>
              </w:rPr>
              <w:t>x</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19(А)</w:t>
            </w:r>
          </w:p>
        </w:tc>
        <w:tc>
          <w:tcPr>
            <w:tcW w:w="3714" w:type="dxa"/>
          </w:tcPr>
          <w:p w:rsidR="00B24FA2" w:rsidRPr="008553DB" w:rsidRDefault="00B24FA2" w:rsidP="00B24FA2">
            <w:pPr>
              <w:pStyle w:val="TableParagraph"/>
              <w:spacing w:before="1"/>
              <w:ind w:right="11"/>
              <w:rPr>
                <w:rFonts w:ascii="Times New Roman" w:hAnsi="Times New Roman" w:cs="Times New Roman"/>
                <w:i/>
                <w:sz w:val="24"/>
                <w:szCs w:val="24"/>
                <w:lang w:val="ru-RU"/>
              </w:rPr>
            </w:pPr>
            <w:r w:rsidRPr="008553DB">
              <w:rPr>
                <w:rFonts w:ascii="Times New Roman" w:hAnsi="Times New Roman" w:cs="Times New Roman"/>
                <w:color w:val="231F20"/>
                <w:w w:val="110"/>
                <w:sz w:val="24"/>
                <w:szCs w:val="24"/>
                <w:lang w:val="ru-RU"/>
              </w:rPr>
              <w:t xml:space="preserve">Свойства и графики функций  </w:t>
            </w:r>
            <w:r w:rsidRPr="008553DB">
              <w:rPr>
                <w:rFonts w:ascii="Times New Roman" w:hAnsi="Times New Roman" w:cs="Times New Roman"/>
                <w:i/>
                <w:color w:val="231F20"/>
                <w:w w:val="110"/>
                <w:sz w:val="24"/>
                <w:szCs w:val="24"/>
              </w:rPr>
              <w:lastRenderedPageBreak/>
              <w:t>y</w:t>
            </w:r>
            <w:r w:rsidRPr="008553DB">
              <w:rPr>
                <w:rFonts w:ascii="Times New Roman" w:hAnsi="Times New Roman" w:cs="Times New Roman"/>
                <w:i/>
                <w:color w:val="231F20"/>
                <w:w w:val="110"/>
                <w:sz w:val="24"/>
                <w:szCs w:val="24"/>
                <w:lang w:val="ru-RU"/>
              </w:rPr>
              <w:t xml:space="preserve"> </w:t>
            </w:r>
            <w:r w:rsidRPr="008553DB">
              <w:rPr>
                <w:rFonts w:ascii="Times New Roman" w:hAnsi="Times New Roman" w:cs="Times New Roman"/>
                <w:color w:val="231F20"/>
                <w:w w:val="110"/>
                <w:sz w:val="24"/>
                <w:szCs w:val="24"/>
                <w:lang w:val="ru-RU"/>
              </w:rPr>
              <w:t xml:space="preserve">= </w:t>
            </w:r>
            <w:proofErr w:type="spellStart"/>
            <w:r w:rsidRPr="008553DB">
              <w:rPr>
                <w:rFonts w:ascii="Times New Roman" w:hAnsi="Times New Roman" w:cs="Times New Roman"/>
                <w:color w:val="231F20"/>
                <w:w w:val="110"/>
                <w:sz w:val="24"/>
                <w:szCs w:val="24"/>
              </w:rPr>
              <w:t>tg</w:t>
            </w:r>
            <w:proofErr w:type="spellEnd"/>
            <w:r w:rsidRPr="008553DB">
              <w:rPr>
                <w:rFonts w:ascii="Times New Roman" w:hAnsi="Times New Roman" w:cs="Times New Roman"/>
                <w:color w:val="231F20"/>
                <w:w w:val="110"/>
                <w:sz w:val="24"/>
                <w:szCs w:val="24"/>
                <w:lang w:val="ru-RU"/>
              </w:rPr>
              <w:t xml:space="preserve"> </w:t>
            </w:r>
            <w:r w:rsidRPr="008553DB">
              <w:rPr>
                <w:rFonts w:ascii="Times New Roman" w:hAnsi="Times New Roman" w:cs="Times New Roman"/>
                <w:i/>
                <w:color w:val="231F20"/>
                <w:w w:val="110"/>
                <w:sz w:val="24"/>
                <w:szCs w:val="24"/>
              </w:rPr>
              <w:t>x</w:t>
            </w:r>
            <w:r w:rsidRPr="008553DB">
              <w:rPr>
                <w:rFonts w:ascii="Times New Roman" w:hAnsi="Times New Roman" w:cs="Times New Roman"/>
                <w:i/>
                <w:color w:val="231F20"/>
                <w:w w:val="110"/>
                <w:sz w:val="24"/>
                <w:szCs w:val="24"/>
                <w:lang w:val="ru-RU"/>
              </w:rPr>
              <w:t xml:space="preserve"> </w:t>
            </w:r>
            <w:r w:rsidRPr="008553DB">
              <w:rPr>
                <w:rFonts w:ascii="Times New Roman" w:hAnsi="Times New Roman" w:cs="Times New Roman"/>
                <w:color w:val="231F20"/>
                <w:w w:val="110"/>
                <w:sz w:val="24"/>
                <w:szCs w:val="24"/>
                <w:lang w:val="ru-RU"/>
              </w:rPr>
              <w:t xml:space="preserve">и  </w:t>
            </w:r>
            <w:r w:rsidRPr="008553DB">
              <w:rPr>
                <w:rFonts w:ascii="Times New Roman" w:hAnsi="Times New Roman" w:cs="Times New Roman"/>
                <w:i/>
                <w:color w:val="231F20"/>
                <w:w w:val="110"/>
                <w:sz w:val="24"/>
                <w:szCs w:val="24"/>
              </w:rPr>
              <w:t>y</w:t>
            </w:r>
            <w:r w:rsidRPr="008553DB">
              <w:rPr>
                <w:rFonts w:ascii="Times New Roman" w:hAnsi="Times New Roman" w:cs="Times New Roman"/>
                <w:i/>
                <w:color w:val="231F20"/>
                <w:w w:val="110"/>
                <w:sz w:val="24"/>
                <w:szCs w:val="24"/>
                <w:lang w:val="ru-RU"/>
              </w:rPr>
              <w:t xml:space="preserve"> </w:t>
            </w:r>
            <w:r w:rsidRPr="008553DB">
              <w:rPr>
                <w:rFonts w:ascii="Times New Roman" w:hAnsi="Times New Roman" w:cs="Times New Roman"/>
                <w:color w:val="231F20"/>
                <w:w w:val="110"/>
                <w:sz w:val="24"/>
                <w:szCs w:val="24"/>
                <w:lang w:val="ru-RU"/>
              </w:rPr>
              <w:t xml:space="preserve">= </w:t>
            </w:r>
            <w:proofErr w:type="spellStart"/>
            <w:r w:rsidRPr="008553DB">
              <w:rPr>
                <w:rFonts w:ascii="Times New Roman" w:hAnsi="Times New Roman" w:cs="Times New Roman"/>
                <w:color w:val="231F20"/>
                <w:w w:val="110"/>
                <w:sz w:val="24"/>
                <w:szCs w:val="24"/>
              </w:rPr>
              <w:t>ctg</w:t>
            </w:r>
            <w:proofErr w:type="spellEnd"/>
            <w:r w:rsidRPr="008553DB">
              <w:rPr>
                <w:rFonts w:ascii="Times New Roman" w:hAnsi="Times New Roman" w:cs="Times New Roman"/>
                <w:color w:val="231F20"/>
                <w:w w:val="110"/>
                <w:sz w:val="24"/>
                <w:szCs w:val="24"/>
                <w:lang w:val="ru-RU"/>
              </w:rPr>
              <w:t xml:space="preserve"> </w:t>
            </w:r>
            <w:r w:rsidRPr="008553DB">
              <w:rPr>
                <w:rFonts w:ascii="Times New Roman" w:hAnsi="Times New Roman" w:cs="Times New Roman"/>
                <w:i/>
                <w:color w:val="231F20"/>
                <w:w w:val="110"/>
                <w:sz w:val="24"/>
                <w:szCs w:val="24"/>
              </w:rPr>
              <w:t>x</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lastRenderedPageBreak/>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p>
        </w:tc>
        <w:tc>
          <w:tcPr>
            <w:tcW w:w="3714" w:type="dxa"/>
          </w:tcPr>
          <w:p w:rsidR="00B24FA2" w:rsidRPr="008553DB" w:rsidRDefault="001747F2" w:rsidP="00B24FA2">
            <w:pPr>
              <w:pStyle w:val="TableParagraph"/>
              <w:spacing w:before="1"/>
              <w:ind w:right="11"/>
              <w:rPr>
                <w:rFonts w:ascii="Times New Roman" w:hAnsi="Times New Roman" w:cs="Times New Roman"/>
                <w:b/>
                <w:color w:val="231F20"/>
                <w:w w:val="110"/>
                <w:sz w:val="24"/>
                <w:szCs w:val="24"/>
                <w:lang w:val="ru-RU"/>
              </w:rPr>
            </w:pPr>
            <w:r w:rsidRPr="008553DB">
              <w:rPr>
                <w:rFonts w:ascii="Times New Roman" w:hAnsi="Times New Roman" w:cs="Times New Roman"/>
                <w:b/>
                <w:color w:val="231F20"/>
                <w:w w:val="110"/>
                <w:sz w:val="24"/>
                <w:szCs w:val="24"/>
                <w:lang w:val="ru-RU"/>
              </w:rPr>
              <w:t>Контрольная работа № 3</w:t>
            </w:r>
          </w:p>
        </w:tc>
        <w:tc>
          <w:tcPr>
            <w:tcW w:w="992" w:type="dxa"/>
          </w:tcPr>
          <w:p w:rsidR="00B24FA2" w:rsidRPr="008553DB" w:rsidRDefault="001747F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D9D9D9" w:themeFill="background1" w:themeFillShade="D9"/>
          </w:tcPr>
          <w:p w:rsidR="00B24FA2" w:rsidRPr="008553DB" w:rsidRDefault="00E971A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ЧЕТВЕРТЫЙ</w:t>
            </w:r>
            <w:r w:rsidR="00B24FA2" w:rsidRPr="008553DB">
              <w:rPr>
                <w:rFonts w:ascii="Times New Roman" w:hAnsi="Times New Roman" w:cs="Times New Roman"/>
                <w:b/>
                <w:color w:val="231F20"/>
                <w:sz w:val="24"/>
                <w:szCs w:val="24"/>
              </w:rPr>
              <w:t xml:space="preserve">  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820"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FFFFFF" w:themeFill="background1"/>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b/>
                <w:i/>
                <w:color w:val="231F20"/>
                <w:sz w:val="24"/>
                <w:szCs w:val="24"/>
              </w:rPr>
              <w:t>Тригонометрические функции (продолжение)</w:t>
            </w:r>
          </w:p>
        </w:tc>
        <w:tc>
          <w:tcPr>
            <w:tcW w:w="992" w:type="dxa"/>
            <w:shd w:val="clear" w:color="auto" w:fill="FFFFFF" w:themeFill="background1"/>
          </w:tcPr>
          <w:p w:rsidR="00B24FA2" w:rsidRPr="008553DB" w:rsidRDefault="007B14AD"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16</w:t>
            </w:r>
          </w:p>
        </w:tc>
        <w:tc>
          <w:tcPr>
            <w:tcW w:w="4820"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Преобразовывать тригонометрические выражения на основе соотношений между тригонометрическими функциями одного и того же аргумента.</w:t>
            </w:r>
            <w:r w:rsidRPr="008553DB">
              <w:rPr>
                <w:rFonts w:ascii="Times New Roman" w:hAnsi="Times New Roman" w:cs="Times New Roman"/>
                <w:sz w:val="24"/>
                <w:szCs w:val="24"/>
              </w:rPr>
              <w:t xml:space="preserve"> </w:t>
            </w:r>
            <w:r w:rsidRPr="008553DB">
              <w:rPr>
                <w:rFonts w:ascii="Times New Roman" w:hAnsi="Times New Roman" w:cs="Times New Roman"/>
                <w:color w:val="231F20"/>
                <w:sz w:val="24"/>
                <w:szCs w:val="24"/>
              </w:rPr>
              <w:t>По значениям одной тригонометрической функции находить значения остальных тригонометрических функций того же аргумента.</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Преобразовывать тригонометрические выражения на основе формул сложения. Опираясь на формулы сложения, доказывать формулы приведения, формулы двойных углов, формулы суммы и разности синусов (косинусов), формулы преобразования произведения тригонометрических функций в сумму. Преобразовывать тригонометрические выражения на основе формул приведения, формул двойных и половинных углов, формул суммы и разности синусов (косинусов), формул преобразования произведения тригонометрических функций в сумму.</w:t>
            </w: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20(А)</w:t>
            </w:r>
          </w:p>
        </w:tc>
        <w:tc>
          <w:tcPr>
            <w:tcW w:w="3714" w:type="dxa"/>
            <w:shd w:val="clear" w:color="auto" w:fill="FFFFFF" w:themeFill="background1"/>
          </w:tcPr>
          <w:p w:rsidR="00B24FA2" w:rsidRPr="008553DB" w:rsidRDefault="00B24FA2" w:rsidP="00B24FA2">
            <w:pPr>
              <w:pStyle w:val="TableParagraph"/>
              <w:spacing w:line="254" w:lineRule="auto"/>
              <w:ind w:right="138"/>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Основные соотношения между тригонометрическими функциями одного и того же аргумента</w:t>
            </w:r>
          </w:p>
        </w:tc>
        <w:tc>
          <w:tcPr>
            <w:tcW w:w="992" w:type="dxa"/>
            <w:shd w:val="clear" w:color="auto" w:fill="FFFFFF" w:themeFill="background1"/>
          </w:tcPr>
          <w:p w:rsidR="00B24FA2" w:rsidRPr="008553DB" w:rsidRDefault="007B14AD"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21(А)</w:t>
            </w:r>
          </w:p>
        </w:tc>
        <w:tc>
          <w:tcPr>
            <w:tcW w:w="3714" w:type="dxa"/>
            <w:shd w:val="clear" w:color="auto" w:fill="FFFFFF" w:themeFill="background1"/>
          </w:tcPr>
          <w:p w:rsidR="00B24FA2" w:rsidRPr="008553DB" w:rsidRDefault="00B24FA2" w:rsidP="00B24FA2">
            <w:pPr>
              <w:pStyle w:val="TableParagraph"/>
              <w:spacing w:before="51" w:line="254" w:lineRule="auto"/>
              <w:ind w:right="1071"/>
              <w:rPr>
                <w:rFonts w:ascii="Times New Roman" w:hAnsi="Times New Roman" w:cs="Times New Roman"/>
                <w:sz w:val="24"/>
                <w:szCs w:val="24"/>
              </w:rPr>
            </w:pPr>
            <w:proofErr w:type="spellStart"/>
            <w:r w:rsidRPr="008553DB">
              <w:rPr>
                <w:rFonts w:ascii="Times New Roman" w:hAnsi="Times New Roman" w:cs="Times New Roman"/>
                <w:color w:val="231F20"/>
                <w:sz w:val="24"/>
                <w:szCs w:val="24"/>
              </w:rPr>
              <w:t>Формулы</w:t>
            </w:r>
            <w:proofErr w:type="spellEnd"/>
            <w:r w:rsidRPr="008553DB">
              <w:rPr>
                <w:rFonts w:ascii="Times New Roman" w:hAnsi="Times New Roman" w:cs="Times New Roman"/>
                <w:color w:val="231F20"/>
                <w:sz w:val="24"/>
                <w:szCs w:val="24"/>
              </w:rPr>
              <w:t xml:space="preserve"> </w:t>
            </w:r>
            <w:proofErr w:type="spellStart"/>
            <w:r w:rsidRPr="008553DB">
              <w:rPr>
                <w:rFonts w:ascii="Times New Roman" w:hAnsi="Times New Roman" w:cs="Times New Roman"/>
                <w:color w:val="231F20"/>
                <w:sz w:val="24"/>
                <w:szCs w:val="24"/>
              </w:rPr>
              <w:t>сложения</w:t>
            </w:r>
            <w:proofErr w:type="spellEnd"/>
          </w:p>
        </w:tc>
        <w:tc>
          <w:tcPr>
            <w:tcW w:w="992" w:type="dxa"/>
            <w:shd w:val="clear" w:color="auto" w:fill="FFFFFF" w:themeFill="background1"/>
          </w:tcPr>
          <w:p w:rsidR="00B24FA2" w:rsidRPr="008553DB" w:rsidRDefault="007B14AD"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22(А)</w:t>
            </w:r>
          </w:p>
        </w:tc>
        <w:tc>
          <w:tcPr>
            <w:tcW w:w="3714" w:type="dxa"/>
            <w:shd w:val="clear" w:color="auto" w:fill="FFFFFF" w:themeFill="background1"/>
          </w:tcPr>
          <w:p w:rsidR="00B24FA2" w:rsidRPr="008553DB" w:rsidRDefault="00B24FA2" w:rsidP="00B24FA2">
            <w:pPr>
              <w:pStyle w:val="TableParagraph"/>
              <w:spacing w:line="254" w:lineRule="auto"/>
              <w:ind w:right="138"/>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Формулы приведения</w:t>
            </w:r>
          </w:p>
        </w:tc>
        <w:tc>
          <w:tcPr>
            <w:tcW w:w="992" w:type="dxa"/>
            <w:shd w:val="clear" w:color="auto" w:fill="FFFFFF" w:themeFill="background1"/>
          </w:tcPr>
          <w:p w:rsidR="00B24FA2" w:rsidRPr="008553DB" w:rsidRDefault="001747F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23(А)</w:t>
            </w:r>
          </w:p>
        </w:tc>
        <w:tc>
          <w:tcPr>
            <w:tcW w:w="3714" w:type="dxa"/>
            <w:shd w:val="clear" w:color="auto" w:fill="FFFFFF" w:themeFill="background1"/>
          </w:tcPr>
          <w:p w:rsidR="00B24FA2" w:rsidRPr="008553DB" w:rsidRDefault="00B24FA2" w:rsidP="00B24FA2">
            <w:pPr>
              <w:pStyle w:val="TableParagraph"/>
              <w:spacing w:line="254" w:lineRule="auto"/>
              <w:ind w:right="138"/>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Формулы двойного и половинного углов</w:t>
            </w:r>
          </w:p>
        </w:tc>
        <w:tc>
          <w:tcPr>
            <w:tcW w:w="992" w:type="dxa"/>
            <w:shd w:val="clear" w:color="auto" w:fill="FFFFFF" w:themeFill="background1"/>
          </w:tcPr>
          <w:p w:rsidR="00B24FA2" w:rsidRPr="008553DB" w:rsidRDefault="007B14AD"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24(А)</w:t>
            </w:r>
          </w:p>
        </w:tc>
        <w:tc>
          <w:tcPr>
            <w:tcW w:w="3714" w:type="dxa"/>
            <w:shd w:val="clear" w:color="auto" w:fill="FFFFFF" w:themeFill="background1"/>
          </w:tcPr>
          <w:p w:rsidR="00B24FA2" w:rsidRPr="008553DB" w:rsidRDefault="00B24FA2" w:rsidP="00B24FA2">
            <w:pPr>
              <w:pStyle w:val="TableParagraph"/>
              <w:ind w:right="138"/>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Сумма</w:t>
            </w:r>
            <w:r w:rsidRPr="008553DB">
              <w:rPr>
                <w:rFonts w:ascii="Times New Roman" w:hAnsi="Times New Roman" w:cs="Times New Roman"/>
                <w:sz w:val="24"/>
                <w:szCs w:val="24"/>
                <w:lang w:val="ru-RU"/>
              </w:rPr>
              <w:t xml:space="preserve"> </w:t>
            </w:r>
            <w:r w:rsidRPr="008553DB">
              <w:rPr>
                <w:rFonts w:ascii="Times New Roman" w:hAnsi="Times New Roman" w:cs="Times New Roman"/>
                <w:color w:val="231F20"/>
                <w:sz w:val="24"/>
                <w:szCs w:val="24"/>
                <w:lang w:val="ru-RU"/>
              </w:rPr>
              <w:t>и разность синусов</w:t>
            </w:r>
            <w:r w:rsidRPr="008553DB">
              <w:rPr>
                <w:rFonts w:ascii="Times New Roman" w:hAnsi="Times New Roman" w:cs="Times New Roman"/>
                <w:color w:val="231F20"/>
                <w:w w:val="93"/>
                <w:sz w:val="24"/>
                <w:szCs w:val="24"/>
                <w:lang w:val="ru-RU"/>
              </w:rPr>
              <w:t xml:space="preserve"> </w:t>
            </w:r>
            <w:r w:rsidRPr="008553DB">
              <w:rPr>
                <w:rFonts w:ascii="Times New Roman" w:hAnsi="Times New Roman" w:cs="Times New Roman"/>
                <w:color w:val="231F20"/>
                <w:sz w:val="24"/>
                <w:szCs w:val="24"/>
                <w:lang w:val="ru-RU"/>
              </w:rPr>
              <w:t>(косинусов)</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25(А)</w:t>
            </w:r>
          </w:p>
        </w:tc>
        <w:tc>
          <w:tcPr>
            <w:tcW w:w="3714" w:type="dxa"/>
            <w:shd w:val="clear" w:color="auto" w:fill="FFFFFF" w:themeFill="background1"/>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Формулы преобразования произведения тригонометрических функций в сумму</w:t>
            </w:r>
          </w:p>
        </w:tc>
        <w:tc>
          <w:tcPr>
            <w:tcW w:w="992" w:type="dxa"/>
            <w:shd w:val="clear" w:color="auto" w:fill="FFFFFF" w:themeFill="background1"/>
          </w:tcPr>
          <w:p w:rsidR="00B24FA2" w:rsidRPr="008553DB" w:rsidRDefault="001747F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rPr>
                <w:rFonts w:ascii="Times New Roman" w:hAnsi="Times New Roman" w:cs="Times New Roman"/>
                <w:color w:val="231F20"/>
                <w:sz w:val="24"/>
                <w:szCs w:val="24"/>
              </w:rPr>
            </w:pPr>
          </w:p>
        </w:tc>
        <w:tc>
          <w:tcPr>
            <w:tcW w:w="3714" w:type="dxa"/>
            <w:shd w:val="clear" w:color="auto" w:fill="FFFFFF" w:themeFill="background1"/>
          </w:tcPr>
          <w:p w:rsidR="00B24FA2" w:rsidRPr="008553DB" w:rsidRDefault="001747F2" w:rsidP="00B24FA2">
            <w:pP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Контрольная работа № 4</w:t>
            </w:r>
          </w:p>
        </w:tc>
        <w:tc>
          <w:tcPr>
            <w:tcW w:w="992" w:type="dxa"/>
            <w:shd w:val="clear" w:color="auto" w:fill="FFFFFF" w:themeFill="background1"/>
          </w:tcPr>
          <w:p w:rsidR="00B24FA2" w:rsidRPr="008553DB" w:rsidRDefault="001747F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D9D9D9" w:themeFill="background1" w:themeFillShade="D9"/>
          </w:tcPr>
          <w:p w:rsidR="00B24FA2" w:rsidRPr="008553DB" w:rsidRDefault="00E971A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ПЯТЫЙ</w:t>
            </w:r>
            <w:r w:rsidR="00B24FA2" w:rsidRPr="008553DB">
              <w:rPr>
                <w:rFonts w:ascii="Times New Roman" w:hAnsi="Times New Roman" w:cs="Times New Roman"/>
                <w:b/>
                <w:color w:val="231F20"/>
                <w:sz w:val="24"/>
                <w:szCs w:val="24"/>
              </w:rPr>
              <w:t xml:space="preserve"> 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820"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FFFFFF" w:themeFill="background1"/>
          </w:tcPr>
          <w:p w:rsidR="00B24FA2" w:rsidRPr="008553DB" w:rsidRDefault="00B24FA2" w:rsidP="00B24FA2">
            <w:pP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Тригонометрические уравнения и неравенства</w:t>
            </w:r>
          </w:p>
        </w:tc>
        <w:tc>
          <w:tcPr>
            <w:tcW w:w="992" w:type="dxa"/>
            <w:shd w:val="clear" w:color="auto" w:fill="FFFFFF" w:themeFill="background1"/>
          </w:tcPr>
          <w:p w:rsidR="00B24FA2" w:rsidRPr="008553DB" w:rsidRDefault="007B14AD"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18</w:t>
            </w:r>
          </w:p>
        </w:tc>
        <w:tc>
          <w:tcPr>
            <w:tcW w:w="4820"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определения арккосинуса, арксинуса, арктангенса, арккотангенса. Находить значения обратных тригонометрических функций в отдельных табличных точках. Используя понятия арккосинуса, арксинуса, арктангенса, арккотангенса, решать простейшие тригонометрические уравнения.</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 xml:space="preserve">свойства обратных тригонометрических функций. Строить графики функций на основе графиков четырёх основных обратных тригонометрических функций. Упрощать выражения, содержащие обратные   </w:t>
            </w:r>
            <w:proofErr w:type="gramStart"/>
            <w:r w:rsidRPr="008553DB">
              <w:rPr>
                <w:rFonts w:ascii="Times New Roman" w:hAnsi="Times New Roman" w:cs="Times New Roman"/>
                <w:color w:val="231F20"/>
                <w:sz w:val="24"/>
                <w:szCs w:val="24"/>
              </w:rPr>
              <w:t>тригонометрические  функции</w:t>
            </w:r>
            <w:proofErr w:type="gramEnd"/>
            <w:r w:rsidRPr="008553DB">
              <w:rPr>
                <w:rFonts w:ascii="Times New Roman" w:hAnsi="Times New Roman" w:cs="Times New Roman"/>
                <w:color w:val="231F20"/>
                <w:sz w:val="24"/>
                <w:szCs w:val="24"/>
              </w:rPr>
              <w:t>.</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Распознавать </w:t>
            </w:r>
            <w:r w:rsidRPr="008553DB">
              <w:rPr>
                <w:rFonts w:ascii="Times New Roman" w:hAnsi="Times New Roman" w:cs="Times New Roman"/>
                <w:color w:val="231F20"/>
                <w:sz w:val="24"/>
                <w:szCs w:val="24"/>
              </w:rPr>
              <w:t xml:space="preserve">тригонометрические уравнения и неравенства. Решать тригонометрические уравнения, сводящиеся к алгебраическим уравнениям, в частности, решать однородные тригонометрические </w:t>
            </w:r>
            <w:r w:rsidRPr="008553DB">
              <w:rPr>
                <w:rFonts w:ascii="Times New Roman" w:hAnsi="Times New Roman" w:cs="Times New Roman"/>
                <w:color w:val="231F20"/>
                <w:sz w:val="24"/>
                <w:szCs w:val="24"/>
              </w:rPr>
              <w:lastRenderedPageBreak/>
              <w:t>уравнения первой и второй степени, а также решать тригонометрические уравнения, применяя метод разложения на множители.</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Решать </w:t>
            </w:r>
            <w:r w:rsidRPr="008553DB">
              <w:rPr>
                <w:rFonts w:ascii="Times New Roman" w:hAnsi="Times New Roman" w:cs="Times New Roman"/>
                <w:color w:val="231F20"/>
                <w:sz w:val="24"/>
                <w:szCs w:val="24"/>
              </w:rPr>
              <w:t>простейшие тригонометрические неравенства</w:t>
            </w: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26(А)</w:t>
            </w:r>
          </w:p>
        </w:tc>
        <w:tc>
          <w:tcPr>
            <w:tcW w:w="3714" w:type="dxa"/>
            <w:shd w:val="clear" w:color="auto" w:fill="FFFFFF" w:themeFill="background1"/>
          </w:tcPr>
          <w:p w:rsidR="00B24FA2" w:rsidRPr="008553DB" w:rsidRDefault="00B24FA2" w:rsidP="00B24FA2">
            <w:pPr>
              <w:pStyle w:val="TableParagraph"/>
              <w:spacing w:line="254" w:lineRule="auto"/>
              <w:ind w:right="1015"/>
              <w:rPr>
                <w:rFonts w:ascii="Times New Roman" w:hAnsi="Times New Roman" w:cs="Times New Roman"/>
                <w:i/>
                <w:sz w:val="24"/>
                <w:szCs w:val="24"/>
              </w:rPr>
            </w:pPr>
            <w:r w:rsidRPr="008553DB">
              <w:rPr>
                <w:rFonts w:ascii="Times New Roman" w:hAnsi="Times New Roman" w:cs="Times New Roman"/>
                <w:color w:val="231F20"/>
                <w:sz w:val="24"/>
                <w:szCs w:val="24"/>
                <w:lang w:val="ru-RU"/>
              </w:rPr>
              <w:t xml:space="preserve">Уравнение </w:t>
            </w:r>
            <w:r w:rsidRPr="008553DB">
              <w:rPr>
                <w:rFonts w:ascii="Times New Roman" w:hAnsi="Times New Roman" w:cs="Times New Roman"/>
                <w:color w:val="231F20"/>
                <w:sz w:val="24"/>
                <w:szCs w:val="24"/>
              </w:rPr>
              <w:t xml:space="preserve">cos </w:t>
            </w:r>
            <w:r w:rsidRPr="008553DB">
              <w:rPr>
                <w:rFonts w:ascii="Times New Roman" w:hAnsi="Times New Roman" w:cs="Times New Roman"/>
                <w:i/>
                <w:color w:val="231F20"/>
                <w:sz w:val="24"/>
                <w:szCs w:val="24"/>
              </w:rPr>
              <w:t xml:space="preserve">x </w:t>
            </w:r>
            <w:r w:rsidRPr="008553DB">
              <w:rPr>
                <w:rFonts w:ascii="Times New Roman" w:hAnsi="Times New Roman" w:cs="Times New Roman"/>
                <w:color w:val="231F20"/>
                <w:sz w:val="24"/>
                <w:szCs w:val="24"/>
              </w:rPr>
              <w:t xml:space="preserve">= </w:t>
            </w:r>
            <w:r w:rsidRPr="008553DB">
              <w:rPr>
                <w:rFonts w:ascii="Times New Roman" w:hAnsi="Times New Roman" w:cs="Times New Roman"/>
                <w:i/>
                <w:color w:val="231F20"/>
                <w:sz w:val="24"/>
                <w:szCs w:val="24"/>
              </w:rPr>
              <w:t>b</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27(А)</w:t>
            </w:r>
          </w:p>
        </w:tc>
        <w:tc>
          <w:tcPr>
            <w:tcW w:w="3714" w:type="dxa"/>
            <w:shd w:val="clear" w:color="auto" w:fill="FFFFFF" w:themeFill="background1"/>
          </w:tcPr>
          <w:p w:rsidR="00B24FA2" w:rsidRPr="008553DB" w:rsidRDefault="00B24FA2" w:rsidP="00B24FA2">
            <w:pPr>
              <w:pStyle w:val="TableParagraph"/>
              <w:spacing w:line="254" w:lineRule="auto"/>
              <w:ind w:right="836"/>
              <w:rPr>
                <w:rFonts w:ascii="Times New Roman" w:hAnsi="Times New Roman" w:cs="Times New Roman"/>
                <w:i/>
                <w:sz w:val="24"/>
                <w:szCs w:val="24"/>
              </w:rPr>
            </w:pPr>
            <w:r w:rsidRPr="008553DB">
              <w:rPr>
                <w:rFonts w:ascii="Times New Roman" w:hAnsi="Times New Roman" w:cs="Times New Roman"/>
                <w:color w:val="231F20"/>
                <w:sz w:val="24"/>
                <w:szCs w:val="24"/>
                <w:lang w:val="ru-RU"/>
              </w:rPr>
              <w:t xml:space="preserve">Уравнение </w:t>
            </w:r>
            <w:r w:rsidRPr="008553DB">
              <w:rPr>
                <w:rFonts w:ascii="Times New Roman" w:hAnsi="Times New Roman" w:cs="Times New Roman"/>
                <w:color w:val="231F20"/>
                <w:sz w:val="24"/>
                <w:szCs w:val="24"/>
              </w:rPr>
              <w:t xml:space="preserve">sin </w:t>
            </w:r>
            <w:r w:rsidRPr="008553DB">
              <w:rPr>
                <w:rFonts w:ascii="Times New Roman" w:hAnsi="Times New Roman" w:cs="Times New Roman"/>
                <w:i/>
                <w:color w:val="231F20"/>
                <w:sz w:val="24"/>
                <w:szCs w:val="24"/>
              </w:rPr>
              <w:t xml:space="preserve">x </w:t>
            </w:r>
            <w:r w:rsidRPr="008553DB">
              <w:rPr>
                <w:rFonts w:ascii="Times New Roman" w:hAnsi="Times New Roman" w:cs="Times New Roman"/>
                <w:color w:val="231F20"/>
                <w:sz w:val="24"/>
                <w:szCs w:val="24"/>
              </w:rPr>
              <w:t xml:space="preserve">= </w:t>
            </w:r>
            <w:r w:rsidRPr="008553DB">
              <w:rPr>
                <w:rFonts w:ascii="Times New Roman" w:hAnsi="Times New Roman" w:cs="Times New Roman"/>
                <w:i/>
                <w:color w:val="231F20"/>
                <w:sz w:val="24"/>
                <w:szCs w:val="24"/>
              </w:rPr>
              <w:t>b</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28(А)</w:t>
            </w:r>
          </w:p>
        </w:tc>
        <w:tc>
          <w:tcPr>
            <w:tcW w:w="3714" w:type="dxa"/>
            <w:shd w:val="clear" w:color="auto" w:fill="FFFFFF" w:themeFill="background1"/>
          </w:tcPr>
          <w:p w:rsidR="00B24FA2" w:rsidRPr="008553DB" w:rsidRDefault="00B24FA2" w:rsidP="00B24FA2">
            <w:pPr>
              <w:pStyle w:val="TableParagraph"/>
              <w:ind w:right="11"/>
              <w:rPr>
                <w:rFonts w:ascii="Times New Roman" w:hAnsi="Times New Roman" w:cs="Times New Roman"/>
                <w:i/>
                <w:sz w:val="24"/>
                <w:szCs w:val="24"/>
                <w:lang w:val="ru-RU"/>
              </w:rPr>
            </w:pPr>
            <w:r w:rsidRPr="008553DB">
              <w:rPr>
                <w:rFonts w:ascii="Times New Roman" w:hAnsi="Times New Roman" w:cs="Times New Roman"/>
                <w:color w:val="231F20"/>
                <w:w w:val="105"/>
                <w:sz w:val="24"/>
                <w:szCs w:val="24"/>
                <w:lang w:val="ru-RU"/>
              </w:rPr>
              <w:t xml:space="preserve">Уравнения </w:t>
            </w:r>
            <w:proofErr w:type="spellStart"/>
            <w:r w:rsidRPr="008553DB">
              <w:rPr>
                <w:rFonts w:ascii="Times New Roman" w:hAnsi="Times New Roman" w:cs="Times New Roman"/>
                <w:color w:val="231F20"/>
                <w:w w:val="105"/>
                <w:sz w:val="24"/>
                <w:szCs w:val="24"/>
              </w:rPr>
              <w:t>tg</w:t>
            </w:r>
            <w:proofErr w:type="spellEnd"/>
            <w:r w:rsidRPr="008553DB">
              <w:rPr>
                <w:rFonts w:ascii="Times New Roman" w:hAnsi="Times New Roman" w:cs="Times New Roman"/>
                <w:color w:val="231F20"/>
                <w:w w:val="105"/>
                <w:sz w:val="24"/>
                <w:szCs w:val="24"/>
                <w:lang w:val="ru-RU"/>
              </w:rPr>
              <w:t xml:space="preserve"> </w:t>
            </w:r>
            <w:r w:rsidRPr="008553DB">
              <w:rPr>
                <w:rFonts w:ascii="Times New Roman" w:hAnsi="Times New Roman" w:cs="Times New Roman"/>
                <w:i/>
                <w:color w:val="231F20"/>
                <w:w w:val="105"/>
                <w:sz w:val="24"/>
                <w:szCs w:val="24"/>
              </w:rPr>
              <w:t>x</w:t>
            </w:r>
            <w:r w:rsidRPr="008553DB">
              <w:rPr>
                <w:rFonts w:ascii="Times New Roman" w:hAnsi="Times New Roman" w:cs="Times New Roman"/>
                <w:i/>
                <w:color w:val="231F20"/>
                <w:w w:val="105"/>
                <w:sz w:val="24"/>
                <w:szCs w:val="24"/>
                <w:lang w:val="ru-RU"/>
              </w:rPr>
              <w:t xml:space="preserve"> </w:t>
            </w:r>
            <w:r w:rsidRPr="008553DB">
              <w:rPr>
                <w:rFonts w:ascii="Times New Roman" w:hAnsi="Times New Roman" w:cs="Times New Roman"/>
                <w:color w:val="231F20"/>
                <w:w w:val="105"/>
                <w:sz w:val="24"/>
                <w:szCs w:val="24"/>
                <w:lang w:val="ru-RU"/>
              </w:rPr>
              <w:t xml:space="preserve">= </w:t>
            </w:r>
            <w:r w:rsidRPr="008553DB">
              <w:rPr>
                <w:rFonts w:ascii="Times New Roman" w:hAnsi="Times New Roman" w:cs="Times New Roman"/>
                <w:i/>
                <w:color w:val="231F20"/>
                <w:w w:val="105"/>
                <w:sz w:val="24"/>
                <w:szCs w:val="24"/>
              </w:rPr>
              <w:t>b</w:t>
            </w:r>
            <w:r w:rsidRPr="008553DB">
              <w:rPr>
                <w:rFonts w:ascii="Times New Roman" w:hAnsi="Times New Roman" w:cs="Times New Roman"/>
                <w:i/>
                <w:sz w:val="24"/>
                <w:szCs w:val="24"/>
                <w:lang w:val="ru-RU"/>
              </w:rPr>
              <w:t xml:space="preserve"> </w:t>
            </w:r>
            <w:r w:rsidRPr="008553DB">
              <w:rPr>
                <w:rFonts w:ascii="Times New Roman" w:hAnsi="Times New Roman" w:cs="Times New Roman"/>
                <w:color w:val="231F20"/>
                <w:w w:val="105"/>
                <w:sz w:val="24"/>
                <w:szCs w:val="24"/>
                <w:lang w:val="ru-RU"/>
              </w:rPr>
              <w:t xml:space="preserve">и </w:t>
            </w:r>
            <w:proofErr w:type="spellStart"/>
            <w:r w:rsidRPr="008553DB">
              <w:rPr>
                <w:rFonts w:ascii="Times New Roman" w:hAnsi="Times New Roman" w:cs="Times New Roman"/>
                <w:color w:val="231F20"/>
                <w:w w:val="105"/>
                <w:sz w:val="24"/>
                <w:szCs w:val="24"/>
              </w:rPr>
              <w:t>ctg</w:t>
            </w:r>
            <w:proofErr w:type="spellEnd"/>
            <w:r w:rsidRPr="008553DB">
              <w:rPr>
                <w:rFonts w:ascii="Times New Roman" w:hAnsi="Times New Roman" w:cs="Times New Roman"/>
                <w:color w:val="231F20"/>
                <w:w w:val="105"/>
                <w:sz w:val="24"/>
                <w:szCs w:val="24"/>
                <w:lang w:val="ru-RU"/>
              </w:rPr>
              <w:t xml:space="preserve"> </w:t>
            </w:r>
            <w:r w:rsidRPr="008553DB">
              <w:rPr>
                <w:rFonts w:ascii="Times New Roman" w:hAnsi="Times New Roman" w:cs="Times New Roman"/>
                <w:i/>
                <w:color w:val="231F20"/>
                <w:w w:val="105"/>
                <w:sz w:val="24"/>
                <w:szCs w:val="24"/>
              </w:rPr>
              <w:t>x</w:t>
            </w:r>
            <w:r w:rsidRPr="008553DB">
              <w:rPr>
                <w:rFonts w:ascii="Times New Roman" w:hAnsi="Times New Roman" w:cs="Times New Roman"/>
                <w:i/>
                <w:color w:val="231F20"/>
                <w:w w:val="105"/>
                <w:sz w:val="24"/>
                <w:szCs w:val="24"/>
                <w:lang w:val="ru-RU"/>
              </w:rPr>
              <w:t xml:space="preserve"> </w:t>
            </w:r>
            <w:r w:rsidRPr="008553DB">
              <w:rPr>
                <w:rFonts w:ascii="Times New Roman" w:hAnsi="Times New Roman" w:cs="Times New Roman"/>
                <w:color w:val="231F20"/>
                <w:w w:val="105"/>
                <w:sz w:val="24"/>
                <w:szCs w:val="24"/>
                <w:lang w:val="ru-RU"/>
              </w:rPr>
              <w:t xml:space="preserve">= </w:t>
            </w:r>
            <w:r w:rsidRPr="008553DB">
              <w:rPr>
                <w:rFonts w:ascii="Times New Roman" w:hAnsi="Times New Roman" w:cs="Times New Roman"/>
                <w:i/>
                <w:color w:val="231F20"/>
                <w:w w:val="105"/>
                <w:sz w:val="24"/>
                <w:szCs w:val="24"/>
              </w:rPr>
              <w:t>b</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29(А)</w:t>
            </w:r>
          </w:p>
        </w:tc>
        <w:tc>
          <w:tcPr>
            <w:tcW w:w="3714" w:type="dxa"/>
            <w:shd w:val="clear" w:color="auto" w:fill="FFFFFF" w:themeFill="background1"/>
          </w:tcPr>
          <w:p w:rsidR="00B24FA2" w:rsidRPr="008553DB" w:rsidRDefault="00B24FA2" w:rsidP="00B24FA2">
            <w:pPr>
              <w:pStyle w:val="TableParagraph"/>
              <w:ind w:right="138"/>
              <w:rPr>
                <w:rFonts w:ascii="Times New Roman" w:hAnsi="Times New Roman" w:cs="Times New Roman"/>
                <w:sz w:val="24"/>
                <w:szCs w:val="24"/>
              </w:rPr>
            </w:pPr>
            <w:proofErr w:type="spellStart"/>
            <w:r w:rsidRPr="008553DB">
              <w:rPr>
                <w:rFonts w:ascii="Times New Roman" w:hAnsi="Times New Roman" w:cs="Times New Roman"/>
                <w:color w:val="231F20"/>
                <w:w w:val="105"/>
                <w:sz w:val="24"/>
                <w:szCs w:val="24"/>
              </w:rPr>
              <w:t>Функции</w:t>
            </w:r>
            <w:proofErr w:type="spellEnd"/>
            <w:r w:rsidRPr="008553DB">
              <w:rPr>
                <w:rFonts w:ascii="Times New Roman" w:hAnsi="Times New Roman" w:cs="Times New Roman"/>
                <w:sz w:val="24"/>
                <w:szCs w:val="24"/>
              </w:rPr>
              <w:t xml:space="preserve"> </w:t>
            </w:r>
            <w:r w:rsidRPr="008553DB">
              <w:rPr>
                <w:rFonts w:ascii="Times New Roman" w:hAnsi="Times New Roman" w:cs="Times New Roman"/>
                <w:i/>
                <w:color w:val="231F20"/>
                <w:w w:val="105"/>
                <w:sz w:val="24"/>
                <w:szCs w:val="24"/>
              </w:rPr>
              <w:t>y</w:t>
            </w:r>
            <w:r w:rsidRPr="008553DB">
              <w:rPr>
                <w:rFonts w:ascii="Times New Roman" w:hAnsi="Times New Roman" w:cs="Times New Roman"/>
                <w:i/>
                <w:color w:val="231F20"/>
                <w:spacing w:val="-22"/>
                <w:w w:val="105"/>
                <w:sz w:val="24"/>
                <w:szCs w:val="24"/>
              </w:rPr>
              <w:t xml:space="preserve"> </w:t>
            </w:r>
            <w:r w:rsidRPr="008553DB">
              <w:rPr>
                <w:rFonts w:ascii="Times New Roman" w:hAnsi="Times New Roman" w:cs="Times New Roman"/>
                <w:color w:val="231F20"/>
                <w:w w:val="105"/>
                <w:sz w:val="24"/>
                <w:szCs w:val="24"/>
              </w:rPr>
              <w:t>=</w:t>
            </w:r>
            <w:r w:rsidRPr="008553DB">
              <w:rPr>
                <w:rFonts w:ascii="Times New Roman" w:hAnsi="Times New Roman" w:cs="Times New Roman"/>
                <w:color w:val="231F20"/>
                <w:spacing w:val="-26"/>
                <w:w w:val="105"/>
                <w:sz w:val="24"/>
                <w:szCs w:val="24"/>
              </w:rPr>
              <w:t xml:space="preserve"> </w:t>
            </w:r>
            <w:proofErr w:type="spellStart"/>
            <w:r w:rsidRPr="008553DB">
              <w:rPr>
                <w:rFonts w:ascii="Times New Roman" w:hAnsi="Times New Roman" w:cs="Times New Roman"/>
                <w:color w:val="231F20"/>
                <w:w w:val="105"/>
                <w:sz w:val="24"/>
                <w:szCs w:val="24"/>
              </w:rPr>
              <w:t>arccos</w:t>
            </w:r>
            <w:proofErr w:type="spellEnd"/>
            <w:r w:rsidRPr="008553DB">
              <w:rPr>
                <w:rFonts w:ascii="Times New Roman" w:hAnsi="Times New Roman" w:cs="Times New Roman"/>
                <w:color w:val="231F20"/>
                <w:spacing w:val="-26"/>
                <w:w w:val="105"/>
                <w:sz w:val="24"/>
                <w:szCs w:val="24"/>
              </w:rPr>
              <w:t xml:space="preserve"> </w:t>
            </w:r>
            <w:r w:rsidRPr="008553DB">
              <w:rPr>
                <w:rFonts w:ascii="Times New Roman" w:hAnsi="Times New Roman" w:cs="Times New Roman"/>
                <w:i/>
                <w:color w:val="231F20"/>
                <w:w w:val="105"/>
                <w:sz w:val="24"/>
                <w:szCs w:val="24"/>
              </w:rPr>
              <w:t>x</w:t>
            </w:r>
            <w:r w:rsidRPr="008553DB">
              <w:rPr>
                <w:rFonts w:ascii="Times New Roman" w:hAnsi="Times New Roman" w:cs="Times New Roman"/>
                <w:color w:val="231F20"/>
                <w:w w:val="105"/>
                <w:sz w:val="24"/>
                <w:szCs w:val="24"/>
              </w:rPr>
              <w:t xml:space="preserve">, </w:t>
            </w:r>
            <w:r w:rsidRPr="008553DB">
              <w:rPr>
                <w:rFonts w:ascii="Times New Roman" w:hAnsi="Times New Roman" w:cs="Times New Roman"/>
                <w:i/>
                <w:color w:val="231F20"/>
                <w:w w:val="105"/>
                <w:sz w:val="24"/>
                <w:szCs w:val="24"/>
              </w:rPr>
              <w:t>y</w:t>
            </w:r>
            <w:r w:rsidRPr="008553DB">
              <w:rPr>
                <w:rFonts w:ascii="Times New Roman" w:hAnsi="Times New Roman" w:cs="Times New Roman"/>
                <w:i/>
                <w:color w:val="231F20"/>
                <w:spacing w:val="-18"/>
                <w:w w:val="105"/>
                <w:sz w:val="24"/>
                <w:szCs w:val="24"/>
              </w:rPr>
              <w:t xml:space="preserve"> </w:t>
            </w:r>
            <w:r w:rsidRPr="008553DB">
              <w:rPr>
                <w:rFonts w:ascii="Times New Roman" w:hAnsi="Times New Roman" w:cs="Times New Roman"/>
                <w:color w:val="231F20"/>
                <w:w w:val="105"/>
                <w:sz w:val="24"/>
                <w:szCs w:val="24"/>
              </w:rPr>
              <w:t>=</w:t>
            </w:r>
            <w:r w:rsidRPr="008553DB">
              <w:rPr>
                <w:rFonts w:ascii="Times New Roman" w:hAnsi="Times New Roman" w:cs="Times New Roman"/>
                <w:color w:val="231F20"/>
                <w:spacing w:val="-22"/>
                <w:w w:val="105"/>
                <w:sz w:val="24"/>
                <w:szCs w:val="24"/>
              </w:rPr>
              <w:t xml:space="preserve"> </w:t>
            </w:r>
            <w:proofErr w:type="spellStart"/>
            <w:r w:rsidRPr="008553DB">
              <w:rPr>
                <w:rFonts w:ascii="Times New Roman" w:hAnsi="Times New Roman" w:cs="Times New Roman"/>
                <w:color w:val="231F20"/>
                <w:w w:val="105"/>
                <w:sz w:val="24"/>
                <w:szCs w:val="24"/>
              </w:rPr>
              <w:t>arcsin</w:t>
            </w:r>
            <w:proofErr w:type="spellEnd"/>
            <w:r w:rsidRPr="008553DB">
              <w:rPr>
                <w:rFonts w:ascii="Times New Roman" w:hAnsi="Times New Roman" w:cs="Times New Roman"/>
                <w:color w:val="231F20"/>
                <w:spacing w:val="-22"/>
                <w:w w:val="105"/>
                <w:sz w:val="24"/>
                <w:szCs w:val="24"/>
              </w:rPr>
              <w:t xml:space="preserve"> </w:t>
            </w:r>
            <w:r w:rsidRPr="008553DB">
              <w:rPr>
                <w:rFonts w:ascii="Times New Roman" w:hAnsi="Times New Roman" w:cs="Times New Roman"/>
                <w:i/>
                <w:color w:val="231F20"/>
                <w:w w:val="105"/>
                <w:sz w:val="24"/>
                <w:szCs w:val="24"/>
              </w:rPr>
              <w:t>x</w:t>
            </w:r>
            <w:r w:rsidRPr="008553DB">
              <w:rPr>
                <w:rFonts w:ascii="Times New Roman" w:hAnsi="Times New Roman" w:cs="Times New Roman"/>
                <w:color w:val="231F20"/>
                <w:w w:val="105"/>
                <w:sz w:val="24"/>
                <w:szCs w:val="24"/>
              </w:rPr>
              <w:t xml:space="preserve">, </w:t>
            </w:r>
            <w:r w:rsidRPr="008553DB">
              <w:rPr>
                <w:rFonts w:ascii="Times New Roman" w:hAnsi="Times New Roman" w:cs="Times New Roman"/>
                <w:i/>
                <w:color w:val="231F20"/>
                <w:w w:val="105"/>
                <w:sz w:val="24"/>
                <w:szCs w:val="24"/>
              </w:rPr>
              <w:t xml:space="preserve">y </w:t>
            </w:r>
            <w:r w:rsidRPr="008553DB">
              <w:rPr>
                <w:rFonts w:ascii="Times New Roman" w:hAnsi="Times New Roman" w:cs="Times New Roman"/>
                <w:color w:val="231F20"/>
                <w:w w:val="105"/>
                <w:sz w:val="24"/>
                <w:szCs w:val="24"/>
              </w:rPr>
              <w:t xml:space="preserve">= </w:t>
            </w:r>
            <w:proofErr w:type="spellStart"/>
            <w:r w:rsidRPr="008553DB">
              <w:rPr>
                <w:rFonts w:ascii="Times New Roman" w:hAnsi="Times New Roman" w:cs="Times New Roman"/>
                <w:color w:val="231F20"/>
                <w:w w:val="105"/>
                <w:sz w:val="24"/>
                <w:szCs w:val="24"/>
              </w:rPr>
              <w:t>arctg</w:t>
            </w:r>
            <w:proofErr w:type="spellEnd"/>
            <w:r w:rsidRPr="008553DB">
              <w:rPr>
                <w:rFonts w:ascii="Times New Roman" w:hAnsi="Times New Roman" w:cs="Times New Roman"/>
                <w:color w:val="231F20"/>
                <w:w w:val="105"/>
                <w:sz w:val="24"/>
                <w:szCs w:val="24"/>
              </w:rPr>
              <w:t xml:space="preserve"> </w:t>
            </w:r>
            <w:r w:rsidRPr="008553DB">
              <w:rPr>
                <w:rFonts w:ascii="Times New Roman" w:hAnsi="Times New Roman" w:cs="Times New Roman"/>
                <w:i/>
                <w:color w:val="231F20"/>
                <w:w w:val="105"/>
                <w:sz w:val="24"/>
                <w:szCs w:val="24"/>
              </w:rPr>
              <w:t>x</w:t>
            </w:r>
            <w:r w:rsidRPr="008553DB">
              <w:rPr>
                <w:rFonts w:ascii="Times New Roman" w:hAnsi="Times New Roman" w:cs="Times New Roman"/>
                <w:color w:val="231F20"/>
                <w:w w:val="105"/>
                <w:sz w:val="24"/>
                <w:szCs w:val="24"/>
              </w:rPr>
              <w:t>,</w:t>
            </w:r>
          </w:p>
          <w:p w:rsidR="00B24FA2" w:rsidRPr="008553DB" w:rsidRDefault="00B24FA2" w:rsidP="00B24FA2">
            <w:pPr>
              <w:pStyle w:val="TableParagraph"/>
              <w:spacing w:before="15" w:line="254" w:lineRule="auto"/>
              <w:ind w:right="836"/>
              <w:rPr>
                <w:rFonts w:ascii="Times New Roman" w:hAnsi="Times New Roman" w:cs="Times New Roman"/>
                <w:i/>
                <w:sz w:val="24"/>
                <w:szCs w:val="24"/>
              </w:rPr>
            </w:pPr>
            <w:r w:rsidRPr="008553DB">
              <w:rPr>
                <w:rFonts w:ascii="Times New Roman" w:hAnsi="Times New Roman" w:cs="Times New Roman"/>
                <w:color w:val="231F20"/>
                <w:w w:val="105"/>
                <w:sz w:val="24"/>
                <w:szCs w:val="24"/>
              </w:rPr>
              <w:t xml:space="preserve"> </w:t>
            </w:r>
            <w:r w:rsidRPr="008553DB">
              <w:rPr>
                <w:rFonts w:ascii="Times New Roman" w:hAnsi="Times New Roman" w:cs="Times New Roman"/>
                <w:i/>
                <w:color w:val="231F20"/>
                <w:w w:val="105"/>
                <w:sz w:val="24"/>
                <w:szCs w:val="24"/>
              </w:rPr>
              <w:t xml:space="preserve">y </w:t>
            </w:r>
            <w:r w:rsidRPr="008553DB">
              <w:rPr>
                <w:rFonts w:ascii="Times New Roman" w:hAnsi="Times New Roman" w:cs="Times New Roman"/>
                <w:color w:val="231F20"/>
                <w:w w:val="105"/>
                <w:sz w:val="24"/>
                <w:szCs w:val="24"/>
              </w:rPr>
              <w:t xml:space="preserve">= </w:t>
            </w:r>
            <w:proofErr w:type="spellStart"/>
            <w:r w:rsidRPr="008553DB">
              <w:rPr>
                <w:rFonts w:ascii="Times New Roman" w:hAnsi="Times New Roman" w:cs="Times New Roman"/>
                <w:color w:val="231F20"/>
                <w:w w:val="105"/>
                <w:sz w:val="24"/>
                <w:szCs w:val="24"/>
              </w:rPr>
              <w:t>arcctg</w:t>
            </w:r>
            <w:proofErr w:type="spellEnd"/>
            <w:r w:rsidRPr="008553DB">
              <w:rPr>
                <w:rFonts w:ascii="Times New Roman" w:hAnsi="Times New Roman" w:cs="Times New Roman"/>
                <w:color w:val="231F20"/>
                <w:spacing w:val="-48"/>
                <w:w w:val="105"/>
                <w:sz w:val="24"/>
                <w:szCs w:val="24"/>
              </w:rPr>
              <w:t xml:space="preserve"> </w:t>
            </w:r>
            <w:r w:rsidRPr="008553DB">
              <w:rPr>
                <w:rFonts w:ascii="Times New Roman" w:hAnsi="Times New Roman" w:cs="Times New Roman"/>
                <w:i/>
                <w:color w:val="231F20"/>
                <w:w w:val="105"/>
                <w:sz w:val="24"/>
                <w:szCs w:val="24"/>
              </w:rPr>
              <w:t>x</w:t>
            </w:r>
          </w:p>
        </w:tc>
        <w:tc>
          <w:tcPr>
            <w:tcW w:w="992" w:type="dxa"/>
            <w:shd w:val="clear" w:color="auto" w:fill="FFFFFF" w:themeFill="background1"/>
          </w:tcPr>
          <w:p w:rsidR="00B24FA2" w:rsidRPr="008553DB" w:rsidRDefault="007B14AD"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lang w:val="en-US"/>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30(А)</w:t>
            </w:r>
          </w:p>
        </w:tc>
        <w:tc>
          <w:tcPr>
            <w:tcW w:w="3714" w:type="dxa"/>
            <w:shd w:val="clear" w:color="auto" w:fill="FFFFFF" w:themeFill="background1"/>
          </w:tcPr>
          <w:p w:rsidR="00B24FA2" w:rsidRPr="008553DB" w:rsidRDefault="00B24FA2" w:rsidP="00B24FA2">
            <w:pPr>
              <w:pStyle w:val="TableParagraph"/>
              <w:spacing w:line="254" w:lineRule="auto"/>
              <w:ind w:right="138"/>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Тригонометрические  уравнения, сводящиеся к алгебраическим</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31(А)</w:t>
            </w:r>
          </w:p>
        </w:tc>
        <w:tc>
          <w:tcPr>
            <w:tcW w:w="3714" w:type="dxa"/>
            <w:shd w:val="clear" w:color="auto" w:fill="FFFFFF" w:themeFill="background1"/>
          </w:tcPr>
          <w:p w:rsidR="00B24FA2" w:rsidRPr="008553DB" w:rsidRDefault="00B24FA2" w:rsidP="00B24FA2">
            <w:pPr>
              <w:pStyle w:val="TableParagraph"/>
              <w:spacing w:line="254" w:lineRule="auto"/>
              <w:ind w:right="310"/>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 xml:space="preserve">Решение тригонометрических уравнений методом </w:t>
            </w:r>
            <w:r w:rsidRPr="008553DB">
              <w:rPr>
                <w:rFonts w:ascii="Times New Roman" w:hAnsi="Times New Roman" w:cs="Times New Roman"/>
                <w:color w:val="231F20"/>
                <w:w w:val="95"/>
                <w:sz w:val="24"/>
                <w:szCs w:val="24"/>
                <w:lang w:val="ru-RU"/>
              </w:rPr>
              <w:t xml:space="preserve">  </w:t>
            </w:r>
            <w:r w:rsidRPr="008553DB">
              <w:rPr>
                <w:rFonts w:ascii="Times New Roman" w:hAnsi="Times New Roman" w:cs="Times New Roman"/>
                <w:color w:val="231F20"/>
                <w:sz w:val="24"/>
                <w:szCs w:val="24"/>
                <w:lang w:val="ru-RU"/>
              </w:rPr>
              <w:t>разложения на множители</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32(А)</w:t>
            </w:r>
          </w:p>
        </w:tc>
        <w:tc>
          <w:tcPr>
            <w:tcW w:w="3714" w:type="dxa"/>
            <w:shd w:val="clear" w:color="auto" w:fill="FFFFFF" w:themeFill="background1"/>
          </w:tcPr>
          <w:p w:rsidR="00B24FA2" w:rsidRPr="008553DB" w:rsidRDefault="00B24FA2" w:rsidP="00B24FA2">
            <w:pPr>
              <w:pStyle w:val="TableParagraph"/>
              <w:spacing w:before="51" w:line="254" w:lineRule="auto"/>
              <w:ind w:right="151"/>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Решение простейших тригонометрических неравенств</w:t>
            </w:r>
          </w:p>
        </w:tc>
        <w:tc>
          <w:tcPr>
            <w:tcW w:w="992" w:type="dxa"/>
            <w:shd w:val="clear" w:color="auto" w:fill="FFFFFF" w:themeFill="background1"/>
          </w:tcPr>
          <w:p w:rsidR="00B24FA2" w:rsidRPr="008553DB" w:rsidRDefault="007B14AD"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p>
        </w:tc>
        <w:tc>
          <w:tcPr>
            <w:tcW w:w="3714" w:type="dxa"/>
            <w:shd w:val="clear" w:color="auto" w:fill="FFFFFF" w:themeFill="background1"/>
          </w:tcPr>
          <w:p w:rsidR="00B24FA2" w:rsidRPr="008553DB" w:rsidRDefault="00B24FA2" w:rsidP="00B24FA2">
            <w:pPr>
              <w:pStyle w:val="TableParagraph"/>
              <w:spacing w:line="254" w:lineRule="auto"/>
              <w:ind w:right="750"/>
              <w:rPr>
                <w:rFonts w:ascii="Times New Roman" w:hAnsi="Times New Roman" w:cs="Times New Roman"/>
                <w:b/>
                <w:sz w:val="24"/>
                <w:szCs w:val="24"/>
                <w:lang w:val="ru-RU"/>
              </w:rPr>
            </w:pPr>
            <w:proofErr w:type="spellStart"/>
            <w:r w:rsidRPr="008553DB">
              <w:rPr>
                <w:rFonts w:ascii="Times New Roman" w:hAnsi="Times New Roman" w:cs="Times New Roman"/>
                <w:b/>
                <w:color w:val="231F20"/>
                <w:sz w:val="24"/>
                <w:szCs w:val="24"/>
              </w:rPr>
              <w:t>Контрольная</w:t>
            </w:r>
            <w:proofErr w:type="spellEnd"/>
            <w:r w:rsidRPr="008553DB">
              <w:rPr>
                <w:rFonts w:ascii="Times New Roman" w:hAnsi="Times New Roman" w:cs="Times New Roman"/>
                <w:b/>
                <w:color w:val="231F20"/>
                <w:sz w:val="24"/>
                <w:szCs w:val="24"/>
              </w:rPr>
              <w:t xml:space="preserve"> </w:t>
            </w:r>
            <w:proofErr w:type="spellStart"/>
            <w:r w:rsidRPr="008553DB">
              <w:rPr>
                <w:rFonts w:ascii="Times New Roman" w:hAnsi="Times New Roman" w:cs="Times New Roman"/>
                <w:b/>
                <w:color w:val="231F20"/>
                <w:sz w:val="24"/>
                <w:szCs w:val="24"/>
              </w:rPr>
              <w:t>работа</w:t>
            </w:r>
            <w:proofErr w:type="spellEnd"/>
            <w:r w:rsidRPr="008553DB">
              <w:rPr>
                <w:rFonts w:ascii="Times New Roman" w:hAnsi="Times New Roman" w:cs="Times New Roman"/>
                <w:b/>
                <w:color w:val="231F20"/>
                <w:sz w:val="24"/>
                <w:szCs w:val="24"/>
              </w:rPr>
              <w:t xml:space="preserve"> № </w:t>
            </w:r>
            <w:r w:rsidR="001747F2" w:rsidRPr="008553DB">
              <w:rPr>
                <w:rFonts w:ascii="Times New Roman" w:hAnsi="Times New Roman" w:cs="Times New Roman"/>
                <w:b/>
                <w:color w:val="231F20"/>
                <w:sz w:val="24"/>
                <w:szCs w:val="24"/>
                <w:lang w:val="ru-RU"/>
              </w:rPr>
              <w:t>5</w:t>
            </w:r>
          </w:p>
        </w:tc>
        <w:tc>
          <w:tcPr>
            <w:tcW w:w="992" w:type="dxa"/>
            <w:shd w:val="clear" w:color="auto" w:fill="FFFFFF" w:themeFill="background1"/>
          </w:tcPr>
          <w:p w:rsidR="00B24FA2" w:rsidRPr="008553DB" w:rsidRDefault="001747F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D9D9D9" w:themeFill="background1" w:themeFillShade="D9"/>
          </w:tcPr>
          <w:p w:rsidR="00B24FA2" w:rsidRPr="008553DB" w:rsidRDefault="00E971A2" w:rsidP="00E971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ШЕСТОЙ</w:t>
            </w:r>
            <w:r w:rsidR="00B24FA2" w:rsidRPr="008553DB">
              <w:rPr>
                <w:rFonts w:ascii="Times New Roman" w:hAnsi="Times New Roman" w:cs="Times New Roman"/>
                <w:b/>
                <w:color w:val="231F20"/>
                <w:sz w:val="24"/>
                <w:szCs w:val="24"/>
              </w:rPr>
              <w:t xml:space="preserve"> 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820"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FFFFFF" w:themeFill="background1"/>
          </w:tcPr>
          <w:p w:rsidR="00B24FA2" w:rsidRPr="008553DB" w:rsidRDefault="00B24FA2" w:rsidP="00B24FA2">
            <w:pP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Производная и ее применение</w:t>
            </w:r>
          </w:p>
        </w:tc>
        <w:tc>
          <w:tcPr>
            <w:tcW w:w="992" w:type="dxa"/>
            <w:shd w:val="clear" w:color="auto" w:fill="FFFFFF" w:themeFill="background1"/>
          </w:tcPr>
          <w:p w:rsidR="00B24FA2" w:rsidRPr="008553DB" w:rsidRDefault="007B14AD"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12</w:t>
            </w:r>
          </w:p>
        </w:tc>
        <w:tc>
          <w:tcPr>
            <w:tcW w:w="4820"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Устанавливать </w:t>
            </w:r>
            <w:r w:rsidRPr="008553DB">
              <w:rPr>
                <w:rFonts w:ascii="Times New Roman" w:hAnsi="Times New Roman" w:cs="Times New Roman"/>
                <w:color w:val="231F20"/>
                <w:sz w:val="24"/>
                <w:szCs w:val="24"/>
              </w:rPr>
              <w:t xml:space="preserve">существование предела функции в точке и находить его на основе графика функции. Различать графики непрерывных и разрывных функций. </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Находить</w:t>
            </w:r>
            <w:r w:rsidRPr="008553DB">
              <w:rPr>
                <w:rFonts w:ascii="Times New Roman" w:hAnsi="Times New Roman" w:cs="Times New Roman"/>
                <w:color w:val="231F20"/>
                <w:sz w:val="24"/>
                <w:szCs w:val="24"/>
              </w:rPr>
              <w:t xml:space="preserve"> приращение аргумента и приращение функции в точке. Вычислять среднюю скорость движения материальной точки по закону ее движения.</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Формулировать</w:t>
            </w:r>
            <w:r w:rsidRPr="008553DB">
              <w:rPr>
                <w:rFonts w:ascii="Times New Roman" w:hAnsi="Times New Roman" w:cs="Times New Roman"/>
                <w:color w:val="231F20"/>
                <w:sz w:val="24"/>
                <w:szCs w:val="24"/>
              </w:rPr>
              <w:t xml:space="preserve"> определение производной функции в точке, правила вычисления производных. Находить производные функци1, уравнения касательных графика функции, мгновенную скорость движения материальной точки. Использовать механический и геометрический смысл производной в задачах механики и геометрии. </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функции с помощью производной и строить график функции.</w:t>
            </w: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33(А)</w:t>
            </w:r>
          </w:p>
        </w:tc>
        <w:tc>
          <w:tcPr>
            <w:tcW w:w="3714" w:type="dxa"/>
            <w:shd w:val="clear" w:color="auto" w:fill="FFFFFF" w:themeFill="background1"/>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color w:val="231F20"/>
                <w:sz w:val="24"/>
                <w:szCs w:val="24"/>
              </w:rPr>
              <w:t>Представление о пределе функции в точке и о непрерывности функции в точке</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34(А)</w:t>
            </w:r>
          </w:p>
        </w:tc>
        <w:tc>
          <w:tcPr>
            <w:tcW w:w="3714" w:type="dxa"/>
            <w:shd w:val="clear" w:color="auto" w:fill="FFFFFF" w:themeFill="background1"/>
          </w:tcPr>
          <w:p w:rsidR="00B24FA2" w:rsidRPr="008553DB" w:rsidRDefault="00B24FA2" w:rsidP="00B24FA2">
            <w:pPr>
              <w:pStyle w:val="TableParagraph"/>
              <w:spacing w:before="14" w:line="254" w:lineRule="auto"/>
              <w:ind w:right="310"/>
              <w:rPr>
                <w:rFonts w:ascii="Times New Roman" w:hAnsi="Times New Roman" w:cs="Times New Roman"/>
                <w:sz w:val="24"/>
                <w:szCs w:val="24"/>
                <w:lang w:val="ru-RU"/>
              </w:rPr>
            </w:pPr>
            <w:r w:rsidRPr="008553DB">
              <w:rPr>
                <w:rFonts w:ascii="Times New Roman" w:hAnsi="Times New Roman" w:cs="Times New Roman"/>
                <w:color w:val="231F20"/>
                <w:spacing w:val="-4"/>
                <w:sz w:val="24"/>
                <w:szCs w:val="24"/>
                <w:lang w:val="ru-RU"/>
              </w:rPr>
              <w:t xml:space="preserve">Задачи о мгновенной скорости </w:t>
            </w:r>
            <w:r w:rsidRPr="008553DB">
              <w:rPr>
                <w:rFonts w:ascii="Times New Roman" w:hAnsi="Times New Roman" w:cs="Times New Roman"/>
                <w:color w:val="231F20"/>
                <w:sz w:val="24"/>
                <w:szCs w:val="24"/>
                <w:lang w:val="ru-RU"/>
              </w:rPr>
              <w:t xml:space="preserve">и </w:t>
            </w:r>
            <w:r w:rsidRPr="008553DB">
              <w:rPr>
                <w:rFonts w:ascii="Times New Roman" w:hAnsi="Times New Roman" w:cs="Times New Roman"/>
                <w:color w:val="231F20"/>
                <w:spacing w:val="-4"/>
                <w:sz w:val="24"/>
                <w:szCs w:val="24"/>
                <w:lang w:val="ru-RU"/>
              </w:rPr>
              <w:t xml:space="preserve">касательной </w:t>
            </w:r>
            <w:r w:rsidRPr="008553DB">
              <w:rPr>
                <w:rFonts w:ascii="Times New Roman" w:hAnsi="Times New Roman" w:cs="Times New Roman"/>
                <w:color w:val="231F20"/>
                <w:sz w:val="24"/>
                <w:szCs w:val="24"/>
                <w:lang w:val="ru-RU"/>
              </w:rPr>
              <w:t>к графику функции</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35(А)</w:t>
            </w:r>
          </w:p>
        </w:tc>
        <w:tc>
          <w:tcPr>
            <w:tcW w:w="3714" w:type="dxa"/>
            <w:shd w:val="clear" w:color="auto" w:fill="FFFFFF" w:themeFill="background1"/>
          </w:tcPr>
          <w:p w:rsidR="00B24FA2" w:rsidRPr="008553DB" w:rsidRDefault="00B24FA2" w:rsidP="00B24FA2">
            <w:pPr>
              <w:pStyle w:val="TableParagraph"/>
              <w:spacing w:line="254" w:lineRule="auto"/>
              <w:ind w:right="138"/>
              <w:rPr>
                <w:rFonts w:ascii="Times New Roman" w:hAnsi="Times New Roman" w:cs="Times New Roman"/>
                <w:sz w:val="24"/>
                <w:szCs w:val="24"/>
                <w:lang w:val="ru-RU"/>
              </w:rPr>
            </w:pPr>
            <w:proofErr w:type="spellStart"/>
            <w:r w:rsidRPr="008553DB">
              <w:rPr>
                <w:rFonts w:ascii="Times New Roman" w:hAnsi="Times New Roman" w:cs="Times New Roman"/>
                <w:color w:val="231F20"/>
                <w:sz w:val="24"/>
                <w:szCs w:val="24"/>
              </w:rPr>
              <w:t>Понятие</w:t>
            </w:r>
            <w:proofErr w:type="spellEnd"/>
            <w:r w:rsidRPr="008553DB">
              <w:rPr>
                <w:rFonts w:ascii="Times New Roman" w:hAnsi="Times New Roman" w:cs="Times New Roman"/>
                <w:color w:val="231F20"/>
                <w:sz w:val="24"/>
                <w:szCs w:val="24"/>
              </w:rPr>
              <w:t xml:space="preserve"> </w:t>
            </w:r>
            <w:r w:rsidRPr="008553DB">
              <w:rPr>
                <w:rFonts w:ascii="Times New Roman" w:hAnsi="Times New Roman" w:cs="Times New Roman"/>
                <w:color w:val="231F20"/>
                <w:sz w:val="24"/>
                <w:szCs w:val="24"/>
                <w:lang w:val="ru-RU"/>
              </w:rPr>
              <w:t>производной</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36(А)</w:t>
            </w:r>
          </w:p>
        </w:tc>
        <w:tc>
          <w:tcPr>
            <w:tcW w:w="3714" w:type="dxa"/>
            <w:shd w:val="clear" w:color="auto" w:fill="FFFFFF" w:themeFill="background1"/>
          </w:tcPr>
          <w:p w:rsidR="00B24FA2" w:rsidRPr="008553DB" w:rsidRDefault="00B24FA2" w:rsidP="00B24FA2">
            <w:pPr>
              <w:pStyle w:val="TableParagraph"/>
              <w:spacing w:line="254" w:lineRule="auto"/>
              <w:ind w:right="138"/>
              <w:rPr>
                <w:rFonts w:ascii="Times New Roman" w:hAnsi="Times New Roman" w:cs="Times New Roman"/>
                <w:sz w:val="24"/>
                <w:szCs w:val="24"/>
                <w:lang w:val="ru-RU"/>
              </w:rPr>
            </w:pPr>
            <w:r w:rsidRPr="008553DB">
              <w:rPr>
                <w:rFonts w:ascii="Times New Roman" w:hAnsi="Times New Roman" w:cs="Times New Roman"/>
                <w:sz w:val="24"/>
                <w:szCs w:val="24"/>
                <w:lang w:val="ru-RU"/>
              </w:rPr>
              <w:t>Правила вычисления производной</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37(А)</w:t>
            </w:r>
          </w:p>
        </w:tc>
        <w:tc>
          <w:tcPr>
            <w:tcW w:w="3714" w:type="dxa"/>
            <w:shd w:val="clear" w:color="auto" w:fill="FFFFFF" w:themeFill="background1"/>
          </w:tcPr>
          <w:p w:rsidR="00B24FA2" w:rsidRPr="008553DB" w:rsidRDefault="00B24FA2" w:rsidP="00B24FA2">
            <w:pPr>
              <w:pStyle w:val="TableParagraph"/>
              <w:spacing w:line="254" w:lineRule="auto"/>
              <w:ind w:right="441"/>
              <w:rPr>
                <w:rFonts w:ascii="Times New Roman" w:hAnsi="Times New Roman" w:cs="Times New Roman"/>
                <w:sz w:val="24"/>
                <w:szCs w:val="24"/>
                <w:lang w:val="ru-RU"/>
              </w:rPr>
            </w:pPr>
            <w:r w:rsidRPr="008553DB">
              <w:rPr>
                <w:rFonts w:ascii="Times New Roman" w:hAnsi="Times New Roman" w:cs="Times New Roman"/>
                <w:sz w:val="24"/>
                <w:szCs w:val="24"/>
                <w:lang w:val="ru-RU"/>
              </w:rPr>
              <w:t>Уравнение касательной</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p>
        </w:tc>
        <w:tc>
          <w:tcPr>
            <w:tcW w:w="3714" w:type="dxa"/>
            <w:shd w:val="clear" w:color="auto" w:fill="FFFFFF" w:themeFill="background1"/>
          </w:tcPr>
          <w:p w:rsidR="00B24FA2" w:rsidRPr="008553DB" w:rsidRDefault="00B24FA2" w:rsidP="00B24FA2">
            <w:pPr>
              <w:pStyle w:val="TableParagraph"/>
              <w:spacing w:line="254" w:lineRule="auto"/>
              <w:ind w:right="750"/>
              <w:rPr>
                <w:rFonts w:ascii="Times New Roman" w:hAnsi="Times New Roman" w:cs="Times New Roman"/>
                <w:b/>
                <w:sz w:val="24"/>
                <w:szCs w:val="24"/>
                <w:lang w:val="ru-RU"/>
              </w:rPr>
            </w:pPr>
            <w:proofErr w:type="spellStart"/>
            <w:r w:rsidRPr="008553DB">
              <w:rPr>
                <w:rFonts w:ascii="Times New Roman" w:hAnsi="Times New Roman" w:cs="Times New Roman"/>
                <w:b/>
                <w:color w:val="231F20"/>
                <w:sz w:val="24"/>
                <w:szCs w:val="24"/>
              </w:rPr>
              <w:t>Контрольная</w:t>
            </w:r>
            <w:proofErr w:type="spellEnd"/>
            <w:r w:rsidRPr="008553DB">
              <w:rPr>
                <w:rFonts w:ascii="Times New Roman" w:hAnsi="Times New Roman" w:cs="Times New Roman"/>
                <w:b/>
                <w:color w:val="231F20"/>
                <w:sz w:val="24"/>
                <w:szCs w:val="24"/>
              </w:rPr>
              <w:t xml:space="preserve"> </w:t>
            </w:r>
            <w:proofErr w:type="spellStart"/>
            <w:r w:rsidRPr="008553DB">
              <w:rPr>
                <w:rFonts w:ascii="Times New Roman" w:hAnsi="Times New Roman" w:cs="Times New Roman"/>
                <w:b/>
                <w:color w:val="231F20"/>
                <w:sz w:val="24"/>
                <w:szCs w:val="24"/>
              </w:rPr>
              <w:t>работа</w:t>
            </w:r>
            <w:proofErr w:type="spellEnd"/>
            <w:r w:rsidRPr="008553DB">
              <w:rPr>
                <w:rFonts w:ascii="Times New Roman" w:hAnsi="Times New Roman" w:cs="Times New Roman"/>
                <w:b/>
                <w:color w:val="231F20"/>
                <w:sz w:val="24"/>
                <w:szCs w:val="24"/>
              </w:rPr>
              <w:t xml:space="preserve"> № </w:t>
            </w:r>
            <w:r w:rsidR="007B14AD" w:rsidRPr="008553DB">
              <w:rPr>
                <w:rFonts w:ascii="Times New Roman" w:hAnsi="Times New Roman" w:cs="Times New Roman"/>
                <w:b/>
                <w:color w:val="231F20"/>
                <w:sz w:val="24"/>
                <w:szCs w:val="24"/>
                <w:lang w:val="ru-RU"/>
              </w:rPr>
              <w:t>6</w:t>
            </w:r>
          </w:p>
        </w:tc>
        <w:tc>
          <w:tcPr>
            <w:tcW w:w="992" w:type="dxa"/>
            <w:shd w:val="clear" w:color="auto" w:fill="FFFFFF" w:themeFill="background1"/>
          </w:tcPr>
          <w:p w:rsidR="00B24FA2" w:rsidRPr="008553DB" w:rsidRDefault="007B14AD"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p>
        </w:tc>
        <w:tc>
          <w:tcPr>
            <w:tcW w:w="3714" w:type="dxa"/>
            <w:shd w:val="clear" w:color="auto" w:fill="FFFFFF" w:themeFill="background1"/>
          </w:tcPr>
          <w:p w:rsidR="00B24FA2" w:rsidRPr="008553DB" w:rsidRDefault="00B24FA2" w:rsidP="00B24FA2">
            <w:pPr>
              <w:pStyle w:val="TableParagraph"/>
              <w:spacing w:line="254" w:lineRule="auto"/>
              <w:ind w:right="750"/>
              <w:rPr>
                <w:rFonts w:ascii="Times New Roman" w:hAnsi="Times New Roman" w:cs="Times New Roman"/>
                <w:color w:val="231F20"/>
                <w:sz w:val="24"/>
                <w:szCs w:val="24"/>
              </w:rPr>
            </w:pP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p>
        </w:tc>
        <w:tc>
          <w:tcPr>
            <w:tcW w:w="4820"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D9D9D9" w:themeFill="background1" w:themeFillShade="D9"/>
          </w:tcPr>
          <w:p w:rsidR="00B24FA2" w:rsidRPr="008553DB" w:rsidRDefault="00E971A2" w:rsidP="00B24FA2">
            <w:pPr>
              <w:pStyle w:val="TableParagraph"/>
              <w:spacing w:line="254" w:lineRule="auto"/>
              <w:ind w:right="750"/>
              <w:jc w:val="center"/>
              <w:rPr>
                <w:rFonts w:ascii="Times New Roman" w:hAnsi="Times New Roman" w:cs="Times New Roman"/>
                <w:b/>
                <w:color w:val="231F20"/>
                <w:sz w:val="24"/>
                <w:szCs w:val="24"/>
                <w:lang w:val="ru-RU"/>
              </w:rPr>
            </w:pPr>
            <w:r w:rsidRPr="008553DB">
              <w:rPr>
                <w:rFonts w:ascii="Times New Roman" w:hAnsi="Times New Roman" w:cs="Times New Roman"/>
                <w:b/>
                <w:color w:val="231F20"/>
                <w:sz w:val="24"/>
                <w:szCs w:val="24"/>
                <w:lang w:val="ru-RU"/>
              </w:rPr>
              <w:t>СЕДЬМОЙ</w:t>
            </w:r>
            <w:r w:rsidR="00B24FA2" w:rsidRPr="008553DB">
              <w:rPr>
                <w:rFonts w:ascii="Times New Roman" w:hAnsi="Times New Roman" w:cs="Times New Roman"/>
                <w:b/>
                <w:color w:val="231F20"/>
                <w:sz w:val="24"/>
                <w:szCs w:val="24"/>
                <w:lang w:val="ru-RU"/>
              </w:rPr>
              <w:t xml:space="preserve"> 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820"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FFFFFF" w:themeFill="background1"/>
          </w:tcPr>
          <w:p w:rsidR="00B24FA2" w:rsidRPr="008553DB" w:rsidRDefault="00B24FA2" w:rsidP="00B24FA2">
            <w:pPr>
              <w:pStyle w:val="TableParagraph"/>
              <w:spacing w:line="254" w:lineRule="auto"/>
              <w:ind w:right="750"/>
              <w:rPr>
                <w:rFonts w:ascii="Times New Roman" w:hAnsi="Times New Roman" w:cs="Times New Roman"/>
                <w:i/>
                <w:color w:val="231F20"/>
                <w:sz w:val="24"/>
                <w:szCs w:val="24"/>
                <w:lang w:val="ru-RU"/>
              </w:rPr>
            </w:pPr>
            <w:r w:rsidRPr="008553DB">
              <w:rPr>
                <w:rFonts w:ascii="Times New Roman" w:hAnsi="Times New Roman" w:cs="Times New Roman"/>
                <w:b/>
                <w:i/>
                <w:color w:val="231F20"/>
                <w:sz w:val="24"/>
                <w:szCs w:val="24"/>
                <w:lang w:val="ru-RU"/>
              </w:rPr>
              <w:t>Производная и ее применение (продолжение)</w:t>
            </w:r>
          </w:p>
        </w:tc>
        <w:tc>
          <w:tcPr>
            <w:tcW w:w="992" w:type="dxa"/>
            <w:shd w:val="clear" w:color="auto" w:fill="FFFFFF" w:themeFill="background1"/>
          </w:tcPr>
          <w:p w:rsidR="00B24FA2" w:rsidRPr="008553DB" w:rsidRDefault="007B14AD" w:rsidP="007B14AD">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12</w:t>
            </w:r>
          </w:p>
        </w:tc>
        <w:tc>
          <w:tcPr>
            <w:tcW w:w="4820"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Формулировать</w:t>
            </w:r>
            <w:r w:rsidRPr="008553DB">
              <w:rPr>
                <w:rFonts w:ascii="Times New Roman" w:hAnsi="Times New Roman" w:cs="Times New Roman"/>
                <w:color w:val="231F20"/>
                <w:sz w:val="24"/>
                <w:szCs w:val="24"/>
              </w:rPr>
              <w:t xml:space="preserve"> признаки постоянства, возрастания и убывания функции. Находить промежутки возрастания и убывания функции, заданной формулой.</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Формулировать</w:t>
            </w:r>
            <w:r w:rsidRPr="008553DB">
              <w:rPr>
                <w:rFonts w:ascii="Times New Roman" w:hAnsi="Times New Roman" w:cs="Times New Roman"/>
                <w:color w:val="231F20"/>
                <w:sz w:val="24"/>
                <w:szCs w:val="24"/>
              </w:rPr>
              <w:t xml:space="preserve"> определения точки максимума и точки минимума, критической точки, теоремы, связывающие точки экстремума с производной. Находить точки экстремума функции, наибольшее и наименьшее значения функции на промежутке. </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Исследовать</w:t>
            </w:r>
            <w:r w:rsidRPr="008553DB">
              <w:rPr>
                <w:rFonts w:ascii="Times New Roman" w:hAnsi="Times New Roman" w:cs="Times New Roman"/>
                <w:color w:val="231F20"/>
                <w:sz w:val="24"/>
                <w:szCs w:val="24"/>
              </w:rPr>
              <w:t xml:space="preserve"> свойства</w:t>
            </w: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38(А)</w:t>
            </w:r>
          </w:p>
        </w:tc>
        <w:tc>
          <w:tcPr>
            <w:tcW w:w="3714" w:type="dxa"/>
            <w:shd w:val="clear" w:color="auto" w:fill="FFFFFF" w:themeFill="background1"/>
          </w:tcPr>
          <w:p w:rsidR="00B24FA2" w:rsidRPr="008553DB" w:rsidRDefault="00B24FA2" w:rsidP="00B24FA2">
            <w:pPr>
              <w:pStyle w:val="TableParagraph"/>
              <w:spacing w:line="254" w:lineRule="auto"/>
              <w:ind w:right="269"/>
              <w:jc w:val="both"/>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Признаки</w:t>
            </w:r>
            <w:r w:rsidRPr="008553DB">
              <w:rPr>
                <w:rFonts w:ascii="Times New Roman" w:hAnsi="Times New Roman" w:cs="Times New Roman"/>
                <w:color w:val="231F20"/>
                <w:spacing w:val="-39"/>
                <w:sz w:val="24"/>
                <w:szCs w:val="24"/>
                <w:lang w:val="ru-RU"/>
              </w:rPr>
              <w:t xml:space="preserve"> </w:t>
            </w:r>
            <w:r w:rsidRPr="008553DB">
              <w:rPr>
                <w:rFonts w:ascii="Times New Roman" w:hAnsi="Times New Roman" w:cs="Times New Roman"/>
                <w:color w:val="231F20"/>
                <w:sz w:val="24"/>
                <w:szCs w:val="24"/>
                <w:lang w:val="ru-RU"/>
              </w:rPr>
              <w:t>возрастания</w:t>
            </w:r>
            <w:r w:rsidRPr="008553DB">
              <w:rPr>
                <w:rFonts w:ascii="Times New Roman" w:hAnsi="Times New Roman" w:cs="Times New Roman"/>
                <w:color w:val="231F20"/>
                <w:spacing w:val="-28"/>
                <w:sz w:val="24"/>
                <w:szCs w:val="24"/>
                <w:lang w:val="ru-RU"/>
              </w:rPr>
              <w:t xml:space="preserve"> </w:t>
            </w:r>
            <w:r w:rsidRPr="008553DB">
              <w:rPr>
                <w:rFonts w:ascii="Times New Roman" w:hAnsi="Times New Roman" w:cs="Times New Roman"/>
                <w:color w:val="231F20"/>
                <w:sz w:val="24"/>
                <w:szCs w:val="24"/>
                <w:lang w:val="ru-RU"/>
              </w:rPr>
              <w:t>и</w:t>
            </w:r>
            <w:r w:rsidRPr="008553DB">
              <w:rPr>
                <w:rFonts w:ascii="Times New Roman" w:hAnsi="Times New Roman" w:cs="Times New Roman"/>
                <w:color w:val="231F20"/>
                <w:spacing w:val="-28"/>
                <w:sz w:val="24"/>
                <w:szCs w:val="24"/>
                <w:lang w:val="ru-RU"/>
              </w:rPr>
              <w:t xml:space="preserve"> </w:t>
            </w:r>
            <w:r w:rsidRPr="008553DB">
              <w:rPr>
                <w:rFonts w:ascii="Times New Roman" w:hAnsi="Times New Roman" w:cs="Times New Roman"/>
                <w:color w:val="231F20"/>
                <w:sz w:val="24"/>
                <w:szCs w:val="24"/>
                <w:lang w:val="ru-RU"/>
              </w:rPr>
              <w:t>убывания функции</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39(А)</w:t>
            </w:r>
          </w:p>
        </w:tc>
        <w:tc>
          <w:tcPr>
            <w:tcW w:w="3714" w:type="dxa"/>
            <w:shd w:val="clear" w:color="auto" w:fill="FFFFFF" w:themeFill="background1"/>
          </w:tcPr>
          <w:p w:rsidR="00B24FA2" w:rsidRPr="008553DB" w:rsidRDefault="00B24FA2" w:rsidP="00B24FA2">
            <w:pPr>
              <w:pStyle w:val="TableParagraph"/>
              <w:spacing w:line="254" w:lineRule="auto"/>
              <w:ind w:right="138"/>
              <w:rPr>
                <w:rFonts w:ascii="Times New Roman" w:hAnsi="Times New Roman" w:cs="Times New Roman"/>
                <w:sz w:val="24"/>
                <w:szCs w:val="24"/>
              </w:rPr>
            </w:pPr>
            <w:proofErr w:type="spellStart"/>
            <w:r w:rsidRPr="008553DB">
              <w:rPr>
                <w:rFonts w:ascii="Times New Roman" w:hAnsi="Times New Roman" w:cs="Times New Roman"/>
                <w:color w:val="231F20"/>
                <w:sz w:val="24"/>
                <w:szCs w:val="24"/>
              </w:rPr>
              <w:t>Точки</w:t>
            </w:r>
            <w:proofErr w:type="spellEnd"/>
            <w:r w:rsidRPr="008553DB">
              <w:rPr>
                <w:rFonts w:ascii="Times New Roman" w:hAnsi="Times New Roman" w:cs="Times New Roman"/>
                <w:color w:val="231F20"/>
                <w:sz w:val="24"/>
                <w:szCs w:val="24"/>
              </w:rPr>
              <w:t xml:space="preserve"> </w:t>
            </w:r>
            <w:proofErr w:type="spellStart"/>
            <w:r w:rsidRPr="008553DB">
              <w:rPr>
                <w:rFonts w:ascii="Times New Roman" w:hAnsi="Times New Roman" w:cs="Times New Roman"/>
                <w:color w:val="231F20"/>
                <w:sz w:val="24"/>
                <w:szCs w:val="24"/>
              </w:rPr>
              <w:t>экстремума</w:t>
            </w:r>
            <w:proofErr w:type="spellEnd"/>
            <w:r w:rsidRPr="008553DB">
              <w:rPr>
                <w:rFonts w:ascii="Times New Roman" w:hAnsi="Times New Roman" w:cs="Times New Roman"/>
                <w:color w:val="231F20"/>
                <w:sz w:val="24"/>
                <w:szCs w:val="24"/>
              </w:rPr>
              <w:t xml:space="preserve"> </w:t>
            </w:r>
            <w:proofErr w:type="spellStart"/>
            <w:r w:rsidRPr="008553DB">
              <w:rPr>
                <w:rFonts w:ascii="Times New Roman" w:hAnsi="Times New Roman" w:cs="Times New Roman"/>
                <w:color w:val="231F20"/>
                <w:sz w:val="24"/>
                <w:szCs w:val="24"/>
              </w:rPr>
              <w:t>функции</w:t>
            </w:r>
            <w:proofErr w:type="spellEnd"/>
          </w:p>
        </w:tc>
        <w:tc>
          <w:tcPr>
            <w:tcW w:w="992" w:type="dxa"/>
            <w:shd w:val="clear" w:color="auto" w:fill="FFFFFF" w:themeFill="background1"/>
          </w:tcPr>
          <w:p w:rsidR="00B24FA2" w:rsidRPr="008553DB" w:rsidRDefault="007B14AD"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40(А)</w:t>
            </w:r>
          </w:p>
        </w:tc>
        <w:tc>
          <w:tcPr>
            <w:tcW w:w="3714" w:type="dxa"/>
            <w:shd w:val="clear" w:color="auto" w:fill="FFFFFF" w:themeFill="background1"/>
          </w:tcPr>
          <w:p w:rsidR="00B24FA2" w:rsidRPr="008553DB" w:rsidRDefault="00B24FA2" w:rsidP="00B24FA2">
            <w:pPr>
              <w:pStyle w:val="TableParagraph"/>
              <w:spacing w:line="254" w:lineRule="auto"/>
              <w:ind w:right="138"/>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 xml:space="preserve">Наибольшее и наименьшее </w:t>
            </w:r>
            <w:r w:rsidRPr="008553DB">
              <w:rPr>
                <w:rFonts w:ascii="Times New Roman" w:hAnsi="Times New Roman" w:cs="Times New Roman"/>
                <w:color w:val="231F20"/>
                <w:w w:val="95"/>
                <w:sz w:val="24"/>
                <w:szCs w:val="24"/>
                <w:lang w:val="ru-RU"/>
              </w:rPr>
              <w:t>зна</w:t>
            </w:r>
            <w:r w:rsidRPr="008553DB">
              <w:rPr>
                <w:rFonts w:ascii="Times New Roman" w:hAnsi="Times New Roman" w:cs="Times New Roman"/>
                <w:color w:val="231F20"/>
                <w:sz w:val="24"/>
                <w:szCs w:val="24"/>
                <w:lang w:val="ru-RU"/>
              </w:rPr>
              <w:t>чения функции</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41(А)</w:t>
            </w:r>
          </w:p>
        </w:tc>
        <w:tc>
          <w:tcPr>
            <w:tcW w:w="3714" w:type="dxa"/>
            <w:shd w:val="clear" w:color="auto" w:fill="FFFFFF" w:themeFill="background1"/>
          </w:tcPr>
          <w:p w:rsidR="00B24FA2" w:rsidRPr="008553DB" w:rsidRDefault="00B24FA2" w:rsidP="00B24FA2">
            <w:pPr>
              <w:pStyle w:val="TableParagraph"/>
              <w:spacing w:line="254" w:lineRule="auto"/>
              <w:ind w:right="390"/>
              <w:rPr>
                <w:rFonts w:ascii="Times New Roman" w:hAnsi="Times New Roman" w:cs="Times New Roman"/>
                <w:sz w:val="24"/>
                <w:szCs w:val="24"/>
                <w:lang w:val="ru-RU"/>
              </w:rPr>
            </w:pPr>
            <w:proofErr w:type="spellStart"/>
            <w:r w:rsidRPr="008553DB">
              <w:rPr>
                <w:rFonts w:ascii="Times New Roman" w:hAnsi="Times New Roman" w:cs="Times New Roman"/>
                <w:color w:val="231F20"/>
                <w:sz w:val="24"/>
                <w:szCs w:val="24"/>
              </w:rPr>
              <w:t>Построение</w:t>
            </w:r>
            <w:proofErr w:type="spellEnd"/>
            <w:r w:rsidRPr="008553DB">
              <w:rPr>
                <w:rFonts w:ascii="Times New Roman" w:hAnsi="Times New Roman" w:cs="Times New Roman"/>
                <w:color w:val="231F20"/>
                <w:sz w:val="24"/>
                <w:szCs w:val="24"/>
              </w:rPr>
              <w:t xml:space="preserve"> </w:t>
            </w:r>
            <w:r w:rsidRPr="008553DB">
              <w:rPr>
                <w:rFonts w:ascii="Times New Roman" w:hAnsi="Times New Roman" w:cs="Times New Roman"/>
                <w:color w:val="231F20"/>
                <w:sz w:val="24"/>
                <w:szCs w:val="24"/>
                <w:lang w:val="ru-RU"/>
              </w:rPr>
              <w:t>графиков функций</w:t>
            </w:r>
          </w:p>
        </w:tc>
        <w:tc>
          <w:tcPr>
            <w:tcW w:w="992" w:type="dxa"/>
            <w:shd w:val="clear" w:color="auto" w:fill="FFFFFF" w:themeFill="background1"/>
          </w:tcPr>
          <w:p w:rsidR="00B24FA2" w:rsidRPr="008553DB" w:rsidRDefault="007B14AD"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p>
        </w:tc>
        <w:tc>
          <w:tcPr>
            <w:tcW w:w="3714" w:type="dxa"/>
            <w:shd w:val="clear" w:color="auto" w:fill="FFFFFF" w:themeFill="background1"/>
          </w:tcPr>
          <w:p w:rsidR="00B24FA2" w:rsidRPr="008553DB" w:rsidRDefault="00B24FA2" w:rsidP="00B24FA2">
            <w:pPr>
              <w:pStyle w:val="TableParagraph"/>
              <w:spacing w:before="51" w:line="254" w:lineRule="auto"/>
              <w:ind w:right="745"/>
              <w:rPr>
                <w:rFonts w:ascii="Times New Roman" w:hAnsi="Times New Roman" w:cs="Times New Roman"/>
                <w:b/>
                <w:sz w:val="24"/>
                <w:szCs w:val="24"/>
                <w:lang w:val="ru-RU"/>
              </w:rPr>
            </w:pPr>
            <w:proofErr w:type="spellStart"/>
            <w:r w:rsidRPr="008553DB">
              <w:rPr>
                <w:rFonts w:ascii="Times New Roman" w:hAnsi="Times New Roman" w:cs="Times New Roman"/>
                <w:b/>
                <w:color w:val="231F20"/>
                <w:sz w:val="24"/>
                <w:szCs w:val="24"/>
              </w:rPr>
              <w:t>Контрольная</w:t>
            </w:r>
            <w:proofErr w:type="spellEnd"/>
            <w:r w:rsidRPr="008553DB">
              <w:rPr>
                <w:rFonts w:ascii="Times New Roman" w:hAnsi="Times New Roman" w:cs="Times New Roman"/>
                <w:b/>
                <w:color w:val="231F20"/>
                <w:sz w:val="24"/>
                <w:szCs w:val="24"/>
              </w:rPr>
              <w:t xml:space="preserve"> </w:t>
            </w:r>
            <w:proofErr w:type="spellStart"/>
            <w:r w:rsidRPr="008553DB">
              <w:rPr>
                <w:rFonts w:ascii="Times New Roman" w:hAnsi="Times New Roman" w:cs="Times New Roman"/>
                <w:b/>
                <w:color w:val="231F20"/>
                <w:sz w:val="24"/>
                <w:szCs w:val="24"/>
              </w:rPr>
              <w:t>работа</w:t>
            </w:r>
            <w:proofErr w:type="spellEnd"/>
            <w:r w:rsidRPr="008553DB">
              <w:rPr>
                <w:rFonts w:ascii="Times New Roman" w:hAnsi="Times New Roman" w:cs="Times New Roman"/>
                <w:b/>
                <w:color w:val="231F20"/>
                <w:sz w:val="24"/>
                <w:szCs w:val="24"/>
              </w:rPr>
              <w:t xml:space="preserve"> № </w:t>
            </w:r>
            <w:r w:rsidR="007B14AD" w:rsidRPr="008553DB">
              <w:rPr>
                <w:rFonts w:ascii="Times New Roman" w:hAnsi="Times New Roman" w:cs="Times New Roman"/>
                <w:b/>
                <w:color w:val="231F20"/>
                <w:sz w:val="24"/>
                <w:szCs w:val="24"/>
                <w:lang w:val="ru-RU"/>
              </w:rPr>
              <w:t>7</w:t>
            </w:r>
          </w:p>
        </w:tc>
        <w:tc>
          <w:tcPr>
            <w:tcW w:w="992" w:type="dxa"/>
            <w:shd w:val="clear" w:color="auto" w:fill="FFFFFF" w:themeFill="background1"/>
          </w:tcPr>
          <w:p w:rsidR="00B24FA2" w:rsidRPr="008553DB" w:rsidRDefault="007B14AD"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820"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shd w:val="clear" w:color="auto" w:fill="D9D9D9" w:themeFill="background1" w:themeFillShade="D9"/>
          </w:tcPr>
          <w:p w:rsidR="00B24FA2" w:rsidRPr="008553DB" w:rsidRDefault="00B24FA2" w:rsidP="00B24FA2">
            <w:pPr>
              <w:pStyle w:val="TableParagraph"/>
              <w:spacing w:line="254" w:lineRule="auto"/>
              <w:ind w:right="750"/>
              <w:jc w:val="center"/>
              <w:rPr>
                <w:rFonts w:ascii="Times New Roman" w:hAnsi="Times New Roman" w:cs="Times New Roman"/>
                <w:b/>
                <w:color w:val="231F20"/>
                <w:sz w:val="24"/>
                <w:szCs w:val="24"/>
                <w:lang w:val="ru-RU"/>
              </w:rPr>
            </w:pPr>
            <w:r w:rsidRPr="008553DB">
              <w:rPr>
                <w:rFonts w:ascii="Times New Roman" w:hAnsi="Times New Roman" w:cs="Times New Roman"/>
                <w:b/>
                <w:color w:val="231F20"/>
                <w:sz w:val="24"/>
                <w:szCs w:val="24"/>
                <w:lang w:val="ru-RU"/>
              </w:rPr>
              <w:t>ПОВТОРЕНИЕ</w:t>
            </w:r>
          </w:p>
        </w:tc>
        <w:tc>
          <w:tcPr>
            <w:tcW w:w="992" w:type="dxa"/>
            <w:shd w:val="clear" w:color="auto" w:fill="D9D9D9" w:themeFill="background1" w:themeFillShade="D9"/>
          </w:tcPr>
          <w:p w:rsidR="00B24FA2" w:rsidRPr="008553DB" w:rsidRDefault="007B14AD"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820"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673" w:type="dxa"/>
            <w:gridSpan w:val="2"/>
            <w:tcBorders>
              <w:bottom w:val="single" w:sz="4" w:space="0" w:color="auto"/>
            </w:tcBorders>
            <w:shd w:val="clear" w:color="auto" w:fill="D9D9D9" w:themeFill="background1" w:themeFillShade="D9"/>
          </w:tcPr>
          <w:p w:rsidR="00B24FA2" w:rsidRPr="008553DB" w:rsidRDefault="00B24FA2" w:rsidP="00B24FA2">
            <w:pPr>
              <w:pStyle w:val="TableParagraph"/>
              <w:spacing w:line="254" w:lineRule="auto"/>
              <w:ind w:right="750"/>
              <w:jc w:val="right"/>
              <w:rPr>
                <w:rFonts w:ascii="Times New Roman" w:hAnsi="Times New Roman" w:cs="Times New Roman"/>
                <w:b/>
                <w:color w:val="231F20"/>
                <w:sz w:val="24"/>
                <w:szCs w:val="24"/>
                <w:lang w:val="ru-RU"/>
              </w:rPr>
            </w:pPr>
            <w:r w:rsidRPr="008553DB">
              <w:rPr>
                <w:rFonts w:ascii="Times New Roman" w:hAnsi="Times New Roman" w:cs="Times New Roman"/>
                <w:b/>
                <w:color w:val="231F20"/>
                <w:sz w:val="24"/>
                <w:szCs w:val="24"/>
                <w:lang w:val="ru-RU"/>
              </w:rPr>
              <w:t>ИТОГО</w:t>
            </w:r>
          </w:p>
        </w:tc>
        <w:tc>
          <w:tcPr>
            <w:tcW w:w="992" w:type="dxa"/>
            <w:shd w:val="clear" w:color="auto" w:fill="D9D9D9" w:themeFill="background1" w:themeFillShade="D9"/>
          </w:tcPr>
          <w:p w:rsidR="00B24FA2" w:rsidRPr="008553DB" w:rsidRDefault="00C8394C"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102</w:t>
            </w:r>
          </w:p>
        </w:tc>
        <w:tc>
          <w:tcPr>
            <w:tcW w:w="4820" w:type="dxa"/>
          </w:tcPr>
          <w:p w:rsidR="00B24FA2" w:rsidRPr="008553DB" w:rsidRDefault="00B24FA2" w:rsidP="00B24FA2">
            <w:pPr>
              <w:rPr>
                <w:rFonts w:ascii="Times New Roman" w:hAnsi="Times New Roman" w:cs="Times New Roman"/>
                <w:color w:val="231F20"/>
                <w:sz w:val="24"/>
                <w:szCs w:val="24"/>
              </w:rPr>
            </w:pPr>
          </w:p>
        </w:tc>
      </w:tr>
    </w:tbl>
    <w:p w:rsidR="00B24FA2" w:rsidRPr="008553DB" w:rsidRDefault="00B24FA2" w:rsidP="00B24FA2">
      <w:pPr>
        <w:jc w:val="center"/>
        <w:rPr>
          <w:rFonts w:ascii="Times New Roman" w:hAnsi="Times New Roman" w:cs="Times New Roman"/>
          <w:sz w:val="24"/>
          <w:szCs w:val="24"/>
        </w:rPr>
      </w:pPr>
    </w:p>
    <w:p w:rsidR="00B24FA2" w:rsidRPr="008553DB" w:rsidRDefault="00B24FA2" w:rsidP="00B24FA2">
      <w:pPr>
        <w:jc w:val="center"/>
        <w:rPr>
          <w:rFonts w:ascii="Times New Roman" w:hAnsi="Times New Roman" w:cs="Times New Roman"/>
          <w:b/>
          <w:sz w:val="24"/>
          <w:szCs w:val="24"/>
          <w:u w:val="single"/>
        </w:rPr>
      </w:pPr>
      <w:r w:rsidRPr="008553DB">
        <w:rPr>
          <w:rFonts w:ascii="Times New Roman" w:hAnsi="Times New Roman" w:cs="Times New Roman"/>
          <w:b/>
          <w:sz w:val="24"/>
          <w:szCs w:val="24"/>
        </w:rPr>
        <w:t xml:space="preserve">ТЕМАТИЧЕСКОЕ ПЛАНИРОВАНИЕ. </w:t>
      </w:r>
      <w:r w:rsidRPr="008553DB">
        <w:rPr>
          <w:rFonts w:ascii="Times New Roman" w:hAnsi="Times New Roman" w:cs="Times New Roman"/>
          <w:b/>
          <w:sz w:val="24"/>
          <w:szCs w:val="24"/>
          <w:u w:val="single"/>
        </w:rPr>
        <w:t>10 КЛАСС.</w:t>
      </w:r>
    </w:p>
    <w:p w:rsidR="00B24FA2" w:rsidRPr="008553DB" w:rsidRDefault="00B24FA2" w:rsidP="00B24FA2">
      <w:pPr>
        <w:jc w:val="center"/>
        <w:rPr>
          <w:rFonts w:ascii="Times New Roman" w:hAnsi="Times New Roman" w:cs="Times New Roman"/>
          <w:b/>
          <w:sz w:val="24"/>
          <w:szCs w:val="24"/>
          <w:u w:val="single"/>
        </w:rPr>
      </w:pPr>
      <w:r w:rsidRPr="008553DB">
        <w:rPr>
          <w:rFonts w:ascii="Times New Roman" w:hAnsi="Times New Roman" w:cs="Times New Roman"/>
          <w:b/>
          <w:sz w:val="24"/>
          <w:szCs w:val="24"/>
          <w:u w:val="single"/>
        </w:rPr>
        <w:t>Модуль геометрия.</w:t>
      </w:r>
    </w:p>
    <w:p w:rsidR="00B24FA2" w:rsidRPr="008553DB" w:rsidRDefault="00B24FA2" w:rsidP="00B24FA2">
      <w:pPr>
        <w:jc w:val="center"/>
        <w:rPr>
          <w:rFonts w:ascii="Times New Roman" w:hAnsi="Times New Roman" w:cs="Times New Roman"/>
          <w:sz w:val="24"/>
          <w:szCs w:val="24"/>
        </w:rPr>
      </w:pPr>
    </w:p>
    <w:tbl>
      <w:tblPr>
        <w:tblStyle w:val="a7"/>
        <w:tblW w:w="10343" w:type="dxa"/>
        <w:tblLayout w:type="fixed"/>
        <w:tblLook w:val="04A0" w:firstRow="1" w:lastRow="0" w:firstColumn="1" w:lastColumn="0" w:noHBand="0" w:noVBand="1"/>
      </w:tblPr>
      <w:tblGrid>
        <w:gridCol w:w="959"/>
        <w:gridCol w:w="3856"/>
        <w:gridCol w:w="992"/>
        <w:gridCol w:w="4536"/>
      </w:tblGrid>
      <w:tr w:rsidR="00B24FA2" w:rsidRPr="008553DB" w:rsidTr="00B24FA2">
        <w:tc>
          <w:tcPr>
            <w:tcW w:w="959" w:type="dxa"/>
          </w:tcPr>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Номер</w:t>
            </w:r>
          </w:p>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Пара</w:t>
            </w:r>
          </w:p>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графа</w:t>
            </w:r>
          </w:p>
        </w:tc>
        <w:tc>
          <w:tcPr>
            <w:tcW w:w="3856" w:type="dxa"/>
          </w:tcPr>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Содержание материала</w:t>
            </w:r>
          </w:p>
        </w:tc>
        <w:tc>
          <w:tcPr>
            <w:tcW w:w="992" w:type="dxa"/>
          </w:tcPr>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Кол-во</w:t>
            </w:r>
          </w:p>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часов</w:t>
            </w:r>
          </w:p>
        </w:tc>
        <w:tc>
          <w:tcPr>
            <w:tcW w:w="4536" w:type="dxa"/>
          </w:tcPr>
          <w:p w:rsidR="00B24FA2" w:rsidRPr="008553DB" w:rsidRDefault="00B24F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Характеристика основных видов деятельности</w:t>
            </w:r>
          </w:p>
        </w:tc>
      </w:tr>
      <w:tr w:rsidR="00B24FA2" w:rsidRPr="008553DB" w:rsidTr="00B24FA2">
        <w:tc>
          <w:tcPr>
            <w:tcW w:w="4815" w:type="dxa"/>
            <w:gridSpan w:val="2"/>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lastRenderedPageBreak/>
              <w:t>ПЕРВЫЙ 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536"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tcPr>
          <w:p w:rsidR="00B24FA2" w:rsidRPr="008553DB" w:rsidRDefault="00B24FA2" w:rsidP="00B24FA2">
            <w:pP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Введение в стереометрию</w:t>
            </w:r>
          </w:p>
        </w:tc>
        <w:tc>
          <w:tcPr>
            <w:tcW w:w="992" w:type="dxa"/>
          </w:tcPr>
          <w:p w:rsidR="00B24FA2" w:rsidRPr="008553DB" w:rsidRDefault="00E971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8</w:t>
            </w:r>
          </w:p>
        </w:tc>
        <w:tc>
          <w:tcPr>
            <w:tcW w:w="4536"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Перечислять </w:t>
            </w:r>
            <w:r w:rsidRPr="008553DB">
              <w:rPr>
                <w:rFonts w:ascii="Times New Roman" w:hAnsi="Times New Roman" w:cs="Times New Roman"/>
                <w:color w:val="231F20"/>
                <w:sz w:val="24"/>
                <w:szCs w:val="24"/>
              </w:rPr>
              <w:t xml:space="preserve">основные понятия стереометрии. </w:t>
            </w:r>
            <w:r w:rsidRPr="008553DB">
              <w:rPr>
                <w:rFonts w:ascii="Times New Roman" w:hAnsi="Times New Roman" w:cs="Times New Roman"/>
                <w:i/>
                <w:color w:val="231F20"/>
                <w:sz w:val="24"/>
                <w:szCs w:val="24"/>
              </w:rPr>
              <w:t xml:space="preserve">Описывать </w:t>
            </w:r>
            <w:r w:rsidRPr="008553DB">
              <w:rPr>
                <w:rFonts w:ascii="Times New Roman" w:hAnsi="Times New Roman" w:cs="Times New Roman"/>
                <w:color w:val="231F20"/>
                <w:sz w:val="24"/>
                <w:szCs w:val="24"/>
              </w:rPr>
              <w:t>основные понятия стереометрии (точка, прямая, плоскость).</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Описывать </w:t>
            </w:r>
            <w:r w:rsidRPr="008553DB">
              <w:rPr>
                <w:rFonts w:ascii="Times New Roman" w:hAnsi="Times New Roman" w:cs="Times New Roman"/>
                <w:color w:val="231F20"/>
                <w:sz w:val="24"/>
                <w:szCs w:val="24"/>
              </w:rPr>
              <w:t>возможные способы расположения точек, прямых и плоскостей в пространстве.</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аксиомы стереометрии. Разъяснять и иллюстрировать аксиомы.</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и доказывать теоремы — следствия из аксиом.</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способы задания плоскости в пространстве.</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Перечислять </w:t>
            </w:r>
            <w:r w:rsidRPr="008553DB">
              <w:rPr>
                <w:rFonts w:ascii="Times New Roman" w:hAnsi="Times New Roman" w:cs="Times New Roman"/>
                <w:color w:val="231F20"/>
                <w:sz w:val="24"/>
                <w:szCs w:val="24"/>
              </w:rPr>
              <w:t>и описывать основные элементы многогранников: рёбра, вершины, грани.</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Описывать </w:t>
            </w:r>
            <w:r w:rsidRPr="008553DB">
              <w:rPr>
                <w:rFonts w:ascii="Times New Roman" w:hAnsi="Times New Roman" w:cs="Times New Roman"/>
                <w:color w:val="231F20"/>
                <w:sz w:val="24"/>
                <w:szCs w:val="24"/>
              </w:rPr>
              <w:t>виды многогранников (пирамида, тетраэдр, призма, прямоугольный параллелепипед, куб), а также их элементы (основания, боковые грани, рёбра основания, боковые рёбра).</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Решать </w:t>
            </w:r>
            <w:r w:rsidRPr="008553DB">
              <w:rPr>
                <w:rFonts w:ascii="Times New Roman" w:hAnsi="Times New Roman" w:cs="Times New Roman"/>
                <w:color w:val="231F20"/>
                <w:sz w:val="24"/>
                <w:szCs w:val="24"/>
              </w:rPr>
              <w:t>задачи на построение сечений многогранников</w:t>
            </w: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1(Г)</w:t>
            </w:r>
          </w:p>
        </w:tc>
        <w:tc>
          <w:tcPr>
            <w:tcW w:w="3856" w:type="dxa"/>
          </w:tcPr>
          <w:p w:rsidR="00B24FA2" w:rsidRPr="008553DB" w:rsidRDefault="00B24FA2" w:rsidP="00B24FA2">
            <w:pPr>
              <w:pStyle w:val="TableParagraph"/>
              <w:spacing w:line="254" w:lineRule="auto"/>
              <w:ind w:right="23"/>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Основные понятия стереометрии. Аксиомы стереометрии</w:t>
            </w:r>
          </w:p>
        </w:tc>
        <w:tc>
          <w:tcPr>
            <w:tcW w:w="992" w:type="dxa"/>
          </w:tcPr>
          <w:p w:rsidR="00B24FA2" w:rsidRPr="008553DB" w:rsidRDefault="00B24FA2" w:rsidP="00B24FA2">
            <w:pPr>
              <w:pStyle w:val="TableParagraph"/>
              <w:jc w:val="center"/>
              <w:rPr>
                <w:rFonts w:ascii="Times New Roman" w:hAnsi="Times New Roman" w:cs="Times New Roman"/>
                <w:sz w:val="24"/>
                <w:szCs w:val="24"/>
                <w:lang w:val="ru-RU"/>
              </w:rPr>
            </w:pPr>
            <w:r w:rsidRPr="008553DB">
              <w:rPr>
                <w:rFonts w:ascii="Times New Roman" w:hAnsi="Times New Roman" w:cs="Times New Roman"/>
                <w:sz w:val="24"/>
                <w:szCs w:val="24"/>
                <w:lang w:val="ru-RU"/>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2(Г)</w:t>
            </w:r>
          </w:p>
        </w:tc>
        <w:tc>
          <w:tcPr>
            <w:tcW w:w="3856" w:type="dxa"/>
          </w:tcPr>
          <w:p w:rsidR="00B24FA2" w:rsidRPr="008553DB" w:rsidRDefault="00B24FA2" w:rsidP="00B24FA2">
            <w:pPr>
              <w:pStyle w:val="TableParagraph"/>
              <w:spacing w:before="51" w:line="254" w:lineRule="auto"/>
              <w:ind w:right="140"/>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Следствия из аксиом стереометрии</w:t>
            </w:r>
          </w:p>
        </w:tc>
        <w:tc>
          <w:tcPr>
            <w:tcW w:w="992" w:type="dxa"/>
          </w:tcPr>
          <w:p w:rsidR="00B24FA2" w:rsidRPr="008553DB" w:rsidRDefault="00E971A2" w:rsidP="00B24FA2">
            <w:pPr>
              <w:pStyle w:val="TableParagraph"/>
              <w:jc w:val="center"/>
              <w:rPr>
                <w:rFonts w:ascii="Times New Roman" w:hAnsi="Times New Roman" w:cs="Times New Roman"/>
                <w:sz w:val="24"/>
                <w:szCs w:val="24"/>
                <w:lang w:val="ru-RU"/>
              </w:rPr>
            </w:pPr>
            <w:r w:rsidRPr="008553DB">
              <w:rPr>
                <w:rFonts w:ascii="Times New Roman" w:hAnsi="Times New Roman" w:cs="Times New Roman"/>
                <w:sz w:val="24"/>
                <w:szCs w:val="24"/>
                <w:lang w:val="ru-RU"/>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3(Г)</w:t>
            </w:r>
          </w:p>
        </w:tc>
        <w:tc>
          <w:tcPr>
            <w:tcW w:w="3856" w:type="dxa"/>
          </w:tcPr>
          <w:p w:rsidR="00B24FA2" w:rsidRPr="008553DB" w:rsidRDefault="00B24FA2" w:rsidP="00B24FA2">
            <w:pPr>
              <w:pStyle w:val="TableParagraph"/>
              <w:spacing w:line="254" w:lineRule="auto"/>
              <w:ind w:right="213"/>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 xml:space="preserve">Пространственные фигуры. Начальные представления </w:t>
            </w:r>
            <w:r w:rsidRPr="008553DB">
              <w:rPr>
                <w:rFonts w:ascii="Times New Roman" w:hAnsi="Times New Roman" w:cs="Times New Roman"/>
                <w:color w:val="231F20"/>
                <w:w w:val="95"/>
                <w:sz w:val="24"/>
                <w:szCs w:val="24"/>
                <w:lang w:val="ru-RU"/>
              </w:rPr>
              <w:t xml:space="preserve"> </w:t>
            </w:r>
            <w:r w:rsidRPr="008553DB">
              <w:rPr>
                <w:rFonts w:ascii="Times New Roman" w:hAnsi="Times New Roman" w:cs="Times New Roman"/>
                <w:color w:val="231F20"/>
                <w:sz w:val="24"/>
                <w:szCs w:val="24"/>
                <w:lang w:val="ru-RU"/>
              </w:rPr>
              <w:t>о многогранниках</w:t>
            </w:r>
          </w:p>
        </w:tc>
        <w:tc>
          <w:tcPr>
            <w:tcW w:w="992" w:type="dxa"/>
          </w:tcPr>
          <w:p w:rsidR="00B24FA2" w:rsidRPr="008553DB" w:rsidRDefault="00B24FA2" w:rsidP="00B24FA2">
            <w:pPr>
              <w:pStyle w:val="TableParagraph"/>
              <w:jc w:val="center"/>
              <w:rPr>
                <w:rFonts w:ascii="Times New Roman" w:hAnsi="Times New Roman" w:cs="Times New Roman"/>
                <w:sz w:val="24"/>
                <w:szCs w:val="24"/>
                <w:lang w:val="ru-RU"/>
              </w:rPr>
            </w:pPr>
            <w:r w:rsidRPr="008553DB">
              <w:rPr>
                <w:rFonts w:ascii="Times New Roman" w:hAnsi="Times New Roman" w:cs="Times New Roman"/>
                <w:sz w:val="24"/>
                <w:szCs w:val="24"/>
                <w:lang w:val="ru-RU"/>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p>
        </w:tc>
        <w:tc>
          <w:tcPr>
            <w:tcW w:w="3856" w:type="dxa"/>
          </w:tcPr>
          <w:p w:rsidR="00B24FA2" w:rsidRPr="008553DB" w:rsidRDefault="00B24FA2" w:rsidP="00B24FA2">
            <w:pPr>
              <w:pStyle w:val="TableParagraph"/>
              <w:spacing w:line="254" w:lineRule="auto"/>
              <w:ind w:right="807"/>
              <w:rPr>
                <w:rFonts w:ascii="Times New Roman" w:hAnsi="Times New Roman" w:cs="Times New Roman"/>
                <w:b/>
                <w:sz w:val="24"/>
                <w:szCs w:val="24"/>
              </w:rPr>
            </w:pPr>
            <w:proofErr w:type="spellStart"/>
            <w:r w:rsidRPr="008553DB">
              <w:rPr>
                <w:rFonts w:ascii="Times New Roman" w:hAnsi="Times New Roman" w:cs="Times New Roman"/>
                <w:b/>
                <w:color w:val="231F20"/>
                <w:sz w:val="24"/>
                <w:szCs w:val="24"/>
              </w:rPr>
              <w:t>Контрольная</w:t>
            </w:r>
            <w:proofErr w:type="spellEnd"/>
            <w:r w:rsidRPr="008553DB">
              <w:rPr>
                <w:rFonts w:ascii="Times New Roman" w:hAnsi="Times New Roman" w:cs="Times New Roman"/>
                <w:b/>
                <w:color w:val="231F20"/>
                <w:sz w:val="24"/>
                <w:szCs w:val="24"/>
              </w:rPr>
              <w:t xml:space="preserve"> </w:t>
            </w:r>
            <w:proofErr w:type="spellStart"/>
            <w:r w:rsidRPr="008553DB">
              <w:rPr>
                <w:rFonts w:ascii="Times New Roman" w:hAnsi="Times New Roman" w:cs="Times New Roman"/>
                <w:b/>
                <w:color w:val="231F20"/>
                <w:sz w:val="24"/>
                <w:szCs w:val="24"/>
              </w:rPr>
              <w:t>работа</w:t>
            </w:r>
            <w:proofErr w:type="spellEnd"/>
            <w:r w:rsidRPr="008553DB">
              <w:rPr>
                <w:rFonts w:ascii="Times New Roman" w:hAnsi="Times New Roman" w:cs="Times New Roman"/>
                <w:b/>
                <w:color w:val="231F20"/>
                <w:sz w:val="24"/>
                <w:szCs w:val="24"/>
              </w:rPr>
              <w:t xml:space="preserve"> № 1</w:t>
            </w:r>
          </w:p>
        </w:tc>
        <w:tc>
          <w:tcPr>
            <w:tcW w:w="992" w:type="dxa"/>
          </w:tcPr>
          <w:p w:rsidR="00B24FA2" w:rsidRPr="008553DB" w:rsidRDefault="00E971A2" w:rsidP="00B24FA2">
            <w:pPr>
              <w:pStyle w:val="TableParagraph"/>
              <w:jc w:val="center"/>
              <w:rPr>
                <w:rFonts w:ascii="Times New Roman" w:hAnsi="Times New Roman" w:cs="Times New Roman"/>
                <w:b/>
                <w:sz w:val="24"/>
                <w:szCs w:val="24"/>
                <w:lang w:val="ru-RU"/>
              </w:rPr>
            </w:pPr>
            <w:r w:rsidRPr="008553DB">
              <w:rPr>
                <w:rFonts w:ascii="Times New Roman" w:hAnsi="Times New Roman" w:cs="Times New Roman"/>
                <w:b/>
                <w:sz w:val="24"/>
                <w:szCs w:val="24"/>
                <w:lang w:val="ru-RU"/>
              </w:rPr>
              <w:t>2</w:t>
            </w:r>
          </w:p>
        </w:tc>
        <w:tc>
          <w:tcPr>
            <w:tcW w:w="4536"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shd w:val="clear" w:color="auto" w:fill="D9D9D9" w:themeFill="background1" w:themeFillShade="D9"/>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b/>
                <w:color w:val="231F20"/>
                <w:sz w:val="24"/>
                <w:szCs w:val="24"/>
              </w:rPr>
              <w:t>ВТОРОЙ  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536"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tcPr>
          <w:p w:rsidR="00B24FA2" w:rsidRPr="008553DB" w:rsidRDefault="00B24FA2" w:rsidP="00B24FA2">
            <w:pPr>
              <w:rPr>
                <w:rFonts w:ascii="Times New Roman" w:hAnsi="Times New Roman" w:cs="Times New Roman"/>
                <w:b/>
                <w:i/>
                <w:color w:val="231F20"/>
                <w:sz w:val="24"/>
                <w:szCs w:val="24"/>
              </w:rPr>
            </w:pPr>
          </w:p>
        </w:tc>
        <w:tc>
          <w:tcPr>
            <w:tcW w:w="992" w:type="dxa"/>
          </w:tcPr>
          <w:p w:rsidR="00B24FA2" w:rsidRPr="008553DB" w:rsidRDefault="00B24FA2" w:rsidP="00B24FA2">
            <w:pPr>
              <w:jc w:val="center"/>
              <w:rPr>
                <w:rFonts w:ascii="Times New Roman" w:hAnsi="Times New Roman" w:cs="Times New Roman"/>
                <w:b/>
                <w:i/>
                <w:color w:val="231F20"/>
                <w:sz w:val="24"/>
                <w:szCs w:val="24"/>
              </w:rPr>
            </w:pPr>
          </w:p>
        </w:tc>
        <w:tc>
          <w:tcPr>
            <w:tcW w:w="4536"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tcPr>
          <w:p w:rsidR="00B24FA2" w:rsidRPr="008553DB" w:rsidRDefault="00B24FA2" w:rsidP="00B24FA2">
            <w:pP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Параллельность в пространстве</w:t>
            </w:r>
          </w:p>
        </w:tc>
        <w:tc>
          <w:tcPr>
            <w:tcW w:w="992" w:type="dxa"/>
          </w:tcPr>
          <w:p w:rsidR="00B24FA2" w:rsidRPr="008553DB" w:rsidRDefault="00E971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14</w:t>
            </w:r>
          </w:p>
        </w:tc>
        <w:tc>
          <w:tcPr>
            <w:tcW w:w="4536"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Описывать </w:t>
            </w:r>
            <w:r w:rsidRPr="008553DB">
              <w:rPr>
                <w:rFonts w:ascii="Times New Roman" w:hAnsi="Times New Roman" w:cs="Times New Roman"/>
                <w:color w:val="231F20"/>
                <w:sz w:val="24"/>
                <w:szCs w:val="24"/>
              </w:rPr>
              <w:t>возможные способы расположения в пространстве: двух прямых, прямой и плоскости, двух плоскостей.</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определения: параллельных прямых, скрещивающихся прямых, параллельных прямой и плоскости, параллельных плоскостей, преобразование движения, фигуры, симметричной относительно точки, равных фигур, преобразования подобия.</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Разъяснять </w:t>
            </w:r>
            <w:r w:rsidRPr="008553DB">
              <w:rPr>
                <w:rFonts w:ascii="Times New Roman" w:hAnsi="Times New Roman" w:cs="Times New Roman"/>
                <w:color w:val="231F20"/>
                <w:sz w:val="24"/>
                <w:szCs w:val="24"/>
              </w:rPr>
              <w:t xml:space="preserve">понятия: преобразование фигур, параллельный перенос, параллельное проектирование, параллельная проекция </w:t>
            </w:r>
            <w:proofErr w:type="gramStart"/>
            <w:r w:rsidRPr="008553DB">
              <w:rPr>
                <w:rFonts w:ascii="Times New Roman" w:hAnsi="Times New Roman" w:cs="Times New Roman"/>
                <w:color w:val="231F20"/>
                <w:sz w:val="24"/>
                <w:szCs w:val="24"/>
              </w:rPr>
              <w:t>( изображение</w:t>
            </w:r>
            <w:proofErr w:type="gramEnd"/>
            <w:r w:rsidRPr="008553DB">
              <w:rPr>
                <w:rFonts w:ascii="Times New Roman" w:hAnsi="Times New Roman" w:cs="Times New Roman"/>
                <w:color w:val="231F20"/>
                <w:sz w:val="24"/>
                <w:szCs w:val="24"/>
              </w:rPr>
              <w:t>) фигуры.</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свойства параллельного проектирования.</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и доказывать </w:t>
            </w:r>
            <w:r w:rsidRPr="008553DB">
              <w:rPr>
                <w:rFonts w:ascii="Times New Roman" w:hAnsi="Times New Roman" w:cs="Times New Roman"/>
                <w:color w:val="231F20"/>
                <w:sz w:val="24"/>
                <w:szCs w:val="24"/>
              </w:rPr>
              <w:t>признаки: параллельности двух прямых, параллельности прямой и плоскости, параллельности двух плоскостей.</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и доказывать </w:t>
            </w:r>
            <w:r w:rsidRPr="008553DB">
              <w:rPr>
                <w:rFonts w:ascii="Times New Roman" w:hAnsi="Times New Roman" w:cs="Times New Roman"/>
                <w:color w:val="231F20"/>
                <w:sz w:val="24"/>
                <w:szCs w:val="24"/>
              </w:rPr>
              <w:t>свойства: параллельных прямых, параллельных плоскостей.</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lastRenderedPageBreak/>
              <w:t xml:space="preserve">Решать </w:t>
            </w:r>
            <w:r w:rsidRPr="008553DB">
              <w:rPr>
                <w:rFonts w:ascii="Times New Roman" w:hAnsi="Times New Roman" w:cs="Times New Roman"/>
                <w:color w:val="231F20"/>
                <w:sz w:val="24"/>
                <w:szCs w:val="24"/>
              </w:rPr>
              <w:t>задачи на построение сечений многогранников, а также построение изображений фигур</w:t>
            </w: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4(Г)</w:t>
            </w:r>
          </w:p>
        </w:tc>
        <w:tc>
          <w:tcPr>
            <w:tcW w:w="3856" w:type="dxa"/>
          </w:tcPr>
          <w:p w:rsidR="00B24FA2" w:rsidRPr="008553DB" w:rsidRDefault="00B24FA2" w:rsidP="00B24FA2">
            <w:pPr>
              <w:pStyle w:val="TableParagraph"/>
              <w:spacing w:line="254" w:lineRule="auto"/>
              <w:ind w:right="122"/>
              <w:rPr>
                <w:rFonts w:ascii="Times New Roman" w:hAnsi="Times New Roman" w:cs="Times New Roman"/>
                <w:sz w:val="24"/>
                <w:szCs w:val="24"/>
                <w:lang w:val="ru-RU"/>
              </w:rPr>
            </w:pPr>
            <w:r w:rsidRPr="008553DB">
              <w:rPr>
                <w:rFonts w:ascii="Times New Roman" w:hAnsi="Times New Roman" w:cs="Times New Roman"/>
                <w:sz w:val="24"/>
                <w:szCs w:val="24"/>
                <w:lang w:val="ru-RU"/>
              </w:rPr>
              <w:t>Взаимное расположение двух прямых в пространстве</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5(Г)</w:t>
            </w:r>
          </w:p>
        </w:tc>
        <w:tc>
          <w:tcPr>
            <w:tcW w:w="3856" w:type="dxa"/>
          </w:tcPr>
          <w:p w:rsidR="00B24FA2" w:rsidRPr="008553DB" w:rsidRDefault="00B24FA2" w:rsidP="00B24FA2">
            <w:pPr>
              <w:pStyle w:val="TableParagraph"/>
              <w:spacing w:line="254" w:lineRule="auto"/>
              <w:ind w:right="175"/>
              <w:rPr>
                <w:rFonts w:ascii="Times New Roman" w:hAnsi="Times New Roman" w:cs="Times New Roman"/>
                <w:sz w:val="24"/>
                <w:szCs w:val="24"/>
              </w:rPr>
            </w:pPr>
            <w:proofErr w:type="spellStart"/>
            <w:r w:rsidRPr="008553DB">
              <w:rPr>
                <w:rFonts w:ascii="Times New Roman" w:hAnsi="Times New Roman" w:cs="Times New Roman"/>
                <w:color w:val="231F20"/>
                <w:spacing w:val="-4"/>
                <w:sz w:val="24"/>
                <w:szCs w:val="24"/>
              </w:rPr>
              <w:t>Параллельность</w:t>
            </w:r>
            <w:proofErr w:type="spellEnd"/>
            <w:r w:rsidRPr="008553DB">
              <w:rPr>
                <w:rFonts w:ascii="Times New Roman" w:hAnsi="Times New Roman" w:cs="Times New Roman"/>
                <w:color w:val="231F20"/>
                <w:spacing w:val="-4"/>
                <w:sz w:val="24"/>
                <w:szCs w:val="24"/>
              </w:rPr>
              <w:t xml:space="preserve"> </w:t>
            </w:r>
            <w:proofErr w:type="spellStart"/>
            <w:r w:rsidRPr="008553DB">
              <w:rPr>
                <w:rFonts w:ascii="Times New Roman" w:hAnsi="Times New Roman" w:cs="Times New Roman"/>
                <w:color w:val="231F20"/>
                <w:spacing w:val="-4"/>
                <w:sz w:val="24"/>
                <w:szCs w:val="24"/>
              </w:rPr>
              <w:t>прямой</w:t>
            </w:r>
            <w:proofErr w:type="spellEnd"/>
            <w:r w:rsidRPr="008553DB">
              <w:rPr>
                <w:rFonts w:ascii="Times New Roman" w:hAnsi="Times New Roman" w:cs="Times New Roman"/>
                <w:color w:val="231F20"/>
                <w:spacing w:val="-4"/>
                <w:sz w:val="24"/>
                <w:szCs w:val="24"/>
              </w:rPr>
              <w:t xml:space="preserve"> </w:t>
            </w:r>
            <w:r w:rsidRPr="008553DB">
              <w:rPr>
                <w:rFonts w:ascii="Times New Roman" w:hAnsi="Times New Roman" w:cs="Times New Roman"/>
                <w:color w:val="231F20"/>
                <w:sz w:val="24"/>
                <w:szCs w:val="24"/>
              </w:rPr>
              <w:t>и</w:t>
            </w:r>
            <w:r w:rsidRPr="008553DB">
              <w:rPr>
                <w:rFonts w:ascii="Times New Roman" w:hAnsi="Times New Roman" w:cs="Times New Roman"/>
                <w:color w:val="231F20"/>
                <w:spacing w:val="-50"/>
                <w:sz w:val="24"/>
                <w:szCs w:val="24"/>
              </w:rPr>
              <w:t xml:space="preserve"> </w:t>
            </w:r>
            <w:r w:rsidRPr="008553DB">
              <w:rPr>
                <w:rFonts w:ascii="Times New Roman" w:hAnsi="Times New Roman" w:cs="Times New Roman"/>
                <w:color w:val="231F20"/>
                <w:spacing w:val="-50"/>
                <w:sz w:val="24"/>
                <w:szCs w:val="24"/>
                <w:lang w:val="ru-RU"/>
              </w:rPr>
              <w:t xml:space="preserve"> </w:t>
            </w:r>
            <w:proofErr w:type="spellStart"/>
            <w:r w:rsidRPr="008553DB">
              <w:rPr>
                <w:rFonts w:ascii="Times New Roman" w:hAnsi="Times New Roman" w:cs="Times New Roman"/>
                <w:color w:val="231F20"/>
                <w:spacing w:val="-4"/>
                <w:sz w:val="24"/>
                <w:szCs w:val="24"/>
              </w:rPr>
              <w:t>плоскости</w:t>
            </w:r>
            <w:proofErr w:type="spellEnd"/>
          </w:p>
        </w:tc>
        <w:tc>
          <w:tcPr>
            <w:tcW w:w="992" w:type="dxa"/>
          </w:tcPr>
          <w:p w:rsidR="00B24FA2" w:rsidRPr="008553DB" w:rsidRDefault="00E971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6(Г)</w:t>
            </w:r>
          </w:p>
        </w:tc>
        <w:tc>
          <w:tcPr>
            <w:tcW w:w="3856" w:type="dxa"/>
          </w:tcPr>
          <w:p w:rsidR="00B24FA2" w:rsidRPr="008553DB" w:rsidRDefault="00B24FA2" w:rsidP="00B24FA2">
            <w:pPr>
              <w:pStyle w:val="TableParagraph"/>
              <w:spacing w:line="254" w:lineRule="auto"/>
              <w:ind w:right="23"/>
              <w:rPr>
                <w:rFonts w:ascii="Times New Roman" w:hAnsi="Times New Roman" w:cs="Times New Roman"/>
                <w:sz w:val="24"/>
                <w:szCs w:val="24"/>
              </w:rPr>
            </w:pPr>
            <w:proofErr w:type="spellStart"/>
            <w:r w:rsidRPr="008553DB">
              <w:rPr>
                <w:rFonts w:ascii="Times New Roman" w:hAnsi="Times New Roman" w:cs="Times New Roman"/>
                <w:color w:val="231F20"/>
                <w:sz w:val="24"/>
                <w:szCs w:val="24"/>
              </w:rPr>
              <w:t>Параллельность</w:t>
            </w:r>
            <w:proofErr w:type="spellEnd"/>
            <w:r w:rsidRPr="008553DB">
              <w:rPr>
                <w:rFonts w:ascii="Times New Roman" w:hAnsi="Times New Roman" w:cs="Times New Roman"/>
                <w:color w:val="231F20"/>
                <w:sz w:val="24"/>
                <w:szCs w:val="24"/>
              </w:rPr>
              <w:t xml:space="preserve"> </w:t>
            </w:r>
            <w:proofErr w:type="spellStart"/>
            <w:r w:rsidRPr="008553DB">
              <w:rPr>
                <w:rFonts w:ascii="Times New Roman" w:hAnsi="Times New Roman" w:cs="Times New Roman"/>
                <w:color w:val="231F20"/>
                <w:sz w:val="24"/>
                <w:szCs w:val="24"/>
              </w:rPr>
              <w:t>плоскостей</w:t>
            </w:r>
            <w:proofErr w:type="spellEnd"/>
          </w:p>
        </w:tc>
        <w:tc>
          <w:tcPr>
            <w:tcW w:w="992" w:type="dxa"/>
          </w:tcPr>
          <w:p w:rsidR="00B24FA2" w:rsidRPr="008553DB" w:rsidRDefault="00E971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7(Г)</w:t>
            </w:r>
          </w:p>
        </w:tc>
        <w:tc>
          <w:tcPr>
            <w:tcW w:w="3856" w:type="dxa"/>
          </w:tcPr>
          <w:p w:rsidR="00B24FA2" w:rsidRPr="008553DB" w:rsidRDefault="00B24FA2" w:rsidP="00B24FA2">
            <w:pPr>
              <w:pStyle w:val="TableParagraph"/>
              <w:spacing w:line="254" w:lineRule="auto"/>
              <w:ind w:right="23"/>
              <w:rPr>
                <w:rFonts w:ascii="Times New Roman" w:hAnsi="Times New Roman" w:cs="Times New Roman"/>
                <w:sz w:val="24"/>
                <w:szCs w:val="24"/>
                <w:lang w:val="ru-RU"/>
              </w:rPr>
            </w:pPr>
            <w:r w:rsidRPr="008553DB">
              <w:rPr>
                <w:rFonts w:ascii="Times New Roman" w:hAnsi="Times New Roman" w:cs="Times New Roman"/>
                <w:color w:val="231F20"/>
                <w:spacing w:val="-6"/>
                <w:sz w:val="24"/>
                <w:szCs w:val="24"/>
                <w:lang w:val="ru-RU"/>
              </w:rPr>
              <w:t xml:space="preserve">Преобразование фигур в пространстве. </w:t>
            </w:r>
            <w:r w:rsidRPr="008553DB">
              <w:rPr>
                <w:rFonts w:ascii="Times New Roman" w:hAnsi="Times New Roman" w:cs="Times New Roman"/>
                <w:color w:val="231F20"/>
                <w:sz w:val="24"/>
                <w:szCs w:val="24"/>
                <w:lang w:val="ru-RU"/>
              </w:rPr>
              <w:t>Параллельное проектирование</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p>
        </w:tc>
        <w:tc>
          <w:tcPr>
            <w:tcW w:w="3856" w:type="dxa"/>
          </w:tcPr>
          <w:p w:rsidR="00B24FA2" w:rsidRPr="008553DB" w:rsidRDefault="00B24FA2" w:rsidP="00B24FA2">
            <w:pPr>
              <w:pStyle w:val="TableParagraph"/>
              <w:spacing w:line="254" w:lineRule="auto"/>
              <w:ind w:right="23"/>
              <w:rPr>
                <w:rFonts w:ascii="Times New Roman" w:hAnsi="Times New Roman" w:cs="Times New Roman"/>
                <w:b/>
                <w:color w:val="231F20"/>
                <w:spacing w:val="-6"/>
                <w:w w:val="95"/>
                <w:sz w:val="24"/>
                <w:szCs w:val="24"/>
                <w:lang w:val="ru-RU"/>
              </w:rPr>
            </w:pPr>
            <w:r w:rsidRPr="008553DB">
              <w:rPr>
                <w:rFonts w:ascii="Times New Roman" w:hAnsi="Times New Roman" w:cs="Times New Roman"/>
                <w:b/>
                <w:color w:val="231F20"/>
                <w:spacing w:val="-6"/>
                <w:w w:val="95"/>
                <w:sz w:val="24"/>
                <w:szCs w:val="24"/>
                <w:lang w:val="ru-RU"/>
              </w:rPr>
              <w:t>Контрольная работа №2</w:t>
            </w:r>
          </w:p>
        </w:tc>
        <w:tc>
          <w:tcPr>
            <w:tcW w:w="992" w:type="dxa"/>
          </w:tcPr>
          <w:p w:rsidR="00B24FA2" w:rsidRPr="008553DB" w:rsidRDefault="00E971A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shd w:val="clear" w:color="auto" w:fill="D9D9D9" w:themeFill="background1" w:themeFillShade="D9"/>
          </w:tcPr>
          <w:p w:rsidR="00B24FA2" w:rsidRPr="008553DB" w:rsidRDefault="00E971A2" w:rsidP="00B24FA2">
            <w:pPr>
              <w:jc w:val="center"/>
              <w:rPr>
                <w:rFonts w:ascii="Times New Roman" w:hAnsi="Times New Roman" w:cs="Times New Roman"/>
                <w:color w:val="231F20"/>
                <w:sz w:val="24"/>
                <w:szCs w:val="24"/>
                <w:lang w:val="en-US"/>
              </w:rPr>
            </w:pPr>
            <w:r w:rsidRPr="008553DB">
              <w:rPr>
                <w:rFonts w:ascii="Times New Roman" w:hAnsi="Times New Roman" w:cs="Times New Roman"/>
                <w:b/>
                <w:color w:val="231F20"/>
                <w:sz w:val="24"/>
                <w:szCs w:val="24"/>
              </w:rPr>
              <w:t>ТРЕТИЙ</w:t>
            </w:r>
            <w:r w:rsidR="00B24FA2" w:rsidRPr="008553DB">
              <w:rPr>
                <w:rFonts w:ascii="Times New Roman" w:hAnsi="Times New Roman" w:cs="Times New Roman"/>
                <w:b/>
                <w:color w:val="231F20"/>
                <w:sz w:val="24"/>
                <w:szCs w:val="24"/>
              </w:rPr>
              <w:t xml:space="preserve"> 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536"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tcPr>
          <w:p w:rsidR="00B24FA2" w:rsidRPr="008553DB" w:rsidRDefault="00B24FA2" w:rsidP="00B24FA2">
            <w:pP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Перпендикулярность в пространстве</w:t>
            </w:r>
          </w:p>
        </w:tc>
        <w:tc>
          <w:tcPr>
            <w:tcW w:w="992" w:type="dxa"/>
          </w:tcPr>
          <w:p w:rsidR="00B24FA2" w:rsidRPr="008553DB" w:rsidRDefault="00E971A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14</w:t>
            </w:r>
          </w:p>
        </w:tc>
        <w:tc>
          <w:tcPr>
            <w:tcW w:w="4536"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определения: угла между пересекающимися прямыми; угла между скрещивающимися прямыми; прямой, перпендикулярной плоскости; угла между прямой и плоскостью; угла между двумя плоскостями; перпендикулярных плоскостей; точек, симметричных относительно плоскости; фигур, симметричных относительно плоскости; расстояния от точки до фигуры; расстояния от прямой до параллельной ей плоскости; расстояния между параллельными плоскостями; общего перпендикуляра двух скрещивающихся прямых.</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Описывать </w:t>
            </w:r>
            <w:r w:rsidRPr="008553DB">
              <w:rPr>
                <w:rFonts w:ascii="Times New Roman" w:hAnsi="Times New Roman" w:cs="Times New Roman"/>
                <w:color w:val="231F20"/>
                <w:sz w:val="24"/>
                <w:szCs w:val="24"/>
              </w:rPr>
              <w:t>понятия: перпендикуляр, наклонная, основание перпендикуляра, основание наклонной, проекция наклонной, ортогональная проекция фигуры, расстояние между скрещивающимися прямыми, зеркальная симметрия.</w:t>
            </w: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8(Г)</w:t>
            </w:r>
          </w:p>
        </w:tc>
        <w:tc>
          <w:tcPr>
            <w:tcW w:w="3856" w:type="dxa"/>
          </w:tcPr>
          <w:p w:rsidR="00B24FA2" w:rsidRPr="008553DB" w:rsidRDefault="00B24FA2" w:rsidP="00B24FA2">
            <w:pPr>
              <w:pStyle w:val="TableParagraph"/>
              <w:spacing w:line="254" w:lineRule="auto"/>
              <w:ind w:right="23"/>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Угол между прямыми</w:t>
            </w:r>
            <w:r w:rsidRPr="008553DB">
              <w:rPr>
                <w:rFonts w:ascii="Times New Roman" w:hAnsi="Times New Roman" w:cs="Times New Roman"/>
                <w:sz w:val="24"/>
                <w:szCs w:val="24"/>
                <w:lang w:val="ru-RU"/>
              </w:rPr>
              <w:t xml:space="preserve"> в пространстве</w:t>
            </w:r>
          </w:p>
        </w:tc>
        <w:tc>
          <w:tcPr>
            <w:tcW w:w="992" w:type="dxa"/>
          </w:tcPr>
          <w:p w:rsidR="00B24FA2" w:rsidRPr="008553DB" w:rsidRDefault="00E971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9(Г)</w:t>
            </w:r>
          </w:p>
        </w:tc>
        <w:tc>
          <w:tcPr>
            <w:tcW w:w="3856" w:type="dxa"/>
          </w:tcPr>
          <w:p w:rsidR="00B24FA2" w:rsidRPr="008553DB" w:rsidRDefault="00B24FA2" w:rsidP="00B24FA2">
            <w:pPr>
              <w:pStyle w:val="TableParagraph"/>
              <w:spacing w:line="254" w:lineRule="auto"/>
              <w:ind w:right="23"/>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Перпендикулярность прямой и плоскости</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10(Г)</w:t>
            </w:r>
          </w:p>
        </w:tc>
        <w:tc>
          <w:tcPr>
            <w:tcW w:w="3856" w:type="dxa"/>
          </w:tcPr>
          <w:p w:rsidR="00B24FA2" w:rsidRPr="008553DB" w:rsidRDefault="00B24FA2" w:rsidP="00B24FA2">
            <w:pPr>
              <w:pStyle w:val="TableParagraph"/>
              <w:spacing w:before="51" w:line="254" w:lineRule="auto"/>
              <w:ind w:right="23"/>
              <w:rPr>
                <w:rFonts w:ascii="Times New Roman" w:hAnsi="Times New Roman" w:cs="Times New Roman"/>
                <w:sz w:val="24"/>
                <w:szCs w:val="24"/>
              </w:rPr>
            </w:pPr>
            <w:proofErr w:type="spellStart"/>
            <w:r w:rsidRPr="008553DB">
              <w:rPr>
                <w:rFonts w:ascii="Times New Roman" w:hAnsi="Times New Roman" w:cs="Times New Roman"/>
                <w:color w:val="231F20"/>
                <w:sz w:val="24"/>
                <w:szCs w:val="24"/>
              </w:rPr>
              <w:t>Перпендикуляр</w:t>
            </w:r>
            <w:proofErr w:type="spellEnd"/>
            <w:r w:rsidRPr="008553DB">
              <w:rPr>
                <w:rFonts w:ascii="Times New Roman" w:hAnsi="Times New Roman" w:cs="Times New Roman"/>
                <w:color w:val="231F20"/>
                <w:sz w:val="24"/>
                <w:szCs w:val="24"/>
              </w:rPr>
              <w:t xml:space="preserve"> и </w:t>
            </w:r>
            <w:proofErr w:type="spellStart"/>
            <w:r w:rsidRPr="008553DB">
              <w:rPr>
                <w:rFonts w:ascii="Times New Roman" w:hAnsi="Times New Roman" w:cs="Times New Roman"/>
                <w:color w:val="231F20"/>
                <w:sz w:val="24"/>
                <w:szCs w:val="24"/>
              </w:rPr>
              <w:t>наклонная</w:t>
            </w:r>
            <w:proofErr w:type="spellEnd"/>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11(Г)</w:t>
            </w:r>
          </w:p>
        </w:tc>
        <w:tc>
          <w:tcPr>
            <w:tcW w:w="3856" w:type="dxa"/>
          </w:tcPr>
          <w:p w:rsidR="00B24FA2" w:rsidRPr="008553DB" w:rsidRDefault="00B24FA2" w:rsidP="00B24FA2">
            <w:pPr>
              <w:pStyle w:val="TableParagraph"/>
              <w:spacing w:before="51" w:line="254" w:lineRule="auto"/>
              <w:ind w:right="23"/>
              <w:rPr>
                <w:rFonts w:ascii="Times New Roman" w:hAnsi="Times New Roman" w:cs="Times New Roman"/>
                <w:sz w:val="24"/>
                <w:szCs w:val="24"/>
              </w:rPr>
            </w:pPr>
            <w:proofErr w:type="spellStart"/>
            <w:r w:rsidRPr="008553DB">
              <w:rPr>
                <w:rFonts w:ascii="Times New Roman" w:hAnsi="Times New Roman" w:cs="Times New Roman"/>
                <w:color w:val="231F20"/>
                <w:sz w:val="24"/>
                <w:szCs w:val="24"/>
              </w:rPr>
              <w:t>Теорема</w:t>
            </w:r>
            <w:proofErr w:type="spellEnd"/>
            <w:r w:rsidRPr="008553DB">
              <w:rPr>
                <w:rFonts w:ascii="Times New Roman" w:hAnsi="Times New Roman" w:cs="Times New Roman"/>
                <w:color w:val="231F20"/>
                <w:sz w:val="24"/>
                <w:szCs w:val="24"/>
              </w:rPr>
              <w:t xml:space="preserve"> о </w:t>
            </w:r>
            <w:proofErr w:type="spellStart"/>
            <w:r w:rsidRPr="008553DB">
              <w:rPr>
                <w:rFonts w:ascii="Times New Roman" w:hAnsi="Times New Roman" w:cs="Times New Roman"/>
                <w:color w:val="231F20"/>
                <w:sz w:val="24"/>
                <w:szCs w:val="24"/>
              </w:rPr>
              <w:t>трёх</w:t>
            </w:r>
            <w:proofErr w:type="spellEnd"/>
            <w:r w:rsidRPr="008553DB">
              <w:rPr>
                <w:rFonts w:ascii="Times New Roman" w:hAnsi="Times New Roman" w:cs="Times New Roman"/>
                <w:color w:val="231F20"/>
                <w:sz w:val="24"/>
                <w:szCs w:val="24"/>
              </w:rPr>
              <w:t xml:space="preserve"> </w:t>
            </w:r>
            <w:proofErr w:type="spellStart"/>
            <w:r w:rsidRPr="008553DB">
              <w:rPr>
                <w:rFonts w:ascii="Times New Roman" w:hAnsi="Times New Roman" w:cs="Times New Roman"/>
                <w:color w:val="231F20"/>
                <w:sz w:val="24"/>
                <w:szCs w:val="24"/>
              </w:rPr>
              <w:t>перпендикулярах</w:t>
            </w:r>
            <w:proofErr w:type="spellEnd"/>
          </w:p>
        </w:tc>
        <w:tc>
          <w:tcPr>
            <w:tcW w:w="992" w:type="dxa"/>
          </w:tcPr>
          <w:p w:rsidR="00B24FA2" w:rsidRPr="008553DB" w:rsidRDefault="00E971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12(Г)</w:t>
            </w:r>
          </w:p>
        </w:tc>
        <w:tc>
          <w:tcPr>
            <w:tcW w:w="3856" w:type="dxa"/>
          </w:tcPr>
          <w:p w:rsidR="00B24FA2" w:rsidRPr="008553DB" w:rsidRDefault="00B24FA2" w:rsidP="00B24FA2">
            <w:pPr>
              <w:pStyle w:val="TableParagraph"/>
              <w:spacing w:before="51" w:line="254" w:lineRule="auto"/>
              <w:ind w:right="23"/>
              <w:rPr>
                <w:rFonts w:ascii="Times New Roman" w:hAnsi="Times New Roman" w:cs="Times New Roman"/>
                <w:color w:val="231F20"/>
                <w:sz w:val="24"/>
                <w:szCs w:val="24"/>
                <w:lang w:val="ru-RU"/>
              </w:rPr>
            </w:pPr>
            <w:r w:rsidRPr="008553DB">
              <w:rPr>
                <w:rFonts w:ascii="Times New Roman" w:hAnsi="Times New Roman" w:cs="Times New Roman"/>
                <w:color w:val="231F20"/>
                <w:sz w:val="24"/>
                <w:szCs w:val="24"/>
                <w:lang w:val="ru-RU"/>
              </w:rPr>
              <w:t>Угол между прямой и плоскостью</w:t>
            </w:r>
          </w:p>
        </w:tc>
        <w:tc>
          <w:tcPr>
            <w:tcW w:w="992" w:type="dxa"/>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tcPr>
          <w:p w:rsidR="00B24FA2" w:rsidRPr="008553DB" w:rsidRDefault="00B24FA2" w:rsidP="00B24FA2">
            <w:pPr>
              <w:jc w:val="center"/>
              <w:rPr>
                <w:rFonts w:ascii="Times New Roman" w:hAnsi="Times New Roman" w:cs="Times New Roman"/>
                <w:color w:val="231F20"/>
                <w:sz w:val="24"/>
                <w:szCs w:val="24"/>
              </w:rPr>
            </w:pPr>
          </w:p>
        </w:tc>
        <w:tc>
          <w:tcPr>
            <w:tcW w:w="3856" w:type="dxa"/>
          </w:tcPr>
          <w:p w:rsidR="00B24FA2" w:rsidRPr="008553DB" w:rsidRDefault="00B24FA2" w:rsidP="00B24FA2">
            <w:pPr>
              <w:pStyle w:val="TableParagraph"/>
              <w:spacing w:before="51" w:line="254" w:lineRule="auto"/>
              <w:ind w:right="23"/>
              <w:rPr>
                <w:rFonts w:ascii="Times New Roman" w:hAnsi="Times New Roman" w:cs="Times New Roman"/>
                <w:b/>
                <w:color w:val="231F20"/>
                <w:sz w:val="24"/>
                <w:szCs w:val="24"/>
                <w:lang w:val="ru-RU"/>
              </w:rPr>
            </w:pPr>
            <w:r w:rsidRPr="008553DB">
              <w:rPr>
                <w:rFonts w:ascii="Times New Roman" w:hAnsi="Times New Roman" w:cs="Times New Roman"/>
                <w:b/>
                <w:color w:val="231F20"/>
                <w:sz w:val="24"/>
                <w:szCs w:val="24"/>
                <w:lang w:val="ru-RU"/>
              </w:rPr>
              <w:t>Контрольная работа №</w:t>
            </w:r>
            <w:r w:rsidR="007B14AD" w:rsidRPr="008553DB">
              <w:rPr>
                <w:rFonts w:ascii="Times New Roman" w:hAnsi="Times New Roman" w:cs="Times New Roman"/>
                <w:b/>
                <w:color w:val="231F20"/>
                <w:sz w:val="24"/>
                <w:szCs w:val="24"/>
                <w:lang w:val="ru-RU"/>
              </w:rPr>
              <w:t xml:space="preserve"> 3</w:t>
            </w:r>
          </w:p>
        </w:tc>
        <w:tc>
          <w:tcPr>
            <w:tcW w:w="992" w:type="dxa"/>
          </w:tcPr>
          <w:p w:rsidR="00B24FA2" w:rsidRPr="008553DB" w:rsidRDefault="00E971A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shd w:val="clear" w:color="auto" w:fill="D9D9D9" w:themeFill="background1" w:themeFillShade="D9"/>
          </w:tcPr>
          <w:p w:rsidR="00B24FA2" w:rsidRPr="008553DB" w:rsidRDefault="00E971A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ЧЕТВЕРТЫЙ</w:t>
            </w:r>
            <w:r w:rsidR="00B24FA2" w:rsidRPr="008553DB">
              <w:rPr>
                <w:rFonts w:ascii="Times New Roman" w:hAnsi="Times New Roman" w:cs="Times New Roman"/>
                <w:b/>
                <w:color w:val="231F20"/>
                <w:sz w:val="24"/>
                <w:szCs w:val="24"/>
              </w:rPr>
              <w:t>Й 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536"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shd w:val="clear" w:color="auto" w:fill="FFFFFF" w:themeFill="background1"/>
          </w:tcPr>
          <w:p w:rsidR="00B24FA2" w:rsidRPr="008553DB" w:rsidRDefault="00B24FA2" w:rsidP="00B24FA2">
            <w:pPr>
              <w:pStyle w:val="TableParagraph"/>
              <w:spacing w:before="1"/>
              <w:ind w:right="11"/>
              <w:rPr>
                <w:rFonts w:ascii="Times New Roman" w:hAnsi="Times New Roman" w:cs="Times New Roman"/>
                <w:b/>
                <w:color w:val="231F20"/>
                <w:w w:val="110"/>
                <w:sz w:val="24"/>
                <w:szCs w:val="24"/>
                <w:lang w:val="ru-RU"/>
              </w:rPr>
            </w:pPr>
            <w:r w:rsidRPr="008553DB">
              <w:rPr>
                <w:rFonts w:ascii="Times New Roman" w:hAnsi="Times New Roman" w:cs="Times New Roman"/>
                <w:b/>
                <w:i/>
                <w:color w:val="231F20"/>
                <w:w w:val="110"/>
                <w:sz w:val="24"/>
                <w:szCs w:val="24"/>
                <w:lang w:val="ru-RU"/>
              </w:rPr>
              <w:t>Перпендикулярность в пространстве (продолжение)</w:t>
            </w:r>
          </w:p>
        </w:tc>
        <w:tc>
          <w:tcPr>
            <w:tcW w:w="992" w:type="dxa"/>
            <w:shd w:val="clear" w:color="auto" w:fill="FFFFFF" w:themeFill="background1"/>
          </w:tcPr>
          <w:p w:rsidR="00B24FA2" w:rsidRPr="008553DB" w:rsidRDefault="001747F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9</w:t>
            </w:r>
          </w:p>
        </w:tc>
        <w:tc>
          <w:tcPr>
            <w:tcW w:w="4536"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Описывать</w:t>
            </w:r>
            <w:r w:rsidRPr="008553DB">
              <w:rPr>
                <w:rFonts w:ascii="Times New Roman" w:hAnsi="Times New Roman" w:cs="Times New Roman"/>
                <w:color w:val="231F20"/>
                <w:sz w:val="24"/>
                <w:szCs w:val="24"/>
              </w:rPr>
              <w:t xml:space="preserve"> </w:t>
            </w:r>
            <w:proofErr w:type="gramStart"/>
            <w:r w:rsidRPr="008553DB">
              <w:rPr>
                <w:rFonts w:ascii="Times New Roman" w:hAnsi="Times New Roman" w:cs="Times New Roman"/>
                <w:color w:val="231F20"/>
                <w:sz w:val="24"/>
                <w:szCs w:val="24"/>
              </w:rPr>
              <w:t>понятия:  двугранный</w:t>
            </w:r>
            <w:proofErr w:type="gramEnd"/>
            <w:r w:rsidRPr="008553DB">
              <w:rPr>
                <w:rFonts w:ascii="Times New Roman" w:hAnsi="Times New Roman" w:cs="Times New Roman"/>
                <w:color w:val="231F20"/>
                <w:sz w:val="24"/>
                <w:szCs w:val="24"/>
              </w:rPr>
              <w:t xml:space="preserve"> угол, грань двугранного угла, ребро двугранного угла, линейный угол двугранного угла.</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и доказывать </w:t>
            </w:r>
            <w:r w:rsidRPr="008553DB">
              <w:rPr>
                <w:rFonts w:ascii="Times New Roman" w:hAnsi="Times New Roman" w:cs="Times New Roman"/>
                <w:color w:val="231F20"/>
                <w:sz w:val="24"/>
                <w:szCs w:val="24"/>
              </w:rPr>
              <w:t>признаки: перпендикулярности прямой и плоскости, перпендикулярности двух плоскостей.</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и доказывать </w:t>
            </w:r>
            <w:r w:rsidRPr="008553DB">
              <w:rPr>
                <w:rFonts w:ascii="Times New Roman" w:hAnsi="Times New Roman" w:cs="Times New Roman"/>
                <w:color w:val="231F20"/>
                <w:sz w:val="24"/>
                <w:szCs w:val="24"/>
              </w:rPr>
              <w:t xml:space="preserve">свойства: перпендикулярных прямых; прямых, перпендикулярных плоскости; перпендикулярных плоскостей. </w:t>
            </w:r>
            <w:r w:rsidRPr="008553DB">
              <w:rPr>
                <w:rFonts w:ascii="Times New Roman" w:hAnsi="Times New Roman" w:cs="Times New Roman"/>
                <w:i/>
                <w:color w:val="231F20"/>
                <w:sz w:val="24"/>
                <w:szCs w:val="24"/>
              </w:rPr>
              <w:t xml:space="preserve">Формулировать и доказывать </w:t>
            </w:r>
            <w:r w:rsidRPr="008553DB">
              <w:rPr>
                <w:rFonts w:ascii="Times New Roman" w:hAnsi="Times New Roman" w:cs="Times New Roman"/>
                <w:color w:val="231F20"/>
                <w:sz w:val="24"/>
                <w:szCs w:val="24"/>
              </w:rPr>
              <w:t xml:space="preserve">теоремы: о перпендикуляре и наклонной, проведённых из одной точки; о трёх перпендикулярах; о площади ортогональной проекции выпуклого многоугольника. </w:t>
            </w:r>
            <w:r w:rsidRPr="008553DB">
              <w:rPr>
                <w:rFonts w:ascii="Times New Roman" w:hAnsi="Times New Roman" w:cs="Times New Roman"/>
                <w:i/>
                <w:color w:val="231F20"/>
                <w:sz w:val="24"/>
                <w:szCs w:val="24"/>
              </w:rPr>
              <w:t xml:space="preserve">Решать </w:t>
            </w:r>
            <w:r w:rsidRPr="008553DB">
              <w:rPr>
                <w:rFonts w:ascii="Times New Roman" w:hAnsi="Times New Roman" w:cs="Times New Roman"/>
                <w:color w:val="231F20"/>
                <w:sz w:val="24"/>
                <w:szCs w:val="24"/>
              </w:rPr>
              <w:t xml:space="preserve">задачи на доказательство, а также вычисление: угла между прямыми, угла между прямой и плоскостью, угла между плоскостями, расстояния от точки до прямой, расстояния от точки до плоскости, расстояния между скрещивающимися прямыми, расстояния между параллельными плоскостями, площади </w:t>
            </w:r>
            <w:r w:rsidRPr="008553DB">
              <w:rPr>
                <w:rFonts w:ascii="Times New Roman" w:hAnsi="Times New Roman" w:cs="Times New Roman"/>
                <w:color w:val="231F20"/>
                <w:sz w:val="24"/>
                <w:szCs w:val="24"/>
              </w:rPr>
              <w:lastRenderedPageBreak/>
              <w:t>ортогональной проекции выпуклого многоугольника</w:t>
            </w: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13(Г)</w:t>
            </w:r>
          </w:p>
        </w:tc>
        <w:tc>
          <w:tcPr>
            <w:tcW w:w="3856" w:type="dxa"/>
            <w:shd w:val="clear" w:color="auto" w:fill="FFFFFF" w:themeFill="background1"/>
          </w:tcPr>
          <w:p w:rsidR="00B24FA2" w:rsidRPr="008553DB" w:rsidRDefault="00B24FA2" w:rsidP="00B24FA2">
            <w:pPr>
              <w:pStyle w:val="TableParagraph"/>
              <w:spacing w:line="254" w:lineRule="auto"/>
              <w:ind w:right="277"/>
              <w:jc w:val="both"/>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Двугранный угол. Угол между двумя плоскостями</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14(Г)</w:t>
            </w:r>
          </w:p>
        </w:tc>
        <w:tc>
          <w:tcPr>
            <w:tcW w:w="3856" w:type="dxa"/>
            <w:shd w:val="clear" w:color="auto" w:fill="FFFFFF" w:themeFill="background1"/>
          </w:tcPr>
          <w:p w:rsidR="00B24FA2" w:rsidRPr="008553DB" w:rsidRDefault="00B24FA2" w:rsidP="00B24FA2">
            <w:pPr>
              <w:pStyle w:val="TableParagraph"/>
              <w:spacing w:line="254" w:lineRule="auto"/>
              <w:ind w:right="449"/>
              <w:rPr>
                <w:rFonts w:ascii="Times New Roman" w:hAnsi="Times New Roman" w:cs="Times New Roman"/>
                <w:sz w:val="24"/>
                <w:szCs w:val="24"/>
              </w:rPr>
            </w:pPr>
            <w:proofErr w:type="spellStart"/>
            <w:r w:rsidRPr="008553DB">
              <w:rPr>
                <w:rFonts w:ascii="Times New Roman" w:hAnsi="Times New Roman" w:cs="Times New Roman"/>
                <w:color w:val="231F20"/>
                <w:sz w:val="24"/>
                <w:szCs w:val="24"/>
              </w:rPr>
              <w:t>Перпендикулярные</w:t>
            </w:r>
            <w:proofErr w:type="spellEnd"/>
            <w:r w:rsidRPr="008553DB">
              <w:rPr>
                <w:rFonts w:ascii="Times New Roman" w:hAnsi="Times New Roman" w:cs="Times New Roman"/>
                <w:color w:val="231F20"/>
                <w:sz w:val="24"/>
                <w:szCs w:val="24"/>
              </w:rPr>
              <w:t xml:space="preserve"> </w:t>
            </w:r>
            <w:proofErr w:type="spellStart"/>
            <w:r w:rsidRPr="008553DB">
              <w:rPr>
                <w:rFonts w:ascii="Times New Roman" w:hAnsi="Times New Roman" w:cs="Times New Roman"/>
                <w:color w:val="231F20"/>
                <w:sz w:val="24"/>
                <w:szCs w:val="24"/>
              </w:rPr>
              <w:t>плоскости</w:t>
            </w:r>
            <w:proofErr w:type="spellEnd"/>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15(Г)</w:t>
            </w:r>
          </w:p>
        </w:tc>
        <w:tc>
          <w:tcPr>
            <w:tcW w:w="3856" w:type="dxa"/>
            <w:shd w:val="clear" w:color="auto" w:fill="FFFFFF" w:themeFill="background1"/>
          </w:tcPr>
          <w:p w:rsidR="00B24FA2" w:rsidRPr="008553DB" w:rsidRDefault="00B24FA2" w:rsidP="00B24FA2">
            <w:pPr>
              <w:pStyle w:val="TableParagraph"/>
              <w:spacing w:line="254" w:lineRule="auto"/>
              <w:ind w:right="23"/>
              <w:rPr>
                <w:rFonts w:ascii="Times New Roman" w:hAnsi="Times New Roman" w:cs="Times New Roman"/>
                <w:sz w:val="24"/>
                <w:szCs w:val="24"/>
                <w:lang w:val="ru-RU"/>
              </w:rPr>
            </w:pPr>
            <w:r w:rsidRPr="008553DB">
              <w:rPr>
                <w:rFonts w:ascii="Times New Roman" w:hAnsi="Times New Roman" w:cs="Times New Roman"/>
                <w:color w:val="231F20"/>
                <w:sz w:val="24"/>
                <w:szCs w:val="24"/>
                <w:lang w:val="ru-RU"/>
              </w:rPr>
              <w:t>Площадь ортогональной проекции многоугольника</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rPr>
                <w:rFonts w:ascii="Times New Roman" w:hAnsi="Times New Roman" w:cs="Times New Roman"/>
                <w:color w:val="231F20"/>
                <w:sz w:val="24"/>
                <w:szCs w:val="24"/>
              </w:rPr>
            </w:pPr>
          </w:p>
        </w:tc>
        <w:tc>
          <w:tcPr>
            <w:tcW w:w="3856" w:type="dxa"/>
            <w:shd w:val="clear" w:color="auto" w:fill="FFFFFF" w:themeFill="background1"/>
          </w:tcPr>
          <w:p w:rsidR="00B24FA2" w:rsidRPr="008553DB" w:rsidRDefault="00B24FA2" w:rsidP="00B24FA2">
            <w:pPr>
              <w:pStyle w:val="TableParagraph"/>
              <w:spacing w:line="254" w:lineRule="auto"/>
              <w:ind w:right="807"/>
              <w:rPr>
                <w:rFonts w:ascii="Times New Roman" w:hAnsi="Times New Roman" w:cs="Times New Roman"/>
                <w:b/>
                <w:sz w:val="24"/>
                <w:szCs w:val="24"/>
                <w:lang w:val="ru-RU"/>
              </w:rPr>
            </w:pPr>
            <w:proofErr w:type="spellStart"/>
            <w:r w:rsidRPr="008553DB">
              <w:rPr>
                <w:rFonts w:ascii="Times New Roman" w:hAnsi="Times New Roman" w:cs="Times New Roman"/>
                <w:b/>
                <w:color w:val="231F20"/>
                <w:sz w:val="24"/>
                <w:szCs w:val="24"/>
              </w:rPr>
              <w:t>Контрольная</w:t>
            </w:r>
            <w:proofErr w:type="spellEnd"/>
            <w:r w:rsidRPr="008553DB">
              <w:rPr>
                <w:rFonts w:ascii="Times New Roman" w:hAnsi="Times New Roman" w:cs="Times New Roman"/>
                <w:b/>
                <w:color w:val="231F20"/>
                <w:sz w:val="24"/>
                <w:szCs w:val="24"/>
              </w:rPr>
              <w:t xml:space="preserve"> </w:t>
            </w:r>
            <w:proofErr w:type="spellStart"/>
            <w:r w:rsidRPr="008553DB">
              <w:rPr>
                <w:rFonts w:ascii="Times New Roman" w:hAnsi="Times New Roman" w:cs="Times New Roman"/>
                <w:b/>
                <w:color w:val="231F20"/>
                <w:sz w:val="24"/>
                <w:szCs w:val="24"/>
              </w:rPr>
              <w:t>работа</w:t>
            </w:r>
            <w:proofErr w:type="spellEnd"/>
            <w:r w:rsidRPr="008553DB">
              <w:rPr>
                <w:rFonts w:ascii="Times New Roman" w:hAnsi="Times New Roman" w:cs="Times New Roman"/>
                <w:b/>
                <w:color w:val="231F20"/>
                <w:sz w:val="24"/>
                <w:szCs w:val="24"/>
              </w:rPr>
              <w:t xml:space="preserve"> № </w:t>
            </w:r>
            <w:r w:rsidR="007B14AD" w:rsidRPr="008553DB">
              <w:rPr>
                <w:rFonts w:ascii="Times New Roman" w:hAnsi="Times New Roman" w:cs="Times New Roman"/>
                <w:b/>
                <w:color w:val="231F20"/>
                <w:sz w:val="24"/>
                <w:szCs w:val="24"/>
                <w:lang w:val="ru-RU"/>
              </w:rPr>
              <w:t>4</w:t>
            </w:r>
          </w:p>
        </w:tc>
        <w:tc>
          <w:tcPr>
            <w:tcW w:w="992" w:type="dxa"/>
            <w:shd w:val="clear" w:color="auto" w:fill="FFFFFF" w:themeFill="background1"/>
          </w:tcPr>
          <w:p w:rsidR="00B24FA2" w:rsidRPr="008553DB" w:rsidRDefault="001747F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shd w:val="clear" w:color="auto" w:fill="D9D9D9" w:themeFill="background1" w:themeFillShade="D9"/>
          </w:tcPr>
          <w:p w:rsidR="00B24FA2" w:rsidRPr="008553DB" w:rsidRDefault="00E971A2" w:rsidP="00B24FA2">
            <w:pPr>
              <w:pStyle w:val="TableParagraph"/>
              <w:spacing w:line="254" w:lineRule="auto"/>
              <w:ind w:right="750"/>
              <w:jc w:val="center"/>
              <w:rPr>
                <w:rFonts w:ascii="Times New Roman" w:hAnsi="Times New Roman" w:cs="Times New Roman"/>
                <w:b/>
                <w:color w:val="231F20"/>
                <w:sz w:val="24"/>
                <w:szCs w:val="24"/>
                <w:lang w:val="ru-RU"/>
              </w:rPr>
            </w:pPr>
            <w:r w:rsidRPr="008553DB">
              <w:rPr>
                <w:rFonts w:ascii="Times New Roman" w:hAnsi="Times New Roman" w:cs="Times New Roman"/>
                <w:b/>
                <w:color w:val="231F20"/>
                <w:sz w:val="24"/>
                <w:szCs w:val="24"/>
                <w:lang w:val="ru-RU"/>
              </w:rPr>
              <w:t xml:space="preserve">ПЯТЫЙ </w:t>
            </w:r>
            <w:r w:rsidR="00B24FA2" w:rsidRPr="008553DB">
              <w:rPr>
                <w:rFonts w:ascii="Times New Roman" w:hAnsi="Times New Roman" w:cs="Times New Roman"/>
                <w:b/>
                <w:color w:val="231F20"/>
                <w:sz w:val="24"/>
                <w:szCs w:val="24"/>
                <w:lang w:val="ru-RU"/>
              </w:rPr>
              <w:t>БЛОК</w:t>
            </w:r>
          </w:p>
        </w:tc>
        <w:tc>
          <w:tcPr>
            <w:tcW w:w="992" w:type="dxa"/>
            <w:shd w:val="clear" w:color="auto" w:fill="D9D9D9" w:themeFill="background1" w:themeFillShade="D9"/>
          </w:tcPr>
          <w:p w:rsidR="00B24FA2" w:rsidRPr="008553DB" w:rsidRDefault="00B24FA2" w:rsidP="00B24FA2">
            <w:pPr>
              <w:jc w:val="center"/>
              <w:rPr>
                <w:rFonts w:ascii="Times New Roman" w:hAnsi="Times New Roman" w:cs="Times New Roman"/>
                <w:b/>
                <w:color w:val="231F20"/>
                <w:sz w:val="24"/>
                <w:szCs w:val="24"/>
              </w:rPr>
            </w:pPr>
          </w:p>
        </w:tc>
        <w:tc>
          <w:tcPr>
            <w:tcW w:w="4536"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shd w:val="clear" w:color="auto" w:fill="FFFFFF" w:themeFill="background1"/>
          </w:tcPr>
          <w:p w:rsidR="00B24FA2" w:rsidRPr="008553DB" w:rsidRDefault="00B24FA2" w:rsidP="00B24FA2">
            <w:pPr>
              <w:pStyle w:val="TableParagraph"/>
              <w:spacing w:line="254" w:lineRule="auto"/>
              <w:ind w:right="750"/>
              <w:rPr>
                <w:rFonts w:ascii="Times New Roman" w:hAnsi="Times New Roman" w:cs="Times New Roman"/>
                <w:b/>
                <w:i/>
                <w:color w:val="231F20"/>
                <w:sz w:val="24"/>
                <w:szCs w:val="24"/>
                <w:lang w:val="ru-RU"/>
              </w:rPr>
            </w:pPr>
            <w:r w:rsidRPr="008553DB">
              <w:rPr>
                <w:rFonts w:ascii="Times New Roman" w:hAnsi="Times New Roman" w:cs="Times New Roman"/>
                <w:b/>
                <w:i/>
                <w:color w:val="231F20"/>
                <w:sz w:val="24"/>
                <w:szCs w:val="24"/>
                <w:lang w:val="ru-RU"/>
              </w:rPr>
              <w:t>Многогранники</w:t>
            </w:r>
          </w:p>
        </w:tc>
        <w:tc>
          <w:tcPr>
            <w:tcW w:w="992" w:type="dxa"/>
            <w:shd w:val="clear" w:color="auto" w:fill="FFFFFF" w:themeFill="background1"/>
          </w:tcPr>
          <w:p w:rsidR="00B24FA2" w:rsidRPr="008553DB" w:rsidRDefault="001747F2" w:rsidP="00B24FA2">
            <w:pPr>
              <w:jc w:val="center"/>
              <w:rPr>
                <w:rFonts w:ascii="Times New Roman" w:hAnsi="Times New Roman" w:cs="Times New Roman"/>
                <w:b/>
                <w:i/>
                <w:color w:val="231F20"/>
                <w:sz w:val="24"/>
                <w:szCs w:val="24"/>
              </w:rPr>
            </w:pPr>
            <w:r w:rsidRPr="008553DB">
              <w:rPr>
                <w:rFonts w:ascii="Times New Roman" w:hAnsi="Times New Roman" w:cs="Times New Roman"/>
                <w:b/>
                <w:i/>
                <w:color w:val="231F20"/>
                <w:sz w:val="24"/>
                <w:szCs w:val="24"/>
              </w:rPr>
              <w:t>13</w:t>
            </w:r>
          </w:p>
        </w:tc>
        <w:tc>
          <w:tcPr>
            <w:tcW w:w="4536" w:type="dxa"/>
            <w:vMerge w:val="restart"/>
          </w:tcPr>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Описывать </w:t>
            </w:r>
            <w:r w:rsidRPr="008553DB">
              <w:rPr>
                <w:rFonts w:ascii="Times New Roman" w:hAnsi="Times New Roman" w:cs="Times New Roman"/>
                <w:color w:val="231F20"/>
                <w:sz w:val="24"/>
                <w:szCs w:val="24"/>
              </w:rPr>
              <w:t>понятия: геометрическое тело, соседние грани многогранника, плоский угол многогранника, двугранный угол многогранника, площадь поверхности многогранника, диагональное сечение призмы, противолежащие грани параллелепипеда, диагональное сечение призмы и пирамиды, усечённая пирамида.</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w:t>
            </w:r>
            <w:r w:rsidRPr="008553DB">
              <w:rPr>
                <w:rFonts w:ascii="Times New Roman" w:hAnsi="Times New Roman" w:cs="Times New Roman"/>
                <w:color w:val="231F20"/>
                <w:sz w:val="24"/>
                <w:szCs w:val="24"/>
              </w:rPr>
              <w:t>определения: многогранника, выпуклого многогранника, призмы, прямой призмы, правильной призмы, параллелепипеда, пирамиды, правильной пирамиды, правильного тетраэдра, высоты призмы, высоты пирамиды, высоты усечённой пирамиды, апофемы правильной пирамиды.</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Формулировать и доказывать </w:t>
            </w:r>
            <w:r w:rsidRPr="008553DB">
              <w:rPr>
                <w:rFonts w:ascii="Times New Roman" w:hAnsi="Times New Roman" w:cs="Times New Roman"/>
                <w:color w:val="231F20"/>
                <w:sz w:val="24"/>
                <w:szCs w:val="24"/>
              </w:rPr>
              <w:t>теоремы: о площади боковой поверхности прямой призмы, о диагоналях параллелепипеда, о квадрате диагонали прямоугольного параллелепипеда, о площади боковой поверхности правильной пирамиды, о площади боковой поверхности правильной усечённой пирамиды.</w:t>
            </w:r>
          </w:p>
          <w:p w:rsidR="00B24FA2" w:rsidRPr="008553DB" w:rsidRDefault="00B24FA2" w:rsidP="00B24FA2">
            <w:pPr>
              <w:rPr>
                <w:rFonts w:ascii="Times New Roman" w:hAnsi="Times New Roman" w:cs="Times New Roman"/>
                <w:color w:val="231F20"/>
                <w:sz w:val="24"/>
                <w:szCs w:val="24"/>
              </w:rPr>
            </w:pPr>
            <w:r w:rsidRPr="008553DB">
              <w:rPr>
                <w:rFonts w:ascii="Times New Roman" w:hAnsi="Times New Roman" w:cs="Times New Roman"/>
                <w:i/>
                <w:color w:val="231F20"/>
                <w:sz w:val="24"/>
                <w:szCs w:val="24"/>
              </w:rPr>
              <w:t xml:space="preserve">Решать </w:t>
            </w:r>
            <w:r w:rsidRPr="008553DB">
              <w:rPr>
                <w:rFonts w:ascii="Times New Roman" w:hAnsi="Times New Roman" w:cs="Times New Roman"/>
                <w:color w:val="231F20"/>
                <w:sz w:val="24"/>
                <w:szCs w:val="24"/>
              </w:rPr>
              <w:t>задачи на доказательство, а также вычисление: элементов призмы и пирамиды, площади полной и боковой поверхности призмы и пирамиды</w:t>
            </w: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16(Г)</w:t>
            </w:r>
          </w:p>
        </w:tc>
        <w:tc>
          <w:tcPr>
            <w:tcW w:w="3856" w:type="dxa"/>
            <w:shd w:val="clear" w:color="auto" w:fill="FFFFFF" w:themeFill="background1"/>
          </w:tcPr>
          <w:p w:rsidR="00B24FA2" w:rsidRPr="008553DB" w:rsidRDefault="00B24FA2" w:rsidP="00B24FA2">
            <w:pPr>
              <w:pStyle w:val="TableParagraph"/>
              <w:ind w:right="23"/>
              <w:rPr>
                <w:rFonts w:ascii="Times New Roman" w:hAnsi="Times New Roman" w:cs="Times New Roman"/>
                <w:sz w:val="24"/>
                <w:szCs w:val="24"/>
              </w:rPr>
            </w:pPr>
            <w:proofErr w:type="spellStart"/>
            <w:r w:rsidRPr="008553DB">
              <w:rPr>
                <w:rFonts w:ascii="Times New Roman" w:hAnsi="Times New Roman" w:cs="Times New Roman"/>
                <w:color w:val="231F20"/>
                <w:sz w:val="24"/>
                <w:szCs w:val="24"/>
              </w:rPr>
              <w:t>Призма</w:t>
            </w:r>
            <w:proofErr w:type="spellEnd"/>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17(Г)</w:t>
            </w:r>
          </w:p>
        </w:tc>
        <w:tc>
          <w:tcPr>
            <w:tcW w:w="3856" w:type="dxa"/>
            <w:shd w:val="clear" w:color="auto" w:fill="FFFFFF" w:themeFill="background1"/>
          </w:tcPr>
          <w:p w:rsidR="00B24FA2" w:rsidRPr="008553DB" w:rsidRDefault="00B24FA2" w:rsidP="00B24FA2">
            <w:pPr>
              <w:pStyle w:val="TableParagraph"/>
              <w:ind w:right="23"/>
              <w:rPr>
                <w:rFonts w:ascii="Times New Roman" w:hAnsi="Times New Roman" w:cs="Times New Roman"/>
                <w:sz w:val="24"/>
                <w:szCs w:val="24"/>
              </w:rPr>
            </w:pPr>
            <w:proofErr w:type="spellStart"/>
            <w:r w:rsidRPr="008553DB">
              <w:rPr>
                <w:rFonts w:ascii="Times New Roman" w:hAnsi="Times New Roman" w:cs="Times New Roman"/>
                <w:color w:val="231F20"/>
                <w:sz w:val="24"/>
                <w:szCs w:val="24"/>
              </w:rPr>
              <w:t>Параллелепипед</w:t>
            </w:r>
            <w:proofErr w:type="spellEnd"/>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3</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18(Г)</w:t>
            </w:r>
          </w:p>
        </w:tc>
        <w:tc>
          <w:tcPr>
            <w:tcW w:w="3856" w:type="dxa"/>
            <w:shd w:val="clear" w:color="auto" w:fill="FFFFFF" w:themeFill="background1"/>
          </w:tcPr>
          <w:p w:rsidR="00B24FA2" w:rsidRPr="008553DB" w:rsidRDefault="00B24FA2" w:rsidP="00B24FA2">
            <w:pPr>
              <w:pStyle w:val="TableParagraph"/>
              <w:ind w:right="23"/>
              <w:rPr>
                <w:rFonts w:ascii="Times New Roman" w:hAnsi="Times New Roman" w:cs="Times New Roman"/>
                <w:sz w:val="24"/>
                <w:szCs w:val="24"/>
              </w:rPr>
            </w:pPr>
            <w:proofErr w:type="spellStart"/>
            <w:r w:rsidRPr="008553DB">
              <w:rPr>
                <w:rFonts w:ascii="Times New Roman" w:hAnsi="Times New Roman" w:cs="Times New Roman"/>
                <w:color w:val="231F20"/>
                <w:sz w:val="24"/>
                <w:szCs w:val="24"/>
              </w:rPr>
              <w:t>Пирамида</w:t>
            </w:r>
            <w:proofErr w:type="spellEnd"/>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4</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19(Г)</w:t>
            </w:r>
          </w:p>
        </w:tc>
        <w:tc>
          <w:tcPr>
            <w:tcW w:w="3856" w:type="dxa"/>
            <w:shd w:val="clear" w:color="auto" w:fill="FFFFFF" w:themeFill="background1"/>
          </w:tcPr>
          <w:p w:rsidR="00B24FA2" w:rsidRPr="008553DB" w:rsidRDefault="00B24FA2" w:rsidP="00B24FA2">
            <w:pPr>
              <w:pStyle w:val="TableParagraph"/>
              <w:ind w:right="23"/>
              <w:rPr>
                <w:rFonts w:ascii="Times New Roman" w:hAnsi="Times New Roman" w:cs="Times New Roman"/>
                <w:sz w:val="24"/>
                <w:szCs w:val="24"/>
                <w:lang w:val="ru-RU"/>
              </w:rPr>
            </w:pPr>
            <w:r w:rsidRPr="008553DB">
              <w:rPr>
                <w:rFonts w:ascii="Times New Roman" w:hAnsi="Times New Roman" w:cs="Times New Roman"/>
                <w:sz w:val="24"/>
                <w:szCs w:val="24"/>
                <w:lang w:val="ru-RU"/>
              </w:rPr>
              <w:t>Усеченная пирамида</w:t>
            </w:r>
          </w:p>
        </w:tc>
        <w:tc>
          <w:tcPr>
            <w:tcW w:w="992"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r w:rsidRPr="008553DB">
              <w:rPr>
                <w:rFonts w:ascii="Times New Roman" w:hAnsi="Times New Roman" w:cs="Times New Roman"/>
                <w:color w:val="231F20"/>
                <w:sz w:val="24"/>
                <w:szCs w:val="24"/>
              </w:rPr>
              <w:t>1</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959" w:type="dxa"/>
            <w:shd w:val="clear" w:color="auto" w:fill="FFFFFF" w:themeFill="background1"/>
          </w:tcPr>
          <w:p w:rsidR="00B24FA2" w:rsidRPr="008553DB" w:rsidRDefault="00B24FA2" w:rsidP="00B24FA2">
            <w:pPr>
              <w:jc w:val="center"/>
              <w:rPr>
                <w:rFonts w:ascii="Times New Roman" w:hAnsi="Times New Roman" w:cs="Times New Roman"/>
                <w:color w:val="231F20"/>
                <w:sz w:val="24"/>
                <w:szCs w:val="24"/>
              </w:rPr>
            </w:pPr>
          </w:p>
        </w:tc>
        <w:tc>
          <w:tcPr>
            <w:tcW w:w="3856" w:type="dxa"/>
            <w:shd w:val="clear" w:color="auto" w:fill="FFFFFF" w:themeFill="background1"/>
          </w:tcPr>
          <w:p w:rsidR="00B24FA2" w:rsidRPr="008553DB" w:rsidRDefault="00B24FA2" w:rsidP="00B24FA2">
            <w:pPr>
              <w:pStyle w:val="TableParagraph"/>
              <w:spacing w:line="254" w:lineRule="auto"/>
              <w:ind w:right="807"/>
              <w:rPr>
                <w:rFonts w:ascii="Times New Roman" w:hAnsi="Times New Roman" w:cs="Times New Roman"/>
                <w:b/>
                <w:sz w:val="24"/>
                <w:szCs w:val="24"/>
                <w:lang w:val="ru-RU"/>
              </w:rPr>
            </w:pPr>
            <w:proofErr w:type="spellStart"/>
            <w:r w:rsidRPr="008553DB">
              <w:rPr>
                <w:rFonts w:ascii="Times New Roman" w:hAnsi="Times New Roman" w:cs="Times New Roman"/>
                <w:b/>
                <w:color w:val="231F20"/>
                <w:sz w:val="24"/>
                <w:szCs w:val="24"/>
              </w:rPr>
              <w:t>Контрольная</w:t>
            </w:r>
            <w:proofErr w:type="spellEnd"/>
            <w:r w:rsidRPr="008553DB">
              <w:rPr>
                <w:rFonts w:ascii="Times New Roman" w:hAnsi="Times New Roman" w:cs="Times New Roman"/>
                <w:b/>
                <w:color w:val="231F20"/>
                <w:sz w:val="24"/>
                <w:szCs w:val="24"/>
              </w:rPr>
              <w:t xml:space="preserve"> </w:t>
            </w:r>
            <w:proofErr w:type="spellStart"/>
            <w:r w:rsidRPr="008553DB">
              <w:rPr>
                <w:rFonts w:ascii="Times New Roman" w:hAnsi="Times New Roman" w:cs="Times New Roman"/>
                <w:b/>
                <w:color w:val="231F20"/>
                <w:sz w:val="24"/>
                <w:szCs w:val="24"/>
              </w:rPr>
              <w:t>работа</w:t>
            </w:r>
            <w:proofErr w:type="spellEnd"/>
            <w:r w:rsidRPr="008553DB">
              <w:rPr>
                <w:rFonts w:ascii="Times New Roman" w:hAnsi="Times New Roman" w:cs="Times New Roman"/>
                <w:b/>
                <w:color w:val="231F20"/>
                <w:sz w:val="24"/>
                <w:szCs w:val="24"/>
              </w:rPr>
              <w:t xml:space="preserve"> № </w:t>
            </w:r>
            <w:r w:rsidR="007B14AD" w:rsidRPr="008553DB">
              <w:rPr>
                <w:rFonts w:ascii="Times New Roman" w:hAnsi="Times New Roman" w:cs="Times New Roman"/>
                <w:b/>
                <w:color w:val="231F20"/>
                <w:sz w:val="24"/>
                <w:szCs w:val="24"/>
                <w:lang w:val="ru-RU"/>
              </w:rPr>
              <w:t>5</w:t>
            </w:r>
          </w:p>
        </w:tc>
        <w:tc>
          <w:tcPr>
            <w:tcW w:w="992" w:type="dxa"/>
            <w:shd w:val="clear" w:color="auto" w:fill="FFFFFF" w:themeFill="background1"/>
          </w:tcPr>
          <w:p w:rsidR="00B24FA2" w:rsidRPr="008553DB" w:rsidRDefault="001747F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2</w:t>
            </w:r>
          </w:p>
        </w:tc>
        <w:tc>
          <w:tcPr>
            <w:tcW w:w="4536" w:type="dxa"/>
            <w:vMerge/>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shd w:val="clear" w:color="auto" w:fill="D9D9D9" w:themeFill="background1" w:themeFillShade="D9"/>
          </w:tcPr>
          <w:p w:rsidR="00B24FA2" w:rsidRPr="008553DB" w:rsidRDefault="00B24FA2" w:rsidP="00B24FA2">
            <w:pPr>
              <w:pStyle w:val="TableParagraph"/>
              <w:spacing w:line="254" w:lineRule="auto"/>
              <w:ind w:right="750"/>
              <w:jc w:val="center"/>
              <w:rPr>
                <w:rFonts w:ascii="Times New Roman" w:hAnsi="Times New Roman" w:cs="Times New Roman"/>
                <w:b/>
                <w:color w:val="231F20"/>
                <w:sz w:val="24"/>
                <w:szCs w:val="24"/>
                <w:lang w:val="ru-RU"/>
              </w:rPr>
            </w:pPr>
            <w:r w:rsidRPr="008553DB">
              <w:rPr>
                <w:rFonts w:ascii="Times New Roman" w:hAnsi="Times New Roman" w:cs="Times New Roman"/>
                <w:b/>
                <w:color w:val="231F20"/>
                <w:sz w:val="24"/>
                <w:szCs w:val="24"/>
                <w:lang w:val="ru-RU"/>
              </w:rPr>
              <w:t>ПОВТОРЕНИЕ</w:t>
            </w:r>
          </w:p>
        </w:tc>
        <w:tc>
          <w:tcPr>
            <w:tcW w:w="992" w:type="dxa"/>
            <w:shd w:val="clear" w:color="auto" w:fill="D9D9D9" w:themeFill="background1" w:themeFillShade="D9"/>
          </w:tcPr>
          <w:p w:rsidR="00B24FA2" w:rsidRPr="008553DB" w:rsidRDefault="007B14AD"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10</w:t>
            </w:r>
          </w:p>
        </w:tc>
        <w:tc>
          <w:tcPr>
            <w:tcW w:w="4536" w:type="dxa"/>
          </w:tcPr>
          <w:p w:rsidR="00B24FA2" w:rsidRPr="008553DB" w:rsidRDefault="00B24FA2" w:rsidP="00B24FA2">
            <w:pPr>
              <w:rPr>
                <w:rFonts w:ascii="Times New Roman" w:hAnsi="Times New Roman" w:cs="Times New Roman"/>
                <w:color w:val="231F20"/>
                <w:sz w:val="24"/>
                <w:szCs w:val="24"/>
              </w:rPr>
            </w:pPr>
          </w:p>
        </w:tc>
      </w:tr>
      <w:tr w:rsidR="00B24FA2" w:rsidRPr="008553DB" w:rsidTr="00B24FA2">
        <w:tc>
          <w:tcPr>
            <w:tcW w:w="4815" w:type="dxa"/>
            <w:gridSpan w:val="2"/>
            <w:tcBorders>
              <w:bottom w:val="single" w:sz="4" w:space="0" w:color="auto"/>
            </w:tcBorders>
            <w:shd w:val="clear" w:color="auto" w:fill="D9D9D9" w:themeFill="background1" w:themeFillShade="D9"/>
          </w:tcPr>
          <w:p w:rsidR="00B24FA2" w:rsidRPr="008553DB" w:rsidRDefault="00B24FA2" w:rsidP="00B24FA2">
            <w:pPr>
              <w:pStyle w:val="TableParagraph"/>
              <w:spacing w:line="254" w:lineRule="auto"/>
              <w:ind w:right="750"/>
              <w:jc w:val="right"/>
              <w:rPr>
                <w:rFonts w:ascii="Times New Roman" w:hAnsi="Times New Roman" w:cs="Times New Roman"/>
                <w:b/>
                <w:color w:val="231F20"/>
                <w:sz w:val="24"/>
                <w:szCs w:val="24"/>
                <w:lang w:val="ru-RU"/>
              </w:rPr>
            </w:pPr>
            <w:r w:rsidRPr="008553DB">
              <w:rPr>
                <w:rFonts w:ascii="Times New Roman" w:hAnsi="Times New Roman" w:cs="Times New Roman"/>
                <w:b/>
                <w:color w:val="231F20"/>
                <w:sz w:val="24"/>
                <w:szCs w:val="24"/>
                <w:lang w:val="ru-RU"/>
              </w:rPr>
              <w:t>ИТОГО</w:t>
            </w:r>
          </w:p>
        </w:tc>
        <w:tc>
          <w:tcPr>
            <w:tcW w:w="992" w:type="dxa"/>
            <w:shd w:val="clear" w:color="auto" w:fill="D9D9D9" w:themeFill="background1" w:themeFillShade="D9"/>
          </w:tcPr>
          <w:p w:rsidR="00B24FA2" w:rsidRPr="008553DB" w:rsidRDefault="00E971A2" w:rsidP="00B24FA2">
            <w:pPr>
              <w:jc w:val="center"/>
              <w:rPr>
                <w:rFonts w:ascii="Times New Roman" w:hAnsi="Times New Roman" w:cs="Times New Roman"/>
                <w:b/>
                <w:color w:val="231F20"/>
                <w:sz w:val="24"/>
                <w:szCs w:val="24"/>
              </w:rPr>
            </w:pPr>
            <w:r w:rsidRPr="008553DB">
              <w:rPr>
                <w:rFonts w:ascii="Times New Roman" w:hAnsi="Times New Roman" w:cs="Times New Roman"/>
                <w:b/>
                <w:color w:val="231F20"/>
                <w:sz w:val="24"/>
                <w:szCs w:val="24"/>
              </w:rPr>
              <w:t>68</w:t>
            </w:r>
          </w:p>
        </w:tc>
        <w:tc>
          <w:tcPr>
            <w:tcW w:w="4536" w:type="dxa"/>
          </w:tcPr>
          <w:p w:rsidR="00B24FA2" w:rsidRPr="008553DB" w:rsidRDefault="00B24FA2" w:rsidP="00B24FA2">
            <w:pPr>
              <w:rPr>
                <w:rFonts w:ascii="Times New Roman" w:hAnsi="Times New Roman" w:cs="Times New Roman"/>
                <w:color w:val="231F20"/>
                <w:sz w:val="24"/>
                <w:szCs w:val="24"/>
              </w:rPr>
            </w:pPr>
          </w:p>
        </w:tc>
      </w:tr>
    </w:tbl>
    <w:p w:rsidR="00B24FA2" w:rsidRPr="008553DB" w:rsidRDefault="00B24FA2" w:rsidP="00B24FA2">
      <w:pPr>
        <w:jc w:val="center"/>
        <w:rPr>
          <w:rFonts w:ascii="Times New Roman" w:hAnsi="Times New Roman" w:cs="Times New Roman"/>
          <w:sz w:val="24"/>
          <w:szCs w:val="24"/>
        </w:rPr>
      </w:pPr>
    </w:p>
    <w:p w:rsidR="00485173" w:rsidRDefault="00485173" w:rsidP="00485173">
      <w:pPr>
        <w:pStyle w:val="a3"/>
        <w:spacing w:after="0"/>
        <w:jc w:val="center"/>
        <w:rPr>
          <w:rFonts w:ascii="Times New Roman" w:hAnsi="Times New Roman" w:cs="Times New Roman"/>
          <w:b/>
          <w:sz w:val="24"/>
          <w:szCs w:val="24"/>
        </w:rPr>
      </w:pPr>
      <w:r w:rsidRPr="008553DB">
        <w:rPr>
          <w:rFonts w:ascii="Times New Roman" w:hAnsi="Times New Roman" w:cs="Times New Roman"/>
          <w:b/>
          <w:sz w:val="24"/>
          <w:szCs w:val="24"/>
        </w:rPr>
        <w:t>Учебно-тематическое планирование 11 класс</w:t>
      </w:r>
    </w:p>
    <w:p w:rsidR="00E414AA" w:rsidRPr="008553DB" w:rsidRDefault="00E414AA" w:rsidP="00485173">
      <w:pPr>
        <w:pStyle w:val="a3"/>
        <w:spacing w:after="0"/>
        <w:jc w:val="center"/>
        <w:rPr>
          <w:rFonts w:ascii="Times New Roman" w:hAnsi="Times New Roman" w:cs="Times New Roman"/>
          <w:b/>
          <w:sz w:val="24"/>
          <w:szCs w:val="24"/>
        </w:rPr>
      </w:pPr>
    </w:p>
    <w:tbl>
      <w:tblPr>
        <w:tblStyle w:val="a7"/>
        <w:tblW w:w="10423" w:type="dxa"/>
        <w:tblInd w:w="-142" w:type="dxa"/>
        <w:tblLayout w:type="fixed"/>
        <w:tblLook w:val="04A0" w:firstRow="1" w:lastRow="0" w:firstColumn="1" w:lastColumn="0" w:noHBand="0" w:noVBand="1"/>
      </w:tblPr>
      <w:tblGrid>
        <w:gridCol w:w="509"/>
        <w:gridCol w:w="3002"/>
        <w:gridCol w:w="1559"/>
        <w:gridCol w:w="5353"/>
      </w:tblGrid>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w:t>
            </w: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Содержание учебного материала</w:t>
            </w:r>
          </w:p>
        </w:tc>
        <w:tc>
          <w:tcPr>
            <w:tcW w:w="1559"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Количество</w:t>
            </w:r>
          </w:p>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часов</w:t>
            </w:r>
          </w:p>
        </w:tc>
        <w:tc>
          <w:tcPr>
            <w:tcW w:w="5353"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Характеристика основных видов деятельности ученика (на уровне учебных действий)</w:t>
            </w:r>
          </w:p>
        </w:tc>
      </w:tr>
      <w:tr w:rsidR="009D046A" w:rsidRPr="008553DB" w:rsidTr="002B06F2">
        <w:tc>
          <w:tcPr>
            <w:tcW w:w="10423" w:type="dxa"/>
            <w:gridSpan w:val="4"/>
          </w:tcPr>
          <w:p w:rsidR="009D046A" w:rsidRPr="008553DB" w:rsidRDefault="00D0241C"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Модуль «</w:t>
            </w:r>
            <w:r w:rsidR="009D046A" w:rsidRPr="008553DB">
              <w:rPr>
                <w:rFonts w:ascii="Times New Roman" w:hAnsi="Times New Roman" w:cs="Times New Roman"/>
                <w:b/>
                <w:sz w:val="24"/>
                <w:szCs w:val="24"/>
              </w:rPr>
              <w:t>Алгебра и математический анализ</w:t>
            </w:r>
            <w:r w:rsidRPr="008553DB">
              <w:rPr>
                <w:rFonts w:ascii="Times New Roman" w:hAnsi="Times New Roman" w:cs="Times New Roman"/>
                <w:b/>
                <w:sz w:val="24"/>
                <w:szCs w:val="24"/>
              </w:rPr>
              <w:t>»</w:t>
            </w:r>
          </w:p>
        </w:tc>
      </w:tr>
      <w:tr w:rsidR="00485173" w:rsidRPr="008553DB" w:rsidTr="002B06F2">
        <w:tc>
          <w:tcPr>
            <w:tcW w:w="3511" w:type="dxa"/>
            <w:gridSpan w:val="2"/>
          </w:tcPr>
          <w:p w:rsidR="00C01547" w:rsidRPr="008553DB" w:rsidRDefault="00485173" w:rsidP="00485173">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Глава 1</w:t>
            </w:r>
          </w:p>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 xml:space="preserve"> Показательная и логарифмическая функции</w:t>
            </w:r>
          </w:p>
        </w:tc>
        <w:tc>
          <w:tcPr>
            <w:tcW w:w="1559"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37</w:t>
            </w:r>
          </w:p>
        </w:tc>
        <w:tc>
          <w:tcPr>
            <w:tcW w:w="5353" w:type="dxa"/>
            <w:vMerge w:val="restart"/>
          </w:tcPr>
          <w:p w:rsidR="00485173" w:rsidRPr="008553DB" w:rsidRDefault="00485173" w:rsidP="00485173">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 xml:space="preserve">Формулировать определение показательной функции. Описывать свойства показательной функции, выделяя случай основания, большего единицы, и случай положительного основания, меньшего единицы. Преобразовывать выражения, содержащие степени с действительным показателем. Строить графики </w:t>
            </w:r>
            <w:r w:rsidRPr="008553DB">
              <w:rPr>
                <w:rFonts w:ascii="Times New Roman" w:hAnsi="Times New Roman" w:cs="Times New Roman"/>
                <w:sz w:val="24"/>
                <w:szCs w:val="24"/>
              </w:rPr>
              <w:lastRenderedPageBreak/>
              <w:t>функций на основе графика показательной функции.</w:t>
            </w:r>
          </w:p>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Распознавать показательные уравнения и неравенства. Формулировать теоремы о равносильном преобразовании показательных уравнений и неравенств. Решать показательные уравнения и неравенства. Формулировать определение логарифма положительного числа по положительному основанию, отличному от единицы, теоремы о свойствах логарифма. Преобразовывать выражения, содержащие логарифмы. Формулировать определение логарифмической функции и описывать её свойства, выделяя случай основания, большего единицы, и случай положительного основания, меньшего единицы. Доказывать, что показательная и логарифмическая функции являются взаимно обратными. Строить графики функций на основе логарифмической функции. Распознавать логарифмические уравнения и неравенства. Формулировать теоремы о равносильном преобразовании логарифмических уравнений и неравенств. Решать логарифмические уравнения и неравенства. Формулировать определения числа е, натураль</w:t>
            </w:r>
            <w:r w:rsidR="00C01547" w:rsidRPr="008553DB">
              <w:rPr>
                <w:rFonts w:ascii="Times New Roman" w:hAnsi="Times New Roman" w:cs="Times New Roman"/>
                <w:sz w:val="24"/>
                <w:szCs w:val="24"/>
              </w:rPr>
              <w:t>ного логарифма. Находить производные функций, содержащих показательную функцию, логарифмическую функцию, степенную функцию с действительным показателем</w:t>
            </w:r>
          </w:p>
        </w:tc>
      </w:tr>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w:t>
            </w: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Степень с произвольным действительным показателем. Показательная функция</w:t>
            </w:r>
          </w:p>
        </w:tc>
        <w:tc>
          <w:tcPr>
            <w:tcW w:w="1559" w:type="dxa"/>
          </w:tcPr>
          <w:p w:rsidR="00485173" w:rsidRPr="008553DB" w:rsidRDefault="00C3373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485173" w:rsidRPr="008553DB" w:rsidRDefault="00485173" w:rsidP="00485173">
            <w:pPr>
              <w:pStyle w:val="a3"/>
              <w:ind w:left="0"/>
              <w:jc w:val="center"/>
              <w:rPr>
                <w:rFonts w:ascii="Times New Roman" w:hAnsi="Times New Roman" w:cs="Times New Roman"/>
                <w:b/>
                <w:sz w:val="24"/>
                <w:szCs w:val="24"/>
              </w:rPr>
            </w:pPr>
          </w:p>
        </w:tc>
      </w:tr>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w:t>
            </w: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Показательные уравнения</w:t>
            </w:r>
          </w:p>
        </w:tc>
        <w:tc>
          <w:tcPr>
            <w:tcW w:w="1559" w:type="dxa"/>
          </w:tcPr>
          <w:p w:rsidR="00485173"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vMerge/>
          </w:tcPr>
          <w:p w:rsidR="00485173" w:rsidRPr="008553DB" w:rsidRDefault="00485173" w:rsidP="00485173">
            <w:pPr>
              <w:pStyle w:val="a3"/>
              <w:ind w:left="0"/>
              <w:jc w:val="center"/>
              <w:rPr>
                <w:rFonts w:ascii="Times New Roman" w:hAnsi="Times New Roman" w:cs="Times New Roman"/>
                <w:b/>
                <w:sz w:val="24"/>
                <w:szCs w:val="24"/>
              </w:rPr>
            </w:pPr>
          </w:p>
        </w:tc>
      </w:tr>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lastRenderedPageBreak/>
              <w:t>3</w:t>
            </w: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Показательные неравенства</w:t>
            </w:r>
          </w:p>
        </w:tc>
        <w:tc>
          <w:tcPr>
            <w:tcW w:w="1559" w:type="dxa"/>
          </w:tcPr>
          <w:p w:rsidR="00485173" w:rsidRPr="008553DB" w:rsidRDefault="00C3373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6</w:t>
            </w:r>
          </w:p>
        </w:tc>
        <w:tc>
          <w:tcPr>
            <w:tcW w:w="5353" w:type="dxa"/>
            <w:vMerge/>
          </w:tcPr>
          <w:p w:rsidR="00485173" w:rsidRPr="008553DB" w:rsidRDefault="00485173" w:rsidP="00485173">
            <w:pPr>
              <w:pStyle w:val="a3"/>
              <w:ind w:left="0"/>
              <w:jc w:val="center"/>
              <w:rPr>
                <w:rFonts w:ascii="Times New Roman" w:hAnsi="Times New Roman" w:cs="Times New Roman"/>
                <w:b/>
                <w:sz w:val="24"/>
                <w:szCs w:val="24"/>
              </w:rPr>
            </w:pPr>
          </w:p>
        </w:tc>
      </w:tr>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Контрольная работа № 1</w:t>
            </w:r>
          </w:p>
        </w:tc>
        <w:tc>
          <w:tcPr>
            <w:tcW w:w="1559" w:type="dxa"/>
          </w:tcPr>
          <w:p w:rsidR="00485173" w:rsidRPr="008553DB" w:rsidRDefault="00C3373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485173" w:rsidRPr="008553DB" w:rsidRDefault="00485173" w:rsidP="00485173">
            <w:pPr>
              <w:pStyle w:val="a3"/>
              <w:ind w:left="0"/>
              <w:jc w:val="center"/>
              <w:rPr>
                <w:rFonts w:ascii="Times New Roman" w:hAnsi="Times New Roman" w:cs="Times New Roman"/>
                <w:b/>
                <w:sz w:val="24"/>
                <w:szCs w:val="24"/>
              </w:rPr>
            </w:pPr>
          </w:p>
        </w:tc>
      </w:tr>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4</w:t>
            </w: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Логарифм и его свойства</w:t>
            </w:r>
          </w:p>
        </w:tc>
        <w:tc>
          <w:tcPr>
            <w:tcW w:w="1559" w:type="dxa"/>
          </w:tcPr>
          <w:p w:rsidR="00485173"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6</w:t>
            </w:r>
          </w:p>
        </w:tc>
        <w:tc>
          <w:tcPr>
            <w:tcW w:w="5353" w:type="dxa"/>
            <w:vMerge/>
          </w:tcPr>
          <w:p w:rsidR="00485173" w:rsidRPr="008553DB" w:rsidRDefault="00485173" w:rsidP="00485173">
            <w:pPr>
              <w:pStyle w:val="a3"/>
              <w:ind w:left="0"/>
              <w:jc w:val="center"/>
              <w:rPr>
                <w:rFonts w:ascii="Times New Roman" w:hAnsi="Times New Roman" w:cs="Times New Roman"/>
                <w:b/>
                <w:sz w:val="24"/>
                <w:szCs w:val="24"/>
              </w:rPr>
            </w:pPr>
          </w:p>
        </w:tc>
      </w:tr>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5</w:t>
            </w: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Логарифмическая функция и её свойства</w:t>
            </w:r>
          </w:p>
        </w:tc>
        <w:tc>
          <w:tcPr>
            <w:tcW w:w="1559" w:type="dxa"/>
          </w:tcPr>
          <w:p w:rsidR="00485173" w:rsidRPr="008553DB" w:rsidRDefault="00C3373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485173" w:rsidRPr="008553DB" w:rsidRDefault="00485173" w:rsidP="00485173">
            <w:pPr>
              <w:pStyle w:val="a3"/>
              <w:ind w:left="0"/>
              <w:jc w:val="center"/>
              <w:rPr>
                <w:rFonts w:ascii="Times New Roman" w:hAnsi="Times New Roman" w:cs="Times New Roman"/>
                <w:b/>
                <w:sz w:val="24"/>
                <w:szCs w:val="24"/>
              </w:rPr>
            </w:pPr>
          </w:p>
        </w:tc>
      </w:tr>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6</w:t>
            </w: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Логарифмические уравнения</w:t>
            </w:r>
          </w:p>
        </w:tc>
        <w:tc>
          <w:tcPr>
            <w:tcW w:w="1559"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6</w:t>
            </w:r>
          </w:p>
        </w:tc>
        <w:tc>
          <w:tcPr>
            <w:tcW w:w="5353" w:type="dxa"/>
            <w:vMerge/>
          </w:tcPr>
          <w:p w:rsidR="00485173" w:rsidRPr="008553DB" w:rsidRDefault="00485173" w:rsidP="00485173">
            <w:pPr>
              <w:pStyle w:val="a3"/>
              <w:ind w:left="0"/>
              <w:jc w:val="center"/>
              <w:rPr>
                <w:rFonts w:ascii="Times New Roman" w:hAnsi="Times New Roman" w:cs="Times New Roman"/>
                <w:b/>
                <w:sz w:val="24"/>
                <w:szCs w:val="24"/>
              </w:rPr>
            </w:pPr>
          </w:p>
        </w:tc>
      </w:tr>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7</w:t>
            </w: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Логарифмические неравенства</w:t>
            </w:r>
          </w:p>
        </w:tc>
        <w:tc>
          <w:tcPr>
            <w:tcW w:w="1559"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vMerge/>
          </w:tcPr>
          <w:p w:rsidR="00485173" w:rsidRPr="008553DB" w:rsidRDefault="00485173" w:rsidP="00485173">
            <w:pPr>
              <w:pStyle w:val="a3"/>
              <w:ind w:left="0"/>
              <w:jc w:val="center"/>
              <w:rPr>
                <w:rFonts w:ascii="Times New Roman" w:hAnsi="Times New Roman" w:cs="Times New Roman"/>
                <w:b/>
                <w:sz w:val="24"/>
                <w:szCs w:val="24"/>
              </w:rPr>
            </w:pPr>
          </w:p>
        </w:tc>
      </w:tr>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8</w:t>
            </w: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Производные показательной и логарифмической функций</w:t>
            </w:r>
          </w:p>
        </w:tc>
        <w:tc>
          <w:tcPr>
            <w:tcW w:w="1559"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vMerge/>
          </w:tcPr>
          <w:p w:rsidR="00485173" w:rsidRPr="008553DB" w:rsidRDefault="00485173" w:rsidP="00485173">
            <w:pPr>
              <w:pStyle w:val="a3"/>
              <w:ind w:left="0"/>
              <w:jc w:val="center"/>
              <w:rPr>
                <w:rFonts w:ascii="Times New Roman" w:hAnsi="Times New Roman" w:cs="Times New Roman"/>
                <w:b/>
                <w:sz w:val="24"/>
                <w:szCs w:val="24"/>
              </w:rPr>
            </w:pPr>
          </w:p>
        </w:tc>
      </w:tr>
      <w:tr w:rsidR="00485173" w:rsidRPr="008553DB" w:rsidTr="002B06F2">
        <w:tc>
          <w:tcPr>
            <w:tcW w:w="509" w:type="dxa"/>
          </w:tcPr>
          <w:p w:rsidR="00485173" w:rsidRPr="008553DB" w:rsidRDefault="00485173" w:rsidP="00485173">
            <w:pPr>
              <w:pStyle w:val="a3"/>
              <w:ind w:left="0"/>
              <w:jc w:val="both"/>
              <w:rPr>
                <w:rFonts w:ascii="Times New Roman" w:hAnsi="Times New Roman" w:cs="Times New Roman"/>
                <w:b/>
                <w:sz w:val="24"/>
                <w:szCs w:val="24"/>
              </w:rPr>
            </w:pPr>
          </w:p>
        </w:tc>
        <w:tc>
          <w:tcPr>
            <w:tcW w:w="3002" w:type="dxa"/>
          </w:tcPr>
          <w:p w:rsidR="00485173" w:rsidRPr="008553DB" w:rsidRDefault="00485173"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Контрольная работа № 2</w:t>
            </w:r>
          </w:p>
        </w:tc>
        <w:tc>
          <w:tcPr>
            <w:tcW w:w="1559" w:type="dxa"/>
          </w:tcPr>
          <w:p w:rsidR="00485173" w:rsidRPr="008553DB" w:rsidRDefault="00C3373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485173" w:rsidRPr="008553DB" w:rsidRDefault="00485173" w:rsidP="00485173">
            <w:pPr>
              <w:pStyle w:val="a3"/>
              <w:ind w:left="0"/>
              <w:jc w:val="center"/>
              <w:rPr>
                <w:rFonts w:ascii="Times New Roman" w:hAnsi="Times New Roman" w:cs="Times New Roman"/>
                <w:b/>
                <w:sz w:val="24"/>
                <w:szCs w:val="24"/>
              </w:rPr>
            </w:pPr>
          </w:p>
        </w:tc>
      </w:tr>
      <w:tr w:rsidR="00C01547" w:rsidRPr="008553DB" w:rsidTr="002B06F2">
        <w:tc>
          <w:tcPr>
            <w:tcW w:w="3511" w:type="dxa"/>
            <w:gridSpan w:val="2"/>
          </w:tcPr>
          <w:p w:rsidR="00C01547" w:rsidRPr="008553DB" w:rsidRDefault="00C01547" w:rsidP="00485173">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 xml:space="preserve">Глава 2 </w:t>
            </w:r>
          </w:p>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Интеграл и его применение</w:t>
            </w:r>
          </w:p>
        </w:tc>
        <w:tc>
          <w:tcPr>
            <w:tcW w:w="1559" w:type="dxa"/>
          </w:tcPr>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14</w:t>
            </w:r>
          </w:p>
        </w:tc>
        <w:tc>
          <w:tcPr>
            <w:tcW w:w="5353" w:type="dxa"/>
            <w:vMerge w:val="restart"/>
          </w:tcPr>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Формулировать определение первообразной функции, теорему об основном свойстве первообразной, правила нахождения первообразной. На основе таблицы первообразных и правил нахождения первообразных находить первообразную, общий вид первообразных, неопределенный интеграл. По закону изменения скорости движения материальной точки находить закон движения материальной точки. Формулировать теорему о связи первообразной и площади криволинейной трапеции. Формулировать определение определенного интеграла. Используя формулу Ньютона-Лейбница, находить определенный интеграл, площади фигур, ограниченных данными линиями. Использовать определенный интеграл для нахождения объёмов тел, в частности объёмов тел вращения</w:t>
            </w:r>
          </w:p>
        </w:tc>
      </w:tr>
      <w:tr w:rsidR="00C01547" w:rsidRPr="008553DB" w:rsidTr="002B06F2">
        <w:tc>
          <w:tcPr>
            <w:tcW w:w="509" w:type="dxa"/>
          </w:tcPr>
          <w:p w:rsidR="00C01547" w:rsidRPr="008553DB" w:rsidRDefault="00C01547"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9</w:t>
            </w:r>
          </w:p>
        </w:tc>
        <w:tc>
          <w:tcPr>
            <w:tcW w:w="3002" w:type="dxa"/>
          </w:tcPr>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Первообразная</w:t>
            </w:r>
          </w:p>
        </w:tc>
        <w:tc>
          <w:tcPr>
            <w:tcW w:w="1559" w:type="dxa"/>
          </w:tcPr>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vMerge/>
          </w:tcPr>
          <w:p w:rsidR="00C01547" w:rsidRPr="008553DB" w:rsidRDefault="00C01547" w:rsidP="00485173">
            <w:pPr>
              <w:pStyle w:val="a3"/>
              <w:ind w:left="0"/>
              <w:jc w:val="center"/>
              <w:rPr>
                <w:rFonts w:ascii="Times New Roman" w:hAnsi="Times New Roman" w:cs="Times New Roman"/>
                <w:b/>
                <w:sz w:val="24"/>
                <w:szCs w:val="24"/>
              </w:rPr>
            </w:pPr>
          </w:p>
        </w:tc>
      </w:tr>
      <w:tr w:rsidR="00C01547" w:rsidRPr="008553DB" w:rsidTr="002B06F2">
        <w:tc>
          <w:tcPr>
            <w:tcW w:w="509" w:type="dxa"/>
          </w:tcPr>
          <w:p w:rsidR="00C01547" w:rsidRPr="008553DB" w:rsidRDefault="00C01547"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10</w:t>
            </w:r>
          </w:p>
        </w:tc>
        <w:tc>
          <w:tcPr>
            <w:tcW w:w="3002" w:type="dxa"/>
          </w:tcPr>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Правила нахождения первообразной</w:t>
            </w:r>
          </w:p>
        </w:tc>
        <w:tc>
          <w:tcPr>
            <w:tcW w:w="1559" w:type="dxa"/>
          </w:tcPr>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vMerge/>
          </w:tcPr>
          <w:p w:rsidR="00C01547" w:rsidRPr="008553DB" w:rsidRDefault="00C01547" w:rsidP="00485173">
            <w:pPr>
              <w:pStyle w:val="a3"/>
              <w:ind w:left="0"/>
              <w:jc w:val="center"/>
              <w:rPr>
                <w:rFonts w:ascii="Times New Roman" w:hAnsi="Times New Roman" w:cs="Times New Roman"/>
                <w:b/>
                <w:sz w:val="24"/>
                <w:szCs w:val="24"/>
              </w:rPr>
            </w:pPr>
          </w:p>
        </w:tc>
      </w:tr>
      <w:tr w:rsidR="00C01547" w:rsidRPr="008553DB" w:rsidTr="002B06F2">
        <w:tc>
          <w:tcPr>
            <w:tcW w:w="509" w:type="dxa"/>
          </w:tcPr>
          <w:p w:rsidR="00C01547" w:rsidRPr="008553DB" w:rsidRDefault="00C01547"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11</w:t>
            </w:r>
          </w:p>
        </w:tc>
        <w:tc>
          <w:tcPr>
            <w:tcW w:w="3002" w:type="dxa"/>
          </w:tcPr>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Площадь криволинейной трапеции. Определённый интеграл</w:t>
            </w:r>
          </w:p>
        </w:tc>
        <w:tc>
          <w:tcPr>
            <w:tcW w:w="1559" w:type="dxa"/>
          </w:tcPr>
          <w:p w:rsidR="00C01547"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5</w:t>
            </w:r>
          </w:p>
        </w:tc>
        <w:tc>
          <w:tcPr>
            <w:tcW w:w="5353" w:type="dxa"/>
            <w:vMerge/>
          </w:tcPr>
          <w:p w:rsidR="00C01547" w:rsidRPr="008553DB" w:rsidRDefault="00C01547" w:rsidP="00485173">
            <w:pPr>
              <w:pStyle w:val="a3"/>
              <w:ind w:left="0"/>
              <w:jc w:val="center"/>
              <w:rPr>
                <w:rFonts w:ascii="Times New Roman" w:hAnsi="Times New Roman" w:cs="Times New Roman"/>
                <w:b/>
                <w:sz w:val="24"/>
                <w:szCs w:val="24"/>
              </w:rPr>
            </w:pPr>
          </w:p>
        </w:tc>
      </w:tr>
      <w:tr w:rsidR="00C01547" w:rsidRPr="008553DB" w:rsidTr="002B06F2">
        <w:tc>
          <w:tcPr>
            <w:tcW w:w="509" w:type="dxa"/>
          </w:tcPr>
          <w:p w:rsidR="00C01547" w:rsidRPr="008553DB" w:rsidRDefault="00C01547"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12</w:t>
            </w:r>
          </w:p>
        </w:tc>
        <w:tc>
          <w:tcPr>
            <w:tcW w:w="3002" w:type="dxa"/>
          </w:tcPr>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Вычисление объёмов тел</w:t>
            </w:r>
          </w:p>
        </w:tc>
        <w:tc>
          <w:tcPr>
            <w:tcW w:w="1559" w:type="dxa"/>
          </w:tcPr>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w:t>
            </w:r>
          </w:p>
        </w:tc>
        <w:tc>
          <w:tcPr>
            <w:tcW w:w="5353" w:type="dxa"/>
            <w:vMerge/>
          </w:tcPr>
          <w:p w:rsidR="00C01547" w:rsidRPr="008553DB" w:rsidRDefault="00C01547" w:rsidP="00485173">
            <w:pPr>
              <w:pStyle w:val="a3"/>
              <w:ind w:left="0"/>
              <w:jc w:val="center"/>
              <w:rPr>
                <w:rFonts w:ascii="Times New Roman" w:hAnsi="Times New Roman" w:cs="Times New Roman"/>
                <w:b/>
                <w:sz w:val="24"/>
                <w:szCs w:val="24"/>
              </w:rPr>
            </w:pPr>
          </w:p>
        </w:tc>
      </w:tr>
      <w:tr w:rsidR="00C01547" w:rsidRPr="008553DB" w:rsidTr="002B06F2">
        <w:tc>
          <w:tcPr>
            <w:tcW w:w="509" w:type="dxa"/>
          </w:tcPr>
          <w:p w:rsidR="00C01547" w:rsidRPr="008553DB" w:rsidRDefault="00C01547" w:rsidP="00485173">
            <w:pPr>
              <w:pStyle w:val="a3"/>
              <w:ind w:left="0"/>
              <w:jc w:val="both"/>
              <w:rPr>
                <w:rFonts w:ascii="Times New Roman" w:hAnsi="Times New Roman" w:cs="Times New Roman"/>
                <w:b/>
                <w:sz w:val="24"/>
                <w:szCs w:val="24"/>
              </w:rPr>
            </w:pPr>
          </w:p>
        </w:tc>
        <w:tc>
          <w:tcPr>
            <w:tcW w:w="3002" w:type="dxa"/>
          </w:tcPr>
          <w:p w:rsidR="00C01547" w:rsidRPr="008553DB" w:rsidRDefault="00C01547"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Контрольная работа № 3</w:t>
            </w:r>
          </w:p>
        </w:tc>
        <w:tc>
          <w:tcPr>
            <w:tcW w:w="1559" w:type="dxa"/>
          </w:tcPr>
          <w:p w:rsidR="00C01547"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C01547" w:rsidRPr="008553DB" w:rsidRDefault="00C01547" w:rsidP="00485173">
            <w:pPr>
              <w:pStyle w:val="a3"/>
              <w:ind w:left="0"/>
              <w:jc w:val="center"/>
              <w:rPr>
                <w:rFonts w:ascii="Times New Roman" w:hAnsi="Times New Roman" w:cs="Times New Roman"/>
                <w:b/>
                <w:sz w:val="24"/>
                <w:szCs w:val="24"/>
              </w:rPr>
            </w:pPr>
          </w:p>
        </w:tc>
      </w:tr>
      <w:tr w:rsidR="00AF5342" w:rsidRPr="008553DB" w:rsidTr="002B06F2">
        <w:tc>
          <w:tcPr>
            <w:tcW w:w="3511" w:type="dxa"/>
            <w:gridSpan w:val="2"/>
          </w:tcPr>
          <w:p w:rsidR="00AF5342" w:rsidRPr="008553DB" w:rsidRDefault="00AF5342" w:rsidP="00485173">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 xml:space="preserve">Глава </w:t>
            </w:r>
            <w:r w:rsidR="002B06F2" w:rsidRPr="008553DB">
              <w:rPr>
                <w:rFonts w:ascii="Times New Roman" w:hAnsi="Times New Roman" w:cs="Times New Roman"/>
                <w:sz w:val="24"/>
                <w:szCs w:val="24"/>
              </w:rPr>
              <w:t>3</w:t>
            </w:r>
          </w:p>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 xml:space="preserve"> Элементы теории вероятностей</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16</w:t>
            </w:r>
          </w:p>
        </w:tc>
        <w:tc>
          <w:tcPr>
            <w:tcW w:w="5353" w:type="dxa"/>
            <w:vMerge w:val="restart"/>
          </w:tcPr>
          <w:p w:rsidR="00AF5342" w:rsidRPr="008553DB" w:rsidRDefault="00AF5342" w:rsidP="00485173">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 xml:space="preserve">Формулировать определения несовместных событий, объединения и пересечения событий, дополнения события. Используя формулу вероятности объединения двух несовместных событий, формулу, связывающую вероятности </w:t>
            </w:r>
            <w:r w:rsidRPr="008553DB">
              <w:rPr>
                <w:rFonts w:ascii="Times New Roman" w:hAnsi="Times New Roman" w:cs="Times New Roman"/>
                <w:sz w:val="24"/>
                <w:szCs w:val="24"/>
              </w:rPr>
              <w:lastRenderedPageBreak/>
              <w:t>объединения и пересечения двух событий, формулу вероятности дополнения события, находить вероятности событий.</w:t>
            </w:r>
          </w:p>
          <w:p w:rsidR="00AF5342" w:rsidRPr="008553DB" w:rsidRDefault="00AF5342" w:rsidP="002B06F2">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 xml:space="preserve">Формулировать определения зависимых и независимых событий, условной вероятности. Используя теоремы о вероятности пересечения двух зависимых и независимых событий, теорему о вероятности пересечения нескольких независимых событий, находить вероятности событий. </w:t>
            </w: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17</w:t>
            </w: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Элементы комбинаторики и бином Ньютона</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vMerge/>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lastRenderedPageBreak/>
              <w:t>18</w:t>
            </w: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Аксиомы теории вероятностей</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vMerge/>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19</w:t>
            </w: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Условная вероятность</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20</w:t>
            </w: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Независимые события</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vMerge/>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Контрольная работа № 5</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3511" w:type="dxa"/>
            <w:gridSpan w:val="2"/>
          </w:tcPr>
          <w:p w:rsidR="00AF5342" w:rsidRPr="008553DB" w:rsidRDefault="00AF5342" w:rsidP="00485173">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 xml:space="preserve">Глава </w:t>
            </w:r>
            <w:r w:rsidR="002B06F2" w:rsidRPr="008553DB">
              <w:rPr>
                <w:rFonts w:ascii="Times New Roman" w:hAnsi="Times New Roman" w:cs="Times New Roman"/>
                <w:sz w:val="24"/>
                <w:szCs w:val="24"/>
              </w:rPr>
              <w:t>4</w:t>
            </w:r>
          </w:p>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Повторение</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14</w:t>
            </w:r>
          </w:p>
        </w:tc>
        <w:tc>
          <w:tcPr>
            <w:tcW w:w="5353" w:type="dxa"/>
            <w:vMerge w:val="restart"/>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25</w:t>
            </w: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О появлении посторонних корней и потере решений уравнений</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vMerge/>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26</w:t>
            </w: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Основные методы решения уравнений</w:t>
            </w:r>
          </w:p>
        </w:tc>
        <w:tc>
          <w:tcPr>
            <w:tcW w:w="1559"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vMerge/>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27</w:t>
            </w: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Основные методы решения неравенства</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vMerge/>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Контрольная работа № 6</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3511" w:type="dxa"/>
            <w:gridSpan w:val="2"/>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Повторение и систематизация учебного материала</w:t>
            </w:r>
          </w:p>
        </w:tc>
        <w:tc>
          <w:tcPr>
            <w:tcW w:w="1559" w:type="dxa"/>
          </w:tcPr>
          <w:p w:rsidR="00AF5342" w:rsidRPr="008553DB" w:rsidRDefault="00AD24E8"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21</w:t>
            </w:r>
          </w:p>
        </w:tc>
        <w:tc>
          <w:tcPr>
            <w:tcW w:w="5353" w:type="dxa"/>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28</w:t>
            </w: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Повторение и систематизация учебного материала за курс алгебры и начал математического анализа</w:t>
            </w:r>
          </w:p>
        </w:tc>
        <w:tc>
          <w:tcPr>
            <w:tcW w:w="1559" w:type="dxa"/>
          </w:tcPr>
          <w:p w:rsidR="00AF5342" w:rsidRPr="008553DB" w:rsidRDefault="00AD24E8"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19</w:t>
            </w:r>
          </w:p>
        </w:tc>
        <w:tc>
          <w:tcPr>
            <w:tcW w:w="5353" w:type="dxa"/>
          </w:tcPr>
          <w:p w:rsidR="00AF5342" w:rsidRPr="008553DB" w:rsidRDefault="00AF5342" w:rsidP="00485173">
            <w:pPr>
              <w:pStyle w:val="a3"/>
              <w:ind w:left="0"/>
              <w:jc w:val="center"/>
              <w:rPr>
                <w:rFonts w:ascii="Times New Roman" w:hAnsi="Times New Roman" w:cs="Times New Roman"/>
                <w:b/>
                <w:sz w:val="24"/>
                <w:szCs w:val="24"/>
              </w:rPr>
            </w:pPr>
          </w:p>
        </w:tc>
      </w:tr>
      <w:tr w:rsidR="00AF5342" w:rsidRPr="008553DB" w:rsidTr="002B06F2">
        <w:tc>
          <w:tcPr>
            <w:tcW w:w="509" w:type="dxa"/>
          </w:tcPr>
          <w:p w:rsidR="00AF5342" w:rsidRPr="008553DB" w:rsidRDefault="00AF5342" w:rsidP="00485173">
            <w:pPr>
              <w:pStyle w:val="a3"/>
              <w:ind w:left="0"/>
              <w:jc w:val="both"/>
              <w:rPr>
                <w:rFonts w:ascii="Times New Roman" w:hAnsi="Times New Roman" w:cs="Times New Roman"/>
                <w:b/>
                <w:sz w:val="24"/>
                <w:szCs w:val="24"/>
              </w:rPr>
            </w:pPr>
          </w:p>
        </w:tc>
        <w:tc>
          <w:tcPr>
            <w:tcW w:w="3002" w:type="dxa"/>
          </w:tcPr>
          <w:p w:rsidR="00AF5342" w:rsidRPr="008553DB" w:rsidRDefault="00AF5342" w:rsidP="00485173">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Итоговая контрольная работа</w:t>
            </w:r>
          </w:p>
        </w:tc>
        <w:tc>
          <w:tcPr>
            <w:tcW w:w="1559" w:type="dxa"/>
          </w:tcPr>
          <w:p w:rsidR="00AF5342" w:rsidRPr="008553DB" w:rsidRDefault="002B06F2"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tcPr>
          <w:p w:rsidR="00AF5342" w:rsidRPr="008553DB" w:rsidRDefault="00AF5342" w:rsidP="00485173">
            <w:pPr>
              <w:pStyle w:val="a3"/>
              <w:ind w:left="0"/>
              <w:jc w:val="center"/>
              <w:rPr>
                <w:rFonts w:ascii="Times New Roman" w:hAnsi="Times New Roman" w:cs="Times New Roman"/>
                <w:b/>
                <w:sz w:val="24"/>
                <w:szCs w:val="24"/>
              </w:rPr>
            </w:pPr>
          </w:p>
        </w:tc>
      </w:tr>
      <w:tr w:rsidR="002B06F2" w:rsidRPr="008553DB" w:rsidTr="002B06F2">
        <w:tc>
          <w:tcPr>
            <w:tcW w:w="509" w:type="dxa"/>
          </w:tcPr>
          <w:p w:rsidR="002B06F2" w:rsidRPr="008553DB" w:rsidRDefault="002B06F2" w:rsidP="00485173">
            <w:pPr>
              <w:pStyle w:val="a3"/>
              <w:ind w:left="0"/>
              <w:jc w:val="both"/>
              <w:rPr>
                <w:rFonts w:ascii="Times New Roman" w:hAnsi="Times New Roman" w:cs="Times New Roman"/>
                <w:b/>
                <w:sz w:val="24"/>
                <w:szCs w:val="24"/>
              </w:rPr>
            </w:pPr>
          </w:p>
        </w:tc>
        <w:tc>
          <w:tcPr>
            <w:tcW w:w="3002" w:type="dxa"/>
          </w:tcPr>
          <w:p w:rsidR="002B06F2" w:rsidRPr="008553DB" w:rsidRDefault="002B06F2" w:rsidP="00485173">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итого</w:t>
            </w:r>
          </w:p>
        </w:tc>
        <w:tc>
          <w:tcPr>
            <w:tcW w:w="1559" w:type="dxa"/>
          </w:tcPr>
          <w:p w:rsidR="002B06F2" w:rsidRPr="008553DB" w:rsidRDefault="002B06F2" w:rsidP="00485173">
            <w:pPr>
              <w:pStyle w:val="a3"/>
              <w:ind w:left="0"/>
              <w:jc w:val="center"/>
              <w:rPr>
                <w:rFonts w:ascii="Times New Roman" w:hAnsi="Times New Roman" w:cs="Times New Roman"/>
                <w:b/>
                <w:sz w:val="24"/>
                <w:szCs w:val="24"/>
              </w:rPr>
            </w:pPr>
          </w:p>
        </w:tc>
        <w:tc>
          <w:tcPr>
            <w:tcW w:w="5353" w:type="dxa"/>
          </w:tcPr>
          <w:p w:rsidR="002B06F2" w:rsidRPr="008553DB" w:rsidRDefault="002B06F2" w:rsidP="00485173">
            <w:pPr>
              <w:pStyle w:val="a3"/>
              <w:ind w:left="0"/>
              <w:jc w:val="center"/>
              <w:rPr>
                <w:rFonts w:ascii="Times New Roman" w:hAnsi="Times New Roman" w:cs="Times New Roman"/>
                <w:b/>
                <w:sz w:val="24"/>
                <w:szCs w:val="24"/>
              </w:rPr>
            </w:pPr>
          </w:p>
        </w:tc>
      </w:tr>
      <w:tr w:rsidR="009D046A" w:rsidRPr="008553DB" w:rsidTr="002B06F2">
        <w:tc>
          <w:tcPr>
            <w:tcW w:w="10423" w:type="dxa"/>
            <w:gridSpan w:val="4"/>
          </w:tcPr>
          <w:p w:rsidR="009D046A" w:rsidRPr="008553DB" w:rsidRDefault="00D0241C" w:rsidP="00485173">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Модуль «</w:t>
            </w:r>
            <w:r w:rsidR="009D046A" w:rsidRPr="008553DB">
              <w:rPr>
                <w:rFonts w:ascii="Times New Roman" w:hAnsi="Times New Roman" w:cs="Times New Roman"/>
                <w:b/>
                <w:sz w:val="24"/>
                <w:szCs w:val="24"/>
              </w:rPr>
              <w:t>Геометрия</w:t>
            </w:r>
            <w:r w:rsidRPr="008553DB">
              <w:rPr>
                <w:rFonts w:ascii="Times New Roman" w:hAnsi="Times New Roman" w:cs="Times New Roman"/>
                <w:b/>
                <w:sz w:val="24"/>
                <w:szCs w:val="24"/>
              </w:rPr>
              <w:t>»</w:t>
            </w:r>
          </w:p>
        </w:tc>
      </w:tr>
      <w:tr w:rsidR="009D046A" w:rsidRPr="008553DB" w:rsidTr="002B06F2">
        <w:tc>
          <w:tcPr>
            <w:tcW w:w="509" w:type="dxa"/>
          </w:tcPr>
          <w:p w:rsidR="009D046A" w:rsidRPr="008553DB" w:rsidRDefault="009D046A"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w:t>
            </w:r>
          </w:p>
        </w:tc>
        <w:tc>
          <w:tcPr>
            <w:tcW w:w="3002" w:type="dxa"/>
          </w:tcPr>
          <w:p w:rsidR="009D046A" w:rsidRPr="008553DB" w:rsidRDefault="009D046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Содержание учебного материала</w:t>
            </w:r>
          </w:p>
        </w:tc>
        <w:tc>
          <w:tcPr>
            <w:tcW w:w="1559" w:type="dxa"/>
          </w:tcPr>
          <w:p w:rsidR="009D046A" w:rsidRPr="008553DB" w:rsidRDefault="009D046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Количество</w:t>
            </w:r>
          </w:p>
          <w:p w:rsidR="009D046A" w:rsidRPr="008553DB" w:rsidRDefault="009D046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часов</w:t>
            </w:r>
          </w:p>
        </w:tc>
        <w:tc>
          <w:tcPr>
            <w:tcW w:w="5353" w:type="dxa"/>
          </w:tcPr>
          <w:p w:rsidR="009D046A" w:rsidRPr="008553DB" w:rsidRDefault="009D046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Характеристика основных видов деятельности ученика (на уровне учебных действий)</w:t>
            </w:r>
          </w:p>
        </w:tc>
      </w:tr>
      <w:tr w:rsidR="009D046A" w:rsidRPr="008553DB" w:rsidTr="002B06F2">
        <w:tc>
          <w:tcPr>
            <w:tcW w:w="3511" w:type="dxa"/>
            <w:gridSpan w:val="2"/>
          </w:tcPr>
          <w:p w:rsidR="009D046A" w:rsidRPr="008553DB" w:rsidRDefault="009D046A"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 xml:space="preserve">Глава 1 </w:t>
            </w:r>
          </w:p>
          <w:p w:rsidR="009D046A" w:rsidRPr="008553DB" w:rsidRDefault="009D046A" w:rsidP="00EE2A1C">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Координаты и векторы в пространстве</w:t>
            </w:r>
          </w:p>
        </w:tc>
        <w:tc>
          <w:tcPr>
            <w:tcW w:w="1559" w:type="dxa"/>
          </w:tcPr>
          <w:p w:rsidR="009D046A"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16</w:t>
            </w:r>
          </w:p>
        </w:tc>
        <w:tc>
          <w:tcPr>
            <w:tcW w:w="5353" w:type="dxa"/>
            <w:vMerge w:val="restart"/>
          </w:tcPr>
          <w:p w:rsidR="009D046A" w:rsidRPr="008553DB" w:rsidRDefault="009D046A" w:rsidP="00EE2A1C">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 xml:space="preserve">Описывать понятия: прямоугольная система координат в пространстве, координаты точки, вектор, </w:t>
            </w:r>
            <w:proofErr w:type="spellStart"/>
            <w:r w:rsidRPr="008553DB">
              <w:rPr>
                <w:rFonts w:ascii="Times New Roman" w:hAnsi="Times New Roman" w:cs="Times New Roman"/>
                <w:sz w:val="24"/>
                <w:szCs w:val="24"/>
              </w:rPr>
              <w:t>сонаправленные</w:t>
            </w:r>
            <w:proofErr w:type="spellEnd"/>
            <w:r w:rsidRPr="008553DB">
              <w:rPr>
                <w:rFonts w:ascii="Times New Roman" w:hAnsi="Times New Roman" w:cs="Times New Roman"/>
                <w:sz w:val="24"/>
                <w:szCs w:val="24"/>
              </w:rPr>
              <w:t xml:space="preserve"> и противоположно направленные векторы, параллельный перенос на вектор, сумма векторов, базис, координаты вектора в базисе, гомотетия с коэффициентом равным k, угол между векторами. Формулировать определения: коллинеарных векторов, равных векторов, компланарных векторов, разности векторов, противоположных векторов, произведения вектора и числа, скалярное произведение двух векторов, уравнение фигуры. Формулировать свойства: суммы векторов, умножения вектора на число, гомотетии, скалярного произведения. Доказывать формулы: расстояния между двумя точками (с заданными координатами), координат середины отрезка, координат точки, делящей отрезок в </w:t>
            </w:r>
            <w:r w:rsidRPr="008553DB">
              <w:rPr>
                <w:rFonts w:ascii="Times New Roman" w:hAnsi="Times New Roman" w:cs="Times New Roman"/>
                <w:sz w:val="24"/>
                <w:szCs w:val="24"/>
              </w:rPr>
              <w:lastRenderedPageBreak/>
              <w:t>данном отношении, координат суммы и разности векторов, скалярного произведения двух векторов, для вычисления косинуса угла между двумя ненулевыми векторами, расстояния от точки до плоскости. Формулировать и доказывать теоремы: о координатах вектора (при заданных координатах его начала и конца), о коллинеарных векторах, о компланарных векторах, о разложении вектора по трем некомпланарным векторам, о скалярном произведении двух перпендикулярных векторов, об уравнении плоскости, о векторе перпендикулярном данной плоскости. Применять изученные определения, теоремы и формулы к решению задач</w:t>
            </w:r>
          </w:p>
        </w:tc>
      </w:tr>
      <w:tr w:rsidR="009D046A" w:rsidRPr="008553DB" w:rsidTr="002B06F2">
        <w:tc>
          <w:tcPr>
            <w:tcW w:w="509" w:type="dxa"/>
          </w:tcPr>
          <w:p w:rsidR="009D046A" w:rsidRPr="008553DB" w:rsidRDefault="009D046A"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w:t>
            </w:r>
          </w:p>
        </w:tc>
        <w:tc>
          <w:tcPr>
            <w:tcW w:w="3002" w:type="dxa"/>
          </w:tcPr>
          <w:p w:rsidR="009D046A" w:rsidRPr="008553DB" w:rsidRDefault="009D046A" w:rsidP="00EE2A1C">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Декартовы координаты точки в пространстве</w:t>
            </w:r>
          </w:p>
        </w:tc>
        <w:tc>
          <w:tcPr>
            <w:tcW w:w="1559" w:type="dxa"/>
          </w:tcPr>
          <w:p w:rsidR="009D046A"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9D046A" w:rsidRPr="008553DB" w:rsidRDefault="009D046A" w:rsidP="00EE2A1C">
            <w:pPr>
              <w:pStyle w:val="a3"/>
              <w:ind w:left="0"/>
              <w:jc w:val="center"/>
              <w:rPr>
                <w:rFonts w:ascii="Times New Roman" w:hAnsi="Times New Roman" w:cs="Times New Roman"/>
                <w:b/>
                <w:sz w:val="24"/>
                <w:szCs w:val="24"/>
              </w:rPr>
            </w:pPr>
          </w:p>
        </w:tc>
      </w:tr>
      <w:tr w:rsidR="009D046A" w:rsidRPr="008553DB" w:rsidTr="002B06F2">
        <w:tc>
          <w:tcPr>
            <w:tcW w:w="509" w:type="dxa"/>
          </w:tcPr>
          <w:p w:rsidR="009D046A" w:rsidRPr="008553DB" w:rsidRDefault="009D046A"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w:t>
            </w:r>
          </w:p>
        </w:tc>
        <w:tc>
          <w:tcPr>
            <w:tcW w:w="3002" w:type="dxa"/>
          </w:tcPr>
          <w:p w:rsidR="009D046A" w:rsidRPr="008553DB" w:rsidRDefault="009D046A" w:rsidP="00EE2A1C">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Векторы в пространстве</w:t>
            </w:r>
          </w:p>
        </w:tc>
        <w:tc>
          <w:tcPr>
            <w:tcW w:w="1559" w:type="dxa"/>
          </w:tcPr>
          <w:p w:rsidR="009D046A"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9D046A" w:rsidRPr="008553DB" w:rsidRDefault="009D046A" w:rsidP="00EE2A1C">
            <w:pPr>
              <w:pStyle w:val="a3"/>
              <w:ind w:left="0"/>
              <w:jc w:val="center"/>
              <w:rPr>
                <w:rFonts w:ascii="Times New Roman" w:hAnsi="Times New Roman" w:cs="Times New Roman"/>
                <w:b/>
                <w:sz w:val="24"/>
                <w:szCs w:val="24"/>
              </w:rPr>
            </w:pPr>
          </w:p>
        </w:tc>
      </w:tr>
      <w:tr w:rsidR="009D046A" w:rsidRPr="008553DB" w:rsidTr="002B06F2">
        <w:tc>
          <w:tcPr>
            <w:tcW w:w="509" w:type="dxa"/>
          </w:tcPr>
          <w:p w:rsidR="009D046A" w:rsidRPr="008553DB" w:rsidRDefault="009D046A"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3</w:t>
            </w:r>
          </w:p>
        </w:tc>
        <w:tc>
          <w:tcPr>
            <w:tcW w:w="3002" w:type="dxa"/>
          </w:tcPr>
          <w:p w:rsidR="009D046A" w:rsidRPr="008553DB" w:rsidRDefault="009D046A" w:rsidP="00EE2A1C">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Сложение и вычитание векторов</w:t>
            </w:r>
          </w:p>
        </w:tc>
        <w:tc>
          <w:tcPr>
            <w:tcW w:w="1559" w:type="dxa"/>
          </w:tcPr>
          <w:p w:rsidR="009D046A"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9D046A" w:rsidRPr="008553DB" w:rsidRDefault="009D046A" w:rsidP="00EE2A1C">
            <w:pPr>
              <w:pStyle w:val="a3"/>
              <w:ind w:left="0"/>
              <w:jc w:val="center"/>
              <w:rPr>
                <w:rFonts w:ascii="Times New Roman" w:hAnsi="Times New Roman" w:cs="Times New Roman"/>
                <w:b/>
                <w:sz w:val="24"/>
                <w:szCs w:val="24"/>
              </w:rPr>
            </w:pPr>
          </w:p>
        </w:tc>
      </w:tr>
      <w:tr w:rsidR="009D046A" w:rsidRPr="008553DB" w:rsidTr="002B06F2">
        <w:tc>
          <w:tcPr>
            <w:tcW w:w="509" w:type="dxa"/>
          </w:tcPr>
          <w:p w:rsidR="009D046A" w:rsidRPr="008553DB" w:rsidRDefault="009D046A"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4</w:t>
            </w:r>
          </w:p>
        </w:tc>
        <w:tc>
          <w:tcPr>
            <w:tcW w:w="3002" w:type="dxa"/>
          </w:tcPr>
          <w:p w:rsidR="009D046A" w:rsidRPr="008553DB" w:rsidRDefault="009D046A"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Умножение вектора на число. Гомотетия</w:t>
            </w:r>
          </w:p>
        </w:tc>
        <w:tc>
          <w:tcPr>
            <w:tcW w:w="1559" w:type="dxa"/>
          </w:tcPr>
          <w:p w:rsidR="009D046A"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vMerge/>
          </w:tcPr>
          <w:p w:rsidR="009D046A" w:rsidRPr="008553DB" w:rsidRDefault="009D046A" w:rsidP="00EE2A1C">
            <w:pPr>
              <w:pStyle w:val="a3"/>
              <w:ind w:left="0"/>
              <w:jc w:val="center"/>
              <w:rPr>
                <w:rFonts w:ascii="Times New Roman" w:hAnsi="Times New Roman" w:cs="Times New Roman"/>
                <w:b/>
                <w:sz w:val="24"/>
                <w:szCs w:val="24"/>
              </w:rPr>
            </w:pPr>
          </w:p>
        </w:tc>
      </w:tr>
      <w:tr w:rsidR="009D046A" w:rsidRPr="008553DB" w:rsidTr="002B06F2">
        <w:tc>
          <w:tcPr>
            <w:tcW w:w="509" w:type="dxa"/>
          </w:tcPr>
          <w:p w:rsidR="009D046A" w:rsidRPr="008553DB" w:rsidRDefault="009D046A"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5</w:t>
            </w:r>
          </w:p>
        </w:tc>
        <w:tc>
          <w:tcPr>
            <w:tcW w:w="3002" w:type="dxa"/>
          </w:tcPr>
          <w:p w:rsidR="009D046A" w:rsidRPr="008553DB" w:rsidRDefault="009D046A"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Скалярное произведение векторов</w:t>
            </w:r>
          </w:p>
        </w:tc>
        <w:tc>
          <w:tcPr>
            <w:tcW w:w="1559" w:type="dxa"/>
          </w:tcPr>
          <w:p w:rsidR="009D046A"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vMerge/>
          </w:tcPr>
          <w:p w:rsidR="009D046A" w:rsidRPr="008553DB" w:rsidRDefault="009D046A" w:rsidP="00EE2A1C">
            <w:pPr>
              <w:pStyle w:val="a3"/>
              <w:ind w:left="0"/>
              <w:jc w:val="center"/>
              <w:rPr>
                <w:rFonts w:ascii="Times New Roman" w:hAnsi="Times New Roman" w:cs="Times New Roman"/>
                <w:b/>
                <w:sz w:val="24"/>
                <w:szCs w:val="24"/>
              </w:rPr>
            </w:pPr>
          </w:p>
        </w:tc>
      </w:tr>
      <w:tr w:rsidR="009D046A" w:rsidRPr="008553DB" w:rsidTr="002B06F2">
        <w:tc>
          <w:tcPr>
            <w:tcW w:w="509" w:type="dxa"/>
          </w:tcPr>
          <w:p w:rsidR="009D046A" w:rsidRPr="008553DB" w:rsidRDefault="009D046A"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6</w:t>
            </w:r>
          </w:p>
        </w:tc>
        <w:tc>
          <w:tcPr>
            <w:tcW w:w="3002" w:type="dxa"/>
          </w:tcPr>
          <w:p w:rsidR="009D046A" w:rsidRPr="008553DB" w:rsidRDefault="009D046A"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Уравнение плоскости</w:t>
            </w:r>
          </w:p>
        </w:tc>
        <w:tc>
          <w:tcPr>
            <w:tcW w:w="1559" w:type="dxa"/>
          </w:tcPr>
          <w:p w:rsidR="009D046A"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9D046A" w:rsidRPr="008553DB" w:rsidRDefault="009D046A" w:rsidP="00EE2A1C">
            <w:pPr>
              <w:pStyle w:val="a3"/>
              <w:ind w:left="0"/>
              <w:jc w:val="center"/>
              <w:rPr>
                <w:rFonts w:ascii="Times New Roman" w:hAnsi="Times New Roman" w:cs="Times New Roman"/>
                <w:b/>
                <w:sz w:val="24"/>
                <w:szCs w:val="24"/>
              </w:rPr>
            </w:pPr>
          </w:p>
        </w:tc>
      </w:tr>
      <w:tr w:rsidR="009D046A" w:rsidRPr="008553DB" w:rsidTr="002B06F2">
        <w:tc>
          <w:tcPr>
            <w:tcW w:w="509" w:type="dxa"/>
          </w:tcPr>
          <w:p w:rsidR="009D046A" w:rsidRPr="008553DB" w:rsidRDefault="009D046A" w:rsidP="00EE2A1C">
            <w:pPr>
              <w:pStyle w:val="a3"/>
              <w:ind w:left="0"/>
              <w:jc w:val="both"/>
              <w:rPr>
                <w:rFonts w:ascii="Times New Roman" w:hAnsi="Times New Roman" w:cs="Times New Roman"/>
                <w:b/>
                <w:sz w:val="24"/>
                <w:szCs w:val="24"/>
              </w:rPr>
            </w:pPr>
          </w:p>
        </w:tc>
        <w:tc>
          <w:tcPr>
            <w:tcW w:w="3002" w:type="dxa"/>
          </w:tcPr>
          <w:p w:rsidR="009D046A" w:rsidRPr="008553DB" w:rsidRDefault="009D046A"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Контрольная работа № 1</w:t>
            </w:r>
          </w:p>
        </w:tc>
        <w:tc>
          <w:tcPr>
            <w:tcW w:w="1559" w:type="dxa"/>
          </w:tcPr>
          <w:p w:rsidR="009D046A"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9D046A" w:rsidRPr="008553DB" w:rsidRDefault="009D046A"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Глава 2</w:t>
            </w:r>
          </w:p>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 xml:space="preserve"> Тела вращения</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26</w:t>
            </w:r>
          </w:p>
        </w:tc>
        <w:tc>
          <w:tcPr>
            <w:tcW w:w="5353" w:type="dxa"/>
            <w:vMerge w:val="restart"/>
          </w:tcPr>
          <w:p w:rsidR="00BE44E7" w:rsidRPr="008553DB" w:rsidRDefault="00BE44E7" w:rsidP="00EE2A1C">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 xml:space="preserve">Описывать понятия: цилиндр, боковая поверхность цилиндра, образующая цилиндра, поворот фигуры вокруг прямой на данный угол, тело вращения, осевое сечение цилиндра, развертка цилиндра, касательная плоскость к цилиндру, боковая поверхность конуса, осевое сечение конуса, развертка конуса, усеченный конус, усеченная пирамида, описанная вокруг усеченного конуса, усеченная пирамида, вписанная в усеченный конус, фигура касается сферы, сфер, касающихся внешним образом и внутренним образом. Формулировать определения: призмы, вписанной в цилиндр, призмы, описанной около цилиндра, пирамиды, вписанной в конус, пирамиды, описанной около конуса, сферы и шара, а также их элементов, касательной плоскости к сфере, многогранника, вписанного в сферу, многогранника, описанного около сферы, цилиндра, вписанного в сферу, конуса, вписанного в сферу, усеченного конуса, вписанного в сферу, цилиндра, описанного около сферы, конуса, описанного около сферы, усеченного конуса, описанного около сферы. Доказывать формулы: площади боковой поверхности цилиндра, площади полной поверхности цилиндра, площади боковой поверхности конуса, площади боковой поверхности усеченного конуса. Формулировать и доказывать теоремы: об уравнении сферы данного радиуса с центром в данной точке, о касательной плоскости к сфере и следствие, о прямой, касательной к сфере, о существовании сферы, описанной около цилиндра, о существовании сферы, описанной около конуса, о существовании сферы, описанной около усеченного конуса, о цилиндре, описанном около сферы, о существовании сферы, вписанной в конус, об усеченном конусе, описанном около </w:t>
            </w:r>
            <w:r w:rsidRPr="008553DB">
              <w:rPr>
                <w:rFonts w:ascii="Times New Roman" w:hAnsi="Times New Roman" w:cs="Times New Roman"/>
                <w:sz w:val="24"/>
                <w:szCs w:val="24"/>
              </w:rPr>
              <w:lastRenderedPageBreak/>
              <w:t>сферы. Применять изученные определения, теоремы и формулы к решению задач</w:t>
            </w: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7</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Цилиндр</w:t>
            </w:r>
          </w:p>
        </w:tc>
        <w:tc>
          <w:tcPr>
            <w:tcW w:w="1559" w:type="dxa"/>
          </w:tcPr>
          <w:p w:rsidR="00BE44E7"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8</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Комбинации цилиндра и призмы</w:t>
            </w:r>
          </w:p>
        </w:tc>
        <w:tc>
          <w:tcPr>
            <w:tcW w:w="1559" w:type="dxa"/>
          </w:tcPr>
          <w:p w:rsidR="00BE44E7"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9</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Конус</w:t>
            </w:r>
          </w:p>
        </w:tc>
        <w:tc>
          <w:tcPr>
            <w:tcW w:w="1559" w:type="dxa"/>
          </w:tcPr>
          <w:p w:rsidR="00BE44E7"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10</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Усечённый конус</w:t>
            </w:r>
          </w:p>
        </w:tc>
        <w:tc>
          <w:tcPr>
            <w:tcW w:w="1559" w:type="dxa"/>
          </w:tcPr>
          <w:p w:rsidR="00BE44E7"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11</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Комбинации конуса и пирамиды</w:t>
            </w:r>
          </w:p>
        </w:tc>
        <w:tc>
          <w:tcPr>
            <w:tcW w:w="1559" w:type="dxa"/>
          </w:tcPr>
          <w:p w:rsidR="00BE44E7"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Контрольная работа № 2</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12</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Сфера и шар. Уравнение сферы</w:t>
            </w:r>
          </w:p>
        </w:tc>
        <w:tc>
          <w:tcPr>
            <w:tcW w:w="1559" w:type="dxa"/>
          </w:tcPr>
          <w:p w:rsidR="00BE44E7"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13</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Взаимное расположение сферы и плоскости</w:t>
            </w:r>
          </w:p>
        </w:tc>
        <w:tc>
          <w:tcPr>
            <w:tcW w:w="1559" w:type="dxa"/>
          </w:tcPr>
          <w:p w:rsidR="00BE44E7"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14</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Многогранники, вписанные в сферу</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15</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Многогранники, описанные около сферы</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16</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Тела вращения, вписанные в сферу</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17</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Тела вращения, описанные около сферы</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Контрольная работа № 3</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AD24E8" w:rsidRPr="008553DB" w:rsidTr="00A852E5">
        <w:tc>
          <w:tcPr>
            <w:tcW w:w="3511" w:type="dxa"/>
            <w:gridSpan w:val="2"/>
          </w:tcPr>
          <w:p w:rsidR="00AD24E8"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Глава 3 Объёмы тел. Площадь сферы</w:t>
            </w:r>
          </w:p>
        </w:tc>
        <w:tc>
          <w:tcPr>
            <w:tcW w:w="1559" w:type="dxa"/>
          </w:tcPr>
          <w:p w:rsidR="00AD24E8" w:rsidRPr="008553DB" w:rsidRDefault="00AD24E8" w:rsidP="00AD24E8">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17</w:t>
            </w:r>
          </w:p>
        </w:tc>
        <w:tc>
          <w:tcPr>
            <w:tcW w:w="5353" w:type="dxa"/>
            <w:vMerge w:val="restart"/>
          </w:tcPr>
          <w:p w:rsidR="00AD24E8"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sz w:val="24"/>
                <w:szCs w:val="24"/>
              </w:rPr>
              <w:t>Описывать понятия: шаровой слой, шаровой сектор. Формулировать определения: объем тела, площади поверхности шара. Доказывать формулы: объема призмы, объема пирамиды, объема усеченной пирамиды, объема конуса, объема усеченного конуса, объема цилиндра, объема шара, объёма тела вращения, объема шарового сектора, слоя и сегмента, площади сферы, площади сферической части поверхности шарового сегмента. Применять изученные определения, теоремы и формулы к решению задач</w:t>
            </w: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18</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Объем тела. Формулы для вычисления объёма призмы</w:t>
            </w:r>
          </w:p>
        </w:tc>
        <w:tc>
          <w:tcPr>
            <w:tcW w:w="1559" w:type="dxa"/>
          </w:tcPr>
          <w:p w:rsidR="00BE44E7"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19</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Формулы для вычисления объёмов пирамиды и усечённой пирамиды</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Контрольная работа № 4</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20</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Объёмы тел вращения</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21</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Площадь сферы</w:t>
            </w:r>
          </w:p>
        </w:tc>
        <w:tc>
          <w:tcPr>
            <w:tcW w:w="1559" w:type="dxa"/>
          </w:tcPr>
          <w:p w:rsidR="00BE44E7" w:rsidRPr="008553DB" w:rsidRDefault="001A08CA"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 xml:space="preserve">Контрольная работа № 5 </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vMerge/>
          </w:tcPr>
          <w:p w:rsidR="00BE44E7" w:rsidRPr="008553DB" w:rsidRDefault="00BE44E7" w:rsidP="00EE2A1C">
            <w:pPr>
              <w:pStyle w:val="a3"/>
              <w:ind w:left="0"/>
              <w:jc w:val="center"/>
              <w:rPr>
                <w:rFonts w:ascii="Times New Roman" w:hAnsi="Times New Roman" w:cs="Times New Roman"/>
                <w:b/>
                <w:sz w:val="24"/>
                <w:szCs w:val="24"/>
              </w:rPr>
            </w:pPr>
          </w:p>
        </w:tc>
      </w:tr>
      <w:tr w:rsidR="00AD24E8" w:rsidRPr="008553DB" w:rsidTr="00816676">
        <w:tc>
          <w:tcPr>
            <w:tcW w:w="3511" w:type="dxa"/>
            <w:gridSpan w:val="2"/>
          </w:tcPr>
          <w:p w:rsidR="00AD24E8"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Повторение и систематизация учебного материала</w:t>
            </w:r>
          </w:p>
        </w:tc>
        <w:tc>
          <w:tcPr>
            <w:tcW w:w="1559" w:type="dxa"/>
          </w:tcPr>
          <w:p w:rsidR="00AD24E8"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9</w:t>
            </w:r>
          </w:p>
        </w:tc>
        <w:tc>
          <w:tcPr>
            <w:tcW w:w="5353" w:type="dxa"/>
          </w:tcPr>
          <w:p w:rsidR="00AD24E8" w:rsidRPr="008553DB" w:rsidRDefault="00AD24E8"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1A08CA"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22</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Повторение и систематизация учебного материала за курс планиметрии</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3</w:t>
            </w:r>
          </w:p>
        </w:tc>
        <w:tc>
          <w:tcPr>
            <w:tcW w:w="5353" w:type="dxa"/>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1A08CA" w:rsidP="00EE2A1C">
            <w:pPr>
              <w:pStyle w:val="a3"/>
              <w:ind w:left="0"/>
              <w:jc w:val="both"/>
              <w:rPr>
                <w:rFonts w:ascii="Times New Roman" w:hAnsi="Times New Roman" w:cs="Times New Roman"/>
                <w:b/>
                <w:sz w:val="24"/>
                <w:szCs w:val="24"/>
              </w:rPr>
            </w:pPr>
            <w:r w:rsidRPr="008553DB">
              <w:rPr>
                <w:rFonts w:ascii="Times New Roman" w:hAnsi="Times New Roman" w:cs="Times New Roman"/>
                <w:b/>
                <w:sz w:val="24"/>
                <w:szCs w:val="24"/>
              </w:rPr>
              <w:t>23</w:t>
            </w: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Повторение и систематизация учебного материала за курс стереометрии</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4</w:t>
            </w:r>
          </w:p>
        </w:tc>
        <w:tc>
          <w:tcPr>
            <w:tcW w:w="5353" w:type="dxa"/>
          </w:tcPr>
          <w:p w:rsidR="00BE44E7" w:rsidRPr="008553DB" w:rsidRDefault="00BE44E7" w:rsidP="00EE2A1C">
            <w:pPr>
              <w:pStyle w:val="a3"/>
              <w:ind w:left="0"/>
              <w:jc w:val="center"/>
              <w:rPr>
                <w:rFonts w:ascii="Times New Roman" w:hAnsi="Times New Roman" w:cs="Times New Roman"/>
                <w:b/>
                <w:sz w:val="24"/>
                <w:szCs w:val="24"/>
              </w:rPr>
            </w:pPr>
          </w:p>
        </w:tc>
      </w:tr>
      <w:tr w:rsidR="00BE44E7" w:rsidRPr="008553DB" w:rsidTr="002B06F2">
        <w:tc>
          <w:tcPr>
            <w:tcW w:w="509" w:type="dxa"/>
          </w:tcPr>
          <w:p w:rsidR="00BE44E7" w:rsidRPr="008553DB" w:rsidRDefault="00BE44E7" w:rsidP="00EE2A1C">
            <w:pPr>
              <w:pStyle w:val="a3"/>
              <w:ind w:left="0"/>
              <w:jc w:val="both"/>
              <w:rPr>
                <w:rFonts w:ascii="Times New Roman" w:hAnsi="Times New Roman" w:cs="Times New Roman"/>
                <w:b/>
                <w:sz w:val="24"/>
                <w:szCs w:val="24"/>
              </w:rPr>
            </w:pPr>
          </w:p>
        </w:tc>
        <w:tc>
          <w:tcPr>
            <w:tcW w:w="3002" w:type="dxa"/>
          </w:tcPr>
          <w:p w:rsidR="00BE44E7" w:rsidRPr="008553DB" w:rsidRDefault="00BE44E7"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Контрольная работа № 6</w:t>
            </w:r>
          </w:p>
        </w:tc>
        <w:tc>
          <w:tcPr>
            <w:tcW w:w="1559" w:type="dxa"/>
          </w:tcPr>
          <w:p w:rsidR="00BE44E7"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2</w:t>
            </w:r>
          </w:p>
        </w:tc>
        <w:tc>
          <w:tcPr>
            <w:tcW w:w="5353" w:type="dxa"/>
          </w:tcPr>
          <w:p w:rsidR="00BE44E7" w:rsidRPr="008553DB" w:rsidRDefault="00BE44E7" w:rsidP="00EE2A1C">
            <w:pPr>
              <w:pStyle w:val="a3"/>
              <w:ind w:left="0"/>
              <w:jc w:val="center"/>
              <w:rPr>
                <w:rFonts w:ascii="Times New Roman" w:hAnsi="Times New Roman" w:cs="Times New Roman"/>
                <w:b/>
                <w:sz w:val="24"/>
                <w:szCs w:val="24"/>
              </w:rPr>
            </w:pPr>
          </w:p>
        </w:tc>
      </w:tr>
      <w:tr w:rsidR="00AD24E8" w:rsidRPr="008553DB" w:rsidTr="002B06F2">
        <w:tc>
          <w:tcPr>
            <w:tcW w:w="509" w:type="dxa"/>
          </w:tcPr>
          <w:p w:rsidR="00AD24E8" w:rsidRPr="008553DB" w:rsidRDefault="00AD24E8" w:rsidP="00EE2A1C">
            <w:pPr>
              <w:pStyle w:val="a3"/>
              <w:ind w:left="0"/>
              <w:jc w:val="both"/>
              <w:rPr>
                <w:rFonts w:ascii="Times New Roman" w:hAnsi="Times New Roman" w:cs="Times New Roman"/>
                <w:b/>
                <w:sz w:val="24"/>
                <w:szCs w:val="24"/>
              </w:rPr>
            </w:pPr>
          </w:p>
        </w:tc>
        <w:tc>
          <w:tcPr>
            <w:tcW w:w="3002" w:type="dxa"/>
          </w:tcPr>
          <w:p w:rsidR="00AD24E8" w:rsidRPr="008553DB" w:rsidRDefault="00AD24E8"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Итого Геометрия</w:t>
            </w:r>
          </w:p>
        </w:tc>
        <w:tc>
          <w:tcPr>
            <w:tcW w:w="1559" w:type="dxa"/>
          </w:tcPr>
          <w:p w:rsidR="00AD24E8"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68</w:t>
            </w:r>
          </w:p>
        </w:tc>
        <w:tc>
          <w:tcPr>
            <w:tcW w:w="5353" w:type="dxa"/>
          </w:tcPr>
          <w:p w:rsidR="00AD24E8" w:rsidRPr="008553DB" w:rsidRDefault="00AD24E8" w:rsidP="00EE2A1C">
            <w:pPr>
              <w:pStyle w:val="a3"/>
              <w:ind w:left="0"/>
              <w:jc w:val="center"/>
              <w:rPr>
                <w:rFonts w:ascii="Times New Roman" w:hAnsi="Times New Roman" w:cs="Times New Roman"/>
                <w:b/>
                <w:sz w:val="24"/>
                <w:szCs w:val="24"/>
              </w:rPr>
            </w:pPr>
          </w:p>
        </w:tc>
      </w:tr>
      <w:tr w:rsidR="00AD24E8" w:rsidRPr="008553DB" w:rsidTr="002B06F2">
        <w:tc>
          <w:tcPr>
            <w:tcW w:w="509" w:type="dxa"/>
          </w:tcPr>
          <w:p w:rsidR="00AD24E8" w:rsidRPr="008553DB" w:rsidRDefault="00AD24E8" w:rsidP="00EE2A1C">
            <w:pPr>
              <w:pStyle w:val="a3"/>
              <w:ind w:left="0"/>
              <w:jc w:val="both"/>
              <w:rPr>
                <w:rFonts w:ascii="Times New Roman" w:hAnsi="Times New Roman" w:cs="Times New Roman"/>
                <w:b/>
                <w:sz w:val="24"/>
                <w:szCs w:val="24"/>
              </w:rPr>
            </w:pPr>
          </w:p>
        </w:tc>
        <w:tc>
          <w:tcPr>
            <w:tcW w:w="3002" w:type="dxa"/>
          </w:tcPr>
          <w:p w:rsidR="00AD24E8" w:rsidRPr="008553DB" w:rsidRDefault="00AD24E8" w:rsidP="00EE2A1C">
            <w:pPr>
              <w:pStyle w:val="a3"/>
              <w:ind w:left="0"/>
              <w:jc w:val="center"/>
              <w:rPr>
                <w:rFonts w:ascii="Times New Roman" w:hAnsi="Times New Roman" w:cs="Times New Roman"/>
                <w:sz w:val="24"/>
                <w:szCs w:val="24"/>
              </w:rPr>
            </w:pPr>
            <w:r w:rsidRPr="008553DB">
              <w:rPr>
                <w:rFonts w:ascii="Times New Roman" w:hAnsi="Times New Roman" w:cs="Times New Roman"/>
                <w:sz w:val="24"/>
                <w:szCs w:val="24"/>
              </w:rPr>
              <w:t xml:space="preserve">Итого </w:t>
            </w:r>
          </w:p>
        </w:tc>
        <w:tc>
          <w:tcPr>
            <w:tcW w:w="1559" w:type="dxa"/>
          </w:tcPr>
          <w:p w:rsidR="00AD24E8" w:rsidRPr="008553DB" w:rsidRDefault="00AD24E8" w:rsidP="00EE2A1C">
            <w:pPr>
              <w:pStyle w:val="a3"/>
              <w:ind w:left="0"/>
              <w:jc w:val="center"/>
              <w:rPr>
                <w:rFonts w:ascii="Times New Roman" w:hAnsi="Times New Roman" w:cs="Times New Roman"/>
                <w:b/>
                <w:sz w:val="24"/>
                <w:szCs w:val="24"/>
              </w:rPr>
            </w:pPr>
            <w:r w:rsidRPr="008553DB">
              <w:rPr>
                <w:rFonts w:ascii="Times New Roman" w:hAnsi="Times New Roman" w:cs="Times New Roman"/>
                <w:b/>
                <w:sz w:val="24"/>
                <w:szCs w:val="24"/>
              </w:rPr>
              <w:t>170</w:t>
            </w:r>
          </w:p>
        </w:tc>
        <w:tc>
          <w:tcPr>
            <w:tcW w:w="5353" w:type="dxa"/>
          </w:tcPr>
          <w:p w:rsidR="00AD24E8" w:rsidRPr="008553DB" w:rsidRDefault="00AD24E8" w:rsidP="00EE2A1C">
            <w:pPr>
              <w:pStyle w:val="a3"/>
              <w:ind w:left="0"/>
              <w:jc w:val="center"/>
              <w:rPr>
                <w:rFonts w:ascii="Times New Roman" w:hAnsi="Times New Roman" w:cs="Times New Roman"/>
                <w:b/>
                <w:sz w:val="24"/>
                <w:szCs w:val="24"/>
              </w:rPr>
            </w:pPr>
          </w:p>
        </w:tc>
      </w:tr>
    </w:tbl>
    <w:p w:rsidR="00A82160" w:rsidRPr="008553DB" w:rsidRDefault="00A82160" w:rsidP="00F84494">
      <w:pPr>
        <w:pStyle w:val="a3"/>
        <w:spacing w:after="0"/>
        <w:jc w:val="center"/>
        <w:rPr>
          <w:rFonts w:ascii="Times New Roman" w:hAnsi="Times New Roman" w:cs="Times New Roman"/>
          <w:b/>
          <w:sz w:val="24"/>
          <w:szCs w:val="24"/>
        </w:rPr>
      </w:pPr>
    </w:p>
    <w:p w:rsidR="00E414AA" w:rsidRPr="008553DB" w:rsidRDefault="00E414AA" w:rsidP="00E414AA">
      <w:pPr>
        <w:jc w:val="center"/>
        <w:rPr>
          <w:rFonts w:ascii="Times New Roman" w:hAnsi="Times New Roman" w:cs="Times New Roman"/>
          <w:b/>
          <w:sz w:val="24"/>
          <w:szCs w:val="24"/>
        </w:rPr>
      </w:pPr>
      <w:r w:rsidRPr="008553DB">
        <w:rPr>
          <w:rFonts w:ascii="Times New Roman" w:hAnsi="Times New Roman" w:cs="Times New Roman"/>
          <w:b/>
          <w:sz w:val="24"/>
          <w:szCs w:val="24"/>
        </w:rPr>
        <w:t>МАТЕРИАЛЬНО-ТЕХНИЧЕСКОЕ ОБЕСПЕЧЕНИЕ</w:t>
      </w:r>
    </w:p>
    <w:p w:rsidR="00E414AA" w:rsidRPr="008553DB" w:rsidRDefault="00E414AA" w:rsidP="00E414AA">
      <w:pPr>
        <w:jc w:val="center"/>
        <w:rPr>
          <w:rFonts w:ascii="Times New Roman" w:hAnsi="Times New Roman" w:cs="Times New Roman"/>
          <w:b/>
          <w:sz w:val="24"/>
          <w:szCs w:val="24"/>
        </w:rPr>
      </w:pPr>
      <w:r w:rsidRPr="008553DB">
        <w:rPr>
          <w:rFonts w:ascii="Times New Roman" w:hAnsi="Times New Roman" w:cs="Times New Roman"/>
          <w:b/>
          <w:sz w:val="24"/>
          <w:szCs w:val="24"/>
        </w:rPr>
        <w:t xml:space="preserve"> ОБРАЗОВАТЕЛЬНОГО ПРОЦЕССА</w:t>
      </w:r>
    </w:p>
    <w:p w:rsidR="00E414AA" w:rsidRDefault="00E414AA" w:rsidP="0091634F">
      <w:pPr>
        <w:pStyle w:val="1"/>
        <w:spacing w:line="360" w:lineRule="auto"/>
        <w:ind w:left="142" w:firstLine="45"/>
        <w:jc w:val="center"/>
        <w:rPr>
          <w:sz w:val="24"/>
          <w:szCs w:val="24"/>
        </w:rPr>
      </w:pPr>
    </w:p>
    <w:p w:rsidR="0091634F" w:rsidRPr="008553DB" w:rsidRDefault="00184BA9" w:rsidP="0091634F">
      <w:pPr>
        <w:pStyle w:val="1"/>
        <w:spacing w:line="360" w:lineRule="auto"/>
        <w:ind w:left="142" w:firstLine="45"/>
        <w:jc w:val="center"/>
        <w:rPr>
          <w:sz w:val="24"/>
          <w:szCs w:val="24"/>
        </w:rPr>
      </w:pPr>
      <w:r w:rsidRPr="008553DB">
        <w:rPr>
          <w:sz w:val="24"/>
          <w:szCs w:val="24"/>
        </w:rPr>
        <w:t>Учебно-методические средства обучения</w:t>
      </w:r>
    </w:p>
    <w:p w:rsidR="00184BA9" w:rsidRPr="008553DB" w:rsidRDefault="00184BA9" w:rsidP="00225A0D">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8553DB">
        <w:rPr>
          <w:rFonts w:ascii="Times New Roman" w:hAnsi="Times New Roman" w:cs="Times New Roman"/>
          <w:sz w:val="24"/>
          <w:szCs w:val="24"/>
        </w:rPr>
        <w:t>Математика: алгебра и начала математического анализа, геометрия. Алгебра и начала мате</w:t>
      </w:r>
      <w:r w:rsidR="00BE33E5" w:rsidRPr="008553DB">
        <w:rPr>
          <w:rFonts w:ascii="Times New Roman" w:hAnsi="Times New Roman" w:cs="Times New Roman"/>
          <w:sz w:val="24"/>
          <w:szCs w:val="24"/>
        </w:rPr>
        <w:t>матического анализа. Базовый</w:t>
      </w:r>
      <w:r w:rsidRPr="008553DB">
        <w:rPr>
          <w:rFonts w:ascii="Times New Roman" w:hAnsi="Times New Roman" w:cs="Times New Roman"/>
          <w:sz w:val="24"/>
          <w:szCs w:val="24"/>
        </w:rPr>
        <w:t xml:space="preserve"> уровень:10 класс: учебник / А. Г. Мерзляк, Д. А. </w:t>
      </w:r>
      <w:proofErr w:type="spellStart"/>
      <w:proofErr w:type="gramStart"/>
      <w:r w:rsidRPr="008553DB">
        <w:rPr>
          <w:rFonts w:ascii="Times New Roman" w:hAnsi="Times New Roman" w:cs="Times New Roman"/>
          <w:sz w:val="24"/>
          <w:szCs w:val="24"/>
        </w:rPr>
        <w:t>Номировский,В</w:t>
      </w:r>
      <w:proofErr w:type="spellEnd"/>
      <w:r w:rsidRPr="008553DB">
        <w:rPr>
          <w:rFonts w:ascii="Times New Roman" w:hAnsi="Times New Roman" w:cs="Times New Roman"/>
          <w:sz w:val="24"/>
          <w:szCs w:val="24"/>
        </w:rPr>
        <w:t>.</w:t>
      </w:r>
      <w:proofErr w:type="gramEnd"/>
      <w:r w:rsidRPr="008553DB">
        <w:rPr>
          <w:rFonts w:ascii="Times New Roman" w:hAnsi="Times New Roman" w:cs="Times New Roman"/>
          <w:sz w:val="24"/>
          <w:szCs w:val="24"/>
        </w:rPr>
        <w:t xml:space="preserve"> М. Поляков. — М.: Вентана-Граф,2020.</w:t>
      </w:r>
    </w:p>
    <w:p w:rsidR="00184BA9" w:rsidRPr="008553DB" w:rsidRDefault="00184BA9" w:rsidP="00225A0D">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8553DB">
        <w:rPr>
          <w:rFonts w:ascii="Times New Roman" w:hAnsi="Times New Roman" w:cs="Times New Roman"/>
          <w:sz w:val="24"/>
          <w:szCs w:val="24"/>
        </w:rPr>
        <w:t>Математика: алгебра и начала математического анализа, геометрия. Алгебра и начала мате</w:t>
      </w:r>
      <w:r w:rsidR="00BE33E5" w:rsidRPr="008553DB">
        <w:rPr>
          <w:rFonts w:ascii="Times New Roman" w:hAnsi="Times New Roman" w:cs="Times New Roman"/>
          <w:sz w:val="24"/>
          <w:szCs w:val="24"/>
        </w:rPr>
        <w:t>матического анализа. Базовый</w:t>
      </w:r>
      <w:r w:rsidRPr="008553DB">
        <w:rPr>
          <w:rFonts w:ascii="Times New Roman" w:hAnsi="Times New Roman" w:cs="Times New Roman"/>
          <w:sz w:val="24"/>
          <w:szCs w:val="24"/>
        </w:rPr>
        <w:t xml:space="preserve"> уровень:11 класс: учебник / А. Г. Мерзляк, Д. А. </w:t>
      </w:r>
      <w:proofErr w:type="spellStart"/>
      <w:proofErr w:type="gramStart"/>
      <w:r w:rsidRPr="008553DB">
        <w:rPr>
          <w:rFonts w:ascii="Times New Roman" w:hAnsi="Times New Roman" w:cs="Times New Roman"/>
          <w:sz w:val="24"/>
          <w:szCs w:val="24"/>
        </w:rPr>
        <w:t>Номировский,В</w:t>
      </w:r>
      <w:proofErr w:type="spellEnd"/>
      <w:r w:rsidRPr="008553DB">
        <w:rPr>
          <w:rFonts w:ascii="Times New Roman" w:hAnsi="Times New Roman" w:cs="Times New Roman"/>
          <w:sz w:val="24"/>
          <w:szCs w:val="24"/>
        </w:rPr>
        <w:t>.</w:t>
      </w:r>
      <w:proofErr w:type="gramEnd"/>
      <w:r w:rsidRPr="008553DB">
        <w:rPr>
          <w:rFonts w:ascii="Times New Roman" w:hAnsi="Times New Roman" w:cs="Times New Roman"/>
          <w:sz w:val="24"/>
          <w:szCs w:val="24"/>
        </w:rPr>
        <w:t xml:space="preserve"> М. П</w:t>
      </w:r>
      <w:r w:rsidR="00225A0D" w:rsidRPr="008553DB">
        <w:rPr>
          <w:rFonts w:ascii="Times New Roman" w:hAnsi="Times New Roman" w:cs="Times New Roman"/>
          <w:sz w:val="24"/>
          <w:szCs w:val="24"/>
        </w:rPr>
        <w:t xml:space="preserve">оляков. — М.: </w:t>
      </w:r>
      <w:proofErr w:type="spellStart"/>
      <w:r w:rsidR="00225A0D" w:rsidRPr="008553DB">
        <w:rPr>
          <w:rFonts w:ascii="Times New Roman" w:hAnsi="Times New Roman" w:cs="Times New Roman"/>
          <w:sz w:val="24"/>
          <w:szCs w:val="24"/>
        </w:rPr>
        <w:t>Вентана</w:t>
      </w:r>
      <w:proofErr w:type="spellEnd"/>
      <w:r w:rsidR="00225A0D" w:rsidRPr="008553DB">
        <w:rPr>
          <w:rFonts w:ascii="Times New Roman" w:hAnsi="Times New Roman" w:cs="Times New Roman"/>
          <w:sz w:val="24"/>
          <w:szCs w:val="24"/>
        </w:rPr>
        <w:t>-Граф, 2020</w:t>
      </w:r>
      <w:r w:rsidRPr="008553DB">
        <w:rPr>
          <w:rFonts w:ascii="Times New Roman" w:hAnsi="Times New Roman" w:cs="Times New Roman"/>
          <w:sz w:val="24"/>
          <w:szCs w:val="24"/>
        </w:rPr>
        <w:t xml:space="preserve">. </w:t>
      </w:r>
    </w:p>
    <w:p w:rsidR="00184BA9" w:rsidRPr="008553DB" w:rsidRDefault="00184BA9" w:rsidP="00225A0D">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8553DB">
        <w:rPr>
          <w:rFonts w:ascii="Times New Roman" w:hAnsi="Times New Roman" w:cs="Times New Roman"/>
          <w:sz w:val="24"/>
          <w:szCs w:val="24"/>
        </w:rPr>
        <w:t xml:space="preserve">Математика: алгебра и начала математического анализа, геометрия. Алгебра и начала математического анализа: 10 класс: методическое пособие. /Буцко Е.В., </w:t>
      </w:r>
      <w:proofErr w:type="spellStart"/>
      <w:r w:rsidRPr="008553DB">
        <w:rPr>
          <w:rFonts w:ascii="Times New Roman" w:hAnsi="Times New Roman" w:cs="Times New Roman"/>
          <w:sz w:val="24"/>
          <w:szCs w:val="24"/>
        </w:rPr>
        <w:t>МерзлякА.Г</w:t>
      </w:r>
      <w:proofErr w:type="spellEnd"/>
      <w:r w:rsidRPr="008553DB">
        <w:rPr>
          <w:rFonts w:ascii="Times New Roman" w:hAnsi="Times New Roman" w:cs="Times New Roman"/>
          <w:sz w:val="24"/>
          <w:szCs w:val="24"/>
        </w:rPr>
        <w:t xml:space="preserve">., </w:t>
      </w:r>
      <w:proofErr w:type="spellStart"/>
      <w:r w:rsidRPr="008553DB">
        <w:rPr>
          <w:rFonts w:ascii="Times New Roman" w:hAnsi="Times New Roman" w:cs="Times New Roman"/>
          <w:sz w:val="24"/>
          <w:szCs w:val="24"/>
        </w:rPr>
        <w:t>НомировскийД.А</w:t>
      </w:r>
      <w:proofErr w:type="spellEnd"/>
      <w:r w:rsidRPr="008553DB">
        <w:rPr>
          <w:rFonts w:ascii="Times New Roman" w:hAnsi="Times New Roman" w:cs="Times New Roman"/>
          <w:sz w:val="24"/>
          <w:szCs w:val="24"/>
        </w:rPr>
        <w:t xml:space="preserve">., </w:t>
      </w:r>
      <w:proofErr w:type="spellStart"/>
      <w:proofErr w:type="gramStart"/>
      <w:r w:rsidRPr="008553DB">
        <w:rPr>
          <w:rFonts w:ascii="Times New Roman" w:hAnsi="Times New Roman" w:cs="Times New Roman"/>
          <w:sz w:val="24"/>
          <w:szCs w:val="24"/>
        </w:rPr>
        <w:t>Полонски</w:t>
      </w:r>
      <w:r w:rsidR="00225A0D" w:rsidRPr="008553DB">
        <w:rPr>
          <w:rFonts w:ascii="Times New Roman" w:hAnsi="Times New Roman" w:cs="Times New Roman"/>
          <w:sz w:val="24"/>
          <w:szCs w:val="24"/>
        </w:rPr>
        <w:t>йВ.Б.,и</w:t>
      </w:r>
      <w:proofErr w:type="spellEnd"/>
      <w:proofErr w:type="gramEnd"/>
      <w:r w:rsidR="00225A0D" w:rsidRPr="008553DB">
        <w:rPr>
          <w:rFonts w:ascii="Times New Roman" w:hAnsi="Times New Roman" w:cs="Times New Roman"/>
          <w:sz w:val="24"/>
          <w:szCs w:val="24"/>
        </w:rPr>
        <w:t xml:space="preserve"> др.–М.:Вентана-Граф,2019</w:t>
      </w:r>
      <w:r w:rsidRPr="008553DB">
        <w:rPr>
          <w:rFonts w:ascii="Times New Roman" w:hAnsi="Times New Roman" w:cs="Times New Roman"/>
          <w:sz w:val="24"/>
          <w:szCs w:val="24"/>
        </w:rPr>
        <w:t>.</w:t>
      </w:r>
    </w:p>
    <w:p w:rsidR="00184BA9" w:rsidRPr="008553DB" w:rsidRDefault="00184BA9" w:rsidP="00225A0D">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8553DB">
        <w:rPr>
          <w:rFonts w:ascii="Times New Roman" w:hAnsi="Times New Roman" w:cs="Times New Roman"/>
          <w:sz w:val="24"/>
          <w:szCs w:val="24"/>
        </w:rPr>
        <w:t xml:space="preserve">Математика: алгебра и начала математического анализа, геометрия. Алгебра и начала математического анализа: 11 класс: методическое пособие. / Буцко Е.В., Мерзляк А. Г., </w:t>
      </w:r>
      <w:proofErr w:type="spellStart"/>
      <w:proofErr w:type="gramStart"/>
      <w:r w:rsidRPr="008553DB">
        <w:rPr>
          <w:rFonts w:ascii="Times New Roman" w:hAnsi="Times New Roman" w:cs="Times New Roman"/>
          <w:sz w:val="24"/>
          <w:szCs w:val="24"/>
        </w:rPr>
        <w:t>Номировский</w:t>
      </w:r>
      <w:proofErr w:type="spellEnd"/>
      <w:r w:rsidRPr="008553DB">
        <w:rPr>
          <w:rFonts w:ascii="Times New Roman" w:hAnsi="Times New Roman" w:cs="Times New Roman"/>
          <w:sz w:val="24"/>
          <w:szCs w:val="24"/>
        </w:rPr>
        <w:t xml:space="preserve">  Д.</w:t>
      </w:r>
      <w:proofErr w:type="gramEnd"/>
      <w:r w:rsidRPr="008553DB">
        <w:rPr>
          <w:rFonts w:ascii="Times New Roman" w:hAnsi="Times New Roman" w:cs="Times New Roman"/>
          <w:sz w:val="24"/>
          <w:szCs w:val="24"/>
        </w:rPr>
        <w:t xml:space="preserve"> А., Полонский В. Б.</w:t>
      </w:r>
      <w:r w:rsidR="00225A0D" w:rsidRPr="008553DB">
        <w:rPr>
          <w:rFonts w:ascii="Times New Roman" w:hAnsi="Times New Roman" w:cs="Times New Roman"/>
          <w:sz w:val="24"/>
          <w:szCs w:val="24"/>
        </w:rPr>
        <w:t xml:space="preserve">, и др. – М.: </w:t>
      </w:r>
      <w:proofErr w:type="spellStart"/>
      <w:r w:rsidR="00225A0D" w:rsidRPr="008553DB">
        <w:rPr>
          <w:rFonts w:ascii="Times New Roman" w:hAnsi="Times New Roman" w:cs="Times New Roman"/>
          <w:sz w:val="24"/>
          <w:szCs w:val="24"/>
        </w:rPr>
        <w:t>Вентана</w:t>
      </w:r>
      <w:proofErr w:type="spellEnd"/>
      <w:r w:rsidR="00225A0D" w:rsidRPr="008553DB">
        <w:rPr>
          <w:rFonts w:ascii="Times New Roman" w:hAnsi="Times New Roman" w:cs="Times New Roman"/>
          <w:sz w:val="24"/>
          <w:szCs w:val="24"/>
        </w:rPr>
        <w:t>-Граф, 2019</w:t>
      </w:r>
      <w:r w:rsidRPr="008553DB">
        <w:rPr>
          <w:rFonts w:ascii="Times New Roman" w:hAnsi="Times New Roman" w:cs="Times New Roman"/>
          <w:sz w:val="24"/>
          <w:szCs w:val="24"/>
        </w:rPr>
        <w:t>. — с.: ил.</w:t>
      </w:r>
    </w:p>
    <w:p w:rsidR="00184BA9" w:rsidRPr="008553DB" w:rsidRDefault="00184BA9" w:rsidP="00225A0D">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8553DB">
        <w:rPr>
          <w:rFonts w:ascii="Times New Roman" w:hAnsi="Times New Roman" w:cs="Times New Roman"/>
          <w:sz w:val="24"/>
          <w:szCs w:val="24"/>
        </w:rPr>
        <w:t xml:space="preserve">Математика: алгебра и начала математического анализа, геометрия. Алгебра и начала математического анализа: дидактические материалы: 10 класс: пособие для учащихся общеобразовательных организаций / А.Г. Мерзляк, В.Б. Полонский, Е.М. Рабинович, М. С. </w:t>
      </w:r>
      <w:r w:rsidRPr="008553DB">
        <w:rPr>
          <w:rFonts w:ascii="Times New Roman" w:hAnsi="Times New Roman" w:cs="Times New Roman"/>
          <w:sz w:val="24"/>
          <w:szCs w:val="24"/>
        </w:rPr>
        <w:lastRenderedPageBreak/>
        <w:t>Якир. –</w:t>
      </w:r>
      <w:r w:rsidR="00225A0D" w:rsidRPr="008553DB">
        <w:rPr>
          <w:rFonts w:ascii="Times New Roman" w:hAnsi="Times New Roman" w:cs="Times New Roman"/>
          <w:sz w:val="24"/>
          <w:szCs w:val="24"/>
        </w:rPr>
        <w:t xml:space="preserve"> М.: </w:t>
      </w:r>
      <w:proofErr w:type="spellStart"/>
      <w:r w:rsidR="00225A0D" w:rsidRPr="008553DB">
        <w:rPr>
          <w:rFonts w:ascii="Times New Roman" w:hAnsi="Times New Roman" w:cs="Times New Roman"/>
          <w:sz w:val="24"/>
          <w:szCs w:val="24"/>
        </w:rPr>
        <w:t>Вентана</w:t>
      </w:r>
      <w:proofErr w:type="spellEnd"/>
      <w:r w:rsidR="00225A0D" w:rsidRPr="008553DB">
        <w:rPr>
          <w:rFonts w:ascii="Times New Roman" w:hAnsi="Times New Roman" w:cs="Times New Roman"/>
          <w:sz w:val="24"/>
          <w:szCs w:val="24"/>
        </w:rPr>
        <w:t>-Граф, 2019</w:t>
      </w:r>
      <w:r w:rsidRPr="008553DB">
        <w:rPr>
          <w:rFonts w:ascii="Times New Roman" w:hAnsi="Times New Roman" w:cs="Times New Roman"/>
          <w:sz w:val="24"/>
          <w:szCs w:val="24"/>
        </w:rPr>
        <w:t>. – 176с.</w:t>
      </w:r>
    </w:p>
    <w:p w:rsidR="00184BA9" w:rsidRDefault="00184BA9" w:rsidP="00225A0D">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8553DB">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дидактические материалы: 11 класс: пособие для учащихся общеобразовательных организаций / А.Г. Мерзляк, В.Б. Полонский, Е.М. Рабинович, М. С</w:t>
      </w:r>
      <w:r w:rsidR="00225A0D" w:rsidRPr="008553DB">
        <w:rPr>
          <w:rFonts w:ascii="Times New Roman" w:hAnsi="Times New Roman" w:cs="Times New Roman"/>
          <w:sz w:val="24"/>
          <w:szCs w:val="24"/>
        </w:rPr>
        <w:t xml:space="preserve">. Якир. – М.: </w:t>
      </w:r>
      <w:proofErr w:type="spellStart"/>
      <w:r w:rsidR="00225A0D" w:rsidRPr="008553DB">
        <w:rPr>
          <w:rFonts w:ascii="Times New Roman" w:hAnsi="Times New Roman" w:cs="Times New Roman"/>
          <w:sz w:val="24"/>
          <w:szCs w:val="24"/>
        </w:rPr>
        <w:t>Вентана</w:t>
      </w:r>
      <w:proofErr w:type="spellEnd"/>
      <w:r w:rsidR="00225A0D" w:rsidRPr="008553DB">
        <w:rPr>
          <w:rFonts w:ascii="Times New Roman" w:hAnsi="Times New Roman" w:cs="Times New Roman"/>
          <w:sz w:val="24"/>
          <w:szCs w:val="24"/>
        </w:rPr>
        <w:t>-Граф, 2019</w:t>
      </w:r>
      <w:r w:rsidRPr="008553DB">
        <w:rPr>
          <w:rFonts w:ascii="Times New Roman" w:hAnsi="Times New Roman" w:cs="Times New Roman"/>
          <w:sz w:val="24"/>
          <w:szCs w:val="24"/>
        </w:rPr>
        <w:t>. – 176с.</w:t>
      </w:r>
    </w:p>
    <w:p w:rsidR="00E414AA" w:rsidRPr="00E414AA" w:rsidRDefault="00E414AA" w:rsidP="00E414AA">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E414AA">
        <w:rPr>
          <w:rFonts w:ascii="Times New Roman" w:hAnsi="Times New Roman" w:cs="Times New Roman"/>
          <w:color w:val="231F20"/>
          <w:sz w:val="24"/>
          <w:szCs w:val="24"/>
        </w:rPr>
        <w:t>Алгебра и начала математиче</w:t>
      </w:r>
      <w:r w:rsidR="00FB0F4F">
        <w:rPr>
          <w:rFonts w:ascii="Times New Roman" w:hAnsi="Times New Roman" w:cs="Times New Roman"/>
          <w:color w:val="231F20"/>
          <w:sz w:val="24"/>
          <w:szCs w:val="24"/>
        </w:rPr>
        <w:t>ского анализа (Базовый уровень)</w:t>
      </w:r>
      <w:r w:rsidRPr="00E414AA">
        <w:rPr>
          <w:rFonts w:ascii="Times New Roman" w:hAnsi="Times New Roman" w:cs="Times New Roman"/>
          <w:color w:val="231F20"/>
          <w:sz w:val="24"/>
          <w:szCs w:val="24"/>
        </w:rPr>
        <w:t xml:space="preserve">: 10 </w:t>
      </w:r>
      <w:proofErr w:type="gramStart"/>
      <w:r w:rsidRPr="00E414AA">
        <w:rPr>
          <w:rFonts w:ascii="Times New Roman" w:hAnsi="Times New Roman" w:cs="Times New Roman"/>
          <w:color w:val="231F20"/>
          <w:sz w:val="24"/>
          <w:szCs w:val="24"/>
        </w:rPr>
        <w:t>класс :</w:t>
      </w:r>
      <w:proofErr w:type="gramEnd"/>
      <w:r w:rsidRPr="00E414AA">
        <w:rPr>
          <w:rFonts w:ascii="Times New Roman" w:hAnsi="Times New Roman" w:cs="Times New Roman"/>
          <w:color w:val="231F20"/>
          <w:sz w:val="24"/>
          <w:szCs w:val="24"/>
        </w:rPr>
        <w:t xml:space="preserve"> учебник для учащихся</w:t>
      </w:r>
      <w:r w:rsidRPr="00E414AA">
        <w:rPr>
          <w:rFonts w:ascii="Times New Roman" w:hAnsi="Times New Roman" w:cs="Times New Roman"/>
          <w:color w:val="231F20"/>
          <w:spacing w:val="-23"/>
          <w:sz w:val="24"/>
          <w:szCs w:val="24"/>
        </w:rPr>
        <w:t xml:space="preserve"> </w:t>
      </w:r>
      <w:r w:rsidRPr="00E414AA">
        <w:rPr>
          <w:rFonts w:ascii="Times New Roman" w:hAnsi="Times New Roman" w:cs="Times New Roman"/>
          <w:color w:val="231F20"/>
          <w:sz w:val="24"/>
          <w:szCs w:val="24"/>
        </w:rPr>
        <w:t xml:space="preserve">общеобразовательных организаций / А. </w:t>
      </w:r>
      <w:r w:rsidRPr="00E414AA">
        <w:rPr>
          <w:rFonts w:ascii="Times New Roman" w:hAnsi="Times New Roman" w:cs="Times New Roman"/>
          <w:color w:val="231F20"/>
          <w:spacing w:val="-11"/>
          <w:sz w:val="24"/>
          <w:szCs w:val="24"/>
        </w:rPr>
        <w:t xml:space="preserve">Г. </w:t>
      </w:r>
      <w:r w:rsidRPr="00E414AA">
        <w:rPr>
          <w:rFonts w:ascii="Times New Roman" w:hAnsi="Times New Roman" w:cs="Times New Roman"/>
          <w:color w:val="231F20"/>
          <w:sz w:val="24"/>
          <w:szCs w:val="24"/>
        </w:rPr>
        <w:t>Мерзляк, В. Б. Полонский,</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М.</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С.</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Якир.</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12"/>
          <w:sz w:val="24"/>
          <w:szCs w:val="24"/>
        </w:rPr>
        <w:t xml:space="preserve"> </w:t>
      </w:r>
      <w:proofErr w:type="gramStart"/>
      <w:r w:rsidRPr="00E414AA">
        <w:rPr>
          <w:rFonts w:ascii="Times New Roman" w:hAnsi="Times New Roman" w:cs="Times New Roman"/>
          <w:color w:val="231F20"/>
          <w:sz w:val="24"/>
          <w:szCs w:val="24"/>
        </w:rPr>
        <w:t>М.</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w:t>
      </w:r>
      <w:proofErr w:type="gramEnd"/>
      <w:r w:rsidRPr="00E414AA">
        <w:rPr>
          <w:rFonts w:ascii="Times New Roman" w:hAnsi="Times New Roman" w:cs="Times New Roman"/>
          <w:color w:val="231F20"/>
          <w:spacing w:val="-12"/>
          <w:sz w:val="24"/>
          <w:szCs w:val="24"/>
        </w:rPr>
        <w:t xml:space="preserve"> </w:t>
      </w:r>
      <w:proofErr w:type="spellStart"/>
      <w:r w:rsidRPr="00E414AA">
        <w:rPr>
          <w:rFonts w:ascii="Times New Roman" w:hAnsi="Times New Roman" w:cs="Times New Roman"/>
          <w:color w:val="231F20"/>
          <w:sz w:val="24"/>
          <w:szCs w:val="24"/>
        </w:rPr>
        <w:t>Вентана</w:t>
      </w:r>
      <w:proofErr w:type="spellEnd"/>
      <w:r w:rsidRPr="00E414AA">
        <w:rPr>
          <w:rFonts w:ascii="Times New Roman" w:hAnsi="Times New Roman" w:cs="Times New Roman"/>
          <w:color w:val="231F20"/>
          <w:sz w:val="24"/>
          <w:szCs w:val="24"/>
        </w:rPr>
        <w:t>-Граф.</w:t>
      </w:r>
    </w:p>
    <w:p w:rsidR="00E414AA" w:rsidRPr="00E414AA" w:rsidRDefault="00E414AA" w:rsidP="00E414AA">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E414AA">
        <w:rPr>
          <w:rFonts w:ascii="Times New Roman" w:hAnsi="Times New Roman" w:cs="Times New Roman"/>
          <w:color w:val="231F20"/>
          <w:spacing w:val="-6"/>
          <w:sz w:val="24"/>
          <w:szCs w:val="24"/>
        </w:rPr>
        <w:t>Алгебра</w:t>
      </w:r>
      <w:r w:rsidRPr="00E414AA">
        <w:rPr>
          <w:rFonts w:ascii="Times New Roman" w:hAnsi="Times New Roman" w:cs="Times New Roman"/>
          <w:color w:val="231F20"/>
          <w:sz w:val="24"/>
          <w:szCs w:val="24"/>
        </w:rPr>
        <w:t xml:space="preserve"> и начала математического анализа</w:t>
      </w:r>
      <w:r w:rsidRPr="00E414AA">
        <w:rPr>
          <w:rFonts w:ascii="Times New Roman" w:hAnsi="Times New Roman" w:cs="Times New Roman"/>
          <w:color w:val="231F20"/>
          <w:spacing w:val="-31"/>
          <w:sz w:val="24"/>
          <w:szCs w:val="24"/>
        </w:rPr>
        <w:t xml:space="preserve"> </w:t>
      </w:r>
      <w:r w:rsidRPr="00E414AA">
        <w:rPr>
          <w:rFonts w:ascii="Times New Roman" w:hAnsi="Times New Roman" w:cs="Times New Roman"/>
          <w:color w:val="231F20"/>
          <w:sz w:val="24"/>
          <w:szCs w:val="24"/>
        </w:rPr>
        <w:t>(Базовый уровень):</w:t>
      </w:r>
      <w:r w:rsidRPr="00E414AA">
        <w:rPr>
          <w:rFonts w:ascii="Times New Roman" w:hAnsi="Times New Roman" w:cs="Times New Roman"/>
          <w:color w:val="231F20"/>
          <w:spacing w:val="-31"/>
          <w:sz w:val="24"/>
          <w:szCs w:val="24"/>
        </w:rPr>
        <w:t xml:space="preserve"> </w:t>
      </w:r>
      <w:r w:rsidRPr="00E414AA">
        <w:rPr>
          <w:rFonts w:ascii="Times New Roman" w:hAnsi="Times New Roman" w:cs="Times New Roman"/>
          <w:color w:val="231F20"/>
          <w:sz w:val="24"/>
          <w:szCs w:val="24"/>
        </w:rPr>
        <w:t>10</w:t>
      </w:r>
      <w:r w:rsidRPr="00E414AA">
        <w:rPr>
          <w:rFonts w:ascii="Times New Roman" w:hAnsi="Times New Roman" w:cs="Times New Roman"/>
          <w:color w:val="231F20"/>
          <w:spacing w:val="-31"/>
          <w:sz w:val="24"/>
          <w:szCs w:val="24"/>
        </w:rPr>
        <w:t xml:space="preserve"> </w:t>
      </w:r>
      <w:proofErr w:type="gramStart"/>
      <w:r w:rsidRPr="00E414AA">
        <w:rPr>
          <w:rFonts w:ascii="Times New Roman" w:hAnsi="Times New Roman" w:cs="Times New Roman"/>
          <w:color w:val="231F20"/>
          <w:spacing w:val="-6"/>
          <w:sz w:val="24"/>
          <w:szCs w:val="24"/>
        </w:rPr>
        <w:t>класс</w:t>
      </w:r>
      <w:r w:rsidRPr="00E414AA">
        <w:rPr>
          <w:rFonts w:ascii="Times New Roman" w:hAnsi="Times New Roman" w:cs="Times New Roman"/>
          <w:color w:val="231F20"/>
          <w:spacing w:val="-31"/>
          <w:sz w:val="24"/>
          <w:szCs w:val="24"/>
        </w:rPr>
        <w:t xml:space="preserve"> </w:t>
      </w:r>
      <w:r w:rsidRPr="00E414AA">
        <w:rPr>
          <w:rFonts w:ascii="Times New Roman" w:hAnsi="Times New Roman" w:cs="Times New Roman"/>
          <w:color w:val="231F20"/>
          <w:sz w:val="24"/>
          <w:szCs w:val="24"/>
        </w:rPr>
        <w:t>:</w:t>
      </w:r>
      <w:proofErr w:type="gramEnd"/>
      <w:r w:rsidRPr="00E414AA">
        <w:rPr>
          <w:rFonts w:ascii="Times New Roman" w:hAnsi="Times New Roman" w:cs="Times New Roman"/>
          <w:color w:val="231F20"/>
          <w:spacing w:val="-31"/>
          <w:sz w:val="24"/>
          <w:szCs w:val="24"/>
        </w:rPr>
        <w:t xml:space="preserve"> </w:t>
      </w:r>
      <w:r w:rsidRPr="00E414AA">
        <w:rPr>
          <w:rFonts w:ascii="Times New Roman" w:hAnsi="Times New Roman" w:cs="Times New Roman"/>
          <w:color w:val="231F20"/>
          <w:spacing w:val="-7"/>
          <w:sz w:val="24"/>
          <w:szCs w:val="24"/>
        </w:rPr>
        <w:t>дидактические</w:t>
      </w:r>
      <w:r w:rsidRPr="00E414AA">
        <w:rPr>
          <w:rFonts w:ascii="Times New Roman" w:hAnsi="Times New Roman" w:cs="Times New Roman"/>
          <w:color w:val="231F20"/>
          <w:spacing w:val="-31"/>
          <w:sz w:val="24"/>
          <w:szCs w:val="24"/>
        </w:rPr>
        <w:t xml:space="preserve"> </w:t>
      </w:r>
      <w:r w:rsidRPr="00E414AA">
        <w:rPr>
          <w:rFonts w:ascii="Times New Roman" w:hAnsi="Times New Roman" w:cs="Times New Roman"/>
          <w:color w:val="231F20"/>
          <w:spacing w:val="-7"/>
          <w:sz w:val="24"/>
          <w:szCs w:val="24"/>
        </w:rPr>
        <w:t>материалы</w:t>
      </w:r>
      <w:r w:rsidRPr="00E414AA">
        <w:rPr>
          <w:rFonts w:ascii="Times New Roman" w:hAnsi="Times New Roman" w:cs="Times New Roman"/>
          <w:color w:val="231F20"/>
          <w:spacing w:val="-31"/>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31"/>
          <w:sz w:val="24"/>
          <w:szCs w:val="24"/>
        </w:rPr>
        <w:t xml:space="preserve"> </w:t>
      </w:r>
      <w:r w:rsidRPr="00E414AA">
        <w:rPr>
          <w:rFonts w:ascii="Times New Roman" w:hAnsi="Times New Roman" w:cs="Times New Roman"/>
          <w:color w:val="231F20"/>
          <w:spacing w:val="-6"/>
          <w:sz w:val="24"/>
          <w:szCs w:val="24"/>
        </w:rPr>
        <w:t>пособие</w:t>
      </w:r>
      <w:r w:rsidRPr="00E414AA">
        <w:rPr>
          <w:rFonts w:ascii="Times New Roman" w:hAnsi="Times New Roman" w:cs="Times New Roman"/>
          <w:color w:val="231F20"/>
          <w:spacing w:val="-31"/>
          <w:sz w:val="24"/>
          <w:szCs w:val="24"/>
        </w:rPr>
        <w:t xml:space="preserve"> </w:t>
      </w:r>
      <w:r w:rsidRPr="00E414AA">
        <w:rPr>
          <w:rFonts w:ascii="Times New Roman" w:hAnsi="Times New Roman" w:cs="Times New Roman"/>
          <w:color w:val="231F20"/>
          <w:spacing w:val="-7"/>
          <w:sz w:val="24"/>
          <w:szCs w:val="24"/>
        </w:rPr>
        <w:t>для учащихся</w:t>
      </w:r>
      <w:r w:rsidRPr="00E414AA">
        <w:rPr>
          <w:rFonts w:ascii="Times New Roman" w:hAnsi="Times New Roman" w:cs="Times New Roman"/>
          <w:color w:val="231F20"/>
          <w:spacing w:val="-21"/>
          <w:sz w:val="24"/>
          <w:szCs w:val="24"/>
        </w:rPr>
        <w:t xml:space="preserve"> </w:t>
      </w:r>
      <w:r w:rsidRPr="00E414AA">
        <w:rPr>
          <w:rFonts w:ascii="Times New Roman" w:hAnsi="Times New Roman" w:cs="Times New Roman"/>
          <w:color w:val="231F20"/>
          <w:spacing w:val="-7"/>
          <w:sz w:val="24"/>
          <w:szCs w:val="24"/>
        </w:rPr>
        <w:t>общеобразовательных</w:t>
      </w:r>
      <w:r w:rsidRPr="00E414AA">
        <w:rPr>
          <w:rFonts w:ascii="Times New Roman" w:hAnsi="Times New Roman" w:cs="Times New Roman"/>
          <w:color w:val="231F20"/>
          <w:spacing w:val="-21"/>
          <w:sz w:val="24"/>
          <w:szCs w:val="24"/>
        </w:rPr>
        <w:t xml:space="preserve"> </w:t>
      </w:r>
      <w:r w:rsidRPr="00E414AA">
        <w:rPr>
          <w:rFonts w:ascii="Times New Roman" w:hAnsi="Times New Roman" w:cs="Times New Roman"/>
          <w:color w:val="231F20"/>
          <w:spacing w:val="-7"/>
          <w:sz w:val="24"/>
          <w:szCs w:val="24"/>
        </w:rPr>
        <w:t>организаций</w:t>
      </w:r>
      <w:r w:rsidRPr="00E414AA">
        <w:rPr>
          <w:rFonts w:ascii="Times New Roman" w:hAnsi="Times New Roman" w:cs="Times New Roman"/>
          <w:color w:val="231F20"/>
          <w:spacing w:val="-21"/>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21"/>
          <w:sz w:val="24"/>
          <w:szCs w:val="24"/>
        </w:rPr>
        <w:t xml:space="preserve"> </w:t>
      </w:r>
      <w:r w:rsidRPr="00E414AA">
        <w:rPr>
          <w:rFonts w:ascii="Times New Roman" w:hAnsi="Times New Roman" w:cs="Times New Roman"/>
          <w:color w:val="231F20"/>
          <w:spacing w:val="-4"/>
          <w:sz w:val="24"/>
          <w:szCs w:val="24"/>
        </w:rPr>
        <w:t>А.</w:t>
      </w:r>
      <w:r w:rsidRPr="00E414AA">
        <w:rPr>
          <w:rFonts w:ascii="Times New Roman" w:hAnsi="Times New Roman" w:cs="Times New Roman"/>
          <w:color w:val="231F20"/>
          <w:spacing w:val="-21"/>
          <w:sz w:val="24"/>
          <w:szCs w:val="24"/>
        </w:rPr>
        <w:t xml:space="preserve"> </w:t>
      </w:r>
      <w:r w:rsidRPr="00E414AA">
        <w:rPr>
          <w:rFonts w:ascii="Times New Roman" w:hAnsi="Times New Roman" w:cs="Times New Roman"/>
          <w:color w:val="231F20"/>
          <w:spacing w:val="-14"/>
          <w:sz w:val="24"/>
          <w:szCs w:val="24"/>
        </w:rPr>
        <w:t>Г.</w:t>
      </w:r>
      <w:r w:rsidRPr="00E414AA">
        <w:rPr>
          <w:rFonts w:ascii="Times New Roman" w:hAnsi="Times New Roman" w:cs="Times New Roman"/>
          <w:color w:val="231F20"/>
          <w:spacing w:val="-21"/>
          <w:sz w:val="24"/>
          <w:szCs w:val="24"/>
        </w:rPr>
        <w:t xml:space="preserve"> </w:t>
      </w:r>
      <w:r w:rsidRPr="00E414AA">
        <w:rPr>
          <w:rFonts w:ascii="Times New Roman" w:hAnsi="Times New Roman" w:cs="Times New Roman"/>
          <w:color w:val="231F20"/>
          <w:spacing w:val="-7"/>
          <w:sz w:val="24"/>
          <w:szCs w:val="24"/>
        </w:rPr>
        <w:t>Мер</w:t>
      </w:r>
      <w:r w:rsidRPr="00E414AA">
        <w:rPr>
          <w:rFonts w:ascii="Times New Roman" w:hAnsi="Times New Roman" w:cs="Times New Roman"/>
          <w:color w:val="231F20"/>
          <w:sz w:val="24"/>
          <w:szCs w:val="24"/>
        </w:rPr>
        <w:t>зляк,</w:t>
      </w:r>
      <w:r w:rsidRPr="00E414AA">
        <w:rPr>
          <w:rFonts w:ascii="Times New Roman" w:hAnsi="Times New Roman" w:cs="Times New Roman"/>
          <w:color w:val="231F20"/>
          <w:spacing w:val="-15"/>
          <w:sz w:val="24"/>
          <w:szCs w:val="24"/>
        </w:rPr>
        <w:t xml:space="preserve"> </w:t>
      </w:r>
      <w:r w:rsidRPr="00E414AA">
        <w:rPr>
          <w:rFonts w:ascii="Times New Roman" w:hAnsi="Times New Roman" w:cs="Times New Roman"/>
          <w:color w:val="231F20"/>
          <w:sz w:val="24"/>
          <w:szCs w:val="24"/>
        </w:rPr>
        <w:t>В.</w:t>
      </w:r>
      <w:r w:rsidRPr="00E414AA">
        <w:rPr>
          <w:rFonts w:ascii="Times New Roman" w:hAnsi="Times New Roman" w:cs="Times New Roman"/>
          <w:color w:val="231F20"/>
          <w:spacing w:val="-15"/>
          <w:sz w:val="24"/>
          <w:szCs w:val="24"/>
        </w:rPr>
        <w:t xml:space="preserve"> </w:t>
      </w:r>
      <w:r w:rsidRPr="00E414AA">
        <w:rPr>
          <w:rFonts w:ascii="Times New Roman" w:hAnsi="Times New Roman" w:cs="Times New Roman"/>
          <w:color w:val="231F20"/>
          <w:sz w:val="24"/>
          <w:szCs w:val="24"/>
        </w:rPr>
        <w:t>Б.</w:t>
      </w:r>
      <w:r w:rsidRPr="00E414AA">
        <w:rPr>
          <w:rFonts w:ascii="Times New Roman" w:hAnsi="Times New Roman" w:cs="Times New Roman"/>
          <w:color w:val="231F20"/>
          <w:spacing w:val="-15"/>
          <w:sz w:val="24"/>
          <w:szCs w:val="24"/>
        </w:rPr>
        <w:t xml:space="preserve"> </w:t>
      </w:r>
      <w:r w:rsidRPr="00E414AA">
        <w:rPr>
          <w:rFonts w:ascii="Times New Roman" w:hAnsi="Times New Roman" w:cs="Times New Roman"/>
          <w:color w:val="231F20"/>
          <w:sz w:val="24"/>
          <w:szCs w:val="24"/>
        </w:rPr>
        <w:t>Полонский,</w:t>
      </w:r>
      <w:r w:rsidRPr="00E414AA">
        <w:rPr>
          <w:rFonts w:ascii="Times New Roman" w:hAnsi="Times New Roman" w:cs="Times New Roman"/>
          <w:color w:val="231F20"/>
          <w:spacing w:val="-15"/>
          <w:sz w:val="24"/>
          <w:szCs w:val="24"/>
        </w:rPr>
        <w:t xml:space="preserve"> </w:t>
      </w:r>
      <w:r w:rsidRPr="00E414AA">
        <w:rPr>
          <w:rFonts w:ascii="Times New Roman" w:hAnsi="Times New Roman" w:cs="Times New Roman"/>
          <w:color w:val="231F20"/>
          <w:sz w:val="24"/>
          <w:szCs w:val="24"/>
        </w:rPr>
        <w:t>Е.</w:t>
      </w:r>
      <w:r w:rsidRPr="00E414AA">
        <w:rPr>
          <w:rFonts w:ascii="Times New Roman" w:hAnsi="Times New Roman" w:cs="Times New Roman"/>
          <w:color w:val="231F20"/>
          <w:spacing w:val="-15"/>
          <w:sz w:val="24"/>
          <w:szCs w:val="24"/>
        </w:rPr>
        <w:t xml:space="preserve"> </w:t>
      </w:r>
      <w:r w:rsidRPr="00E414AA">
        <w:rPr>
          <w:rFonts w:ascii="Times New Roman" w:hAnsi="Times New Roman" w:cs="Times New Roman"/>
          <w:color w:val="231F20"/>
          <w:sz w:val="24"/>
          <w:szCs w:val="24"/>
        </w:rPr>
        <w:t>М.</w:t>
      </w:r>
      <w:r w:rsidRPr="00E414AA">
        <w:rPr>
          <w:rFonts w:ascii="Times New Roman" w:hAnsi="Times New Roman" w:cs="Times New Roman"/>
          <w:color w:val="231F20"/>
          <w:spacing w:val="-15"/>
          <w:sz w:val="24"/>
          <w:szCs w:val="24"/>
        </w:rPr>
        <w:t xml:space="preserve"> </w:t>
      </w:r>
      <w:r w:rsidRPr="00E414AA">
        <w:rPr>
          <w:rFonts w:ascii="Times New Roman" w:hAnsi="Times New Roman" w:cs="Times New Roman"/>
          <w:color w:val="231F20"/>
          <w:sz w:val="24"/>
          <w:szCs w:val="24"/>
        </w:rPr>
        <w:t>Рабинович,</w:t>
      </w:r>
      <w:r w:rsidRPr="00E414AA">
        <w:rPr>
          <w:rFonts w:ascii="Times New Roman" w:hAnsi="Times New Roman" w:cs="Times New Roman"/>
          <w:color w:val="231F20"/>
          <w:spacing w:val="-15"/>
          <w:sz w:val="24"/>
          <w:szCs w:val="24"/>
        </w:rPr>
        <w:t xml:space="preserve"> </w:t>
      </w:r>
      <w:r w:rsidRPr="00E414AA">
        <w:rPr>
          <w:rFonts w:ascii="Times New Roman" w:hAnsi="Times New Roman" w:cs="Times New Roman"/>
          <w:color w:val="231F20"/>
          <w:sz w:val="24"/>
          <w:szCs w:val="24"/>
        </w:rPr>
        <w:t>М.</w:t>
      </w:r>
      <w:r w:rsidRPr="00E414AA">
        <w:rPr>
          <w:rFonts w:ascii="Times New Roman" w:hAnsi="Times New Roman" w:cs="Times New Roman"/>
          <w:color w:val="231F20"/>
          <w:spacing w:val="-15"/>
          <w:sz w:val="24"/>
          <w:szCs w:val="24"/>
        </w:rPr>
        <w:t xml:space="preserve"> </w:t>
      </w:r>
      <w:r w:rsidRPr="00E414AA">
        <w:rPr>
          <w:rFonts w:ascii="Times New Roman" w:hAnsi="Times New Roman" w:cs="Times New Roman"/>
          <w:color w:val="231F20"/>
          <w:sz w:val="24"/>
          <w:szCs w:val="24"/>
        </w:rPr>
        <w:t>С.</w:t>
      </w:r>
      <w:r w:rsidRPr="00E414AA">
        <w:rPr>
          <w:rFonts w:ascii="Times New Roman" w:hAnsi="Times New Roman" w:cs="Times New Roman"/>
          <w:color w:val="231F20"/>
          <w:spacing w:val="38"/>
          <w:sz w:val="24"/>
          <w:szCs w:val="24"/>
        </w:rPr>
        <w:t xml:space="preserve"> </w:t>
      </w:r>
      <w:r w:rsidRPr="00E414AA">
        <w:rPr>
          <w:rFonts w:ascii="Times New Roman" w:hAnsi="Times New Roman" w:cs="Times New Roman"/>
          <w:color w:val="231F20"/>
          <w:sz w:val="24"/>
          <w:szCs w:val="24"/>
        </w:rPr>
        <w:t>Якир.</w:t>
      </w:r>
      <w:r w:rsidRPr="00E414AA">
        <w:rPr>
          <w:rFonts w:ascii="Times New Roman" w:hAnsi="Times New Roman" w:cs="Times New Roman"/>
          <w:color w:val="231F20"/>
          <w:spacing w:val="-15"/>
          <w:sz w:val="24"/>
          <w:szCs w:val="24"/>
        </w:rPr>
        <w:t xml:space="preserve"> </w:t>
      </w:r>
      <w:r w:rsidRPr="00E414AA">
        <w:rPr>
          <w:rFonts w:ascii="Times New Roman" w:hAnsi="Times New Roman" w:cs="Times New Roman"/>
          <w:color w:val="231F20"/>
          <w:sz w:val="24"/>
          <w:szCs w:val="24"/>
        </w:rPr>
        <w:t xml:space="preserve">— </w:t>
      </w:r>
      <w:proofErr w:type="gramStart"/>
      <w:r w:rsidRPr="00E414AA">
        <w:rPr>
          <w:rFonts w:ascii="Times New Roman" w:hAnsi="Times New Roman" w:cs="Times New Roman"/>
          <w:color w:val="231F20"/>
          <w:w w:val="95"/>
          <w:sz w:val="24"/>
          <w:szCs w:val="24"/>
        </w:rPr>
        <w:t>М. :</w:t>
      </w:r>
      <w:proofErr w:type="gramEnd"/>
      <w:r w:rsidRPr="00E414AA">
        <w:rPr>
          <w:rFonts w:ascii="Times New Roman" w:hAnsi="Times New Roman" w:cs="Times New Roman"/>
          <w:color w:val="231F20"/>
          <w:spacing w:val="-30"/>
          <w:w w:val="95"/>
          <w:sz w:val="24"/>
          <w:szCs w:val="24"/>
        </w:rPr>
        <w:t xml:space="preserve"> </w:t>
      </w:r>
      <w:proofErr w:type="spellStart"/>
      <w:r w:rsidRPr="00E414AA">
        <w:rPr>
          <w:rFonts w:ascii="Times New Roman" w:hAnsi="Times New Roman" w:cs="Times New Roman"/>
          <w:color w:val="231F20"/>
          <w:w w:val="95"/>
          <w:sz w:val="24"/>
          <w:szCs w:val="24"/>
        </w:rPr>
        <w:t>Вентана</w:t>
      </w:r>
      <w:proofErr w:type="spellEnd"/>
      <w:r w:rsidRPr="00E414AA">
        <w:rPr>
          <w:rFonts w:ascii="Times New Roman" w:hAnsi="Times New Roman" w:cs="Times New Roman"/>
          <w:color w:val="231F20"/>
          <w:w w:val="95"/>
          <w:sz w:val="24"/>
          <w:szCs w:val="24"/>
        </w:rPr>
        <w:t>-Граф.</w:t>
      </w:r>
    </w:p>
    <w:p w:rsidR="00E414AA" w:rsidRPr="00E414AA" w:rsidRDefault="00E414AA" w:rsidP="00E414AA">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E414AA">
        <w:rPr>
          <w:rFonts w:ascii="Times New Roman" w:hAnsi="Times New Roman" w:cs="Times New Roman"/>
          <w:color w:val="231F20"/>
          <w:sz w:val="24"/>
          <w:szCs w:val="24"/>
        </w:rPr>
        <w:t>Алгебра</w:t>
      </w:r>
      <w:r w:rsidRPr="00E414AA">
        <w:rPr>
          <w:rFonts w:ascii="Times New Roman" w:hAnsi="Times New Roman" w:cs="Times New Roman"/>
          <w:color w:val="231F20"/>
          <w:spacing w:val="-17"/>
          <w:sz w:val="24"/>
          <w:szCs w:val="24"/>
        </w:rPr>
        <w:t xml:space="preserve"> </w:t>
      </w:r>
      <w:r w:rsidRPr="00E414AA">
        <w:rPr>
          <w:rFonts w:ascii="Times New Roman" w:hAnsi="Times New Roman" w:cs="Times New Roman"/>
          <w:color w:val="231F20"/>
          <w:sz w:val="24"/>
          <w:szCs w:val="24"/>
        </w:rPr>
        <w:t>и начала математического анализа (Базовый уровень):</w:t>
      </w:r>
      <w:r w:rsidRPr="00E414AA">
        <w:rPr>
          <w:rFonts w:ascii="Times New Roman" w:hAnsi="Times New Roman" w:cs="Times New Roman"/>
          <w:color w:val="231F20"/>
          <w:spacing w:val="-17"/>
          <w:sz w:val="24"/>
          <w:szCs w:val="24"/>
        </w:rPr>
        <w:t xml:space="preserve"> </w:t>
      </w:r>
      <w:r w:rsidRPr="00E414AA">
        <w:rPr>
          <w:rFonts w:ascii="Times New Roman" w:hAnsi="Times New Roman" w:cs="Times New Roman"/>
          <w:color w:val="231F20"/>
          <w:sz w:val="24"/>
          <w:szCs w:val="24"/>
        </w:rPr>
        <w:t>10</w:t>
      </w:r>
      <w:r w:rsidRPr="00E414AA">
        <w:rPr>
          <w:rFonts w:ascii="Times New Roman" w:hAnsi="Times New Roman" w:cs="Times New Roman"/>
          <w:color w:val="231F20"/>
          <w:spacing w:val="-17"/>
          <w:sz w:val="24"/>
          <w:szCs w:val="24"/>
        </w:rPr>
        <w:t xml:space="preserve"> </w:t>
      </w:r>
      <w:r w:rsidRPr="00E414AA">
        <w:rPr>
          <w:rFonts w:ascii="Times New Roman" w:hAnsi="Times New Roman" w:cs="Times New Roman"/>
          <w:color w:val="231F20"/>
          <w:sz w:val="24"/>
          <w:szCs w:val="24"/>
        </w:rPr>
        <w:t>класс:</w:t>
      </w:r>
      <w:r w:rsidRPr="00E414AA">
        <w:rPr>
          <w:rFonts w:ascii="Times New Roman" w:hAnsi="Times New Roman" w:cs="Times New Roman"/>
          <w:color w:val="231F20"/>
          <w:spacing w:val="-17"/>
          <w:sz w:val="24"/>
          <w:szCs w:val="24"/>
        </w:rPr>
        <w:t xml:space="preserve"> </w:t>
      </w:r>
      <w:r w:rsidRPr="00E414AA">
        <w:rPr>
          <w:rFonts w:ascii="Times New Roman" w:hAnsi="Times New Roman" w:cs="Times New Roman"/>
          <w:color w:val="231F20"/>
          <w:sz w:val="24"/>
          <w:szCs w:val="24"/>
        </w:rPr>
        <w:t>методическое</w:t>
      </w:r>
      <w:r w:rsidRPr="00E414AA">
        <w:rPr>
          <w:rFonts w:ascii="Times New Roman" w:hAnsi="Times New Roman" w:cs="Times New Roman"/>
          <w:color w:val="231F20"/>
          <w:spacing w:val="-17"/>
          <w:sz w:val="24"/>
          <w:szCs w:val="24"/>
        </w:rPr>
        <w:t xml:space="preserve"> </w:t>
      </w:r>
      <w:r w:rsidRPr="00E414AA">
        <w:rPr>
          <w:rFonts w:ascii="Times New Roman" w:hAnsi="Times New Roman" w:cs="Times New Roman"/>
          <w:color w:val="231F20"/>
          <w:sz w:val="24"/>
          <w:szCs w:val="24"/>
        </w:rPr>
        <w:t>пособие</w:t>
      </w:r>
      <w:r w:rsidRPr="00E414AA">
        <w:rPr>
          <w:rFonts w:ascii="Times New Roman" w:hAnsi="Times New Roman" w:cs="Times New Roman"/>
          <w:color w:val="231F20"/>
          <w:spacing w:val="-17"/>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17"/>
          <w:sz w:val="24"/>
          <w:szCs w:val="24"/>
        </w:rPr>
        <w:t xml:space="preserve"> </w:t>
      </w:r>
      <w:r w:rsidRPr="00E414AA">
        <w:rPr>
          <w:rFonts w:ascii="Times New Roman" w:hAnsi="Times New Roman" w:cs="Times New Roman"/>
          <w:color w:val="231F20"/>
          <w:sz w:val="24"/>
          <w:szCs w:val="24"/>
        </w:rPr>
        <w:t>Е.</w:t>
      </w:r>
      <w:r w:rsidRPr="00E414AA">
        <w:rPr>
          <w:rFonts w:ascii="Times New Roman" w:hAnsi="Times New Roman" w:cs="Times New Roman"/>
          <w:color w:val="231F20"/>
          <w:spacing w:val="-17"/>
          <w:sz w:val="24"/>
          <w:szCs w:val="24"/>
        </w:rPr>
        <w:t xml:space="preserve"> </w:t>
      </w:r>
      <w:r w:rsidRPr="00E414AA">
        <w:rPr>
          <w:rFonts w:ascii="Times New Roman" w:hAnsi="Times New Roman" w:cs="Times New Roman"/>
          <w:color w:val="231F20"/>
          <w:sz w:val="24"/>
          <w:szCs w:val="24"/>
        </w:rPr>
        <w:t>В.</w:t>
      </w:r>
      <w:r w:rsidRPr="00E414AA">
        <w:rPr>
          <w:rFonts w:ascii="Times New Roman" w:hAnsi="Times New Roman" w:cs="Times New Roman"/>
          <w:color w:val="231F20"/>
          <w:spacing w:val="-17"/>
          <w:sz w:val="24"/>
          <w:szCs w:val="24"/>
        </w:rPr>
        <w:t xml:space="preserve"> </w:t>
      </w:r>
      <w:r w:rsidRPr="00E414AA">
        <w:rPr>
          <w:rFonts w:ascii="Times New Roman" w:hAnsi="Times New Roman" w:cs="Times New Roman"/>
          <w:color w:val="231F20"/>
          <w:sz w:val="24"/>
          <w:szCs w:val="24"/>
        </w:rPr>
        <w:t xml:space="preserve">Буцко, А. </w:t>
      </w:r>
      <w:r w:rsidRPr="00E414AA">
        <w:rPr>
          <w:rFonts w:ascii="Times New Roman" w:hAnsi="Times New Roman" w:cs="Times New Roman"/>
          <w:color w:val="231F20"/>
          <w:spacing w:val="-11"/>
          <w:sz w:val="24"/>
          <w:szCs w:val="24"/>
        </w:rPr>
        <w:t xml:space="preserve">Г. </w:t>
      </w:r>
      <w:r w:rsidRPr="00E414AA">
        <w:rPr>
          <w:rFonts w:ascii="Times New Roman" w:hAnsi="Times New Roman" w:cs="Times New Roman"/>
          <w:color w:val="231F20"/>
          <w:sz w:val="24"/>
          <w:szCs w:val="24"/>
        </w:rPr>
        <w:t xml:space="preserve">Мерзляк, В. Б. Полонский, М. С. Якир. — </w:t>
      </w:r>
      <w:proofErr w:type="gramStart"/>
      <w:r w:rsidRPr="00E414AA">
        <w:rPr>
          <w:rFonts w:ascii="Times New Roman" w:hAnsi="Times New Roman" w:cs="Times New Roman"/>
          <w:color w:val="231F20"/>
          <w:sz w:val="24"/>
          <w:szCs w:val="24"/>
        </w:rPr>
        <w:t>М. :</w:t>
      </w:r>
      <w:proofErr w:type="gramEnd"/>
      <w:r w:rsidRPr="00E414AA">
        <w:rPr>
          <w:rFonts w:ascii="Times New Roman" w:hAnsi="Times New Roman" w:cs="Times New Roman"/>
          <w:color w:val="231F20"/>
          <w:sz w:val="24"/>
          <w:szCs w:val="24"/>
        </w:rPr>
        <w:t xml:space="preserve"> </w:t>
      </w:r>
      <w:proofErr w:type="spellStart"/>
      <w:r w:rsidRPr="00E414AA">
        <w:rPr>
          <w:rFonts w:ascii="Times New Roman" w:hAnsi="Times New Roman" w:cs="Times New Roman"/>
          <w:color w:val="231F20"/>
          <w:sz w:val="24"/>
          <w:szCs w:val="24"/>
        </w:rPr>
        <w:t>Вентана</w:t>
      </w:r>
      <w:proofErr w:type="spellEnd"/>
      <w:r w:rsidRPr="00E414AA">
        <w:rPr>
          <w:rFonts w:ascii="Times New Roman" w:hAnsi="Times New Roman" w:cs="Times New Roman"/>
          <w:color w:val="231F20"/>
          <w:sz w:val="24"/>
          <w:szCs w:val="24"/>
        </w:rPr>
        <w:t>-Граф</w:t>
      </w:r>
      <w:r w:rsidRPr="00E414AA">
        <w:rPr>
          <w:rFonts w:ascii="Times New Roman" w:hAnsi="Times New Roman" w:cs="Times New Roman"/>
          <w:b/>
          <w:sz w:val="24"/>
          <w:szCs w:val="24"/>
        </w:rPr>
        <w:t>.</w:t>
      </w:r>
    </w:p>
    <w:p w:rsidR="00E414AA" w:rsidRPr="00E414AA" w:rsidRDefault="00E414AA" w:rsidP="00E414AA">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E414AA">
        <w:rPr>
          <w:rFonts w:ascii="Times New Roman" w:hAnsi="Times New Roman" w:cs="Times New Roman"/>
          <w:color w:val="231F20"/>
          <w:sz w:val="24"/>
          <w:szCs w:val="24"/>
        </w:rPr>
        <w:t>Геометрия (Базовый уровень</w:t>
      </w:r>
      <w:proofErr w:type="gramStart"/>
      <w:r w:rsidRPr="00E414AA">
        <w:rPr>
          <w:rFonts w:ascii="Times New Roman" w:hAnsi="Times New Roman" w:cs="Times New Roman"/>
          <w:color w:val="231F20"/>
          <w:sz w:val="24"/>
          <w:szCs w:val="24"/>
        </w:rPr>
        <w:t>)</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w:t>
      </w:r>
      <w:proofErr w:type="gramEnd"/>
      <w:r w:rsidRPr="00E414AA">
        <w:rPr>
          <w:rFonts w:ascii="Times New Roman" w:hAnsi="Times New Roman" w:cs="Times New Roman"/>
          <w:color w:val="231F20"/>
          <w:spacing w:val="-12"/>
          <w:sz w:val="24"/>
          <w:szCs w:val="24"/>
        </w:rPr>
        <w:t xml:space="preserve"> 10</w:t>
      </w:r>
      <w:r w:rsidRPr="00E414AA">
        <w:rPr>
          <w:rFonts w:ascii="Times New Roman" w:hAnsi="Times New Roman" w:cs="Times New Roman"/>
          <w:color w:val="231F20"/>
          <w:sz w:val="24"/>
          <w:szCs w:val="24"/>
        </w:rPr>
        <w:t>класс</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учебник</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для</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учащихся</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общеобразовательных</w:t>
      </w:r>
      <w:r w:rsidRPr="00E414AA">
        <w:rPr>
          <w:rFonts w:ascii="Times New Roman" w:hAnsi="Times New Roman" w:cs="Times New Roman"/>
          <w:color w:val="231F20"/>
          <w:spacing w:val="-14"/>
          <w:sz w:val="24"/>
          <w:szCs w:val="24"/>
        </w:rPr>
        <w:t xml:space="preserve"> </w:t>
      </w:r>
      <w:r w:rsidRPr="00E414AA">
        <w:rPr>
          <w:rFonts w:ascii="Times New Roman" w:hAnsi="Times New Roman" w:cs="Times New Roman"/>
          <w:color w:val="231F20"/>
          <w:sz w:val="24"/>
          <w:szCs w:val="24"/>
        </w:rPr>
        <w:t>организаций</w:t>
      </w:r>
      <w:r w:rsidRPr="00E414AA">
        <w:rPr>
          <w:rFonts w:ascii="Times New Roman" w:hAnsi="Times New Roman" w:cs="Times New Roman"/>
          <w:color w:val="231F20"/>
          <w:spacing w:val="-14"/>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14"/>
          <w:sz w:val="24"/>
          <w:szCs w:val="24"/>
        </w:rPr>
        <w:t xml:space="preserve"> </w:t>
      </w:r>
      <w:r w:rsidRPr="00E414AA">
        <w:rPr>
          <w:rFonts w:ascii="Times New Roman" w:hAnsi="Times New Roman" w:cs="Times New Roman"/>
          <w:color w:val="231F20"/>
          <w:sz w:val="24"/>
          <w:szCs w:val="24"/>
        </w:rPr>
        <w:t>А.</w:t>
      </w:r>
      <w:r w:rsidRPr="00E414AA">
        <w:rPr>
          <w:rFonts w:ascii="Times New Roman" w:hAnsi="Times New Roman" w:cs="Times New Roman"/>
          <w:color w:val="231F20"/>
          <w:spacing w:val="-14"/>
          <w:sz w:val="24"/>
          <w:szCs w:val="24"/>
        </w:rPr>
        <w:t xml:space="preserve"> </w:t>
      </w:r>
      <w:r w:rsidRPr="00E414AA">
        <w:rPr>
          <w:rFonts w:ascii="Times New Roman" w:hAnsi="Times New Roman" w:cs="Times New Roman"/>
          <w:color w:val="231F20"/>
          <w:spacing w:val="-11"/>
          <w:sz w:val="24"/>
          <w:szCs w:val="24"/>
        </w:rPr>
        <w:t>Г.</w:t>
      </w:r>
      <w:r w:rsidRPr="00E414AA">
        <w:rPr>
          <w:rFonts w:ascii="Times New Roman" w:hAnsi="Times New Roman" w:cs="Times New Roman"/>
          <w:color w:val="231F20"/>
          <w:spacing w:val="-14"/>
          <w:sz w:val="24"/>
          <w:szCs w:val="24"/>
        </w:rPr>
        <w:t xml:space="preserve"> </w:t>
      </w:r>
      <w:r w:rsidRPr="00E414AA">
        <w:rPr>
          <w:rFonts w:ascii="Times New Roman" w:hAnsi="Times New Roman" w:cs="Times New Roman"/>
          <w:color w:val="231F20"/>
          <w:sz w:val="24"/>
          <w:szCs w:val="24"/>
        </w:rPr>
        <w:t>Мерзляк,</w:t>
      </w:r>
      <w:r w:rsidRPr="00E414AA">
        <w:rPr>
          <w:rFonts w:ascii="Times New Roman" w:hAnsi="Times New Roman" w:cs="Times New Roman"/>
          <w:color w:val="231F20"/>
          <w:spacing w:val="-14"/>
          <w:sz w:val="24"/>
          <w:szCs w:val="24"/>
        </w:rPr>
        <w:t xml:space="preserve"> </w:t>
      </w:r>
      <w:r w:rsidRPr="00E414AA">
        <w:rPr>
          <w:rFonts w:ascii="Times New Roman" w:hAnsi="Times New Roman" w:cs="Times New Roman"/>
          <w:color w:val="231F20"/>
          <w:sz w:val="24"/>
          <w:szCs w:val="24"/>
        </w:rPr>
        <w:t>В.</w:t>
      </w:r>
      <w:r w:rsidRPr="00E414AA">
        <w:rPr>
          <w:rFonts w:ascii="Times New Roman" w:hAnsi="Times New Roman" w:cs="Times New Roman"/>
          <w:color w:val="231F20"/>
          <w:spacing w:val="-14"/>
          <w:sz w:val="24"/>
          <w:szCs w:val="24"/>
        </w:rPr>
        <w:t xml:space="preserve"> </w:t>
      </w:r>
      <w:r w:rsidRPr="00E414AA">
        <w:rPr>
          <w:rFonts w:ascii="Times New Roman" w:hAnsi="Times New Roman" w:cs="Times New Roman"/>
          <w:color w:val="231F20"/>
          <w:sz w:val="24"/>
          <w:szCs w:val="24"/>
        </w:rPr>
        <w:t>Б.</w:t>
      </w:r>
      <w:r w:rsidRPr="00E414AA">
        <w:rPr>
          <w:rFonts w:ascii="Times New Roman" w:hAnsi="Times New Roman" w:cs="Times New Roman"/>
          <w:color w:val="231F20"/>
          <w:spacing w:val="-14"/>
          <w:sz w:val="24"/>
          <w:szCs w:val="24"/>
        </w:rPr>
        <w:t xml:space="preserve"> </w:t>
      </w:r>
      <w:r w:rsidRPr="00E414AA">
        <w:rPr>
          <w:rFonts w:ascii="Times New Roman" w:hAnsi="Times New Roman" w:cs="Times New Roman"/>
          <w:color w:val="231F20"/>
          <w:sz w:val="24"/>
          <w:szCs w:val="24"/>
        </w:rPr>
        <w:t>Полонский,</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М.</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С.</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Якир.</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12"/>
          <w:sz w:val="24"/>
          <w:szCs w:val="24"/>
        </w:rPr>
        <w:t xml:space="preserve"> </w:t>
      </w:r>
      <w:proofErr w:type="gramStart"/>
      <w:r w:rsidRPr="00E414AA">
        <w:rPr>
          <w:rFonts w:ascii="Times New Roman" w:hAnsi="Times New Roman" w:cs="Times New Roman"/>
          <w:color w:val="231F20"/>
          <w:sz w:val="24"/>
          <w:szCs w:val="24"/>
        </w:rPr>
        <w:t>М.</w:t>
      </w:r>
      <w:r w:rsidRPr="00E414AA">
        <w:rPr>
          <w:rFonts w:ascii="Times New Roman" w:hAnsi="Times New Roman" w:cs="Times New Roman"/>
          <w:color w:val="231F20"/>
          <w:spacing w:val="-12"/>
          <w:sz w:val="24"/>
          <w:szCs w:val="24"/>
        </w:rPr>
        <w:t xml:space="preserve"> </w:t>
      </w:r>
      <w:r w:rsidRPr="00E414AA">
        <w:rPr>
          <w:rFonts w:ascii="Times New Roman" w:hAnsi="Times New Roman" w:cs="Times New Roman"/>
          <w:color w:val="231F20"/>
          <w:sz w:val="24"/>
          <w:szCs w:val="24"/>
        </w:rPr>
        <w:t>:</w:t>
      </w:r>
      <w:proofErr w:type="gramEnd"/>
      <w:r w:rsidRPr="00E414AA">
        <w:rPr>
          <w:rFonts w:ascii="Times New Roman" w:hAnsi="Times New Roman" w:cs="Times New Roman"/>
          <w:color w:val="231F20"/>
          <w:spacing w:val="-12"/>
          <w:sz w:val="24"/>
          <w:szCs w:val="24"/>
        </w:rPr>
        <w:t xml:space="preserve"> </w:t>
      </w:r>
      <w:proofErr w:type="spellStart"/>
      <w:r w:rsidRPr="00E414AA">
        <w:rPr>
          <w:rFonts w:ascii="Times New Roman" w:hAnsi="Times New Roman" w:cs="Times New Roman"/>
          <w:color w:val="231F20"/>
          <w:sz w:val="24"/>
          <w:szCs w:val="24"/>
        </w:rPr>
        <w:t>Вентана</w:t>
      </w:r>
      <w:proofErr w:type="spellEnd"/>
      <w:r w:rsidRPr="00E414AA">
        <w:rPr>
          <w:rFonts w:ascii="Times New Roman" w:hAnsi="Times New Roman" w:cs="Times New Roman"/>
          <w:color w:val="231F20"/>
          <w:sz w:val="24"/>
          <w:szCs w:val="24"/>
        </w:rPr>
        <w:t>-Граф.</w:t>
      </w:r>
    </w:p>
    <w:p w:rsidR="00E414AA" w:rsidRPr="00E414AA" w:rsidRDefault="00E414AA" w:rsidP="00E414AA">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E414AA">
        <w:rPr>
          <w:rFonts w:ascii="Times New Roman" w:hAnsi="Times New Roman" w:cs="Times New Roman"/>
          <w:color w:val="231F20"/>
          <w:sz w:val="24"/>
          <w:szCs w:val="24"/>
        </w:rPr>
        <w:t>Геометрия (Базовый уровень):</w:t>
      </w:r>
      <w:r w:rsidRPr="00E414AA">
        <w:rPr>
          <w:rFonts w:ascii="Times New Roman" w:hAnsi="Times New Roman" w:cs="Times New Roman"/>
          <w:color w:val="231F20"/>
          <w:spacing w:val="-29"/>
          <w:sz w:val="24"/>
          <w:szCs w:val="24"/>
        </w:rPr>
        <w:t xml:space="preserve"> </w:t>
      </w:r>
      <w:r w:rsidRPr="00E414AA">
        <w:rPr>
          <w:rFonts w:ascii="Times New Roman" w:hAnsi="Times New Roman" w:cs="Times New Roman"/>
          <w:color w:val="231F20"/>
          <w:sz w:val="24"/>
          <w:szCs w:val="24"/>
        </w:rPr>
        <w:t>10</w:t>
      </w:r>
      <w:r w:rsidRPr="00E414AA">
        <w:rPr>
          <w:rFonts w:ascii="Times New Roman" w:hAnsi="Times New Roman" w:cs="Times New Roman"/>
          <w:color w:val="231F20"/>
          <w:spacing w:val="-29"/>
          <w:sz w:val="24"/>
          <w:szCs w:val="24"/>
        </w:rPr>
        <w:t xml:space="preserve"> </w:t>
      </w:r>
      <w:proofErr w:type="gramStart"/>
      <w:r w:rsidRPr="00E414AA">
        <w:rPr>
          <w:rFonts w:ascii="Times New Roman" w:hAnsi="Times New Roman" w:cs="Times New Roman"/>
          <w:color w:val="231F20"/>
          <w:sz w:val="24"/>
          <w:szCs w:val="24"/>
        </w:rPr>
        <w:t>класс</w:t>
      </w:r>
      <w:r w:rsidRPr="00E414AA">
        <w:rPr>
          <w:rFonts w:ascii="Times New Roman" w:hAnsi="Times New Roman" w:cs="Times New Roman"/>
          <w:color w:val="231F20"/>
          <w:spacing w:val="-29"/>
          <w:sz w:val="24"/>
          <w:szCs w:val="24"/>
        </w:rPr>
        <w:t xml:space="preserve"> </w:t>
      </w:r>
      <w:r w:rsidRPr="00E414AA">
        <w:rPr>
          <w:rFonts w:ascii="Times New Roman" w:hAnsi="Times New Roman" w:cs="Times New Roman"/>
          <w:color w:val="231F20"/>
          <w:sz w:val="24"/>
          <w:szCs w:val="24"/>
        </w:rPr>
        <w:t>:</w:t>
      </w:r>
      <w:proofErr w:type="gramEnd"/>
      <w:r w:rsidRPr="00E414AA">
        <w:rPr>
          <w:rFonts w:ascii="Times New Roman" w:hAnsi="Times New Roman" w:cs="Times New Roman"/>
          <w:color w:val="231F20"/>
          <w:spacing w:val="-29"/>
          <w:sz w:val="24"/>
          <w:szCs w:val="24"/>
        </w:rPr>
        <w:t xml:space="preserve"> </w:t>
      </w:r>
      <w:r w:rsidRPr="00E414AA">
        <w:rPr>
          <w:rFonts w:ascii="Times New Roman" w:hAnsi="Times New Roman" w:cs="Times New Roman"/>
          <w:color w:val="231F20"/>
          <w:sz w:val="24"/>
          <w:szCs w:val="24"/>
        </w:rPr>
        <w:t>дидактические</w:t>
      </w:r>
      <w:r w:rsidRPr="00E414AA">
        <w:rPr>
          <w:rFonts w:ascii="Times New Roman" w:hAnsi="Times New Roman" w:cs="Times New Roman"/>
          <w:color w:val="231F20"/>
          <w:spacing w:val="-29"/>
          <w:sz w:val="24"/>
          <w:szCs w:val="24"/>
        </w:rPr>
        <w:t xml:space="preserve"> </w:t>
      </w:r>
      <w:r w:rsidRPr="00E414AA">
        <w:rPr>
          <w:rFonts w:ascii="Times New Roman" w:hAnsi="Times New Roman" w:cs="Times New Roman"/>
          <w:color w:val="231F20"/>
          <w:sz w:val="24"/>
          <w:szCs w:val="24"/>
        </w:rPr>
        <w:t>материалы</w:t>
      </w:r>
      <w:r w:rsidRPr="00E414AA">
        <w:rPr>
          <w:rFonts w:ascii="Times New Roman" w:hAnsi="Times New Roman" w:cs="Times New Roman"/>
          <w:color w:val="231F20"/>
          <w:spacing w:val="-29"/>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29"/>
          <w:sz w:val="24"/>
          <w:szCs w:val="24"/>
        </w:rPr>
        <w:t xml:space="preserve"> </w:t>
      </w:r>
      <w:r w:rsidRPr="00E414AA">
        <w:rPr>
          <w:rFonts w:ascii="Times New Roman" w:hAnsi="Times New Roman" w:cs="Times New Roman"/>
          <w:color w:val="231F20"/>
          <w:sz w:val="24"/>
          <w:szCs w:val="24"/>
        </w:rPr>
        <w:t>пособие</w:t>
      </w:r>
      <w:r w:rsidRPr="00E414AA">
        <w:rPr>
          <w:rFonts w:ascii="Times New Roman" w:hAnsi="Times New Roman" w:cs="Times New Roman"/>
          <w:color w:val="231F20"/>
          <w:spacing w:val="-34"/>
          <w:sz w:val="24"/>
          <w:szCs w:val="24"/>
        </w:rPr>
        <w:t xml:space="preserve"> </w:t>
      </w:r>
      <w:r w:rsidRPr="00E414AA">
        <w:rPr>
          <w:rFonts w:ascii="Times New Roman" w:hAnsi="Times New Roman" w:cs="Times New Roman"/>
          <w:color w:val="231F20"/>
          <w:sz w:val="24"/>
          <w:szCs w:val="24"/>
        </w:rPr>
        <w:t>для</w:t>
      </w:r>
      <w:r w:rsidRPr="00E414AA">
        <w:rPr>
          <w:rFonts w:ascii="Times New Roman" w:hAnsi="Times New Roman" w:cs="Times New Roman"/>
          <w:color w:val="231F20"/>
          <w:spacing w:val="-34"/>
          <w:sz w:val="24"/>
          <w:szCs w:val="24"/>
        </w:rPr>
        <w:t xml:space="preserve"> </w:t>
      </w:r>
      <w:r w:rsidRPr="00E414AA">
        <w:rPr>
          <w:rFonts w:ascii="Times New Roman" w:hAnsi="Times New Roman" w:cs="Times New Roman"/>
          <w:color w:val="231F20"/>
          <w:sz w:val="24"/>
          <w:szCs w:val="24"/>
        </w:rPr>
        <w:t>учащихся</w:t>
      </w:r>
      <w:r w:rsidRPr="00E414AA">
        <w:rPr>
          <w:rFonts w:ascii="Times New Roman" w:hAnsi="Times New Roman" w:cs="Times New Roman"/>
          <w:color w:val="231F20"/>
          <w:spacing w:val="-34"/>
          <w:sz w:val="24"/>
          <w:szCs w:val="24"/>
        </w:rPr>
        <w:t xml:space="preserve"> </w:t>
      </w:r>
      <w:r w:rsidRPr="00E414AA">
        <w:rPr>
          <w:rFonts w:ascii="Times New Roman" w:hAnsi="Times New Roman" w:cs="Times New Roman"/>
          <w:color w:val="231F20"/>
          <w:sz w:val="24"/>
          <w:szCs w:val="24"/>
        </w:rPr>
        <w:t>общеобразовательных</w:t>
      </w:r>
      <w:r w:rsidRPr="00E414AA">
        <w:rPr>
          <w:rFonts w:ascii="Times New Roman" w:hAnsi="Times New Roman" w:cs="Times New Roman"/>
          <w:color w:val="231F20"/>
          <w:spacing w:val="-34"/>
          <w:sz w:val="24"/>
          <w:szCs w:val="24"/>
        </w:rPr>
        <w:t xml:space="preserve"> </w:t>
      </w:r>
      <w:r w:rsidRPr="00E414AA">
        <w:rPr>
          <w:rFonts w:ascii="Times New Roman" w:hAnsi="Times New Roman" w:cs="Times New Roman"/>
          <w:color w:val="231F20"/>
          <w:sz w:val="24"/>
          <w:szCs w:val="24"/>
        </w:rPr>
        <w:t>организаций</w:t>
      </w:r>
      <w:r w:rsidRPr="00E414AA">
        <w:rPr>
          <w:rFonts w:ascii="Times New Roman" w:hAnsi="Times New Roman" w:cs="Times New Roman"/>
          <w:color w:val="231F20"/>
          <w:spacing w:val="-34"/>
          <w:sz w:val="24"/>
          <w:szCs w:val="24"/>
        </w:rPr>
        <w:t xml:space="preserve"> </w:t>
      </w:r>
      <w:r w:rsidRPr="00E414AA">
        <w:rPr>
          <w:rFonts w:ascii="Times New Roman" w:hAnsi="Times New Roman" w:cs="Times New Roman"/>
          <w:color w:val="231F20"/>
          <w:sz w:val="24"/>
          <w:szCs w:val="24"/>
        </w:rPr>
        <w:t xml:space="preserve">/ А. </w:t>
      </w:r>
      <w:r w:rsidRPr="00E414AA">
        <w:rPr>
          <w:rFonts w:ascii="Times New Roman" w:hAnsi="Times New Roman" w:cs="Times New Roman"/>
          <w:color w:val="231F20"/>
          <w:spacing w:val="-11"/>
          <w:sz w:val="24"/>
          <w:szCs w:val="24"/>
        </w:rPr>
        <w:t xml:space="preserve">Г. </w:t>
      </w:r>
      <w:r w:rsidRPr="00E414AA">
        <w:rPr>
          <w:rFonts w:ascii="Times New Roman" w:hAnsi="Times New Roman" w:cs="Times New Roman"/>
          <w:color w:val="231F20"/>
          <w:sz w:val="24"/>
          <w:szCs w:val="24"/>
        </w:rPr>
        <w:t xml:space="preserve">Мерзляк, В.  Б.  </w:t>
      </w:r>
      <w:proofErr w:type="gramStart"/>
      <w:r w:rsidRPr="00E414AA">
        <w:rPr>
          <w:rFonts w:ascii="Times New Roman" w:hAnsi="Times New Roman" w:cs="Times New Roman"/>
          <w:color w:val="231F20"/>
          <w:sz w:val="24"/>
          <w:szCs w:val="24"/>
        </w:rPr>
        <w:t>Полонский,  Е.</w:t>
      </w:r>
      <w:proofErr w:type="gramEnd"/>
      <w:r w:rsidRPr="00E414AA">
        <w:rPr>
          <w:rFonts w:ascii="Times New Roman" w:hAnsi="Times New Roman" w:cs="Times New Roman"/>
          <w:color w:val="231F20"/>
          <w:sz w:val="24"/>
          <w:szCs w:val="24"/>
        </w:rPr>
        <w:t xml:space="preserve">  М.  Рабинович, М.</w:t>
      </w:r>
      <w:r w:rsidRPr="00E414AA">
        <w:rPr>
          <w:rFonts w:ascii="Times New Roman" w:hAnsi="Times New Roman" w:cs="Times New Roman"/>
          <w:color w:val="231F20"/>
          <w:spacing w:val="-13"/>
          <w:sz w:val="24"/>
          <w:szCs w:val="24"/>
        </w:rPr>
        <w:t xml:space="preserve"> </w:t>
      </w:r>
      <w:r w:rsidRPr="00E414AA">
        <w:rPr>
          <w:rFonts w:ascii="Times New Roman" w:hAnsi="Times New Roman" w:cs="Times New Roman"/>
          <w:color w:val="231F20"/>
          <w:sz w:val="24"/>
          <w:szCs w:val="24"/>
        </w:rPr>
        <w:t>С.</w:t>
      </w:r>
      <w:r w:rsidRPr="00E414AA">
        <w:rPr>
          <w:rFonts w:ascii="Times New Roman" w:hAnsi="Times New Roman" w:cs="Times New Roman"/>
          <w:color w:val="231F20"/>
          <w:spacing w:val="-13"/>
          <w:sz w:val="24"/>
          <w:szCs w:val="24"/>
        </w:rPr>
        <w:t xml:space="preserve"> </w:t>
      </w:r>
      <w:r w:rsidRPr="00E414AA">
        <w:rPr>
          <w:rFonts w:ascii="Times New Roman" w:hAnsi="Times New Roman" w:cs="Times New Roman"/>
          <w:color w:val="231F20"/>
          <w:sz w:val="24"/>
          <w:szCs w:val="24"/>
        </w:rPr>
        <w:t>Якир.</w:t>
      </w:r>
      <w:r w:rsidRPr="00E414AA">
        <w:rPr>
          <w:rFonts w:ascii="Times New Roman" w:hAnsi="Times New Roman" w:cs="Times New Roman"/>
          <w:color w:val="231F20"/>
          <w:spacing w:val="-13"/>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13"/>
          <w:sz w:val="24"/>
          <w:szCs w:val="24"/>
        </w:rPr>
        <w:t xml:space="preserve"> </w:t>
      </w:r>
      <w:proofErr w:type="gramStart"/>
      <w:r w:rsidRPr="00E414AA">
        <w:rPr>
          <w:rFonts w:ascii="Times New Roman" w:hAnsi="Times New Roman" w:cs="Times New Roman"/>
          <w:color w:val="231F20"/>
          <w:sz w:val="24"/>
          <w:szCs w:val="24"/>
        </w:rPr>
        <w:t>М.</w:t>
      </w:r>
      <w:r w:rsidRPr="00E414AA">
        <w:rPr>
          <w:rFonts w:ascii="Times New Roman" w:hAnsi="Times New Roman" w:cs="Times New Roman"/>
          <w:color w:val="231F20"/>
          <w:spacing w:val="-13"/>
          <w:sz w:val="24"/>
          <w:szCs w:val="24"/>
        </w:rPr>
        <w:t xml:space="preserve"> </w:t>
      </w:r>
      <w:r w:rsidRPr="00E414AA">
        <w:rPr>
          <w:rFonts w:ascii="Times New Roman" w:hAnsi="Times New Roman" w:cs="Times New Roman"/>
          <w:color w:val="231F20"/>
          <w:sz w:val="24"/>
          <w:szCs w:val="24"/>
        </w:rPr>
        <w:t>:</w:t>
      </w:r>
      <w:proofErr w:type="gramEnd"/>
      <w:r w:rsidRPr="00E414AA">
        <w:rPr>
          <w:rFonts w:ascii="Times New Roman" w:hAnsi="Times New Roman" w:cs="Times New Roman"/>
          <w:color w:val="231F20"/>
          <w:spacing w:val="-13"/>
          <w:sz w:val="24"/>
          <w:szCs w:val="24"/>
        </w:rPr>
        <w:t xml:space="preserve"> </w:t>
      </w:r>
      <w:proofErr w:type="spellStart"/>
      <w:r w:rsidRPr="00E414AA">
        <w:rPr>
          <w:rFonts w:ascii="Times New Roman" w:hAnsi="Times New Roman" w:cs="Times New Roman"/>
          <w:color w:val="231F20"/>
          <w:sz w:val="24"/>
          <w:szCs w:val="24"/>
        </w:rPr>
        <w:t>Вентана</w:t>
      </w:r>
      <w:proofErr w:type="spellEnd"/>
      <w:r w:rsidRPr="00E414AA">
        <w:rPr>
          <w:rFonts w:ascii="Times New Roman" w:hAnsi="Times New Roman" w:cs="Times New Roman"/>
          <w:color w:val="231F20"/>
          <w:sz w:val="24"/>
          <w:szCs w:val="24"/>
        </w:rPr>
        <w:t>-Граф.</w:t>
      </w:r>
    </w:p>
    <w:p w:rsidR="00E414AA" w:rsidRPr="00E414AA" w:rsidRDefault="00E414AA" w:rsidP="00E414AA">
      <w:pPr>
        <w:pStyle w:val="a3"/>
        <w:widowControl w:val="0"/>
        <w:numPr>
          <w:ilvl w:val="0"/>
          <w:numId w:val="33"/>
        </w:numPr>
        <w:tabs>
          <w:tab w:val="left" w:pos="319"/>
        </w:tabs>
        <w:autoSpaceDE w:val="0"/>
        <w:autoSpaceDN w:val="0"/>
        <w:spacing w:after="0"/>
        <w:ind w:left="355" w:right="107" w:hanging="355"/>
        <w:contextualSpacing w:val="0"/>
        <w:jc w:val="both"/>
        <w:rPr>
          <w:rFonts w:ascii="Times New Roman" w:hAnsi="Times New Roman" w:cs="Times New Roman"/>
          <w:sz w:val="24"/>
          <w:szCs w:val="24"/>
        </w:rPr>
      </w:pPr>
      <w:r w:rsidRPr="00E414AA">
        <w:rPr>
          <w:rFonts w:ascii="Times New Roman" w:hAnsi="Times New Roman" w:cs="Times New Roman"/>
          <w:color w:val="231F20"/>
          <w:sz w:val="24"/>
          <w:szCs w:val="24"/>
        </w:rPr>
        <w:t xml:space="preserve">Геометрия (Базовый </w:t>
      </w:r>
      <w:proofErr w:type="gramStart"/>
      <w:r w:rsidRPr="00E414AA">
        <w:rPr>
          <w:rFonts w:ascii="Times New Roman" w:hAnsi="Times New Roman" w:cs="Times New Roman"/>
          <w:color w:val="231F20"/>
          <w:sz w:val="24"/>
          <w:szCs w:val="24"/>
        </w:rPr>
        <w:t xml:space="preserve">уровень)  </w:t>
      </w:r>
      <w:r w:rsidRPr="00E414AA">
        <w:rPr>
          <w:rFonts w:ascii="Times New Roman" w:hAnsi="Times New Roman" w:cs="Times New Roman"/>
          <w:color w:val="231F20"/>
          <w:spacing w:val="-32"/>
          <w:sz w:val="24"/>
          <w:szCs w:val="24"/>
        </w:rPr>
        <w:t>:</w:t>
      </w:r>
      <w:proofErr w:type="gramEnd"/>
      <w:r w:rsidRPr="00E414AA">
        <w:rPr>
          <w:rFonts w:ascii="Times New Roman" w:hAnsi="Times New Roman" w:cs="Times New Roman"/>
          <w:color w:val="231F20"/>
          <w:spacing w:val="-32"/>
          <w:sz w:val="24"/>
          <w:szCs w:val="24"/>
        </w:rPr>
        <w:t xml:space="preserve"> </w:t>
      </w:r>
      <w:r w:rsidRPr="00E414AA">
        <w:rPr>
          <w:rFonts w:ascii="Times New Roman" w:hAnsi="Times New Roman" w:cs="Times New Roman"/>
          <w:color w:val="231F20"/>
          <w:sz w:val="24"/>
          <w:szCs w:val="24"/>
        </w:rPr>
        <w:t>10</w:t>
      </w:r>
      <w:r w:rsidRPr="00E414AA">
        <w:rPr>
          <w:rFonts w:ascii="Times New Roman" w:hAnsi="Times New Roman" w:cs="Times New Roman"/>
          <w:color w:val="231F20"/>
          <w:spacing w:val="-32"/>
          <w:sz w:val="24"/>
          <w:szCs w:val="24"/>
        </w:rPr>
        <w:t xml:space="preserve"> </w:t>
      </w:r>
      <w:r w:rsidRPr="00E414AA">
        <w:rPr>
          <w:rFonts w:ascii="Times New Roman" w:hAnsi="Times New Roman" w:cs="Times New Roman"/>
          <w:color w:val="231F20"/>
          <w:sz w:val="24"/>
          <w:szCs w:val="24"/>
        </w:rPr>
        <w:t>класс</w:t>
      </w:r>
      <w:r w:rsidRPr="00E414AA">
        <w:rPr>
          <w:rFonts w:ascii="Times New Roman" w:hAnsi="Times New Roman" w:cs="Times New Roman"/>
          <w:color w:val="231F20"/>
          <w:spacing w:val="-32"/>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32"/>
          <w:sz w:val="24"/>
          <w:szCs w:val="24"/>
        </w:rPr>
        <w:t xml:space="preserve"> </w:t>
      </w:r>
      <w:r w:rsidRPr="00E414AA">
        <w:rPr>
          <w:rFonts w:ascii="Times New Roman" w:hAnsi="Times New Roman" w:cs="Times New Roman"/>
          <w:color w:val="231F20"/>
          <w:sz w:val="24"/>
          <w:szCs w:val="24"/>
        </w:rPr>
        <w:t>методическое</w:t>
      </w:r>
      <w:r w:rsidRPr="00E414AA">
        <w:rPr>
          <w:rFonts w:ascii="Times New Roman" w:hAnsi="Times New Roman" w:cs="Times New Roman"/>
          <w:color w:val="231F20"/>
          <w:spacing w:val="-32"/>
          <w:sz w:val="24"/>
          <w:szCs w:val="24"/>
        </w:rPr>
        <w:t xml:space="preserve"> </w:t>
      </w:r>
      <w:r w:rsidRPr="00E414AA">
        <w:rPr>
          <w:rFonts w:ascii="Times New Roman" w:hAnsi="Times New Roman" w:cs="Times New Roman"/>
          <w:color w:val="231F20"/>
          <w:sz w:val="24"/>
          <w:szCs w:val="24"/>
        </w:rPr>
        <w:t>пособие</w:t>
      </w:r>
      <w:r w:rsidRPr="00E414AA">
        <w:rPr>
          <w:rFonts w:ascii="Times New Roman" w:hAnsi="Times New Roman" w:cs="Times New Roman"/>
          <w:color w:val="231F20"/>
          <w:spacing w:val="-32"/>
          <w:sz w:val="24"/>
          <w:szCs w:val="24"/>
        </w:rPr>
        <w:t xml:space="preserve"> </w:t>
      </w:r>
      <w:r w:rsidRPr="00E414AA">
        <w:rPr>
          <w:rFonts w:ascii="Times New Roman" w:hAnsi="Times New Roman" w:cs="Times New Roman"/>
          <w:color w:val="231F20"/>
          <w:sz w:val="24"/>
          <w:szCs w:val="24"/>
        </w:rPr>
        <w:t>/</w:t>
      </w:r>
      <w:r w:rsidRPr="00E414AA">
        <w:rPr>
          <w:rFonts w:ascii="Times New Roman" w:hAnsi="Times New Roman" w:cs="Times New Roman"/>
          <w:color w:val="231F20"/>
          <w:spacing w:val="-32"/>
          <w:sz w:val="24"/>
          <w:szCs w:val="24"/>
        </w:rPr>
        <w:t xml:space="preserve"> </w:t>
      </w:r>
      <w:r w:rsidRPr="00E414AA">
        <w:rPr>
          <w:rFonts w:ascii="Times New Roman" w:hAnsi="Times New Roman" w:cs="Times New Roman"/>
          <w:color w:val="231F20"/>
          <w:sz w:val="24"/>
          <w:szCs w:val="24"/>
        </w:rPr>
        <w:t>Е.</w:t>
      </w:r>
      <w:r w:rsidRPr="00E414AA">
        <w:rPr>
          <w:rFonts w:ascii="Times New Roman" w:hAnsi="Times New Roman" w:cs="Times New Roman"/>
          <w:color w:val="231F20"/>
          <w:spacing w:val="-32"/>
          <w:sz w:val="24"/>
          <w:szCs w:val="24"/>
        </w:rPr>
        <w:t xml:space="preserve"> </w:t>
      </w:r>
      <w:r w:rsidRPr="00E414AA">
        <w:rPr>
          <w:rFonts w:ascii="Times New Roman" w:hAnsi="Times New Roman" w:cs="Times New Roman"/>
          <w:color w:val="231F20"/>
          <w:sz w:val="24"/>
          <w:szCs w:val="24"/>
        </w:rPr>
        <w:t>В.</w:t>
      </w:r>
      <w:r w:rsidRPr="00E414AA">
        <w:rPr>
          <w:rFonts w:ascii="Times New Roman" w:hAnsi="Times New Roman" w:cs="Times New Roman"/>
          <w:color w:val="231F20"/>
          <w:spacing w:val="-32"/>
          <w:sz w:val="24"/>
          <w:szCs w:val="24"/>
        </w:rPr>
        <w:t xml:space="preserve"> </w:t>
      </w:r>
      <w:r w:rsidRPr="00E414AA">
        <w:rPr>
          <w:rFonts w:ascii="Times New Roman" w:hAnsi="Times New Roman" w:cs="Times New Roman"/>
          <w:color w:val="231F20"/>
          <w:sz w:val="24"/>
          <w:szCs w:val="24"/>
        </w:rPr>
        <w:t xml:space="preserve">Буцко, А. </w:t>
      </w:r>
      <w:r w:rsidRPr="00E414AA">
        <w:rPr>
          <w:rFonts w:ascii="Times New Roman" w:hAnsi="Times New Roman" w:cs="Times New Roman"/>
          <w:color w:val="231F20"/>
          <w:spacing w:val="-11"/>
          <w:sz w:val="24"/>
          <w:szCs w:val="24"/>
        </w:rPr>
        <w:t xml:space="preserve">Г. </w:t>
      </w:r>
      <w:r w:rsidRPr="00E414AA">
        <w:rPr>
          <w:rFonts w:ascii="Times New Roman" w:hAnsi="Times New Roman" w:cs="Times New Roman"/>
          <w:color w:val="231F20"/>
          <w:sz w:val="24"/>
          <w:szCs w:val="24"/>
        </w:rPr>
        <w:t xml:space="preserve">Мерзляк, В. Б. Полонский, М. С. Якир. — </w:t>
      </w:r>
      <w:proofErr w:type="gramStart"/>
      <w:r w:rsidRPr="00E414AA">
        <w:rPr>
          <w:rFonts w:ascii="Times New Roman" w:hAnsi="Times New Roman" w:cs="Times New Roman"/>
          <w:color w:val="231F20"/>
          <w:sz w:val="24"/>
          <w:szCs w:val="24"/>
        </w:rPr>
        <w:t>М. :</w:t>
      </w:r>
      <w:proofErr w:type="gramEnd"/>
      <w:r w:rsidRPr="00E414AA">
        <w:rPr>
          <w:rFonts w:ascii="Times New Roman" w:hAnsi="Times New Roman" w:cs="Times New Roman"/>
          <w:color w:val="231F20"/>
          <w:sz w:val="24"/>
          <w:szCs w:val="24"/>
        </w:rPr>
        <w:t xml:space="preserve"> </w:t>
      </w:r>
      <w:proofErr w:type="spellStart"/>
      <w:r w:rsidRPr="00E414AA">
        <w:rPr>
          <w:rFonts w:ascii="Times New Roman" w:hAnsi="Times New Roman" w:cs="Times New Roman"/>
          <w:color w:val="231F20"/>
          <w:sz w:val="24"/>
          <w:szCs w:val="24"/>
        </w:rPr>
        <w:t>Вентана</w:t>
      </w:r>
      <w:proofErr w:type="spellEnd"/>
      <w:r w:rsidRPr="00E414AA">
        <w:rPr>
          <w:rFonts w:ascii="Times New Roman" w:hAnsi="Times New Roman" w:cs="Times New Roman"/>
          <w:color w:val="231F20"/>
          <w:sz w:val="24"/>
          <w:szCs w:val="24"/>
        </w:rPr>
        <w:t>-Граф.</w:t>
      </w:r>
    </w:p>
    <w:p w:rsidR="009A7B88" w:rsidRPr="008553DB" w:rsidRDefault="009A7B88" w:rsidP="009A7B88">
      <w:pPr>
        <w:rPr>
          <w:rFonts w:ascii="Times New Roman" w:hAnsi="Times New Roman" w:cs="Times New Roman"/>
          <w:sz w:val="24"/>
          <w:szCs w:val="24"/>
        </w:rPr>
      </w:pPr>
    </w:p>
    <w:p w:rsidR="009A7B88" w:rsidRPr="008553DB" w:rsidRDefault="009A7B88" w:rsidP="009A7B88">
      <w:pPr>
        <w:rPr>
          <w:rFonts w:ascii="Times New Roman" w:hAnsi="Times New Roman" w:cs="Times New Roman"/>
          <w:b/>
          <w:sz w:val="24"/>
          <w:szCs w:val="24"/>
        </w:rPr>
      </w:pPr>
      <w:r w:rsidRPr="008553DB">
        <w:rPr>
          <w:rFonts w:ascii="Times New Roman" w:hAnsi="Times New Roman" w:cs="Times New Roman"/>
          <w:b/>
          <w:sz w:val="24"/>
          <w:szCs w:val="24"/>
        </w:rPr>
        <w:t xml:space="preserve">    2 Технические средства обучения </w:t>
      </w:r>
    </w:p>
    <w:p w:rsidR="009A7B88" w:rsidRPr="008553DB" w:rsidRDefault="009A7B88" w:rsidP="009A7B88">
      <w:pPr>
        <w:pStyle w:val="a3"/>
        <w:numPr>
          <w:ilvl w:val="0"/>
          <w:numId w:val="36"/>
        </w:numPr>
        <w:spacing w:after="0" w:line="240" w:lineRule="auto"/>
        <w:ind w:left="0"/>
        <w:rPr>
          <w:rFonts w:ascii="Times New Roman" w:hAnsi="Times New Roman" w:cs="Times New Roman"/>
          <w:sz w:val="24"/>
          <w:szCs w:val="24"/>
        </w:rPr>
      </w:pPr>
      <w:r w:rsidRPr="008553DB">
        <w:rPr>
          <w:rFonts w:ascii="Times New Roman" w:hAnsi="Times New Roman" w:cs="Times New Roman"/>
          <w:sz w:val="24"/>
          <w:szCs w:val="24"/>
        </w:rPr>
        <w:t>Компьютер.</w:t>
      </w:r>
    </w:p>
    <w:p w:rsidR="009A7B88" w:rsidRPr="008553DB" w:rsidRDefault="009A7B88" w:rsidP="009A7B88">
      <w:pPr>
        <w:pStyle w:val="a3"/>
        <w:numPr>
          <w:ilvl w:val="0"/>
          <w:numId w:val="36"/>
        </w:numPr>
        <w:spacing w:after="0" w:line="240" w:lineRule="auto"/>
        <w:ind w:left="0"/>
        <w:rPr>
          <w:rFonts w:ascii="Times New Roman" w:hAnsi="Times New Roman" w:cs="Times New Roman"/>
          <w:sz w:val="24"/>
          <w:szCs w:val="24"/>
        </w:rPr>
      </w:pPr>
      <w:r w:rsidRPr="008553DB">
        <w:rPr>
          <w:rFonts w:ascii="Times New Roman" w:hAnsi="Times New Roman" w:cs="Times New Roman"/>
          <w:sz w:val="24"/>
          <w:szCs w:val="24"/>
        </w:rPr>
        <w:t>Проектор.</w:t>
      </w:r>
    </w:p>
    <w:p w:rsidR="009A7B88" w:rsidRPr="008553DB" w:rsidRDefault="009A7B88" w:rsidP="009A7B88">
      <w:pPr>
        <w:rPr>
          <w:rFonts w:ascii="Times New Roman" w:hAnsi="Times New Roman" w:cs="Times New Roman"/>
          <w:sz w:val="24"/>
          <w:szCs w:val="24"/>
        </w:rPr>
      </w:pPr>
    </w:p>
    <w:p w:rsidR="009A7B88" w:rsidRPr="008553DB" w:rsidRDefault="009A7B88" w:rsidP="009A7B88">
      <w:pPr>
        <w:rPr>
          <w:rFonts w:ascii="Times New Roman" w:hAnsi="Times New Roman" w:cs="Times New Roman"/>
          <w:b/>
          <w:sz w:val="24"/>
          <w:szCs w:val="24"/>
        </w:rPr>
      </w:pPr>
      <w:r w:rsidRPr="008553DB">
        <w:rPr>
          <w:rFonts w:ascii="Times New Roman" w:hAnsi="Times New Roman" w:cs="Times New Roman"/>
          <w:b/>
          <w:sz w:val="24"/>
          <w:szCs w:val="24"/>
        </w:rPr>
        <w:t xml:space="preserve">   3. Цифровые образовательные ресурсы.</w:t>
      </w:r>
    </w:p>
    <w:p w:rsidR="009A7B88" w:rsidRPr="008553DB" w:rsidRDefault="008F2903" w:rsidP="009A7B88">
      <w:pPr>
        <w:pStyle w:val="a3"/>
        <w:numPr>
          <w:ilvl w:val="0"/>
          <w:numId w:val="37"/>
        </w:numPr>
        <w:spacing w:after="0" w:line="240" w:lineRule="auto"/>
        <w:ind w:left="945"/>
        <w:rPr>
          <w:rFonts w:ascii="Times New Roman" w:hAnsi="Times New Roman" w:cs="Times New Roman"/>
          <w:sz w:val="24"/>
          <w:szCs w:val="24"/>
        </w:rPr>
      </w:pPr>
      <w:hyperlink r:id="rId8" w:history="1">
        <w:r w:rsidR="009A7B88" w:rsidRPr="008553DB">
          <w:rPr>
            <w:rStyle w:val="a8"/>
            <w:rFonts w:ascii="Times New Roman" w:eastAsia="Calibri" w:hAnsi="Times New Roman" w:cs="Times New Roman"/>
            <w:sz w:val="24"/>
            <w:szCs w:val="24"/>
            <w:lang w:val="en-US"/>
          </w:rPr>
          <w:t>http</w:t>
        </w:r>
        <w:r w:rsidR="009A7B88" w:rsidRPr="008553DB">
          <w:rPr>
            <w:rStyle w:val="a8"/>
            <w:rFonts w:ascii="Times New Roman" w:eastAsia="Calibri" w:hAnsi="Times New Roman" w:cs="Times New Roman"/>
            <w:sz w:val="24"/>
            <w:szCs w:val="24"/>
          </w:rPr>
          <w:t>://</w:t>
        </w:r>
        <w:r w:rsidR="009A7B88" w:rsidRPr="008553DB">
          <w:rPr>
            <w:rStyle w:val="a8"/>
            <w:rFonts w:ascii="Times New Roman" w:eastAsia="Calibri" w:hAnsi="Times New Roman" w:cs="Times New Roman"/>
            <w:sz w:val="24"/>
            <w:szCs w:val="24"/>
            <w:lang w:val="en-US"/>
          </w:rPr>
          <w:t>um</w:t>
        </w:r>
        <w:r w:rsidR="009A7B88" w:rsidRPr="008553DB">
          <w:rPr>
            <w:rStyle w:val="a8"/>
            <w:rFonts w:ascii="Times New Roman" w:eastAsia="Calibri" w:hAnsi="Times New Roman" w:cs="Times New Roman"/>
            <w:sz w:val="24"/>
            <w:szCs w:val="24"/>
          </w:rPr>
          <w:t>-</w:t>
        </w:r>
        <w:proofErr w:type="spellStart"/>
        <w:r w:rsidR="009A7B88" w:rsidRPr="008553DB">
          <w:rPr>
            <w:rStyle w:val="a8"/>
            <w:rFonts w:ascii="Times New Roman" w:eastAsia="Calibri" w:hAnsi="Times New Roman" w:cs="Times New Roman"/>
            <w:sz w:val="24"/>
            <w:szCs w:val="24"/>
            <w:lang w:val="en-US"/>
          </w:rPr>
          <w:t>razum</w:t>
        </w:r>
        <w:proofErr w:type="spellEnd"/>
        <w:r w:rsidR="009A7B88" w:rsidRPr="008553DB">
          <w:rPr>
            <w:rStyle w:val="a8"/>
            <w:rFonts w:ascii="Times New Roman" w:eastAsia="Calibri" w:hAnsi="Times New Roman" w:cs="Times New Roman"/>
            <w:sz w:val="24"/>
            <w:szCs w:val="24"/>
          </w:rPr>
          <w:t>.</w:t>
        </w:r>
        <w:proofErr w:type="spellStart"/>
        <w:r w:rsidR="009A7B88" w:rsidRPr="008553DB">
          <w:rPr>
            <w:rStyle w:val="a8"/>
            <w:rFonts w:ascii="Times New Roman" w:eastAsia="Calibri" w:hAnsi="Times New Roman" w:cs="Times New Roman"/>
            <w:sz w:val="24"/>
            <w:szCs w:val="24"/>
            <w:lang w:val="en-US"/>
          </w:rPr>
          <w:t>ru</w:t>
        </w:r>
        <w:proofErr w:type="spellEnd"/>
      </w:hyperlink>
      <w:r w:rsidR="009A7B88" w:rsidRPr="008553DB">
        <w:rPr>
          <w:rFonts w:ascii="Times New Roman" w:hAnsi="Times New Roman" w:cs="Times New Roman"/>
          <w:sz w:val="24"/>
          <w:szCs w:val="24"/>
        </w:rPr>
        <w:t xml:space="preserve"> – </w:t>
      </w:r>
      <w:proofErr w:type="spellStart"/>
      <w:r w:rsidR="009A7B88" w:rsidRPr="008553DB">
        <w:rPr>
          <w:rFonts w:ascii="Times New Roman" w:hAnsi="Times New Roman" w:cs="Times New Roman"/>
          <w:sz w:val="24"/>
          <w:szCs w:val="24"/>
        </w:rPr>
        <w:t>видеоуроки</w:t>
      </w:r>
      <w:proofErr w:type="spellEnd"/>
      <w:r w:rsidR="009A7B88" w:rsidRPr="008553DB">
        <w:rPr>
          <w:rFonts w:ascii="Times New Roman" w:hAnsi="Times New Roman" w:cs="Times New Roman"/>
          <w:sz w:val="24"/>
          <w:szCs w:val="24"/>
        </w:rPr>
        <w:t>, презентации по математике, информатике. Для школьников и учителей.</w:t>
      </w:r>
    </w:p>
    <w:p w:rsidR="009A7B88" w:rsidRPr="008553DB" w:rsidRDefault="008F2903" w:rsidP="009A7B88">
      <w:pPr>
        <w:pStyle w:val="a3"/>
        <w:numPr>
          <w:ilvl w:val="0"/>
          <w:numId w:val="37"/>
        </w:numPr>
        <w:spacing w:after="0" w:line="240" w:lineRule="auto"/>
        <w:ind w:left="945"/>
        <w:rPr>
          <w:rFonts w:ascii="Times New Roman" w:hAnsi="Times New Roman" w:cs="Times New Roman"/>
          <w:sz w:val="24"/>
          <w:szCs w:val="24"/>
        </w:rPr>
      </w:pPr>
      <w:hyperlink r:id="rId9" w:history="1">
        <w:r w:rsidR="009A7B88" w:rsidRPr="008553DB">
          <w:rPr>
            <w:rStyle w:val="a8"/>
            <w:rFonts w:ascii="Times New Roman" w:eastAsia="Calibri" w:hAnsi="Times New Roman" w:cs="Times New Roman"/>
            <w:sz w:val="24"/>
            <w:szCs w:val="24"/>
          </w:rPr>
          <w:t>http://</w:t>
        </w:r>
        <w:proofErr w:type="spellStart"/>
        <w:r w:rsidR="009A7B88" w:rsidRPr="008553DB">
          <w:rPr>
            <w:rStyle w:val="a8"/>
            <w:rFonts w:ascii="Times New Roman" w:eastAsia="Calibri" w:hAnsi="Times New Roman" w:cs="Times New Roman"/>
            <w:sz w:val="24"/>
            <w:szCs w:val="24"/>
            <w:lang w:val="en-US"/>
          </w:rPr>
          <w:t>hijos</w:t>
        </w:r>
        <w:proofErr w:type="spellEnd"/>
        <w:r w:rsidR="009A7B88" w:rsidRPr="008553DB">
          <w:rPr>
            <w:rStyle w:val="a8"/>
            <w:rFonts w:ascii="Times New Roman" w:eastAsia="Calibri" w:hAnsi="Times New Roman" w:cs="Times New Roman"/>
            <w:sz w:val="24"/>
            <w:szCs w:val="24"/>
          </w:rPr>
          <w:t>.</w:t>
        </w:r>
        <w:proofErr w:type="spellStart"/>
        <w:r w:rsidR="009A7B88" w:rsidRPr="008553DB">
          <w:rPr>
            <w:rStyle w:val="a8"/>
            <w:rFonts w:ascii="Times New Roman" w:eastAsia="Calibri" w:hAnsi="Times New Roman" w:cs="Times New Roman"/>
            <w:sz w:val="24"/>
            <w:szCs w:val="24"/>
            <w:lang w:val="en-US"/>
          </w:rPr>
          <w:t>ru</w:t>
        </w:r>
        <w:proofErr w:type="spellEnd"/>
      </w:hyperlink>
      <w:r w:rsidR="009A7B88" w:rsidRPr="008553DB">
        <w:rPr>
          <w:rFonts w:ascii="Times New Roman" w:hAnsi="Times New Roman" w:cs="Times New Roman"/>
          <w:sz w:val="24"/>
          <w:szCs w:val="24"/>
        </w:rPr>
        <w:t xml:space="preserve"> – сайт с учебными материалами по математике для школьников и студентов, а также с олимпиадными задачами по математике.</w:t>
      </w:r>
    </w:p>
    <w:p w:rsidR="009A7B88" w:rsidRPr="008553DB" w:rsidRDefault="008F2903" w:rsidP="009A7B88">
      <w:pPr>
        <w:pStyle w:val="a3"/>
        <w:numPr>
          <w:ilvl w:val="0"/>
          <w:numId w:val="37"/>
        </w:numPr>
        <w:spacing w:after="0" w:line="240" w:lineRule="auto"/>
        <w:ind w:left="945"/>
        <w:rPr>
          <w:rFonts w:ascii="Times New Roman" w:hAnsi="Times New Roman" w:cs="Times New Roman"/>
          <w:sz w:val="24"/>
          <w:szCs w:val="24"/>
        </w:rPr>
      </w:pPr>
      <w:hyperlink r:id="rId10" w:history="1">
        <w:r w:rsidR="009A7B88" w:rsidRPr="008553DB">
          <w:rPr>
            <w:rStyle w:val="a8"/>
            <w:rFonts w:ascii="Times New Roman" w:eastAsia="Calibri" w:hAnsi="Times New Roman" w:cs="Times New Roman"/>
            <w:sz w:val="24"/>
            <w:szCs w:val="24"/>
          </w:rPr>
          <w:t>http://sdam</w:t>
        </w:r>
        <w:proofErr w:type="spellStart"/>
        <w:r w:rsidR="009A7B88" w:rsidRPr="008553DB">
          <w:rPr>
            <w:rStyle w:val="a8"/>
            <w:rFonts w:ascii="Times New Roman" w:eastAsia="Calibri" w:hAnsi="Times New Roman" w:cs="Times New Roman"/>
            <w:sz w:val="24"/>
            <w:szCs w:val="24"/>
            <w:lang w:val="en-US"/>
          </w:rPr>
          <w:t>ege</w:t>
        </w:r>
        <w:proofErr w:type="spellEnd"/>
        <w:r w:rsidR="009A7B88" w:rsidRPr="008553DB">
          <w:rPr>
            <w:rStyle w:val="a8"/>
            <w:rFonts w:ascii="Times New Roman" w:eastAsia="Calibri" w:hAnsi="Times New Roman" w:cs="Times New Roman"/>
            <w:sz w:val="24"/>
            <w:szCs w:val="24"/>
          </w:rPr>
          <w:t>.</w:t>
        </w:r>
        <w:proofErr w:type="spellStart"/>
        <w:r w:rsidR="009A7B88" w:rsidRPr="008553DB">
          <w:rPr>
            <w:rStyle w:val="a8"/>
            <w:rFonts w:ascii="Times New Roman" w:eastAsia="Calibri" w:hAnsi="Times New Roman" w:cs="Times New Roman"/>
            <w:sz w:val="24"/>
            <w:szCs w:val="24"/>
          </w:rPr>
          <w:t>ru</w:t>
        </w:r>
        <w:proofErr w:type="spellEnd"/>
        <w:r w:rsidR="009A7B88" w:rsidRPr="008553DB">
          <w:rPr>
            <w:rStyle w:val="a8"/>
            <w:rFonts w:ascii="Times New Roman" w:eastAsia="Calibri" w:hAnsi="Times New Roman" w:cs="Times New Roman"/>
            <w:sz w:val="24"/>
            <w:szCs w:val="24"/>
          </w:rPr>
          <w:t>/</w:t>
        </w:r>
      </w:hyperlink>
      <w:r w:rsidR="009A7B88" w:rsidRPr="008553DB">
        <w:rPr>
          <w:rFonts w:ascii="Times New Roman" w:hAnsi="Times New Roman" w:cs="Times New Roman"/>
          <w:sz w:val="24"/>
          <w:szCs w:val="24"/>
        </w:rPr>
        <w:t xml:space="preserve"> -  сайт с тренировочными тестами  для подготовки к ГИА</w:t>
      </w:r>
    </w:p>
    <w:p w:rsidR="009A7B88" w:rsidRPr="008553DB" w:rsidRDefault="009A7B88" w:rsidP="009A7B88">
      <w:pPr>
        <w:pStyle w:val="a3"/>
        <w:numPr>
          <w:ilvl w:val="0"/>
          <w:numId w:val="37"/>
        </w:numPr>
        <w:spacing w:after="0" w:line="240" w:lineRule="auto"/>
        <w:ind w:left="945"/>
        <w:rPr>
          <w:rFonts w:ascii="Times New Roman" w:hAnsi="Times New Roman" w:cs="Times New Roman"/>
          <w:sz w:val="24"/>
          <w:szCs w:val="24"/>
        </w:rPr>
      </w:pPr>
      <w:r w:rsidRPr="008553DB">
        <w:rPr>
          <w:rFonts w:ascii="Times New Roman" w:hAnsi="Times New Roman" w:cs="Times New Roman"/>
          <w:sz w:val="24"/>
          <w:szCs w:val="24"/>
        </w:rPr>
        <w:t>Компьютерные презентации к урокам.</w:t>
      </w:r>
    </w:p>
    <w:p w:rsidR="00FB0F4F" w:rsidRDefault="009A7B88" w:rsidP="00FB0F4F">
      <w:pPr>
        <w:pStyle w:val="a3"/>
        <w:numPr>
          <w:ilvl w:val="0"/>
          <w:numId w:val="37"/>
        </w:numPr>
        <w:spacing w:after="0" w:line="240" w:lineRule="auto"/>
        <w:ind w:left="945"/>
        <w:rPr>
          <w:rFonts w:ascii="Times New Roman" w:hAnsi="Times New Roman" w:cs="Times New Roman"/>
          <w:sz w:val="24"/>
          <w:szCs w:val="24"/>
        </w:rPr>
      </w:pPr>
      <w:r w:rsidRPr="008553DB">
        <w:rPr>
          <w:rFonts w:ascii="Times New Roman" w:hAnsi="Times New Roman" w:cs="Times New Roman"/>
          <w:i/>
          <w:iCs/>
          <w:color w:val="0000FF"/>
          <w:sz w:val="24"/>
          <w:szCs w:val="24"/>
          <w:u w:val="single"/>
          <w:lang w:val="en-US"/>
        </w:rPr>
        <w:t>http</w:t>
      </w:r>
      <w:r w:rsidRPr="008553DB">
        <w:rPr>
          <w:rFonts w:ascii="Times New Roman" w:hAnsi="Times New Roman" w:cs="Times New Roman"/>
          <w:i/>
          <w:iCs/>
          <w:color w:val="0000FF"/>
          <w:sz w:val="24"/>
          <w:szCs w:val="24"/>
          <w:u w:val="single"/>
        </w:rPr>
        <w:t>://</w:t>
      </w:r>
      <w:r w:rsidRPr="008553DB">
        <w:rPr>
          <w:rFonts w:ascii="Times New Roman" w:hAnsi="Times New Roman" w:cs="Times New Roman"/>
          <w:i/>
          <w:iCs/>
          <w:color w:val="0000FF"/>
          <w:sz w:val="24"/>
          <w:szCs w:val="24"/>
          <w:u w:val="single"/>
          <w:lang w:val="en-US"/>
        </w:rPr>
        <w:t>www</w:t>
      </w:r>
      <w:r w:rsidRPr="008553DB">
        <w:rPr>
          <w:rFonts w:ascii="Times New Roman" w:hAnsi="Times New Roman" w:cs="Times New Roman"/>
          <w:i/>
          <w:iCs/>
          <w:color w:val="0000FF"/>
          <w:sz w:val="24"/>
          <w:szCs w:val="24"/>
          <w:u w:val="single"/>
        </w:rPr>
        <w:t>.</w:t>
      </w:r>
      <w:proofErr w:type="spellStart"/>
      <w:r w:rsidRPr="008553DB">
        <w:rPr>
          <w:rFonts w:ascii="Times New Roman" w:hAnsi="Times New Roman" w:cs="Times New Roman"/>
          <w:i/>
          <w:iCs/>
          <w:color w:val="0000FF"/>
          <w:sz w:val="24"/>
          <w:szCs w:val="24"/>
          <w:u w:val="single"/>
          <w:lang w:val="en-US"/>
        </w:rPr>
        <w:t>prosv</w:t>
      </w:r>
      <w:proofErr w:type="spellEnd"/>
      <w:r w:rsidRPr="008553DB">
        <w:rPr>
          <w:rFonts w:ascii="Times New Roman" w:hAnsi="Times New Roman" w:cs="Times New Roman"/>
          <w:i/>
          <w:iCs/>
          <w:color w:val="0000FF"/>
          <w:sz w:val="24"/>
          <w:szCs w:val="24"/>
          <w:u w:val="single"/>
        </w:rPr>
        <w:t>.</w:t>
      </w:r>
      <w:proofErr w:type="spellStart"/>
      <w:r w:rsidRPr="008553DB">
        <w:rPr>
          <w:rFonts w:ascii="Times New Roman" w:hAnsi="Times New Roman" w:cs="Times New Roman"/>
          <w:i/>
          <w:iCs/>
          <w:color w:val="0000FF"/>
          <w:sz w:val="24"/>
          <w:szCs w:val="24"/>
          <w:u w:val="single"/>
          <w:lang w:val="en-US"/>
        </w:rPr>
        <w:t>ru</w:t>
      </w:r>
      <w:proofErr w:type="spellEnd"/>
      <w:r w:rsidRPr="008553DB">
        <w:rPr>
          <w:rFonts w:ascii="Times New Roman" w:hAnsi="Times New Roman" w:cs="Times New Roman"/>
          <w:sz w:val="24"/>
          <w:szCs w:val="24"/>
        </w:rPr>
        <w:t xml:space="preserve"> -  сайт издательства «Просвещение» (рубрика «Математика»)</w:t>
      </w:r>
    </w:p>
    <w:p w:rsidR="009A7B88" w:rsidRPr="00FB0F4F" w:rsidRDefault="008F2903" w:rsidP="00FB0F4F">
      <w:pPr>
        <w:pStyle w:val="a3"/>
        <w:numPr>
          <w:ilvl w:val="0"/>
          <w:numId w:val="37"/>
        </w:numPr>
        <w:spacing w:after="0" w:line="240" w:lineRule="auto"/>
        <w:ind w:left="945"/>
        <w:rPr>
          <w:rFonts w:ascii="Times New Roman" w:hAnsi="Times New Roman" w:cs="Times New Roman"/>
          <w:sz w:val="24"/>
          <w:szCs w:val="24"/>
        </w:rPr>
      </w:pPr>
      <w:hyperlink r:id="rId11" w:history="1">
        <w:r w:rsidR="009A7B88" w:rsidRPr="00FB0F4F">
          <w:rPr>
            <w:rStyle w:val="a8"/>
            <w:rFonts w:ascii="Times New Roman" w:eastAsia="Calibri" w:hAnsi="Times New Roman" w:cs="Times New Roman"/>
            <w:i/>
            <w:iCs/>
            <w:sz w:val="24"/>
            <w:szCs w:val="24"/>
            <w:lang w:val="en-US"/>
          </w:rPr>
          <w:t>http</w:t>
        </w:r>
        <w:r w:rsidR="009A7B88" w:rsidRPr="00FB0F4F">
          <w:rPr>
            <w:rStyle w:val="a8"/>
            <w:rFonts w:ascii="Times New Roman" w:eastAsia="Calibri" w:hAnsi="Times New Roman" w:cs="Times New Roman"/>
            <w:i/>
            <w:iCs/>
            <w:sz w:val="24"/>
            <w:szCs w:val="24"/>
          </w:rPr>
          <w:t>:/</w:t>
        </w:r>
      </w:hyperlink>
      <w:r w:rsidR="009A7B88" w:rsidRPr="00FB0F4F">
        <w:rPr>
          <w:rFonts w:ascii="Times New Roman" w:hAnsi="Times New Roman" w:cs="Times New Roman"/>
          <w:i/>
          <w:iCs/>
          <w:color w:val="0000FF"/>
          <w:sz w:val="24"/>
          <w:szCs w:val="24"/>
          <w:u w:val="single"/>
          <w:lang w:val="en-US"/>
        </w:rPr>
        <w:t>www</w:t>
      </w:r>
      <w:r w:rsidR="009A7B88" w:rsidRPr="00FB0F4F">
        <w:rPr>
          <w:rFonts w:ascii="Times New Roman" w:hAnsi="Times New Roman" w:cs="Times New Roman"/>
          <w:i/>
          <w:iCs/>
          <w:color w:val="0000FF"/>
          <w:sz w:val="24"/>
          <w:szCs w:val="24"/>
          <w:u w:val="single"/>
        </w:rPr>
        <w:t>.</w:t>
      </w:r>
      <w:proofErr w:type="spellStart"/>
      <w:r w:rsidR="009A7B88" w:rsidRPr="00FB0F4F">
        <w:rPr>
          <w:rFonts w:ascii="Times New Roman" w:hAnsi="Times New Roman" w:cs="Times New Roman"/>
          <w:i/>
          <w:iCs/>
          <w:color w:val="0000FF"/>
          <w:sz w:val="24"/>
          <w:szCs w:val="24"/>
          <w:u w:val="single"/>
          <w:lang w:val="en-US"/>
        </w:rPr>
        <w:t>drofa</w:t>
      </w:r>
      <w:proofErr w:type="spellEnd"/>
      <w:r w:rsidR="009A7B88" w:rsidRPr="00FB0F4F">
        <w:rPr>
          <w:rFonts w:ascii="Times New Roman" w:hAnsi="Times New Roman" w:cs="Times New Roman"/>
          <w:i/>
          <w:iCs/>
          <w:color w:val="0000FF"/>
          <w:sz w:val="24"/>
          <w:szCs w:val="24"/>
          <w:u w:val="single"/>
        </w:rPr>
        <w:t>.</w:t>
      </w:r>
      <w:proofErr w:type="spellStart"/>
      <w:r w:rsidR="009A7B88" w:rsidRPr="00FB0F4F">
        <w:rPr>
          <w:rFonts w:ascii="Times New Roman" w:hAnsi="Times New Roman" w:cs="Times New Roman"/>
          <w:i/>
          <w:iCs/>
          <w:color w:val="0000FF"/>
          <w:sz w:val="24"/>
          <w:szCs w:val="24"/>
          <w:u w:val="single"/>
          <w:lang w:val="en-US"/>
        </w:rPr>
        <w:t>ru</w:t>
      </w:r>
      <w:proofErr w:type="spellEnd"/>
      <w:r w:rsidR="009A7B88" w:rsidRPr="00FB0F4F">
        <w:rPr>
          <w:rFonts w:ascii="Times New Roman" w:hAnsi="Times New Roman" w:cs="Times New Roman"/>
          <w:i/>
          <w:iCs/>
          <w:color w:val="0000FF"/>
          <w:sz w:val="24"/>
          <w:szCs w:val="24"/>
        </w:rPr>
        <w:t xml:space="preserve">  - </w:t>
      </w:r>
      <w:r w:rsidR="009A7B88" w:rsidRPr="00FB0F4F">
        <w:rPr>
          <w:rFonts w:ascii="Times New Roman" w:hAnsi="Times New Roman" w:cs="Times New Roman"/>
          <w:sz w:val="24"/>
          <w:szCs w:val="24"/>
        </w:rPr>
        <w:t xml:space="preserve"> сайт издательства Дрофа (рубрика «Математика»)</w:t>
      </w:r>
    </w:p>
    <w:p w:rsidR="009A7B88" w:rsidRPr="008553DB" w:rsidRDefault="008F2903" w:rsidP="009A7B88">
      <w:pPr>
        <w:pStyle w:val="a3"/>
        <w:numPr>
          <w:ilvl w:val="0"/>
          <w:numId w:val="37"/>
        </w:numPr>
        <w:spacing w:after="0" w:line="240" w:lineRule="auto"/>
        <w:ind w:left="945"/>
        <w:rPr>
          <w:rFonts w:ascii="Times New Roman" w:hAnsi="Times New Roman" w:cs="Times New Roman"/>
          <w:sz w:val="24"/>
          <w:szCs w:val="24"/>
        </w:rPr>
      </w:pPr>
      <w:hyperlink r:id="rId12" w:history="1">
        <w:r w:rsidR="009A7B88" w:rsidRPr="008553DB">
          <w:rPr>
            <w:rStyle w:val="a8"/>
            <w:rFonts w:ascii="Times New Roman" w:eastAsia="Calibri" w:hAnsi="Times New Roman" w:cs="Times New Roman"/>
            <w:i/>
            <w:iCs/>
            <w:sz w:val="24"/>
            <w:szCs w:val="24"/>
            <w:lang w:val="en-US"/>
          </w:rPr>
          <w:t>http</w:t>
        </w:r>
        <w:r w:rsidR="009A7B88" w:rsidRPr="008553DB">
          <w:rPr>
            <w:rStyle w:val="a8"/>
            <w:rFonts w:ascii="Times New Roman" w:eastAsia="Calibri" w:hAnsi="Times New Roman" w:cs="Times New Roman"/>
            <w:i/>
            <w:iCs/>
            <w:sz w:val="24"/>
            <w:szCs w:val="24"/>
          </w:rPr>
          <w:t>://</w:t>
        </w:r>
        <w:r w:rsidR="009A7B88" w:rsidRPr="008553DB">
          <w:rPr>
            <w:rStyle w:val="a8"/>
            <w:rFonts w:ascii="Times New Roman" w:eastAsia="Calibri" w:hAnsi="Times New Roman" w:cs="Times New Roman"/>
            <w:i/>
            <w:iCs/>
            <w:sz w:val="24"/>
            <w:szCs w:val="24"/>
            <w:lang w:val="en-US"/>
          </w:rPr>
          <w:t>www</w:t>
        </w:r>
        <w:r w:rsidR="009A7B88" w:rsidRPr="008553DB">
          <w:rPr>
            <w:rStyle w:val="a8"/>
            <w:rFonts w:ascii="Times New Roman" w:eastAsia="Calibri" w:hAnsi="Times New Roman" w:cs="Times New Roman"/>
            <w:i/>
            <w:iCs/>
            <w:sz w:val="24"/>
            <w:szCs w:val="24"/>
          </w:rPr>
          <w:t>.</w:t>
        </w:r>
        <w:r w:rsidR="009A7B88" w:rsidRPr="008553DB">
          <w:rPr>
            <w:rStyle w:val="a8"/>
            <w:rFonts w:ascii="Times New Roman" w:eastAsia="Calibri" w:hAnsi="Times New Roman" w:cs="Times New Roman"/>
            <w:i/>
            <w:iCs/>
            <w:sz w:val="24"/>
            <w:szCs w:val="24"/>
            <w:lang w:val="en-US"/>
          </w:rPr>
          <w:t>center</w:t>
        </w:r>
        <w:r w:rsidR="009A7B88" w:rsidRPr="008553DB">
          <w:rPr>
            <w:rStyle w:val="a8"/>
            <w:rFonts w:ascii="Times New Roman" w:eastAsia="Calibri" w:hAnsi="Times New Roman" w:cs="Times New Roman"/>
            <w:i/>
            <w:iCs/>
            <w:sz w:val="24"/>
            <w:szCs w:val="24"/>
          </w:rPr>
          <w:t>.</w:t>
        </w:r>
        <w:proofErr w:type="spellStart"/>
        <w:r w:rsidR="009A7B88" w:rsidRPr="008553DB">
          <w:rPr>
            <w:rStyle w:val="a8"/>
            <w:rFonts w:ascii="Times New Roman" w:eastAsia="Calibri" w:hAnsi="Times New Roman" w:cs="Times New Roman"/>
            <w:i/>
            <w:iCs/>
            <w:sz w:val="24"/>
            <w:szCs w:val="24"/>
            <w:lang w:val="en-US"/>
          </w:rPr>
          <w:t>fio</w:t>
        </w:r>
        <w:proofErr w:type="spellEnd"/>
        <w:r w:rsidR="009A7B88" w:rsidRPr="008553DB">
          <w:rPr>
            <w:rStyle w:val="a8"/>
            <w:rFonts w:ascii="Times New Roman" w:eastAsia="Calibri" w:hAnsi="Times New Roman" w:cs="Times New Roman"/>
            <w:i/>
            <w:iCs/>
            <w:sz w:val="24"/>
            <w:szCs w:val="24"/>
          </w:rPr>
          <w:t>.</w:t>
        </w:r>
        <w:r w:rsidR="009A7B88" w:rsidRPr="008553DB">
          <w:rPr>
            <w:rStyle w:val="a8"/>
            <w:rFonts w:ascii="Times New Roman" w:eastAsia="Calibri" w:hAnsi="Times New Roman" w:cs="Times New Roman"/>
            <w:i/>
            <w:iCs/>
            <w:sz w:val="24"/>
            <w:szCs w:val="24"/>
            <w:lang w:val="en-US"/>
          </w:rPr>
          <w:t>r</w:t>
        </w:r>
        <w:r w:rsidR="009A7B88" w:rsidRPr="008553DB">
          <w:rPr>
            <w:rStyle w:val="a8"/>
            <w:rFonts w:ascii="Times New Roman" w:eastAsia="Calibri" w:hAnsi="Times New Roman" w:cs="Times New Roman"/>
            <w:i/>
            <w:iCs/>
            <w:sz w:val="24"/>
            <w:szCs w:val="24"/>
          </w:rPr>
          <w:t xml:space="preserve">  </w:t>
        </w:r>
        <w:r w:rsidR="009A7B88" w:rsidRPr="008553DB">
          <w:rPr>
            <w:rStyle w:val="a8"/>
            <w:rFonts w:ascii="Times New Roman" w:eastAsia="Calibri" w:hAnsi="Times New Roman" w:cs="Times New Roman"/>
            <w:i/>
            <w:iCs/>
            <w:sz w:val="24"/>
            <w:szCs w:val="24"/>
            <w:lang w:val="en-US"/>
          </w:rPr>
          <w:t>u</w:t>
        </w:r>
        <w:r w:rsidR="009A7B88" w:rsidRPr="008553DB">
          <w:rPr>
            <w:rStyle w:val="a8"/>
            <w:rFonts w:ascii="Times New Roman" w:eastAsia="Calibri" w:hAnsi="Times New Roman" w:cs="Times New Roman"/>
            <w:i/>
            <w:iCs/>
            <w:sz w:val="24"/>
            <w:szCs w:val="24"/>
          </w:rPr>
          <w:t>/</w:t>
        </w:r>
        <w:proofErr w:type="spellStart"/>
        <w:r w:rsidR="009A7B88" w:rsidRPr="008553DB">
          <w:rPr>
            <w:rStyle w:val="a8"/>
            <w:rFonts w:ascii="Times New Roman" w:eastAsia="Calibri" w:hAnsi="Times New Roman" w:cs="Times New Roman"/>
            <w:i/>
            <w:iCs/>
            <w:sz w:val="24"/>
            <w:szCs w:val="24"/>
            <w:lang w:val="en-US"/>
          </w:rPr>
          <w:t>som</w:t>
        </w:r>
        <w:proofErr w:type="spellEnd"/>
      </w:hyperlink>
      <w:r w:rsidR="009A7B88" w:rsidRPr="008553DB">
        <w:rPr>
          <w:rFonts w:ascii="Times New Roman" w:hAnsi="Times New Roman" w:cs="Times New Roman"/>
          <w:i/>
          <w:iCs/>
          <w:sz w:val="24"/>
          <w:szCs w:val="24"/>
        </w:rPr>
        <w:t xml:space="preserve"> - </w:t>
      </w:r>
      <w:r w:rsidR="009A7B88" w:rsidRPr="008553DB">
        <w:rPr>
          <w:rFonts w:ascii="Times New Roman" w:hAnsi="Times New Roman" w:cs="Times New Roman"/>
          <w:sz w:val="24"/>
          <w:szCs w:val="24"/>
        </w:rPr>
        <w:t>методические рекомендации учителю</w:t>
      </w:r>
    </w:p>
    <w:p w:rsidR="009A7B88" w:rsidRPr="008553DB" w:rsidRDefault="008F2903" w:rsidP="009A7B88">
      <w:pPr>
        <w:pStyle w:val="a3"/>
        <w:numPr>
          <w:ilvl w:val="0"/>
          <w:numId w:val="37"/>
        </w:numPr>
        <w:spacing w:after="0" w:line="240" w:lineRule="auto"/>
        <w:ind w:left="945"/>
        <w:rPr>
          <w:rFonts w:ascii="Times New Roman" w:hAnsi="Times New Roman" w:cs="Times New Roman"/>
          <w:sz w:val="24"/>
          <w:szCs w:val="24"/>
        </w:rPr>
      </w:pPr>
      <w:hyperlink r:id="rId13" w:history="1">
        <w:r w:rsidR="009A7B88" w:rsidRPr="008553DB">
          <w:rPr>
            <w:rStyle w:val="a8"/>
            <w:rFonts w:ascii="Times New Roman" w:eastAsia="Calibri" w:hAnsi="Times New Roman" w:cs="Times New Roman"/>
            <w:i/>
            <w:iCs/>
            <w:sz w:val="24"/>
            <w:szCs w:val="24"/>
            <w:lang w:val="en-US"/>
          </w:rPr>
          <w:t>http</w:t>
        </w:r>
        <w:r w:rsidR="009A7B88" w:rsidRPr="008553DB">
          <w:rPr>
            <w:rStyle w:val="a8"/>
            <w:rFonts w:ascii="Times New Roman" w:eastAsia="Calibri" w:hAnsi="Times New Roman" w:cs="Times New Roman"/>
            <w:i/>
            <w:iCs/>
            <w:sz w:val="24"/>
            <w:szCs w:val="24"/>
          </w:rPr>
          <w:t>://</w:t>
        </w:r>
        <w:r w:rsidR="009A7B88" w:rsidRPr="008553DB">
          <w:rPr>
            <w:rStyle w:val="a8"/>
            <w:rFonts w:ascii="Times New Roman" w:eastAsia="Calibri" w:hAnsi="Times New Roman" w:cs="Times New Roman"/>
            <w:i/>
            <w:iCs/>
            <w:sz w:val="24"/>
            <w:szCs w:val="24"/>
            <w:lang w:val="en-US"/>
          </w:rPr>
          <w:t>www</w:t>
        </w:r>
        <w:r w:rsidR="009A7B88" w:rsidRPr="008553DB">
          <w:rPr>
            <w:rStyle w:val="a8"/>
            <w:rFonts w:ascii="Times New Roman" w:eastAsia="Calibri" w:hAnsi="Times New Roman" w:cs="Times New Roman"/>
            <w:i/>
            <w:iCs/>
            <w:sz w:val="24"/>
            <w:szCs w:val="24"/>
          </w:rPr>
          <w:t>.</w:t>
        </w:r>
        <w:proofErr w:type="spellStart"/>
        <w:r w:rsidR="009A7B88" w:rsidRPr="008553DB">
          <w:rPr>
            <w:rStyle w:val="a8"/>
            <w:rFonts w:ascii="Times New Roman" w:eastAsia="Calibri" w:hAnsi="Times New Roman" w:cs="Times New Roman"/>
            <w:i/>
            <w:iCs/>
            <w:sz w:val="24"/>
            <w:szCs w:val="24"/>
            <w:lang w:val="en-US"/>
          </w:rPr>
          <w:t>edu</w:t>
        </w:r>
        <w:proofErr w:type="spellEnd"/>
        <w:r w:rsidR="009A7B88" w:rsidRPr="008553DB">
          <w:rPr>
            <w:rStyle w:val="a8"/>
            <w:rFonts w:ascii="Times New Roman" w:eastAsia="Calibri" w:hAnsi="Times New Roman" w:cs="Times New Roman"/>
            <w:i/>
            <w:iCs/>
            <w:sz w:val="24"/>
            <w:szCs w:val="24"/>
          </w:rPr>
          <w:t>.</w:t>
        </w:r>
        <w:proofErr w:type="spellStart"/>
        <w:r w:rsidR="009A7B88" w:rsidRPr="008553DB">
          <w:rPr>
            <w:rStyle w:val="a8"/>
            <w:rFonts w:ascii="Times New Roman" w:eastAsia="Calibri" w:hAnsi="Times New Roman" w:cs="Times New Roman"/>
            <w:i/>
            <w:iCs/>
            <w:sz w:val="24"/>
            <w:szCs w:val="24"/>
            <w:lang w:val="en-US"/>
          </w:rPr>
          <w:t>ru</w:t>
        </w:r>
        <w:proofErr w:type="spellEnd"/>
      </w:hyperlink>
      <w:r w:rsidR="009A7B88" w:rsidRPr="008553DB">
        <w:rPr>
          <w:rFonts w:ascii="Times New Roman" w:hAnsi="Times New Roman" w:cs="Times New Roman"/>
          <w:i/>
          <w:iCs/>
          <w:sz w:val="24"/>
          <w:szCs w:val="24"/>
        </w:rPr>
        <w:t xml:space="preserve"> - </w:t>
      </w:r>
      <w:r w:rsidR="009A7B88" w:rsidRPr="008553DB">
        <w:rPr>
          <w:rFonts w:ascii="Times New Roman" w:hAnsi="Times New Roman" w:cs="Times New Roman"/>
          <w:sz w:val="24"/>
          <w:szCs w:val="24"/>
        </w:rPr>
        <w:t>Центральный образовательный портал</w:t>
      </w:r>
    </w:p>
    <w:p w:rsidR="009A7B88" w:rsidRPr="008553DB" w:rsidRDefault="008F2903" w:rsidP="009A7B88">
      <w:pPr>
        <w:numPr>
          <w:ilvl w:val="0"/>
          <w:numId w:val="37"/>
        </w:numPr>
        <w:spacing w:after="0" w:line="240" w:lineRule="auto"/>
        <w:ind w:left="945"/>
        <w:rPr>
          <w:rFonts w:ascii="Times New Roman" w:hAnsi="Times New Roman" w:cs="Times New Roman"/>
          <w:sz w:val="24"/>
          <w:szCs w:val="24"/>
        </w:rPr>
      </w:pPr>
      <w:hyperlink r:id="rId14" w:history="1">
        <w:r w:rsidR="009A7B88" w:rsidRPr="008553DB">
          <w:rPr>
            <w:rStyle w:val="a8"/>
            <w:rFonts w:ascii="Times New Roman" w:eastAsia="Calibri" w:hAnsi="Times New Roman" w:cs="Times New Roman"/>
            <w:i/>
            <w:iCs/>
            <w:sz w:val="24"/>
            <w:szCs w:val="24"/>
            <w:lang w:val="en-US"/>
          </w:rPr>
          <w:t>http</w:t>
        </w:r>
        <w:r w:rsidR="009A7B88" w:rsidRPr="008553DB">
          <w:rPr>
            <w:rStyle w:val="a8"/>
            <w:rFonts w:ascii="Times New Roman" w:eastAsia="Calibri" w:hAnsi="Times New Roman" w:cs="Times New Roman"/>
            <w:i/>
            <w:iCs/>
            <w:sz w:val="24"/>
            <w:szCs w:val="24"/>
          </w:rPr>
          <w:t>://</w:t>
        </w:r>
        <w:r w:rsidR="009A7B88" w:rsidRPr="008553DB">
          <w:rPr>
            <w:rStyle w:val="a8"/>
            <w:rFonts w:ascii="Times New Roman" w:eastAsia="Calibri" w:hAnsi="Times New Roman" w:cs="Times New Roman"/>
            <w:i/>
            <w:iCs/>
            <w:sz w:val="24"/>
            <w:szCs w:val="24"/>
            <w:lang w:val="en-US"/>
          </w:rPr>
          <w:t>www</w:t>
        </w:r>
        <w:r w:rsidR="009A7B88" w:rsidRPr="008553DB">
          <w:rPr>
            <w:rStyle w:val="a8"/>
            <w:rFonts w:ascii="Times New Roman" w:eastAsia="Calibri" w:hAnsi="Times New Roman" w:cs="Times New Roman"/>
            <w:i/>
            <w:iCs/>
            <w:sz w:val="24"/>
            <w:szCs w:val="24"/>
          </w:rPr>
          <w:t>.</w:t>
        </w:r>
        <w:r w:rsidR="009A7B88" w:rsidRPr="008553DB">
          <w:rPr>
            <w:rStyle w:val="a8"/>
            <w:rFonts w:ascii="Times New Roman" w:eastAsia="Calibri" w:hAnsi="Times New Roman" w:cs="Times New Roman"/>
            <w:i/>
            <w:iCs/>
            <w:sz w:val="24"/>
            <w:szCs w:val="24"/>
            <w:lang w:val="en-US"/>
          </w:rPr>
          <w:t>internet</w:t>
        </w:r>
        <w:r w:rsidR="009A7B88" w:rsidRPr="008553DB">
          <w:rPr>
            <w:rStyle w:val="a8"/>
            <w:rFonts w:ascii="Times New Roman" w:eastAsia="Calibri" w:hAnsi="Times New Roman" w:cs="Times New Roman"/>
            <w:i/>
            <w:iCs/>
            <w:sz w:val="24"/>
            <w:szCs w:val="24"/>
          </w:rPr>
          <w:t>-</w:t>
        </w:r>
        <w:proofErr w:type="spellStart"/>
        <w:r w:rsidR="009A7B88" w:rsidRPr="008553DB">
          <w:rPr>
            <w:rStyle w:val="a8"/>
            <w:rFonts w:ascii="Times New Roman" w:eastAsia="Calibri" w:hAnsi="Times New Roman" w:cs="Times New Roman"/>
            <w:i/>
            <w:iCs/>
            <w:sz w:val="24"/>
            <w:szCs w:val="24"/>
            <w:lang w:val="en-US"/>
          </w:rPr>
          <w:t>scool</w:t>
        </w:r>
        <w:proofErr w:type="spellEnd"/>
        <w:r w:rsidR="009A7B88" w:rsidRPr="008553DB">
          <w:rPr>
            <w:rStyle w:val="a8"/>
            <w:rFonts w:ascii="Times New Roman" w:eastAsia="Calibri" w:hAnsi="Times New Roman" w:cs="Times New Roman"/>
            <w:i/>
            <w:iCs/>
            <w:sz w:val="24"/>
            <w:szCs w:val="24"/>
          </w:rPr>
          <w:t>.</w:t>
        </w:r>
        <w:proofErr w:type="spellStart"/>
        <w:r w:rsidR="009A7B88" w:rsidRPr="008553DB">
          <w:rPr>
            <w:rStyle w:val="a8"/>
            <w:rFonts w:ascii="Times New Roman" w:eastAsia="Calibri" w:hAnsi="Times New Roman" w:cs="Times New Roman"/>
            <w:i/>
            <w:iCs/>
            <w:sz w:val="24"/>
            <w:szCs w:val="24"/>
            <w:lang w:val="en-US"/>
          </w:rPr>
          <w:t>ru</w:t>
        </w:r>
        <w:proofErr w:type="spellEnd"/>
      </w:hyperlink>
      <w:r w:rsidR="009A7B88" w:rsidRPr="008553DB">
        <w:rPr>
          <w:rFonts w:ascii="Times New Roman" w:hAnsi="Times New Roman" w:cs="Times New Roman"/>
          <w:sz w:val="24"/>
          <w:szCs w:val="24"/>
        </w:rPr>
        <w:t xml:space="preserve">  </w:t>
      </w:r>
      <w:r w:rsidR="009A7B88" w:rsidRPr="008553DB">
        <w:rPr>
          <w:rFonts w:ascii="Times New Roman" w:hAnsi="Times New Roman" w:cs="Times New Roman"/>
          <w:i/>
          <w:iCs/>
          <w:sz w:val="24"/>
          <w:szCs w:val="24"/>
        </w:rPr>
        <w:t xml:space="preserve">- </w:t>
      </w:r>
      <w:r w:rsidR="009A7B88" w:rsidRPr="008553DB">
        <w:rPr>
          <w:rFonts w:ascii="Times New Roman" w:hAnsi="Times New Roman" w:cs="Times New Roman"/>
          <w:sz w:val="24"/>
          <w:szCs w:val="24"/>
        </w:rPr>
        <w:t>сайт Интернет – школы издательства Просвещение.</w:t>
      </w:r>
    </w:p>
    <w:p w:rsidR="009A7B88" w:rsidRPr="008553DB" w:rsidRDefault="008F2903" w:rsidP="009A7B88">
      <w:pPr>
        <w:numPr>
          <w:ilvl w:val="0"/>
          <w:numId w:val="37"/>
        </w:numPr>
        <w:spacing w:after="0" w:line="240" w:lineRule="auto"/>
        <w:ind w:left="945"/>
        <w:rPr>
          <w:rFonts w:ascii="Times New Roman" w:hAnsi="Times New Roman" w:cs="Times New Roman"/>
          <w:sz w:val="24"/>
          <w:szCs w:val="24"/>
        </w:rPr>
      </w:pPr>
      <w:hyperlink r:id="rId15" w:history="1">
        <w:r w:rsidR="009A7B88" w:rsidRPr="008553DB">
          <w:rPr>
            <w:rStyle w:val="a8"/>
            <w:rFonts w:ascii="Times New Roman" w:eastAsia="Calibri" w:hAnsi="Times New Roman" w:cs="Times New Roman"/>
            <w:i/>
            <w:iCs/>
            <w:sz w:val="24"/>
            <w:szCs w:val="24"/>
            <w:lang w:val="en-US"/>
          </w:rPr>
          <w:t>http</w:t>
        </w:r>
        <w:r w:rsidR="009A7B88" w:rsidRPr="008553DB">
          <w:rPr>
            <w:rStyle w:val="a8"/>
            <w:rFonts w:ascii="Times New Roman" w:eastAsia="Calibri" w:hAnsi="Times New Roman" w:cs="Times New Roman"/>
            <w:i/>
            <w:iCs/>
            <w:sz w:val="24"/>
            <w:szCs w:val="24"/>
          </w:rPr>
          <w:t>://</w:t>
        </w:r>
        <w:r w:rsidR="009A7B88" w:rsidRPr="008553DB">
          <w:rPr>
            <w:rStyle w:val="a8"/>
            <w:rFonts w:ascii="Times New Roman" w:eastAsia="Calibri" w:hAnsi="Times New Roman" w:cs="Times New Roman"/>
            <w:i/>
            <w:iCs/>
            <w:sz w:val="24"/>
            <w:szCs w:val="24"/>
            <w:lang w:val="en-US"/>
          </w:rPr>
          <w:t>www</w:t>
        </w:r>
        <w:r w:rsidR="009A7B88" w:rsidRPr="008553DB">
          <w:rPr>
            <w:rStyle w:val="a8"/>
            <w:rFonts w:ascii="Times New Roman" w:eastAsia="Calibri" w:hAnsi="Times New Roman" w:cs="Times New Roman"/>
            <w:i/>
            <w:iCs/>
            <w:sz w:val="24"/>
            <w:szCs w:val="24"/>
          </w:rPr>
          <w:t>.</w:t>
        </w:r>
        <w:proofErr w:type="spellStart"/>
        <w:r w:rsidR="009A7B88" w:rsidRPr="008553DB">
          <w:rPr>
            <w:rStyle w:val="a8"/>
            <w:rFonts w:ascii="Times New Roman" w:eastAsia="Calibri" w:hAnsi="Times New Roman" w:cs="Times New Roman"/>
            <w:i/>
            <w:iCs/>
            <w:sz w:val="24"/>
            <w:szCs w:val="24"/>
            <w:lang w:val="en-US"/>
          </w:rPr>
          <w:t>intellectcentre</w:t>
        </w:r>
        <w:proofErr w:type="spellEnd"/>
        <w:r w:rsidR="009A7B88" w:rsidRPr="008553DB">
          <w:rPr>
            <w:rStyle w:val="a8"/>
            <w:rFonts w:ascii="Times New Roman" w:eastAsia="Calibri" w:hAnsi="Times New Roman" w:cs="Times New Roman"/>
            <w:i/>
            <w:iCs/>
            <w:sz w:val="24"/>
            <w:szCs w:val="24"/>
          </w:rPr>
          <w:t>.</w:t>
        </w:r>
        <w:proofErr w:type="spellStart"/>
        <w:r w:rsidR="009A7B88" w:rsidRPr="008553DB">
          <w:rPr>
            <w:rStyle w:val="a8"/>
            <w:rFonts w:ascii="Times New Roman" w:eastAsia="Calibri" w:hAnsi="Times New Roman" w:cs="Times New Roman"/>
            <w:i/>
            <w:iCs/>
            <w:sz w:val="24"/>
            <w:szCs w:val="24"/>
            <w:lang w:val="en-US"/>
          </w:rPr>
          <w:t>ru</w:t>
        </w:r>
        <w:proofErr w:type="spellEnd"/>
      </w:hyperlink>
      <w:r w:rsidR="009A7B88" w:rsidRPr="008553DB">
        <w:rPr>
          <w:rFonts w:ascii="Times New Roman" w:hAnsi="Times New Roman" w:cs="Times New Roman"/>
          <w:i/>
          <w:iCs/>
          <w:sz w:val="24"/>
          <w:szCs w:val="24"/>
        </w:rPr>
        <w:t xml:space="preserve"> </w:t>
      </w:r>
      <w:r w:rsidR="009A7B88" w:rsidRPr="008553DB">
        <w:rPr>
          <w:rFonts w:ascii="Times New Roman" w:hAnsi="Times New Roman" w:cs="Times New Roman"/>
          <w:sz w:val="24"/>
          <w:szCs w:val="24"/>
        </w:rPr>
        <w:t>– сайт издательства «Интеллект-Центр»</w:t>
      </w:r>
    </w:p>
    <w:p w:rsidR="009A7B88" w:rsidRDefault="008F2903" w:rsidP="009A7B88">
      <w:pPr>
        <w:numPr>
          <w:ilvl w:val="0"/>
          <w:numId w:val="37"/>
        </w:numPr>
        <w:spacing w:after="0" w:line="240" w:lineRule="auto"/>
        <w:ind w:left="945"/>
        <w:rPr>
          <w:rFonts w:ascii="Times New Roman" w:hAnsi="Times New Roman" w:cs="Times New Roman"/>
          <w:sz w:val="24"/>
          <w:szCs w:val="24"/>
        </w:rPr>
      </w:pPr>
      <w:hyperlink r:id="rId16" w:history="1">
        <w:r w:rsidR="009A7B88" w:rsidRPr="008553DB">
          <w:rPr>
            <w:rStyle w:val="a8"/>
            <w:rFonts w:ascii="Times New Roman" w:eastAsia="Calibri" w:hAnsi="Times New Roman" w:cs="Times New Roman"/>
            <w:i/>
            <w:iCs/>
            <w:sz w:val="24"/>
            <w:szCs w:val="24"/>
            <w:lang w:val="en-US"/>
          </w:rPr>
          <w:t>http</w:t>
        </w:r>
        <w:r w:rsidR="009A7B88" w:rsidRPr="008553DB">
          <w:rPr>
            <w:rStyle w:val="a8"/>
            <w:rFonts w:ascii="Times New Roman" w:eastAsia="Calibri" w:hAnsi="Times New Roman" w:cs="Times New Roman"/>
            <w:i/>
            <w:iCs/>
            <w:sz w:val="24"/>
            <w:szCs w:val="24"/>
          </w:rPr>
          <w:t>://</w:t>
        </w:r>
        <w:r w:rsidR="009A7B88" w:rsidRPr="008553DB">
          <w:rPr>
            <w:rStyle w:val="a8"/>
            <w:rFonts w:ascii="Times New Roman" w:eastAsia="Calibri" w:hAnsi="Times New Roman" w:cs="Times New Roman"/>
            <w:i/>
            <w:iCs/>
            <w:sz w:val="24"/>
            <w:szCs w:val="24"/>
            <w:lang w:val="en-US"/>
          </w:rPr>
          <w:t>www</w:t>
        </w:r>
        <w:r w:rsidR="009A7B88" w:rsidRPr="008553DB">
          <w:rPr>
            <w:rStyle w:val="a8"/>
            <w:rFonts w:ascii="Times New Roman" w:eastAsia="Calibri" w:hAnsi="Times New Roman" w:cs="Times New Roman"/>
            <w:i/>
            <w:iCs/>
            <w:sz w:val="24"/>
            <w:szCs w:val="24"/>
          </w:rPr>
          <w:t>.</w:t>
        </w:r>
        <w:proofErr w:type="spellStart"/>
        <w:r w:rsidR="009A7B88" w:rsidRPr="008553DB">
          <w:rPr>
            <w:rStyle w:val="a8"/>
            <w:rFonts w:ascii="Times New Roman" w:eastAsia="Calibri" w:hAnsi="Times New Roman" w:cs="Times New Roman"/>
            <w:i/>
            <w:iCs/>
            <w:sz w:val="24"/>
            <w:szCs w:val="24"/>
            <w:lang w:val="en-US"/>
          </w:rPr>
          <w:t>fipi</w:t>
        </w:r>
        <w:proofErr w:type="spellEnd"/>
        <w:r w:rsidR="009A7B88" w:rsidRPr="008553DB">
          <w:rPr>
            <w:rStyle w:val="a8"/>
            <w:rFonts w:ascii="Times New Roman" w:eastAsia="Calibri" w:hAnsi="Times New Roman" w:cs="Times New Roman"/>
            <w:i/>
            <w:iCs/>
            <w:sz w:val="24"/>
            <w:szCs w:val="24"/>
          </w:rPr>
          <w:t>.</w:t>
        </w:r>
        <w:proofErr w:type="spellStart"/>
        <w:r w:rsidR="009A7B88" w:rsidRPr="008553DB">
          <w:rPr>
            <w:rStyle w:val="a8"/>
            <w:rFonts w:ascii="Times New Roman" w:eastAsia="Calibri" w:hAnsi="Times New Roman" w:cs="Times New Roman"/>
            <w:i/>
            <w:iCs/>
            <w:sz w:val="24"/>
            <w:szCs w:val="24"/>
            <w:lang w:val="en-US"/>
          </w:rPr>
          <w:t>ru</w:t>
        </w:r>
        <w:proofErr w:type="spellEnd"/>
      </w:hyperlink>
      <w:r w:rsidR="009A7B88" w:rsidRPr="008553DB">
        <w:rPr>
          <w:rFonts w:ascii="Times New Roman" w:hAnsi="Times New Roman" w:cs="Times New Roman"/>
          <w:i/>
          <w:iCs/>
          <w:sz w:val="24"/>
          <w:szCs w:val="24"/>
        </w:rPr>
        <w:t xml:space="preserve">  </w:t>
      </w:r>
      <w:r w:rsidR="009A7B88" w:rsidRPr="008553DB">
        <w:rPr>
          <w:rFonts w:ascii="Times New Roman" w:hAnsi="Times New Roman" w:cs="Times New Roman"/>
          <w:sz w:val="24"/>
          <w:szCs w:val="24"/>
        </w:rPr>
        <w:t>- портал информационной поддержки мониторинга качества образования</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17" w:history="1">
        <w:r w:rsidR="00FB0F4F" w:rsidRPr="008553DB">
          <w:rPr>
            <w:rStyle w:val="a8"/>
            <w:rFonts w:ascii="Times New Roman" w:hAnsi="Times New Roman" w:cs="Times New Roman"/>
            <w:sz w:val="24"/>
            <w:szCs w:val="24"/>
          </w:rPr>
          <w:t>http://www.ed.gov.ru</w:t>
        </w:r>
      </w:hyperlink>
      <w:r w:rsidR="00FB0F4F" w:rsidRPr="008553DB">
        <w:rPr>
          <w:rFonts w:ascii="Times New Roman" w:hAnsi="Times New Roman" w:cs="Times New Roman"/>
          <w:sz w:val="24"/>
          <w:szCs w:val="24"/>
        </w:rPr>
        <w:t xml:space="preserve">  Сайт Министерства образования РФ.</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18" w:history="1">
        <w:r w:rsidR="00FB0F4F" w:rsidRPr="008553DB">
          <w:rPr>
            <w:rStyle w:val="a8"/>
            <w:rFonts w:ascii="Times New Roman" w:hAnsi="Times New Roman" w:cs="Times New Roman"/>
            <w:sz w:val="24"/>
            <w:szCs w:val="24"/>
          </w:rPr>
          <w:t>http://www.obrnadzor.gov.ru/attestat/</w:t>
        </w:r>
      </w:hyperlink>
      <w:r w:rsidR="00FB0F4F" w:rsidRPr="008553DB">
        <w:rPr>
          <w:rFonts w:ascii="Times New Roman" w:hAnsi="Times New Roman" w:cs="Times New Roman"/>
          <w:sz w:val="24"/>
          <w:szCs w:val="24"/>
        </w:rPr>
        <w:t xml:space="preserve"> Федеральная служба по надзору в сфере образования (государственная итоговая аттестация школьников). </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19" w:history="1">
        <w:r w:rsidR="00FB0F4F" w:rsidRPr="008553DB">
          <w:rPr>
            <w:rStyle w:val="a8"/>
            <w:rFonts w:ascii="Times New Roman" w:hAnsi="Times New Roman" w:cs="Times New Roman"/>
            <w:sz w:val="24"/>
            <w:szCs w:val="24"/>
          </w:rPr>
          <w:t>http://www.prosv.ru</w:t>
        </w:r>
      </w:hyperlink>
      <w:r w:rsidR="00FB0F4F" w:rsidRPr="008553DB">
        <w:rPr>
          <w:rFonts w:ascii="Times New Roman" w:hAnsi="Times New Roman" w:cs="Times New Roman"/>
          <w:sz w:val="24"/>
          <w:szCs w:val="24"/>
        </w:rPr>
        <w:t xml:space="preserve"> сайт издательства «Просвещение» (рубрика «Математика»).</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20" w:history="1">
        <w:r w:rsidR="00FB0F4F" w:rsidRPr="008553DB">
          <w:rPr>
            <w:rStyle w:val="a8"/>
            <w:rFonts w:ascii="Times New Roman" w:hAnsi="Times New Roman" w:cs="Times New Roman"/>
            <w:sz w:val="24"/>
            <w:szCs w:val="24"/>
          </w:rPr>
          <w:t>http://www.edu.ru</w:t>
        </w:r>
      </w:hyperlink>
      <w:r w:rsidR="00FB0F4F" w:rsidRPr="008553DB">
        <w:rPr>
          <w:rFonts w:ascii="Times New Roman" w:hAnsi="Times New Roman" w:cs="Times New Roman"/>
          <w:sz w:val="24"/>
          <w:szCs w:val="24"/>
        </w:rPr>
        <w:t xml:space="preserve"> центральный образовательный портал, содержит нормативные </w:t>
      </w:r>
      <w:r w:rsidR="00FB0F4F" w:rsidRPr="008553DB">
        <w:rPr>
          <w:rFonts w:ascii="Times New Roman" w:hAnsi="Times New Roman" w:cs="Times New Roman"/>
          <w:sz w:val="24"/>
          <w:szCs w:val="24"/>
        </w:rPr>
        <w:lastRenderedPageBreak/>
        <w:t>документы Министерства, стандарты, информацию о проведение эксперимента.</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21" w:history="1">
        <w:r w:rsidR="00FB0F4F" w:rsidRPr="008553DB">
          <w:rPr>
            <w:rStyle w:val="a8"/>
            <w:rFonts w:ascii="Times New Roman" w:hAnsi="Times New Roman" w:cs="Times New Roman"/>
            <w:sz w:val="24"/>
            <w:szCs w:val="24"/>
          </w:rPr>
          <w:t>http://www.ege.edu.ru</w:t>
        </w:r>
      </w:hyperlink>
      <w:r w:rsidR="00FB0F4F" w:rsidRPr="008553DB">
        <w:rPr>
          <w:rFonts w:ascii="Times New Roman" w:hAnsi="Times New Roman" w:cs="Times New Roman"/>
          <w:sz w:val="24"/>
          <w:szCs w:val="24"/>
        </w:rPr>
        <w:t xml:space="preserve"> сервер информационной поддержки Единого государственного экзамена. </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22" w:history="1">
        <w:r w:rsidR="00FB0F4F" w:rsidRPr="008553DB">
          <w:rPr>
            <w:rStyle w:val="a8"/>
            <w:rFonts w:ascii="Times New Roman" w:hAnsi="Times New Roman" w:cs="Times New Roman"/>
            <w:sz w:val="24"/>
            <w:szCs w:val="24"/>
          </w:rPr>
          <w:t>http://www.intellecctntre.ru</w:t>
        </w:r>
      </w:hyperlink>
      <w:r w:rsidR="00FB0F4F" w:rsidRPr="008553DB">
        <w:rPr>
          <w:rFonts w:ascii="Times New Roman" w:hAnsi="Times New Roman" w:cs="Times New Roman"/>
          <w:sz w:val="24"/>
          <w:szCs w:val="24"/>
        </w:rPr>
        <w:t xml:space="preserve"> сайт издательства «Интеллект - Центр» содержит учебно-тренировочные материалы для подготовки к ЕГЭ по математике, сборники тестовых заданий. </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23" w:history="1">
        <w:r w:rsidR="00FB0F4F" w:rsidRPr="008553DB">
          <w:rPr>
            <w:rStyle w:val="a8"/>
            <w:rFonts w:ascii="Times New Roman" w:hAnsi="Times New Roman" w:cs="Times New Roman"/>
            <w:sz w:val="24"/>
            <w:szCs w:val="24"/>
          </w:rPr>
          <w:t>http://www.shevkin.ru</w:t>
        </w:r>
      </w:hyperlink>
      <w:r w:rsidR="00FB0F4F" w:rsidRPr="008553DB">
        <w:rPr>
          <w:rFonts w:ascii="Times New Roman" w:hAnsi="Times New Roman" w:cs="Times New Roman"/>
          <w:sz w:val="24"/>
          <w:szCs w:val="24"/>
        </w:rPr>
        <w:t xml:space="preserve"> Проект Shevkin.ru. Задачи школьных математических олимпиад. Дидактический материал к УМК Никольского. </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24" w:history="1">
        <w:r w:rsidR="00FB0F4F" w:rsidRPr="008553DB">
          <w:rPr>
            <w:rStyle w:val="a8"/>
            <w:rFonts w:ascii="Times New Roman" w:hAnsi="Times New Roman" w:cs="Times New Roman"/>
            <w:sz w:val="24"/>
            <w:szCs w:val="24"/>
          </w:rPr>
          <w:t>https://foxford.ru/teacher-dashboard/school_classes/9xn4tr</w:t>
        </w:r>
      </w:hyperlink>
      <w:r w:rsidR="00FB0F4F" w:rsidRPr="008553DB">
        <w:rPr>
          <w:rFonts w:ascii="Times New Roman" w:hAnsi="Times New Roman" w:cs="Times New Roman"/>
          <w:sz w:val="24"/>
          <w:szCs w:val="24"/>
        </w:rPr>
        <w:t xml:space="preserve"> для дополнительных и дистанционных занятий.</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25" w:history="1">
        <w:r w:rsidR="00FB0F4F" w:rsidRPr="008553DB">
          <w:rPr>
            <w:rStyle w:val="a8"/>
            <w:rFonts w:ascii="Times New Roman" w:hAnsi="Times New Roman" w:cs="Times New Roman"/>
            <w:sz w:val="24"/>
            <w:szCs w:val="24"/>
          </w:rPr>
          <w:t>https://uchi.ru/</w:t>
        </w:r>
      </w:hyperlink>
      <w:r w:rsidR="00FB0F4F" w:rsidRPr="008553DB">
        <w:rPr>
          <w:rFonts w:ascii="Times New Roman" w:hAnsi="Times New Roman" w:cs="Times New Roman"/>
          <w:sz w:val="24"/>
          <w:szCs w:val="24"/>
        </w:rPr>
        <w:t>, для дополнительных и дистанционных занятий</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26" w:history="1">
        <w:r w:rsidR="00FB0F4F" w:rsidRPr="008553DB">
          <w:rPr>
            <w:rStyle w:val="a8"/>
            <w:rFonts w:ascii="Times New Roman" w:hAnsi="Times New Roman" w:cs="Times New Roman"/>
            <w:sz w:val="24"/>
            <w:szCs w:val="24"/>
          </w:rPr>
          <w:t>https://education.yandex.ru/lab/classes/132329/lessons/mathematics/complete/</w:t>
        </w:r>
      </w:hyperlink>
      <w:r w:rsidR="00FB0F4F" w:rsidRPr="008553DB">
        <w:rPr>
          <w:rFonts w:ascii="Times New Roman" w:hAnsi="Times New Roman" w:cs="Times New Roman"/>
          <w:sz w:val="24"/>
          <w:szCs w:val="24"/>
        </w:rPr>
        <w:t xml:space="preserve"> для дополнительных и дистанционных занятий</w:t>
      </w:r>
    </w:p>
    <w:p w:rsidR="00FB0F4F" w:rsidRPr="008553DB" w:rsidRDefault="008F2903" w:rsidP="00FB0F4F">
      <w:pPr>
        <w:pStyle w:val="a3"/>
        <w:widowControl w:val="0"/>
        <w:numPr>
          <w:ilvl w:val="0"/>
          <w:numId w:val="37"/>
        </w:numPr>
        <w:tabs>
          <w:tab w:val="left" w:pos="284"/>
        </w:tabs>
        <w:autoSpaceDE w:val="0"/>
        <w:autoSpaceDN w:val="0"/>
        <w:spacing w:after="0"/>
        <w:ind w:left="993" w:right="107" w:hanging="992"/>
        <w:contextualSpacing w:val="0"/>
        <w:jc w:val="both"/>
        <w:rPr>
          <w:rFonts w:ascii="Times New Roman" w:hAnsi="Times New Roman" w:cs="Times New Roman"/>
          <w:sz w:val="24"/>
          <w:szCs w:val="24"/>
        </w:rPr>
      </w:pPr>
      <w:hyperlink r:id="rId27" w:history="1">
        <w:r w:rsidR="00FB0F4F" w:rsidRPr="008553DB">
          <w:rPr>
            <w:rStyle w:val="a8"/>
            <w:rFonts w:ascii="Times New Roman" w:hAnsi="Times New Roman" w:cs="Times New Roman"/>
            <w:sz w:val="24"/>
            <w:szCs w:val="24"/>
          </w:rPr>
          <w:t>https://ege.sdamgia.ru/</w:t>
        </w:r>
      </w:hyperlink>
      <w:r w:rsidR="00FB0F4F" w:rsidRPr="008553DB">
        <w:rPr>
          <w:rFonts w:ascii="Times New Roman" w:hAnsi="Times New Roman" w:cs="Times New Roman"/>
          <w:sz w:val="24"/>
          <w:szCs w:val="24"/>
        </w:rPr>
        <w:t xml:space="preserve"> для подготовки к ЕГЭ и ОГЭ</w:t>
      </w:r>
    </w:p>
    <w:p w:rsidR="00FB0F4F" w:rsidRDefault="00FB0F4F" w:rsidP="009A7B88">
      <w:pPr>
        <w:rPr>
          <w:rFonts w:ascii="Times New Roman" w:hAnsi="Times New Roman" w:cs="Times New Roman"/>
          <w:sz w:val="24"/>
          <w:szCs w:val="24"/>
        </w:rPr>
      </w:pPr>
    </w:p>
    <w:p w:rsidR="009A7B88" w:rsidRPr="008553DB" w:rsidRDefault="009A7B88" w:rsidP="009A7B88">
      <w:pPr>
        <w:rPr>
          <w:rFonts w:ascii="Times New Roman" w:hAnsi="Times New Roman" w:cs="Times New Roman"/>
          <w:b/>
          <w:sz w:val="24"/>
          <w:szCs w:val="24"/>
        </w:rPr>
      </w:pPr>
      <w:r w:rsidRPr="008553DB">
        <w:rPr>
          <w:rFonts w:ascii="Times New Roman" w:hAnsi="Times New Roman" w:cs="Times New Roman"/>
          <w:sz w:val="24"/>
          <w:szCs w:val="24"/>
        </w:rPr>
        <w:t xml:space="preserve">  </w:t>
      </w:r>
      <w:r w:rsidRPr="008553DB">
        <w:rPr>
          <w:rFonts w:ascii="Times New Roman" w:hAnsi="Times New Roman" w:cs="Times New Roman"/>
          <w:b/>
          <w:sz w:val="24"/>
          <w:szCs w:val="24"/>
        </w:rPr>
        <w:t>4</w:t>
      </w:r>
      <w:r w:rsidRPr="008553DB">
        <w:rPr>
          <w:rFonts w:ascii="Times New Roman" w:hAnsi="Times New Roman" w:cs="Times New Roman"/>
          <w:sz w:val="24"/>
          <w:szCs w:val="24"/>
        </w:rPr>
        <w:t xml:space="preserve">. </w:t>
      </w:r>
      <w:r w:rsidRPr="008553DB">
        <w:rPr>
          <w:rFonts w:ascii="Times New Roman" w:hAnsi="Times New Roman" w:cs="Times New Roman"/>
          <w:b/>
          <w:sz w:val="24"/>
          <w:szCs w:val="24"/>
        </w:rPr>
        <w:t>Учебно-практическое оборудование:</w:t>
      </w:r>
    </w:p>
    <w:p w:rsidR="009A7B88" w:rsidRPr="008553DB" w:rsidRDefault="009A7B88" w:rsidP="009A7B88">
      <w:pPr>
        <w:numPr>
          <w:ilvl w:val="0"/>
          <w:numId w:val="35"/>
        </w:numPr>
        <w:tabs>
          <w:tab w:val="clear" w:pos="1815"/>
          <w:tab w:val="num" w:pos="-1113"/>
        </w:tabs>
        <w:spacing w:after="0" w:line="240" w:lineRule="auto"/>
        <w:ind w:left="1083"/>
        <w:rPr>
          <w:rFonts w:ascii="Times New Roman" w:hAnsi="Times New Roman" w:cs="Times New Roman"/>
          <w:sz w:val="24"/>
          <w:szCs w:val="24"/>
        </w:rPr>
      </w:pPr>
      <w:r w:rsidRPr="008553DB">
        <w:rPr>
          <w:rFonts w:ascii="Times New Roman" w:hAnsi="Times New Roman" w:cs="Times New Roman"/>
          <w:sz w:val="24"/>
          <w:szCs w:val="24"/>
        </w:rPr>
        <w:t>Угольники.</w:t>
      </w:r>
    </w:p>
    <w:p w:rsidR="009A7B88" w:rsidRPr="008553DB" w:rsidRDefault="009A7B88" w:rsidP="009A7B88">
      <w:pPr>
        <w:numPr>
          <w:ilvl w:val="0"/>
          <w:numId w:val="35"/>
        </w:numPr>
        <w:tabs>
          <w:tab w:val="clear" w:pos="1815"/>
          <w:tab w:val="num" w:pos="-381"/>
        </w:tabs>
        <w:spacing w:after="0" w:line="240" w:lineRule="auto"/>
        <w:ind w:left="1083"/>
        <w:rPr>
          <w:rFonts w:ascii="Times New Roman" w:hAnsi="Times New Roman" w:cs="Times New Roman"/>
          <w:sz w:val="24"/>
          <w:szCs w:val="24"/>
        </w:rPr>
      </w:pPr>
      <w:r w:rsidRPr="008553DB">
        <w:rPr>
          <w:rFonts w:ascii="Times New Roman" w:hAnsi="Times New Roman" w:cs="Times New Roman"/>
          <w:sz w:val="24"/>
          <w:szCs w:val="24"/>
        </w:rPr>
        <w:t>Линейка.</w:t>
      </w:r>
    </w:p>
    <w:p w:rsidR="009A7B88" w:rsidRPr="008553DB" w:rsidRDefault="009A7B88" w:rsidP="009A7B88">
      <w:pPr>
        <w:numPr>
          <w:ilvl w:val="0"/>
          <w:numId w:val="35"/>
        </w:numPr>
        <w:tabs>
          <w:tab w:val="clear" w:pos="1815"/>
          <w:tab w:val="num" w:pos="351"/>
        </w:tabs>
        <w:spacing w:after="0" w:line="240" w:lineRule="auto"/>
        <w:ind w:left="1083"/>
        <w:rPr>
          <w:rFonts w:ascii="Times New Roman" w:hAnsi="Times New Roman" w:cs="Times New Roman"/>
          <w:sz w:val="24"/>
          <w:szCs w:val="24"/>
        </w:rPr>
      </w:pPr>
      <w:r w:rsidRPr="008553DB">
        <w:rPr>
          <w:rFonts w:ascii="Times New Roman" w:hAnsi="Times New Roman" w:cs="Times New Roman"/>
          <w:sz w:val="24"/>
          <w:szCs w:val="24"/>
        </w:rPr>
        <w:t>Транспортир.</w:t>
      </w:r>
    </w:p>
    <w:p w:rsidR="009A7B88" w:rsidRPr="008553DB" w:rsidRDefault="009A7B88" w:rsidP="009A7B88">
      <w:pPr>
        <w:rPr>
          <w:rFonts w:ascii="Times New Roman" w:hAnsi="Times New Roman" w:cs="Times New Roman"/>
          <w:sz w:val="24"/>
          <w:szCs w:val="24"/>
        </w:rPr>
      </w:pPr>
      <w:r w:rsidRPr="008553DB">
        <w:rPr>
          <w:rFonts w:ascii="Times New Roman" w:hAnsi="Times New Roman" w:cs="Times New Roman"/>
          <w:sz w:val="24"/>
          <w:szCs w:val="24"/>
        </w:rPr>
        <w:t xml:space="preserve">            4)   Циркуль.</w:t>
      </w:r>
    </w:p>
    <w:p w:rsidR="00A82160" w:rsidRPr="008553DB" w:rsidRDefault="009A7B88" w:rsidP="00151B12">
      <w:pPr>
        <w:rPr>
          <w:rFonts w:ascii="Times New Roman" w:hAnsi="Times New Roman" w:cs="Times New Roman"/>
          <w:b/>
          <w:sz w:val="24"/>
          <w:szCs w:val="24"/>
        </w:rPr>
        <w:sectPr w:rsidR="00A82160" w:rsidRPr="008553DB" w:rsidSect="00E414AA">
          <w:footerReference w:type="default" r:id="rId28"/>
          <w:pgSz w:w="11906" w:h="16838"/>
          <w:pgMar w:top="851" w:right="707" w:bottom="851" w:left="1134" w:header="708" w:footer="708" w:gutter="0"/>
          <w:cols w:space="708"/>
          <w:titlePg/>
          <w:docGrid w:linePitch="360"/>
        </w:sectPr>
      </w:pPr>
      <w:r w:rsidRPr="008553DB">
        <w:rPr>
          <w:rFonts w:ascii="Times New Roman" w:hAnsi="Times New Roman" w:cs="Times New Roman"/>
          <w:sz w:val="24"/>
          <w:szCs w:val="24"/>
        </w:rPr>
        <w:t xml:space="preserve">            5)   Набор геометрических тел</w:t>
      </w:r>
    </w:p>
    <w:p w:rsidR="00343B5B" w:rsidRPr="008553DB" w:rsidRDefault="00343B5B" w:rsidP="00151B12">
      <w:pPr>
        <w:pStyle w:val="a3"/>
        <w:spacing w:after="0"/>
        <w:jc w:val="center"/>
        <w:rPr>
          <w:rFonts w:ascii="Times New Roman" w:hAnsi="Times New Roman" w:cs="Times New Roman"/>
          <w:b/>
          <w:sz w:val="24"/>
          <w:szCs w:val="24"/>
        </w:rPr>
      </w:pPr>
    </w:p>
    <w:sectPr w:rsidR="00343B5B" w:rsidRPr="008553DB" w:rsidSect="00A82160">
      <w:pgSz w:w="16838" w:h="11906" w:orient="landscape"/>
      <w:pgMar w:top="1134" w:right="426" w:bottom="70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903" w:rsidRDefault="008F2903" w:rsidP="00E414AA">
      <w:pPr>
        <w:spacing w:after="0" w:line="240" w:lineRule="auto"/>
      </w:pPr>
      <w:r>
        <w:separator/>
      </w:r>
    </w:p>
  </w:endnote>
  <w:endnote w:type="continuationSeparator" w:id="0">
    <w:p w:rsidR="008F2903" w:rsidRDefault="008F2903" w:rsidP="00E4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662668"/>
      <w:docPartObj>
        <w:docPartGallery w:val="Page Numbers (Bottom of Page)"/>
        <w:docPartUnique/>
      </w:docPartObj>
    </w:sdtPr>
    <w:sdtEndPr/>
    <w:sdtContent>
      <w:p w:rsidR="00E414AA" w:rsidRDefault="00E414AA">
        <w:pPr>
          <w:pStyle w:val="ab"/>
          <w:jc w:val="right"/>
        </w:pPr>
        <w:r>
          <w:fldChar w:fldCharType="begin"/>
        </w:r>
        <w:r>
          <w:instrText>PAGE   \* MERGEFORMAT</w:instrText>
        </w:r>
        <w:r>
          <w:fldChar w:fldCharType="separate"/>
        </w:r>
        <w:r w:rsidR="00BC5748">
          <w:rPr>
            <w:noProof/>
          </w:rPr>
          <w:t>16</w:t>
        </w:r>
        <w:r>
          <w:fldChar w:fldCharType="end"/>
        </w:r>
      </w:p>
    </w:sdtContent>
  </w:sdt>
  <w:p w:rsidR="00E414AA" w:rsidRDefault="00E414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903" w:rsidRDefault="008F2903" w:rsidP="00E414AA">
      <w:pPr>
        <w:spacing w:after="0" w:line="240" w:lineRule="auto"/>
      </w:pPr>
      <w:r>
        <w:separator/>
      </w:r>
    </w:p>
  </w:footnote>
  <w:footnote w:type="continuationSeparator" w:id="0">
    <w:p w:rsidR="008F2903" w:rsidRDefault="008F2903" w:rsidP="00E41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874"/>
    <w:multiLevelType w:val="hybridMultilevel"/>
    <w:tmpl w:val="7C1004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906914"/>
    <w:multiLevelType w:val="hybridMultilevel"/>
    <w:tmpl w:val="FD542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AB4C03"/>
    <w:multiLevelType w:val="hybridMultilevel"/>
    <w:tmpl w:val="99C21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66A8A"/>
    <w:multiLevelType w:val="hybridMultilevel"/>
    <w:tmpl w:val="E7AA1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131E49"/>
    <w:multiLevelType w:val="hybridMultilevel"/>
    <w:tmpl w:val="4962CB2E"/>
    <w:lvl w:ilvl="0" w:tplc="19EE0F7C">
      <w:start w:val="1"/>
      <w:numFmt w:val="decimal"/>
      <w:lvlText w:val="%1)"/>
      <w:lvlJc w:val="left"/>
      <w:pPr>
        <w:tabs>
          <w:tab w:val="num" w:pos="1815"/>
        </w:tabs>
        <w:ind w:left="1815" w:hanging="375"/>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0C8A2F40"/>
    <w:multiLevelType w:val="hybridMultilevel"/>
    <w:tmpl w:val="4FE474F4"/>
    <w:lvl w:ilvl="0" w:tplc="582C2A5C">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6" w15:restartNumberingAfterBreak="0">
    <w:nsid w:val="360A56F0"/>
    <w:multiLevelType w:val="hybridMultilevel"/>
    <w:tmpl w:val="E8F496CE"/>
    <w:lvl w:ilvl="0" w:tplc="391445CE">
      <w:start w:val="1"/>
      <w:numFmt w:val="decimal"/>
      <w:lvlText w:val="%1."/>
      <w:lvlJc w:val="left"/>
      <w:pPr>
        <w:ind w:left="1654" w:hanging="945"/>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5D2B98"/>
    <w:multiLevelType w:val="hybridMultilevel"/>
    <w:tmpl w:val="334E9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7D3107"/>
    <w:multiLevelType w:val="hybridMultilevel"/>
    <w:tmpl w:val="198A0312"/>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9" w15:restartNumberingAfterBreak="0">
    <w:nsid w:val="3F350665"/>
    <w:multiLevelType w:val="hybridMultilevel"/>
    <w:tmpl w:val="FE42C08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41285B4A"/>
    <w:multiLevelType w:val="hybridMultilevel"/>
    <w:tmpl w:val="DC4CD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A21F2E"/>
    <w:multiLevelType w:val="hybridMultilevel"/>
    <w:tmpl w:val="D4C2B0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3B439A"/>
    <w:multiLevelType w:val="hybridMultilevel"/>
    <w:tmpl w:val="32A6768C"/>
    <w:lvl w:ilvl="0" w:tplc="201E667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3" w15:restartNumberingAfterBreak="0">
    <w:nsid w:val="489D7BDF"/>
    <w:multiLevelType w:val="hybridMultilevel"/>
    <w:tmpl w:val="F2E269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49F50786"/>
    <w:multiLevelType w:val="hybridMultilevel"/>
    <w:tmpl w:val="F41EC5A4"/>
    <w:lvl w:ilvl="0" w:tplc="391445CE">
      <w:start w:val="1"/>
      <w:numFmt w:val="decimal"/>
      <w:lvlText w:val="%1."/>
      <w:lvlJc w:val="left"/>
      <w:pPr>
        <w:ind w:left="1654" w:hanging="945"/>
      </w:pPr>
      <w:rPr>
        <w:rFonts w:ascii="Calibri" w:eastAsia="Calibri" w:hAnsi="Calibri"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0F44FA"/>
    <w:multiLevelType w:val="hybridMultilevel"/>
    <w:tmpl w:val="7E3EB7B4"/>
    <w:lvl w:ilvl="0" w:tplc="F82A10FC">
      <w:start w:val="1"/>
      <w:numFmt w:val="decimal"/>
      <w:lvlText w:val="%1."/>
      <w:lvlJc w:val="left"/>
      <w:pPr>
        <w:ind w:left="1489" w:hanging="213"/>
      </w:pPr>
      <w:rPr>
        <w:rFonts w:ascii="Times New Roman" w:eastAsiaTheme="minorHAnsi" w:hAnsi="Times New Roman" w:cs="Times New Roman"/>
        <w:spacing w:val="-35"/>
        <w:w w:val="100"/>
        <w:sz w:val="26"/>
        <w:szCs w:val="26"/>
        <w:lang w:val="ru-RU" w:eastAsia="ru-RU" w:bidi="ru-RU"/>
      </w:rPr>
    </w:lvl>
    <w:lvl w:ilvl="1" w:tplc="0DB421AA">
      <w:numFmt w:val="bullet"/>
      <w:lvlText w:val="•"/>
      <w:lvlJc w:val="left"/>
      <w:pPr>
        <w:ind w:left="2543" w:hanging="213"/>
      </w:pPr>
      <w:rPr>
        <w:rFonts w:hint="default"/>
        <w:lang w:val="ru-RU" w:eastAsia="ru-RU" w:bidi="ru-RU"/>
      </w:rPr>
    </w:lvl>
    <w:lvl w:ilvl="2" w:tplc="D4B24744">
      <w:numFmt w:val="bullet"/>
      <w:lvlText w:val="•"/>
      <w:lvlJc w:val="left"/>
      <w:pPr>
        <w:ind w:left="3604" w:hanging="213"/>
      </w:pPr>
      <w:rPr>
        <w:rFonts w:hint="default"/>
        <w:lang w:val="ru-RU" w:eastAsia="ru-RU" w:bidi="ru-RU"/>
      </w:rPr>
    </w:lvl>
    <w:lvl w:ilvl="3" w:tplc="859083B4">
      <w:numFmt w:val="bullet"/>
      <w:lvlText w:val="•"/>
      <w:lvlJc w:val="left"/>
      <w:pPr>
        <w:ind w:left="4664" w:hanging="213"/>
      </w:pPr>
      <w:rPr>
        <w:rFonts w:hint="default"/>
        <w:lang w:val="ru-RU" w:eastAsia="ru-RU" w:bidi="ru-RU"/>
      </w:rPr>
    </w:lvl>
    <w:lvl w:ilvl="4" w:tplc="1C7E566C">
      <w:numFmt w:val="bullet"/>
      <w:lvlText w:val="•"/>
      <w:lvlJc w:val="left"/>
      <w:pPr>
        <w:ind w:left="5725" w:hanging="213"/>
      </w:pPr>
      <w:rPr>
        <w:rFonts w:hint="default"/>
        <w:lang w:val="ru-RU" w:eastAsia="ru-RU" w:bidi="ru-RU"/>
      </w:rPr>
    </w:lvl>
    <w:lvl w:ilvl="5" w:tplc="C506F778">
      <w:numFmt w:val="bullet"/>
      <w:lvlText w:val="•"/>
      <w:lvlJc w:val="left"/>
      <w:pPr>
        <w:ind w:left="6786" w:hanging="213"/>
      </w:pPr>
      <w:rPr>
        <w:rFonts w:hint="default"/>
        <w:lang w:val="ru-RU" w:eastAsia="ru-RU" w:bidi="ru-RU"/>
      </w:rPr>
    </w:lvl>
    <w:lvl w:ilvl="6" w:tplc="48EAB138">
      <w:numFmt w:val="bullet"/>
      <w:lvlText w:val="•"/>
      <w:lvlJc w:val="left"/>
      <w:pPr>
        <w:ind w:left="7846" w:hanging="213"/>
      </w:pPr>
      <w:rPr>
        <w:rFonts w:hint="default"/>
        <w:lang w:val="ru-RU" w:eastAsia="ru-RU" w:bidi="ru-RU"/>
      </w:rPr>
    </w:lvl>
    <w:lvl w:ilvl="7" w:tplc="326A6D1C">
      <w:numFmt w:val="bullet"/>
      <w:lvlText w:val="•"/>
      <w:lvlJc w:val="left"/>
      <w:pPr>
        <w:ind w:left="8907" w:hanging="213"/>
      </w:pPr>
      <w:rPr>
        <w:rFonts w:hint="default"/>
        <w:lang w:val="ru-RU" w:eastAsia="ru-RU" w:bidi="ru-RU"/>
      </w:rPr>
    </w:lvl>
    <w:lvl w:ilvl="8" w:tplc="31A87218">
      <w:numFmt w:val="bullet"/>
      <w:lvlText w:val="•"/>
      <w:lvlJc w:val="left"/>
      <w:pPr>
        <w:ind w:left="9968" w:hanging="213"/>
      </w:pPr>
      <w:rPr>
        <w:rFonts w:hint="default"/>
        <w:lang w:val="ru-RU" w:eastAsia="ru-RU" w:bidi="ru-RU"/>
      </w:rPr>
    </w:lvl>
  </w:abstractNum>
  <w:abstractNum w:abstractNumId="16" w15:restartNumberingAfterBreak="0">
    <w:nsid w:val="4BA00009"/>
    <w:multiLevelType w:val="hybridMultilevel"/>
    <w:tmpl w:val="196467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E677CD"/>
    <w:multiLevelType w:val="hybridMultilevel"/>
    <w:tmpl w:val="46FA7B12"/>
    <w:lvl w:ilvl="0" w:tplc="A858D872">
      <w:start w:val="1"/>
      <w:numFmt w:val="decimal"/>
      <w:lvlText w:val="%1."/>
      <w:lvlJc w:val="left"/>
      <w:pPr>
        <w:ind w:left="4665" w:hanging="360"/>
      </w:pPr>
      <w:rPr>
        <w:rFonts w:hint="default"/>
      </w:rPr>
    </w:lvl>
    <w:lvl w:ilvl="1" w:tplc="04190019" w:tentative="1">
      <w:start w:val="1"/>
      <w:numFmt w:val="lowerLetter"/>
      <w:lvlText w:val="%2."/>
      <w:lvlJc w:val="left"/>
      <w:pPr>
        <w:ind w:left="5385" w:hanging="360"/>
      </w:pPr>
    </w:lvl>
    <w:lvl w:ilvl="2" w:tplc="0419001B" w:tentative="1">
      <w:start w:val="1"/>
      <w:numFmt w:val="lowerRoman"/>
      <w:lvlText w:val="%3."/>
      <w:lvlJc w:val="right"/>
      <w:pPr>
        <w:ind w:left="6105" w:hanging="180"/>
      </w:pPr>
    </w:lvl>
    <w:lvl w:ilvl="3" w:tplc="0419000F" w:tentative="1">
      <w:start w:val="1"/>
      <w:numFmt w:val="decimal"/>
      <w:lvlText w:val="%4."/>
      <w:lvlJc w:val="left"/>
      <w:pPr>
        <w:ind w:left="6825" w:hanging="360"/>
      </w:pPr>
    </w:lvl>
    <w:lvl w:ilvl="4" w:tplc="04190019" w:tentative="1">
      <w:start w:val="1"/>
      <w:numFmt w:val="lowerLetter"/>
      <w:lvlText w:val="%5."/>
      <w:lvlJc w:val="left"/>
      <w:pPr>
        <w:ind w:left="7545" w:hanging="360"/>
      </w:pPr>
    </w:lvl>
    <w:lvl w:ilvl="5" w:tplc="0419001B" w:tentative="1">
      <w:start w:val="1"/>
      <w:numFmt w:val="lowerRoman"/>
      <w:lvlText w:val="%6."/>
      <w:lvlJc w:val="right"/>
      <w:pPr>
        <w:ind w:left="8265" w:hanging="180"/>
      </w:pPr>
    </w:lvl>
    <w:lvl w:ilvl="6" w:tplc="0419000F" w:tentative="1">
      <w:start w:val="1"/>
      <w:numFmt w:val="decimal"/>
      <w:lvlText w:val="%7."/>
      <w:lvlJc w:val="left"/>
      <w:pPr>
        <w:ind w:left="8985" w:hanging="360"/>
      </w:pPr>
    </w:lvl>
    <w:lvl w:ilvl="7" w:tplc="04190019" w:tentative="1">
      <w:start w:val="1"/>
      <w:numFmt w:val="lowerLetter"/>
      <w:lvlText w:val="%8."/>
      <w:lvlJc w:val="left"/>
      <w:pPr>
        <w:ind w:left="9705" w:hanging="360"/>
      </w:pPr>
    </w:lvl>
    <w:lvl w:ilvl="8" w:tplc="0419001B" w:tentative="1">
      <w:start w:val="1"/>
      <w:numFmt w:val="lowerRoman"/>
      <w:lvlText w:val="%9."/>
      <w:lvlJc w:val="right"/>
      <w:pPr>
        <w:ind w:left="10425" w:hanging="180"/>
      </w:pPr>
    </w:lvl>
  </w:abstractNum>
  <w:abstractNum w:abstractNumId="18" w15:restartNumberingAfterBreak="0">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EDB60D1"/>
    <w:multiLevelType w:val="hybridMultilevel"/>
    <w:tmpl w:val="89A64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7966DA"/>
    <w:multiLevelType w:val="hybridMultilevel"/>
    <w:tmpl w:val="145E9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AD6767"/>
    <w:multiLevelType w:val="hybridMultilevel"/>
    <w:tmpl w:val="725CB9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3E6"/>
    <w:multiLevelType w:val="hybridMultilevel"/>
    <w:tmpl w:val="24264D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73B3864"/>
    <w:multiLevelType w:val="hybridMultilevel"/>
    <w:tmpl w:val="0BB81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A40927"/>
    <w:multiLevelType w:val="hybridMultilevel"/>
    <w:tmpl w:val="5548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9E48BB"/>
    <w:multiLevelType w:val="hybridMultilevel"/>
    <w:tmpl w:val="DE202DB6"/>
    <w:lvl w:ilvl="0" w:tplc="43A8080A">
      <w:start w:val="1"/>
      <w:numFmt w:val="decimal"/>
      <w:lvlText w:val="%1)"/>
      <w:lvlJc w:val="left"/>
      <w:pPr>
        <w:ind w:left="862" w:hanging="360"/>
      </w:pPr>
      <w:rPr>
        <w:rFonts w:ascii="Arial" w:hAnsi="Arial" w:cs="Arial"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5CF90EB5"/>
    <w:multiLevelType w:val="hybridMultilevel"/>
    <w:tmpl w:val="DE0E6F06"/>
    <w:lvl w:ilvl="0" w:tplc="43A8080A">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0672F7"/>
    <w:multiLevelType w:val="hybridMultilevel"/>
    <w:tmpl w:val="7CF89CE6"/>
    <w:lvl w:ilvl="0" w:tplc="0419000D">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8" w15:restartNumberingAfterBreak="0">
    <w:nsid w:val="615B1CA5"/>
    <w:multiLevelType w:val="hybridMultilevel"/>
    <w:tmpl w:val="410E1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A34682"/>
    <w:multiLevelType w:val="hybridMultilevel"/>
    <w:tmpl w:val="6230496A"/>
    <w:lvl w:ilvl="0" w:tplc="E2C68432">
      <w:start w:val="1"/>
      <w:numFmt w:val="decimal"/>
      <w:lvlText w:val="%1."/>
      <w:lvlJc w:val="left"/>
      <w:pPr>
        <w:ind w:left="783" w:hanging="284"/>
        <w:jc w:val="right"/>
      </w:pPr>
      <w:rPr>
        <w:rFonts w:ascii="Book Antiqua" w:eastAsia="Book Antiqua" w:hAnsi="Book Antiqua" w:cs="Book Antiqua" w:hint="default"/>
        <w:b/>
        <w:bCs/>
        <w:color w:val="231F20"/>
        <w:w w:val="119"/>
        <w:sz w:val="21"/>
        <w:szCs w:val="21"/>
      </w:rPr>
    </w:lvl>
    <w:lvl w:ilvl="1" w:tplc="0D0269D6">
      <w:numFmt w:val="bullet"/>
      <w:lvlText w:val="•"/>
      <w:lvlJc w:val="left"/>
      <w:pPr>
        <w:ind w:left="1369" w:hanging="284"/>
      </w:pPr>
      <w:rPr>
        <w:rFonts w:hint="default"/>
      </w:rPr>
    </w:lvl>
    <w:lvl w:ilvl="2" w:tplc="D5CEC1E6">
      <w:numFmt w:val="bullet"/>
      <w:lvlText w:val="•"/>
      <w:lvlJc w:val="left"/>
      <w:pPr>
        <w:ind w:left="1959" w:hanging="284"/>
      </w:pPr>
      <w:rPr>
        <w:rFonts w:hint="default"/>
      </w:rPr>
    </w:lvl>
    <w:lvl w:ilvl="3" w:tplc="3696AB38">
      <w:numFmt w:val="bullet"/>
      <w:lvlText w:val="•"/>
      <w:lvlJc w:val="left"/>
      <w:pPr>
        <w:ind w:left="2549" w:hanging="284"/>
      </w:pPr>
      <w:rPr>
        <w:rFonts w:hint="default"/>
      </w:rPr>
    </w:lvl>
    <w:lvl w:ilvl="4" w:tplc="FEC8D6C4">
      <w:numFmt w:val="bullet"/>
      <w:lvlText w:val="•"/>
      <w:lvlJc w:val="left"/>
      <w:pPr>
        <w:ind w:left="3138" w:hanging="284"/>
      </w:pPr>
      <w:rPr>
        <w:rFonts w:hint="default"/>
      </w:rPr>
    </w:lvl>
    <w:lvl w:ilvl="5" w:tplc="9C28193A">
      <w:numFmt w:val="bullet"/>
      <w:lvlText w:val="•"/>
      <w:lvlJc w:val="left"/>
      <w:pPr>
        <w:ind w:left="3728" w:hanging="284"/>
      </w:pPr>
      <w:rPr>
        <w:rFonts w:hint="default"/>
      </w:rPr>
    </w:lvl>
    <w:lvl w:ilvl="6" w:tplc="43CC639A">
      <w:numFmt w:val="bullet"/>
      <w:lvlText w:val="•"/>
      <w:lvlJc w:val="left"/>
      <w:pPr>
        <w:ind w:left="4318" w:hanging="284"/>
      </w:pPr>
      <w:rPr>
        <w:rFonts w:hint="default"/>
      </w:rPr>
    </w:lvl>
    <w:lvl w:ilvl="7" w:tplc="7C728A6C">
      <w:numFmt w:val="bullet"/>
      <w:lvlText w:val="•"/>
      <w:lvlJc w:val="left"/>
      <w:pPr>
        <w:ind w:left="4907" w:hanging="284"/>
      </w:pPr>
      <w:rPr>
        <w:rFonts w:hint="default"/>
      </w:rPr>
    </w:lvl>
    <w:lvl w:ilvl="8" w:tplc="DBBC6E58">
      <w:numFmt w:val="bullet"/>
      <w:lvlText w:val="•"/>
      <w:lvlJc w:val="left"/>
      <w:pPr>
        <w:ind w:left="5497" w:hanging="284"/>
      </w:pPr>
      <w:rPr>
        <w:rFonts w:hint="default"/>
      </w:rPr>
    </w:lvl>
  </w:abstractNum>
  <w:abstractNum w:abstractNumId="30" w15:restartNumberingAfterBreak="0">
    <w:nsid w:val="65B4646D"/>
    <w:multiLevelType w:val="hybridMultilevel"/>
    <w:tmpl w:val="397CDA08"/>
    <w:lvl w:ilvl="0" w:tplc="3A50588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60B0453"/>
    <w:multiLevelType w:val="hybridMultilevel"/>
    <w:tmpl w:val="37BEF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5516B8"/>
    <w:multiLevelType w:val="hybridMultilevel"/>
    <w:tmpl w:val="7D444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E82E36"/>
    <w:multiLevelType w:val="hybridMultilevel"/>
    <w:tmpl w:val="0C44F400"/>
    <w:lvl w:ilvl="0" w:tplc="5C66185C">
      <w:start w:val="1"/>
      <w:numFmt w:val="decimal"/>
      <w:lvlText w:val="%1."/>
      <w:lvlJc w:val="left"/>
      <w:pPr>
        <w:ind w:left="466" w:hanging="360"/>
      </w:pPr>
      <w:rPr>
        <w:rFonts w:ascii="Times New Roman" w:eastAsia="Times New Roman" w:hAnsi="Times New Roman" w:cs="Times New Roman" w:hint="default"/>
        <w:spacing w:val="0"/>
        <w:w w:val="100"/>
        <w:sz w:val="28"/>
        <w:szCs w:val="28"/>
        <w:lang w:val="ru-RU" w:eastAsia="ru-RU" w:bidi="ru-RU"/>
      </w:rPr>
    </w:lvl>
    <w:lvl w:ilvl="1" w:tplc="E3605E08">
      <w:numFmt w:val="bullet"/>
      <w:lvlText w:val="•"/>
      <w:lvlJc w:val="left"/>
      <w:pPr>
        <w:ind w:left="1484" w:hanging="360"/>
      </w:pPr>
      <w:rPr>
        <w:rFonts w:hint="default"/>
        <w:lang w:val="ru-RU" w:eastAsia="ru-RU" w:bidi="ru-RU"/>
      </w:rPr>
    </w:lvl>
    <w:lvl w:ilvl="2" w:tplc="B314933E">
      <w:numFmt w:val="bullet"/>
      <w:lvlText w:val="•"/>
      <w:lvlJc w:val="left"/>
      <w:pPr>
        <w:ind w:left="2509" w:hanging="360"/>
      </w:pPr>
      <w:rPr>
        <w:rFonts w:hint="default"/>
        <w:lang w:val="ru-RU" w:eastAsia="ru-RU" w:bidi="ru-RU"/>
      </w:rPr>
    </w:lvl>
    <w:lvl w:ilvl="3" w:tplc="336E6FE2">
      <w:numFmt w:val="bullet"/>
      <w:lvlText w:val="•"/>
      <w:lvlJc w:val="left"/>
      <w:pPr>
        <w:ind w:left="3533" w:hanging="360"/>
      </w:pPr>
      <w:rPr>
        <w:rFonts w:hint="default"/>
        <w:lang w:val="ru-RU" w:eastAsia="ru-RU" w:bidi="ru-RU"/>
      </w:rPr>
    </w:lvl>
    <w:lvl w:ilvl="4" w:tplc="B7861BD8">
      <w:numFmt w:val="bullet"/>
      <w:lvlText w:val="•"/>
      <w:lvlJc w:val="left"/>
      <w:pPr>
        <w:ind w:left="4558" w:hanging="360"/>
      </w:pPr>
      <w:rPr>
        <w:rFonts w:hint="default"/>
        <w:lang w:val="ru-RU" w:eastAsia="ru-RU" w:bidi="ru-RU"/>
      </w:rPr>
    </w:lvl>
    <w:lvl w:ilvl="5" w:tplc="878C6B12">
      <w:numFmt w:val="bullet"/>
      <w:lvlText w:val="•"/>
      <w:lvlJc w:val="left"/>
      <w:pPr>
        <w:ind w:left="5583" w:hanging="360"/>
      </w:pPr>
      <w:rPr>
        <w:rFonts w:hint="default"/>
        <w:lang w:val="ru-RU" w:eastAsia="ru-RU" w:bidi="ru-RU"/>
      </w:rPr>
    </w:lvl>
    <w:lvl w:ilvl="6" w:tplc="08700F54">
      <w:numFmt w:val="bullet"/>
      <w:lvlText w:val="•"/>
      <w:lvlJc w:val="left"/>
      <w:pPr>
        <w:ind w:left="6607" w:hanging="360"/>
      </w:pPr>
      <w:rPr>
        <w:rFonts w:hint="default"/>
        <w:lang w:val="ru-RU" w:eastAsia="ru-RU" w:bidi="ru-RU"/>
      </w:rPr>
    </w:lvl>
    <w:lvl w:ilvl="7" w:tplc="697A0B7C">
      <w:numFmt w:val="bullet"/>
      <w:lvlText w:val="•"/>
      <w:lvlJc w:val="left"/>
      <w:pPr>
        <w:ind w:left="7632" w:hanging="360"/>
      </w:pPr>
      <w:rPr>
        <w:rFonts w:hint="default"/>
        <w:lang w:val="ru-RU" w:eastAsia="ru-RU" w:bidi="ru-RU"/>
      </w:rPr>
    </w:lvl>
    <w:lvl w:ilvl="8" w:tplc="E7FC4912">
      <w:numFmt w:val="bullet"/>
      <w:lvlText w:val="•"/>
      <w:lvlJc w:val="left"/>
      <w:pPr>
        <w:ind w:left="8657" w:hanging="360"/>
      </w:pPr>
      <w:rPr>
        <w:rFonts w:hint="default"/>
        <w:lang w:val="ru-RU" w:eastAsia="ru-RU" w:bidi="ru-RU"/>
      </w:rPr>
    </w:lvl>
  </w:abstractNum>
  <w:abstractNum w:abstractNumId="34" w15:restartNumberingAfterBreak="0">
    <w:nsid w:val="6A5D3DFF"/>
    <w:multiLevelType w:val="hybridMultilevel"/>
    <w:tmpl w:val="32BA890E"/>
    <w:lvl w:ilvl="0" w:tplc="43A8080A">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5C7D19"/>
    <w:multiLevelType w:val="hybridMultilevel"/>
    <w:tmpl w:val="0B3C7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16C03AB"/>
    <w:multiLevelType w:val="hybridMultilevel"/>
    <w:tmpl w:val="D7D6E4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651EDD"/>
    <w:multiLevelType w:val="hybridMultilevel"/>
    <w:tmpl w:val="61847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853D17"/>
    <w:multiLevelType w:val="hybridMultilevel"/>
    <w:tmpl w:val="B2387D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7C3D104A"/>
    <w:multiLevelType w:val="hybridMultilevel"/>
    <w:tmpl w:val="4E325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F515F"/>
    <w:multiLevelType w:val="hybridMultilevel"/>
    <w:tmpl w:val="FBD49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38"/>
  </w:num>
  <w:num w:numId="4">
    <w:abstractNumId w:val="10"/>
  </w:num>
  <w:num w:numId="5">
    <w:abstractNumId w:val="23"/>
  </w:num>
  <w:num w:numId="6">
    <w:abstractNumId w:val="35"/>
  </w:num>
  <w:num w:numId="7">
    <w:abstractNumId w:val="11"/>
  </w:num>
  <w:num w:numId="8">
    <w:abstractNumId w:val="22"/>
  </w:num>
  <w:num w:numId="9">
    <w:abstractNumId w:val="2"/>
  </w:num>
  <w:num w:numId="10">
    <w:abstractNumId w:val="36"/>
  </w:num>
  <w:num w:numId="11">
    <w:abstractNumId w:val="21"/>
  </w:num>
  <w:num w:numId="12">
    <w:abstractNumId w:val="37"/>
  </w:num>
  <w:num w:numId="13">
    <w:abstractNumId w:val="28"/>
  </w:num>
  <w:num w:numId="14">
    <w:abstractNumId w:val="1"/>
  </w:num>
  <w:num w:numId="15">
    <w:abstractNumId w:val="40"/>
  </w:num>
  <w:num w:numId="16">
    <w:abstractNumId w:val="39"/>
  </w:num>
  <w:num w:numId="17">
    <w:abstractNumId w:val="31"/>
  </w:num>
  <w:num w:numId="18">
    <w:abstractNumId w:val="7"/>
  </w:num>
  <w:num w:numId="19">
    <w:abstractNumId w:val="3"/>
  </w:num>
  <w:num w:numId="20">
    <w:abstractNumId w:val="16"/>
  </w:num>
  <w:num w:numId="21">
    <w:abstractNumId w:val="9"/>
  </w:num>
  <w:num w:numId="22">
    <w:abstractNumId w:val="13"/>
  </w:num>
  <w:num w:numId="23">
    <w:abstractNumId w:val="20"/>
  </w:num>
  <w:num w:numId="24">
    <w:abstractNumId w:val="27"/>
  </w:num>
  <w:num w:numId="25">
    <w:abstractNumId w:val="34"/>
  </w:num>
  <w:num w:numId="26">
    <w:abstractNumId w:val="26"/>
  </w:num>
  <w:num w:numId="27">
    <w:abstractNumId w:val="25"/>
  </w:num>
  <w:num w:numId="28">
    <w:abstractNumId w:val="0"/>
  </w:num>
  <w:num w:numId="29">
    <w:abstractNumId w:val="8"/>
  </w:num>
  <w:num w:numId="30">
    <w:abstractNumId w:val="5"/>
  </w:num>
  <w:num w:numId="31">
    <w:abstractNumId w:val="30"/>
  </w:num>
  <w:num w:numId="32">
    <w:abstractNumId w:val="33"/>
  </w:num>
  <w:num w:numId="33">
    <w:abstractNumId w:val="15"/>
  </w:num>
  <w:num w:numId="34">
    <w:abstractNumId w:val="14"/>
  </w:num>
  <w:num w:numId="35">
    <w:abstractNumId w:val="4"/>
  </w:num>
  <w:num w:numId="36">
    <w:abstractNumId w:val="17"/>
  </w:num>
  <w:num w:numId="37">
    <w:abstractNumId w:val="6"/>
  </w:num>
  <w:num w:numId="38">
    <w:abstractNumId w:val="24"/>
  </w:num>
  <w:num w:numId="39">
    <w:abstractNumId w:val="29"/>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B1"/>
    <w:rsid w:val="000339E3"/>
    <w:rsid w:val="000555C7"/>
    <w:rsid w:val="00075A54"/>
    <w:rsid w:val="000B3A8A"/>
    <w:rsid w:val="000B695E"/>
    <w:rsid w:val="000C1E16"/>
    <w:rsid w:val="000C6C77"/>
    <w:rsid w:val="00150D7D"/>
    <w:rsid w:val="00151B12"/>
    <w:rsid w:val="001747F2"/>
    <w:rsid w:val="00184BA9"/>
    <w:rsid w:val="001A08CA"/>
    <w:rsid w:val="00202BF3"/>
    <w:rsid w:val="00205B6F"/>
    <w:rsid w:val="00225A0D"/>
    <w:rsid w:val="002B06F2"/>
    <w:rsid w:val="002B1EA8"/>
    <w:rsid w:val="002E1E10"/>
    <w:rsid w:val="00343B5B"/>
    <w:rsid w:val="003649C5"/>
    <w:rsid w:val="0044521B"/>
    <w:rsid w:val="00485173"/>
    <w:rsid w:val="004A1670"/>
    <w:rsid w:val="004B7332"/>
    <w:rsid w:val="004C5F2D"/>
    <w:rsid w:val="004D04C1"/>
    <w:rsid w:val="004D7762"/>
    <w:rsid w:val="00515143"/>
    <w:rsid w:val="005A2ACB"/>
    <w:rsid w:val="0067761B"/>
    <w:rsid w:val="00682578"/>
    <w:rsid w:val="006932DA"/>
    <w:rsid w:val="006B5C4E"/>
    <w:rsid w:val="006D4EEF"/>
    <w:rsid w:val="006D7F75"/>
    <w:rsid w:val="00710018"/>
    <w:rsid w:val="0077633D"/>
    <w:rsid w:val="007873E8"/>
    <w:rsid w:val="007B14AD"/>
    <w:rsid w:val="00817A03"/>
    <w:rsid w:val="008424C8"/>
    <w:rsid w:val="00843F50"/>
    <w:rsid w:val="008553DB"/>
    <w:rsid w:val="008A04B1"/>
    <w:rsid w:val="008A6AD7"/>
    <w:rsid w:val="008B5146"/>
    <w:rsid w:val="008C488B"/>
    <w:rsid w:val="008F2903"/>
    <w:rsid w:val="008F331A"/>
    <w:rsid w:val="00907B22"/>
    <w:rsid w:val="0091634F"/>
    <w:rsid w:val="00967451"/>
    <w:rsid w:val="009A7B88"/>
    <w:rsid w:val="009C5544"/>
    <w:rsid w:val="009D046A"/>
    <w:rsid w:val="009F60F4"/>
    <w:rsid w:val="00A32B2B"/>
    <w:rsid w:val="00A47618"/>
    <w:rsid w:val="00A82160"/>
    <w:rsid w:val="00A83437"/>
    <w:rsid w:val="00AC2F80"/>
    <w:rsid w:val="00AD24E8"/>
    <w:rsid w:val="00AF5342"/>
    <w:rsid w:val="00B24FA2"/>
    <w:rsid w:val="00BC5748"/>
    <w:rsid w:val="00BE33E5"/>
    <w:rsid w:val="00BE44E7"/>
    <w:rsid w:val="00C01547"/>
    <w:rsid w:val="00C33732"/>
    <w:rsid w:val="00C8394C"/>
    <w:rsid w:val="00D013E6"/>
    <w:rsid w:val="00D0241C"/>
    <w:rsid w:val="00D53A12"/>
    <w:rsid w:val="00D574AE"/>
    <w:rsid w:val="00D576E7"/>
    <w:rsid w:val="00DD0E3E"/>
    <w:rsid w:val="00E414AA"/>
    <w:rsid w:val="00E63D42"/>
    <w:rsid w:val="00E971A2"/>
    <w:rsid w:val="00EE2A1C"/>
    <w:rsid w:val="00F61152"/>
    <w:rsid w:val="00F84494"/>
    <w:rsid w:val="00FB0F4F"/>
    <w:rsid w:val="00FB6FAC"/>
    <w:rsid w:val="00FD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A4CA"/>
  <w15:docId w15:val="{68182F1D-0B69-4EDF-A1C8-437078E7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D7"/>
  </w:style>
  <w:style w:type="paragraph" w:styleId="1">
    <w:name w:val="heading 1"/>
    <w:basedOn w:val="a"/>
    <w:link w:val="10"/>
    <w:uiPriority w:val="1"/>
    <w:qFormat/>
    <w:rsid w:val="00184BA9"/>
    <w:pPr>
      <w:widowControl w:val="0"/>
      <w:autoSpaceDE w:val="0"/>
      <w:autoSpaceDN w:val="0"/>
      <w:spacing w:after="0" w:line="240" w:lineRule="auto"/>
      <w:ind w:left="212"/>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A04B1"/>
    <w:pPr>
      <w:ind w:left="720"/>
      <w:contextualSpacing/>
    </w:pPr>
  </w:style>
  <w:style w:type="character" w:styleId="a4">
    <w:name w:val="Placeholder Text"/>
    <w:basedOn w:val="a0"/>
    <w:uiPriority w:val="99"/>
    <w:semiHidden/>
    <w:rsid w:val="00202BF3"/>
    <w:rPr>
      <w:color w:val="808080"/>
    </w:rPr>
  </w:style>
  <w:style w:type="paragraph" w:styleId="a5">
    <w:name w:val="Balloon Text"/>
    <w:basedOn w:val="a"/>
    <w:link w:val="a6"/>
    <w:uiPriority w:val="99"/>
    <w:semiHidden/>
    <w:unhideWhenUsed/>
    <w:rsid w:val="00202B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BF3"/>
    <w:rPr>
      <w:rFonts w:ascii="Tahoma" w:hAnsi="Tahoma" w:cs="Tahoma"/>
      <w:sz w:val="16"/>
      <w:szCs w:val="16"/>
    </w:rPr>
  </w:style>
  <w:style w:type="table" w:styleId="a7">
    <w:name w:val="Table Grid"/>
    <w:basedOn w:val="a1"/>
    <w:uiPriority w:val="59"/>
    <w:rsid w:val="00F8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32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184BA9"/>
    <w:rPr>
      <w:rFonts w:ascii="Times New Roman" w:eastAsia="Times New Roman" w:hAnsi="Times New Roman" w:cs="Times New Roman"/>
      <w:b/>
      <w:bCs/>
      <w:sz w:val="28"/>
      <w:szCs w:val="28"/>
      <w:lang w:eastAsia="ru-RU" w:bidi="ru-RU"/>
    </w:rPr>
  </w:style>
  <w:style w:type="character" w:styleId="a8">
    <w:name w:val="Hyperlink"/>
    <w:basedOn w:val="a0"/>
    <w:uiPriority w:val="99"/>
    <w:unhideWhenUsed/>
    <w:rsid w:val="00184BA9"/>
    <w:rPr>
      <w:color w:val="0000FF" w:themeColor="hyperlink"/>
      <w:u w:val="single"/>
    </w:rPr>
  </w:style>
  <w:style w:type="paragraph" w:styleId="2">
    <w:name w:val="Body Text Indent 2"/>
    <w:basedOn w:val="a"/>
    <w:link w:val="20"/>
    <w:rsid w:val="0071001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710018"/>
    <w:rPr>
      <w:rFonts w:ascii="Times New Roman" w:eastAsia="Times New Roman" w:hAnsi="Times New Roman" w:cs="Times New Roman"/>
      <w:sz w:val="28"/>
      <w:szCs w:val="24"/>
      <w:lang w:eastAsia="ru-RU"/>
    </w:rPr>
  </w:style>
  <w:style w:type="paragraph" w:customStyle="1" w:styleId="TableParagraph">
    <w:name w:val="Table Paragraph"/>
    <w:basedOn w:val="a"/>
    <w:uiPriority w:val="1"/>
    <w:qFormat/>
    <w:rsid w:val="00B24FA2"/>
    <w:pPr>
      <w:widowControl w:val="0"/>
      <w:spacing w:before="46" w:after="0" w:line="240" w:lineRule="auto"/>
    </w:pPr>
    <w:rPr>
      <w:rFonts w:ascii="Bookman Old Style" w:eastAsia="Bookman Old Style" w:hAnsi="Bookman Old Style" w:cs="Bookman Old Style"/>
      <w:lang w:val="en-US"/>
    </w:rPr>
  </w:style>
  <w:style w:type="paragraph" w:styleId="a9">
    <w:name w:val="header"/>
    <w:basedOn w:val="a"/>
    <w:link w:val="aa"/>
    <w:uiPriority w:val="99"/>
    <w:unhideWhenUsed/>
    <w:rsid w:val="00E414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14AA"/>
  </w:style>
  <w:style w:type="paragraph" w:styleId="ab">
    <w:name w:val="footer"/>
    <w:basedOn w:val="a"/>
    <w:link w:val="ac"/>
    <w:uiPriority w:val="99"/>
    <w:unhideWhenUsed/>
    <w:rsid w:val="00E414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razum.ru" TargetMode="External"/><Relationship Id="rId13" Type="http://schemas.openxmlformats.org/officeDocument/2006/relationships/hyperlink" Target="http://www.edu.ru" TargetMode="External"/><Relationship Id="rId18" Type="http://schemas.openxmlformats.org/officeDocument/2006/relationships/hyperlink" Target="http://www.obrnadzor.gov.ru/attestat/" TargetMode="External"/><Relationship Id="rId26" Type="http://schemas.openxmlformats.org/officeDocument/2006/relationships/hyperlink" Target="https://education.yandex.ru/lab/classes/132329/lessons/mathematics/complete/" TargetMode="External"/><Relationship Id="rId3" Type="http://schemas.openxmlformats.org/officeDocument/2006/relationships/styles" Target="styles.xml"/><Relationship Id="rId21" Type="http://schemas.openxmlformats.org/officeDocument/2006/relationships/hyperlink" Target="http://www.ege.edu.ru" TargetMode="External"/><Relationship Id="rId7" Type="http://schemas.openxmlformats.org/officeDocument/2006/relationships/endnotes" Target="endnotes.xml"/><Relationship Id="rId12" Type="http://schemas.openxmlformats.org/officeDocument/2006/relationships/hyperlink" Target="http://www.center.fio.ru/som" TargetMode="External"/><Relationship Id="rId17" Type="http://schemas.openxmlformats.org/officeDocument/2006/relationships/hyperlink" Target="http://www.ed.gov.ru" TargetMode="External"/><Relationship Id="rId25"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www.fipi.ru" TargetMode="External"/><Relationship Id="rId20" Type="http://schemas.openxmlformats.org/officeDocument/2006/relationships/hyperlink" Target="http://www.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e.edu.ru" TargetMode="External"/><Relationship Id="rId24" Type="http://schemas.openxmlformats.org/officeDocument/2006/relationships/hyperlink" Target="https://foxford.ru/teacher-dashboard/school_classes/9xn4tr" TargetMode="External"/><Relationship Id="rId5" Type="http://schemas.openxmlformats.org/officeDocument/2006/relationships/webSettings" Target="webSettings.xml"/><Relationship Id="rId15" Type="http://schemas.openxmlformats.org/officeDocument/2006/relationships/hyperlink" Target="http://www.intellectcentre.ru" TargetMode="External"/><Relationship Id="rId23" Type="http://schemas.openxmlformats.org/officeDocument/2006/relationships/hyperlink" Target="http://www.shevkin.ru" TargetMode="External"/><Relationship Id="rId28" Type="http://schemas.openxmlformats.org/officeDocument/2006/relationships/footer" Target="footer1.xml"/><Relationship Id="rId10" Type="http://schemas.openxmlformats.org/officeDocument/2006/relationships/hyperlink" Target="http://sdamege.ru/" TargetMode="External"/><Relationship Id="rId19" Type="http://schemas.openxmlformats.org/officeDocument/2006/relationships/hyperlink" Target="http://www.prosv.ru" TargetMode="External"/><Relationship Id="rId4" Type="http://schemas.openxmlformats.org/officeDocument/2006/relationships/settings" Target="settings.xml"/><Relationship Id="rId9" Type="http://schemas.openxmlformats.org/officeDocument/2006/relationships/hyperlink" Target="http://hijos.ru" TargetMode="External"/><Relationship Id="rId14" Type="http://schemas.openxmlformats.org/officeDocument/2006/relationships/hyperlink" Target="http://www.internet-scool.ru" TargetMode="External"/><Relationship Id="rId22" Type="http://schemas.openxmlformats.org/officeDocument/2006/relationships/hyperlink" Target="http://www.intellecctntre.ru" TargetMode="External"/><Relationship Id="rId27" Type="http://schemas.openxmlformats.org/officeDocument/2006/relationships/hyperlink" Target="https://ege.sdamgia.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1D8D3-A0B8-41DB-825D-50794D91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30</Pages>
  <Words>10517</Words>
  <Characters>59947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12</cp:revision>
  <cp:lastPrinted>2020-10-19T18:03:00Z</cp:lastPrinted>
  <dcterms:created xsi:type="dcterms:W3CDTF">2022-09-03T04:49:00Z</dcterms:created>
  <dcterms:modified xsi:type="dcterms:W3CDTF">2022-09-03T06:54:00Z</dcterms:modified>
</cp:coreProperties>
</file>