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DA5CF" w14:textId="0E7A6B28" w:rsidR="00807E3F" w:rsidRDefault="00301964" w:rsidP="00843086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noProof/>
          <w:sz w:val="24"/>
          <w:szCs w:val="24"/>
        </w:rPr>
        <w:drawing>
          <wp:inline distT="0" distB="0" distL="0" distR="0" wp14:anchorId="3E5D744F" wp14:editId="6208F280">
            <wp:extent cx="4528819" cy="6232676"/>
            <wp:effectExtent l="0" t="0" r="0" b="0"/>
            <wp:docPr id="1" name="Рисунок 1" descr="C:\Users\user\Desktop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443" cy="623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83EDAFA" w14:textId="77777777"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843086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4E638E7F" w14:textId="77777777"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Нормативную правовую основу программы по учебному предмету «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Русскии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роднои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язык» составляют следующие документы: </w:t>
      </w:r>
    </w:p>
    <w:p w14:paraId="5C5E8AA2" w14:textId="77777777" w:rsidR="00843086" w:rsidRPr="00843086" w:rsidRDefault="00843086" w:rsidP="0084308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Федеральныи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закон от 29 декабря 2012 г. </w:t>
      </w:r>
      <w:r w:rsidRPr="00843086">
        <w:rPr>
          <w:rFonts w:ascii="Times New Roman" w:eastAsia="MS Mincho" w:hAnsi="Times New Roman" w:cs="Times New Roman"/>
          <w:sz w:val="24"/>
          <w:szCs w:val="24"/>
          <w:lang w:val="en-US"/>
        </w:rPr>
        <w:t>No</w:t>
      </w: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273-ФЗ «Об образовании в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Российскои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Федерации» (далее –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Федеральныи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закон об образовании); </w:t>
      </w:r>
    </w:p>
    <w:p w14:paraId="31F9434B" w14:textId="77777777" w:rsidR="00843086" w:rsidRPr="00843086" w:rsidRDefault="00843086" w:rsidP="0084308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Закон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Российскои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Федерации от 25 октября 1991 г. </w:t>
      </w:r>
      <w:r w:rsidRPr="00843086">
        <w:rPr>
          <w:rFonts w:ascii="Times New Roman" w:eastAsia="MS Mincho" w:hAnsi="Times New Roman" w:cs="Times New Roman"/>
          <w:sz w:val="24"/>
          <w:szCs w:val="24"/>
          <w:lang w:val="en-US"/>
        </w:rPr>
        <w:t>No</w:t>
      </w: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1807-1 «О языках народов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Российскои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Федерации» (в редакции Федерального закона </w:t>
      </w:r>
      <w:r w:rsidRPr="00843086">
        <w:rPr>
          <w:rFonts w:ascii="Times New Roman" w:eastAsia="MS Mincho" w:hAnsi="Times New Roman" w:cs="Times New Roman"/>
          <w:sz w:val="24"/>
          <w:szCs w:val="24"/>
          <w:lang w:val="en-US"/>
        </w:rPr>
        <w:t>No</w:t>
      </w: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185- ФЗ); </w:t>
      </w:r>
    </w:p>
    <w:p w14:paraId="429750F0" w14:textId="77777777" w:rsidR="00843086" w:rsidRPr="00843086" w:rsidRDefault="00843086" w:rsidP="0084308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Приказ Министерства образования и науки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Российскои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Федерации от 17 декабря 2010 г. </w:t>
      </w:r>
      <w:r w:rsidRPr="00843086">
        <w:rPr>
          <w:rFonts w:ascii="Times New Roman" w:eastAsia="MS Mincho" w:hAnsi="Times New Roman" w:cs="Times New Roman"/>
          <w:sz w:val="24"/>
          <w:szCs w:val="24"/>
          <w:lang w:val="en-US"/>
        </w:rPr>
        <w:t>No</w:t>
      </w: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</w:t>
      </w:r>
      <w:r w:rsidRPr="00843086">
        <w:rPr>
          <w:rFonts w:ascii="Times New Roman" w:eastAsia="MS Mincho" w:hAnsi="Times New Roman" w:cs="Times New Roman"/>
          <w:sz w:val="24"/>
          <w:szCs w:val="24"/>
          <w:lang w:val="en-US"/>
        </w:rPr>
        <w:t>No</w:t>
      </w: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1577); </w:t>
      </w:r>
    </w:p>
    <w:p w14:paraId="4208E5F9" w14:textId="77777777" w:rsidR="00843086" w:rsidRPr="00843086" w:rsidRDefault="00843086" w:rsidP="0084308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Примерная программа (далее – программа) разработана на основе требований федерального государственного образовательного стандарта основного общего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образованияк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результатам освоения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основнои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образовательнои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>̆ программы основного общего образования по учебному предмету «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Русскии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роднои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>̆ язык», входящему в образовательную область «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Роднои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язык и родная литература». </w:t>
      </w:r>
    </w:p>
    <w:p w14:paraId="6A6B52AD" w14:textId="77777777" w:rsidR="00843086" w:rsidRPr="00843086" w:rsidRDefault="00843086" w:rsidP="0084308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Программа устанавливает требования к результатам освоения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основнои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образовательнои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>̆ программы основного общего образования по русскому родному языку на личностном, метапредметном и предметном уровнях, примерное содержание учебного предмета «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Русскии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роднои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язык». </w:t>
      </w:r>
    </w:p>
    <w:p w14:paraId="324FB328" w14:textId="77777777"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843086">
        <w:rPr>
          <w:rFonts w:ascii="Times New Roman" w:eastAsia="MS Mincho" w:hAnsi="Times New Roman" w:cs="Times New Roman"/>
          <w:b/>
          <w:sz w:val="24"/>
          <w:szCs w:val="24"/>
        </w:rPr>
        <w:t>Цели изучения учебного предмета «</w:t>
      </w:r>
      <w:proofErr w:type="spellStart"/>
      <w:r w:rsidRPr="00843086">
        <w:rPr>
          <w:rFonts w:ascii="Times New Roman" w:eastAsia="MS Mincho" w:hAnsi="Times New Roman" w:cs="Times New Roman"/>
          <w:b/>
          <w:sz w:val="24"/>
          <w:szCs w:val="24"/>
        </w:rPr>
        <w:t>Русскии</w:t>
      </w:r>
      <w:proofErr w:type="spellEnd"/>
      <w:r w:rsidRPr="00843086">
        <w:rPr>
          <w:rFonts w:ascii="Times New Roman" w:eastAsia="MS Mincho" w:hAnsi="Times New Roman" w:cs="Times New Roman"/>
          <w:b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b/>
          <w:sz w:val="24"/>
          <w:szCs w:val="24"/>
        </w:rPr>
        <w:t>роднои</w:t>
      </w:r>
      <w:proofErr w:type="spellEnd"/>
      <w:r w:rsidRPr="00843086">
        <w:rPr>
          <w:rFonts w:ascii="Times New Roman" w:eastAsia="MS Mincho" w:hAnsi="Times New Roman" w:cs="Times New Roman"/>
          <w:b/>
          <w:sz w:val="24"/>
          <w:szCs w:val="24"/>
        </w:rPr>
        <w:t>̆ язык»</w:t>
      </w:r>
    </w:p>
    <w:p w14:paraId="3698C61F" w14:textId="77777777"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843086">
        <w:rPr>
          <w:rFonts w:ascii="Times New Roman" w:eastAsia="MS Mincho" w:hAnsi="Times New Roman" w:cs="Times New Roman"/>
          <w:sz w:val="24"/>
          <w:szCs w:val="24"/>
        </w:rPr>
        <w:t>Программа учебного предмета «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Русскии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роднои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язык» разработана для функционирующих в субъектах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Российскои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>̆ Федерации образовательных организаций, реализующих наряду с обязательным курсом русского языка‚ изучение русского языка как родного языка обучающихся.</w:t>
      </w:r>
      <w:proofErr w:type="gram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Содержание программы ориентировано на сопровождение и поддержку основного курса русского языка, обязательного для изучения во всех школах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Российскои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Федерации, и направлено на достижение результатов освоения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основнои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образовательнои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образовательнои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>̆ области «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Роднои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Российскои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Федерации. </w:t>
      </w:r>
    </w:p>
    <w:p w14:paraId="1DF55CC5" w14:textId="77777777"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В соответствии с этим в курсе русского родного языка актуализируются следующие </w:t>
      </w:r>
      <w:r w:rsidRPr="00843086">
        <w:rPr>
          <w:rFonts w:ascii="Times New Roman" w:eastAsia="MS Mincho" w:hAnsi="Times New Roman" w:cs="Times New Roman"/>
          <w:b/>
          <w:sz w:val="24"/>
          <w:szCs w:val="24"/>
        </w:rPr>
        <w:t>цели:</w:t>
      </w: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68F4AC4F" w14:textId="77777777" w:rsidR="00843086" w:rsidRPr="00843086" w:rsidRDefault="00843086" w:rsidP="0084308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воспитание гражданина и патриота; формирование представления о русском языке как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духовнои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̆,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нравственнои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и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культурнои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ценности народа; осознание национального своеобразия русского языка; формирование познавательного интереса, любви, </w:t>
      </w:r>
      <w:r w:rsidRPr="00843086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уважительного отношения к русскому языку, а через него – к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роднои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культуре; воспитание ответственного отношения к сохранению и развитию родного языка, формирование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волонтѐрскои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>̆ позиции в отношении популяризации родного языка;</w:t>
      </w:r>
      <w:proofErr w:type="gram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воспитание уважительного отношения к культурам и языкам народов России; овладение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культурои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межнационального общения; </w:t>
      </w:r>
    </w:p>
    <w:p w14:paraId="0D833C20" w14:textId="77777777" w:rsidR="00843086" w:rsidRPr="00843086" w:rsidRDefault="00843086" w:rsidP="0084308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совершенствование коммуникативных умений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взаимодействию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и взаимопониманию, потребности к речевому самосовершенствованию; </w:t>
      </w:r>
      <w:proofErr w:type="gramEnd"/>
    </w:p>
    <w:p w14:paraId="7EA660E7" w14:textId="77777777" w:rsidR="00843086" w:rsidRPr="00843086" w:rsidRDefault="00843086" w:rsidP="0084308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углубление и при необходимости расширение знаний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национальнои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>̆ специфике русского языка и языковых единицах, прежде всего о лексике и фразеологии с национально-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культурнои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семантикои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>̆;</w:t>
      </w:r>
      <w:proofErr w:type="gram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о русском речевом этикете; </w:t>
      </w:r>
    </w:p>
    <w:p w14:paraId="4FE0707C" w14:textId="77777777" w:rsidR="00843086" w:rsidRPr="00843086" w:rsidRDefault="00843086" w:rsidP="0084308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совершенствование </w:t>
      </w:r>
      <w:proofErr w:type="gramStart"/>
      <w:r w:rsidRPr="00843086">
        <w:rPr>
          <w:rFonts w:ascii="Times New Roman" w:eastAsia="MS Mincho" w:hAnsi="Times New Roman" w:cs="Times New Roman"/>
          <w:sz w:val="24"/>
          <w:szCs w:val="24"/>
        </w:rPr>
        <w:t>умении</w:t>
      </w:r>
      <w:proofErr w:type="gram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опознавать, анализировать, классифицировать языковые факты, оценивать их с точки зрения нормативности, соответствия ситуации и сфере общения; умений работать с текстом, осуществлять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информационныи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поиск, извлекать и преобразовывать необходимую информацию; </w:t>
      </w:r>
    </w:p>
    <w:p w14:paraId="7048148B" w14:textId="77777777" w:rsidR="00843086" w:rsidRPr="00843086" w:rsidRDefault="00843086" w:rsidP="0084308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развитие проектного и исследовательского мышления, приобретение практического опыта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исследовательскои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работы по русскому языку, воспитание самостоятельности в приобретении знаний. </w:t>
      </w:r>
    </w:p>
    <w:p w14:paraId="18490DFD" w14:textId="77777777"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843086">
        <w:rPr>
          <w:rFonts w:ascii="Times New Roman" w:eastAsia="MS Mincho" w:hAnsi="Times New Roman" w:cs="Times New Roman"/>
          <w:b/>
          <w:sz w:val="24"/>
          <w:szCs w:val="24"/>
        </w:rPr>
        <w:t>Место учебного предмета «</w:t>
      </w:r>
      <w:proofErr w:type="spellStart"/>
      <w:r w:rsidRPr="00843086">
        <w:rPr>
          <w:rFonts w:ascii="Times New Roman" w:eastAsia="MS Mincho" w:hAnsi="Times New Roman" w:cs="Times New Roman"/>
          <w:b/>
          <w:sz w:val="24"/>
          <w:szCs w:val="24"/>
        </w:rPr>
        <w:t>Русскии</w:t>
      </w:r>
      <w:proofErr w:type="spellEnd"/>
      <w:r w:rsidRPr="00843086">
        <w:rPr>
          <w:rFonts w:ascii="Times New Roman" w:eastAsia="MS Mincho" w:hAnsi="Times New Roman" w:cs="Times New Roman"/>
          <w:b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b/>
          <w:sz w:val="24"/>
          <w:szCs w:val="24"/>
        </w:rPr>
        <w:t>роднои</w:t>
      </w:r>
      <w:proofErr w:type="spellEnd"/>
      <w:r w:rsidRPr="00843086">
        <w:rPr>
          <w:rFonts w:ascii="Times New Roman" w:eastAsia="MS Mincho" w:hAnsi="Times New Roman" w:cs="Times New Roman"/>
          <w:b/>
          <w:sz w:val="24"/>
          <w:szCs w:val="24"/>
        </w:rPr>
        <w:t>̆ язык» в учебном плане</w:t>
      </w:r>
    </w:p>
    <w:p w14:paraId="45AA4F31" w14:textId="77777777"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Программа по русскому языку составлена на основе требований к предметным результатам освоения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основнои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образовательнои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программы,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представленнои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в федеральном государственном образовательном стандарте основного общего образования, и рассчитана на учебную нагрузку в объеме 34 часов. </w:t>
      </w:r>
    </w:p>
    <w:p w14:paraId="31ACF20E" w14:textId="77777777"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843086">
        <w:rPr>
          <w:rFonts w:ascii="Times New Roman" w:eastAsia="MS Mincho" w:hAnsi="Times New Roman" w:cs="Times New Roman"/>
          <w:b/>
          <w:sz w:val="24"/>
          <w:szCs w:val="24"/>
        </w:rPr>
        <w:t>Общая характеристика учебного предмета «</w:t>
      </w:r>
      <w:proofErr w:type="spellStart"/>
      <w:r w:rsidRPr="00843086">
        <w:rPr>
          <w:rFonts w:ascii="Times New Roman" w:eastAsia="MS Mincho" w:hAnsi="Times New Roman" w:cs="Times New Roman"/>
          <w:b/>
          <w:sz w:val="24"/>
          <w:szCs w:val="24"/>
        </w:rPr>
        <w:t>Русскии</w:t>
      </w:r>
      <w:proofErr w:type="spellEnd"/>
      <w:r w:rsidRPr="00843086">
        <w:rPr>
          <w:rFonts w:ascii="Times New Roman" w:eastAsia="MS Mincho" w:hAnsi="Times New Roman" w:cs="Times New Roman"/>
          <w:b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b/>
          <w:sz w:val="24"/>
          <w:szCs w:val="24"/>
        </w:rPr>
        <w:t>роднои</w:t>
      </w:r>
      <w:proofErr w:type="spellEnd"/>
      <w:r w:rsidRPr="00843086">
        <w:rPr>
          <w:rFonts w:ascii="Times New Roman" w:eastAsia="MS Mincho" w:hAnsi="Times New Roman" w:cs="Times New Roman"/>
          <w:b/>
          <w:sz w:val="24"/>
          <w:szCs w:val="24"/>
        </w:rPr>
        <w:t>̆ язык»</w:t>
      </w:r>
    </w:p>
    <w:p w14:paraId="52CEC21A" w14:textId="77777777"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Русскии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язык –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государственныи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язык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Российскои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Федерации, средство межнационального общения и консолидации народов России, основа формирования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гражданскои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идентичности в поликультурном обществе. </w:t>
      </w:r>
    </w:p>
    <w:p w14:paraId="60F93011" w14:textId="77777777"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Русскии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язык является родным языком русского народа,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основои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его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духовнои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культуры. Он формирует и объединяет нацию, связывает поколения, обеспечивает преемственность и постоянное обновление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национальнои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культуры. Изучение русского языка и владение им – могучее средство приобщения к духовному богатству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русскои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культуры и литературы,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основнои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>̆ канал социал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изации личности, приобщения </w:t>
      </w:r>
      <w:r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ее </w:t>
      </w: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к культурно-историческому опыту человечества. </w:t>
      </w:r>
    </w:p>
    <w:p w14:paraId="52B5E719" w14:textId="77777777"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proofErr w:type="gramStart"/>
      <w:r w:rsidRPr="00843086">
        <w:rPr>
          <w:rFonts w:ascii="Times New Roman" w:eastAsia="MS Mincho" w:hAnsi="Times New Roman" w:cs="Times New Roman"/>
          <w:sz w:val="24"/>
          <w:szCs w:val="24"/>
        </w:rPr>
        <w:t>Роднои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язык, выполняя свои базовые функции общения и выражения мысли, обеспечивает межличностное и социальное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взаимодействие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людеи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̆, участвует в формировании сознания, самосознания и мировоззрения личности, является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важнейшим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средством хранения и передачи информации, культурных традиций и истории народа, говорящего на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нѐм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Высокии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уровень владения родным языком определяет способность аналитически мыслить, успешность в овладении способами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интеллектуальнои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>̆ деятельности, умениями убедительно выражать</w:t>
      </w:r>
      <w:proofErr w:type="gram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свои мысли и точно понимать мысли других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людеи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̆, извлекать и анализировать информацию из различных текстов, ориентироваться в ключевых проблемах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современнои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жизни и в мире духовно-нравственных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ценностеи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̆. </w:t>
      </w:r>
    </w:p>
    <w:p w14:paraId="276F8BA4" w14:textId="77777777"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Как средство познания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действительности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русскии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роднои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язык обеспечивает развитие </w:t>
      </w:r>
      <w:proofErr w:type="gramStart"/>
      <w:r w:rsidRPr="00843086">
        <w:rPr>
          <w:rFonts w:ascii="Times New Roman" w:eastAsia="MS Mincho" w:hAnsi="Times New Roman" w:cs="Times New Roman"/>
          <w:sz w:val="24"/>
          <w:szCs w:val="24"/>
        </w:rPr>
        <w:t>интеллектуальных</w:t>
      </w:r>
      <w:proofErr w:type="gram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и творческих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способностеи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ребенка, развивает его абстрактное мышление, память и воображение, формирует навыки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самостоятельнои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учебнои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деятельности, самообразования и самореализации личности. </w:t>
      </w:r>
    </w:p>
    <w:p w14:paraId="7D4CD915" w14:textId="77777777"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Обучение русскому родному языку совершенствует нравственную и коммуникативную культуру ученика. Будучи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формои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хранения и </w:t>
      </w:r>
      <w:proofErr w:type="gramStart"/>
      <w:r w:rsidRPr="00843086">
        <w:rPr>
          <w:rFonts w:ascii="Times New Roman" w:eastAsia="MS Mincho" w:hAnsi="Times New Roman" w:cs="Times New Roman"/>
          <w:sz w:val="24"/>
          <w:szCs w:val="24"/>
        </w:rPr>
        <w:t>усвоения</w:t>
      </w:r>
      <w:proofErr w:type="gram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различных знаний,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русскии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язык неразрывно связан со всеми школьными предметами, имеет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особыи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статус: является не только объектом изучения, но и средством обучения. Он влияет на качество усвоения всех других школьных предметов, а в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дальнейшем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способствует овладению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будущеи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профессиеи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̆. </w:t>
      </w:r>
    </w:p>
    <w:p w14:paraId="0830F7EA" w14:textId="77777777"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>Содержание курса «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Русскии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роднои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язык» направлено на удовлетворение потребности обучающихся в изучении родного языка как инструмента познания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национальнои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культуры и самореализации в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неи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̆.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Учебныи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>̆ предмет «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Русскии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роднои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>̆ язык» не ущемляет права тех обучающихся, кто изучает иные родные языки</w:t>
      </w:r>
      <w:r>
        <w:rPr>
          <w:rFonts w:ascii="Times New Roman" w:eastAsia="MS Mincho" w:hAnsi="Times New Roman" w:cs="Times New Roman"/>
          <w:sz w:val="24"/>
          <w:szCs w:val="24"/>
        </w:rPr>
        <w:t>. Поэтому учебное время, отведе</w:t>
      </w: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нное ни изучение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даннои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>̆ дисциплины, не может рассма</w:t>
      </w:r>
      <w:r>
        <w:rPr>
          <w:rFonts w:ascii="Times New Roman" w:eastAsia="MS Mincho" w:hAnsi="Times New Roman" w:cs="Times New Roman"/>
          <w:sz w:val="24"/>
          <w:szCs w:val="24"/>
        </w:rPr>
        <w:t>триваться как время для углубле</w:t>
      </w:r>
      <w:r w:rsidRPr="00843086">
        <w:rPr>
          <w:rFonts w:ascii="Times New Roman" w:eastAsia="MS Mincho" w:hAnsi="Times New Roman" w:cs="Times New Roman"/>
          <w:sz w:val="24"/>
          <w:szCs w:val="24"/>
        </w:rPr>
        <w:t>нного изучения основного курса «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Русскии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язык». </w:t>
      </w:r>
    </w:p>
    <w:p w14:paraId="59A37418" w14:textId="77777777"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>В содержании курса «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Русскии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роднои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язык» предусматривается расширение сведений, </w:t>
      </w:r>
      <w:proofErr w:type="gramStart"/>
      <w:r w:rsidRPr="00843086">
        <w:rPr>
          <w:rFonts w:ascii="Times New Roman" w:eastAsia="MS Mincho" w:hAnsi="Times New Roman" w:cs="Times New Roman"/>
          <w:sz w:val="24"/>
          <w:szCs w:val="24"/>
        </w:rPr>
        <w:t>имеющих</w:t>
      </w:r>
      <w:proofErr w:type="gram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отношение не к внутреннему системному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устройству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языка, как вопросам реализации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языковои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системы в речи‚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внешнеи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стороне существования языка: к многообразным связям русского языка с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цивилизациеи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и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культурои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̆, государством и обществом. Программа учебного предмета отражает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социокультурныи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 </w:t>
      </w:r>
    </w:p>
    <w:p w14:paraId="6EA99D60" w14:textId="77777777"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Важнейшими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задачами курса являются приобщение обучающихся к фактам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русскои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языковои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истории в связи с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историеи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русского народа, формирование преставлений школьников о сходстве и различиях русского и других языков в контексте богатства и своеобразия языков, национальных традиций и культур народов России и мира; расширение </w:t>
      </w:r>
      <w:proofErr w:type="gramStart"/>
      <w:r w:rsidRPr="00843086">
        <w:rPr>
          <w:rFonts w:ascii="Times New Roman" w:eastAsia="MS Mincho" w:hAnsi="Times New Roman" w:cs="Times New Roman"/>
          <w:sz w:val="24"/>
          <w:szCs w:val="24"/>
        </w:rPr>
        <w:t>представлении</w:t>
      </w:r>
      <w:proofErr w:type="gram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о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русскои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языковои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картине мира, о национальном языке как базе общезначимых нравственно-интеллектуальных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ценностеи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нашеи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страны </w:t>
      </w:r>
      <w:r w:rsidRPr="00843086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и мира. </w:t>
      </w:r>
    </w:p>
    <w:p w14:paraId="7C0751D9" w14:textId="77777777"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Содержание курса направлено на формирование </w:t>
      </w:r>
      <w:proofErr w:type="gramStart"/>
      <w:r w:rsidRPr="00843086">
        <w:rPr>
          <w:rFonts w:ascii="Times New Roman" w:eastAsia="MS Mincho" w:hAnsi="Times New Roman" w:cs="Times New Roman"/>
          <w:sz w:val="24"/>
          <w:szCs w:val="24"/>
        </w:rPr>
        <w:t>представлении</w:t>
      </w:r>
      <w:proofErr w:type="gram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о языке как живом, развивающемся явлении, о диалектическом противоречии подвижности и стабильности как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однои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из основных характеристик литературного языка, что способствует преодолению языкового нигилизма учащихся, пониманию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важнейших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социокультурных функций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языковои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кодификации. </w:t>
      </w:r>
    </w:p>
    <w:p w14:paraId="3FDBFA47" w14:textId="77777777"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Программои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предусматривается расширение и углубление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межпредметного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взаимодействия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в обучении русскому родному языку не только в филологических образовательных областях, но и во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всѐ</w:t>
      </w:r>
      <w:proofErr w:type="gramStart"/>
      <w:r w:rsidRPr="00843086">
        <w:rPr>
          <w:rFonts w:ascii="Times New Roman" w:eastAsia="MS Mincho" w:hAnsi="Times New Roman" w:cs="Times New Roman"/>
          <w:sz w:val="24"/>
          <w:szCs w:val="24"/>
        </w:rPr>
        <w:t>м</w:t>
      </w:r>
      <w:proofErr w:type="spellEnd"/>
      <w:proofErr w:type="gram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комплексе изучаемых дисциплин естественнонаучного и гуманитарного циклов. </w:t>
      </w:r>
    </w:p>
    <w:p w14:paraId="751D46CA" w14:textId="77777777"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843086">
        <w:rPr>
          <w:rFonts w:ascii="Times New Roman" w:eastAsia="MS Mincho" w:hAnsi="Times New Roman" w:cs="Times New Roman"/>
          <w:b/>
          <w:sz w:val="24"/>
          <w:szCs w:val="24"/>
        </w:rPr>
        <w:t>Основные содержательные линии программы учебного предмета «</w:t>
      </w:r>
      <w:proofErr w:type="spellStart"/>
      <w:r w:rsidRPr="00843086">
        <w:rPr>
          <w:rFonts w:ascii="Times New Roman" w:eastAsia="MS Mincho" w:hAnsi="Times New Roman" w:cs="Times New Roman"/>
          <w:b/>
          <w:sz w:val="24"/>
          <w:szCs w:val="24"/>
        </w:rPr>
        <w:t>Русскии</w:t>
      </w:r>
      <w:proofErr w:type="spellEnd"/>
      <w:r w:rsidRPr="00843086">
        <w:rPr>
          <w:rFonts w:ascii="Times New Roman" w:eastAsia="MS Mincho" w:hAnsi="Times New Roman" w:cs="Times New Roman"/>
          <w:b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b/>
          <w:sz w:val="24"/>
          <w:szCs w:val="24"/>
        </w:rPr>
        <w:t>роднои</w:t>
      </w:r>
      <w:proofErr w:type="spellEnd"/>
      <w:r w:rsidRPr="00843086">
        <w:rPr>
          <w:rFonts w:ascii="Times New Roman" w:eastAsia="MS Mincho" w:hAnsi="Times New Roman" w:cs="Times New Roman"/>
          <w:b/>
          <w:sz w:val="24"/>
          <w:szCs w:val="24"/>
        </w:rPr>
        <w:t>̆ язык»</w:t>
      </w:r>
    </w:p>
    <w:p w14:paraId="7F319AC8" w14:textId="77777777"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Как курс,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имеющии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частныи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характер,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школьныи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курс русского родного языка опирается на содержание основного курса, представленного в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образовательнои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>̆ области «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Русскии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язык и литература», сопровождает и поддерживает его. Основные содержательные линии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настоящеи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программы (блоки программы) соотносятся с основными содержательными линиями основного курса русского языка в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образовательнои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>̆ организации, но не дублируют их и имеют преимущественно практико-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ориентированныи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характер. </w:t>
      </w:r>
    </w:p>
    <w:p w14:paraId="2D0BDDF9" w14:textId="77777777"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В соответствии с этим в программе выделяются следующие </w:t>
      </w:r>
      <w:r w:rsidRPr="00843086">
        <w:rPr>
          <w:rFonts w:ascii="Times New Roman" w:eastAsia="MS Mincho" w:hAnsi="Times New Roman" w:cs="Times New Roman"/>
          <w:b/>
          <w:sz w:val="24"/>
          <w:szCs w:val="24"/>
        </w:rPr>
        <w:t>блоки:</w:t>
      </w: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3B4F61EA" w14:textId="77777777"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b/>
          <w:sz w:val="24"/>
          <w:szCs w:val="24"/>
        </w:rPr>
        <w:t>В первом блоке – «Язык и культура»</w:t>
      </w: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– представлено содержание, изучение которого позволит раскрыть взаимосвязь языка и истории, языка и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материальнои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и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духовнои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>̆ культуры русского народа, национальн</w:t>
      </w:r>
      <w:proofErr w:type="gramStart"/>
      <w:r w:rsidRPr="00843086">
        <w:rPr>
          <w:rFonts w:ascii="Times New Roman" w:eastAsia="MS Mincho" w:hAnsi="Times New Roman" w:cs="Times New Roman"/>
          <w:sz w:val="24"/>
          <w:szCs w:val="24"/>
        </w:rPr>
        <w:t>о-</w:t>
      </w:r>
      <w:proofErr w:type="gram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культурои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межнационального общения. </w:t>
      </w:r>
    </w:p>
    <w:p w14:paraId="6F6C1A48" w14:textId="748D77DB"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843086">
        <w:rPr>
          <w:rFonts w:ascii="Times New Roman" w:eastAsia="MS Mincho" w:hAnsi="Times New Roman" w:cs="Times New Roman"/>
          <w:b/>
          <w:sz w:val="24"/>
          <w:szCs w:val="24"/>
        </w:rPr>
        <w:t>Второи</w:t>
      </w:r>
      <w:proofErr w:type="spellEnd"/>
      <w:r w:rsidRPr="00843086">
        <w:rPr>
          <w:rFonts w:ascii="Times New Roman" w:eastAsia="MS Mincho" w:hAnsi="Times New Roman" w:cs="Times New Roman"/>
          <w:b/>
          <w:sz w:val="24"/>
          <w:szCs w:val="24"/>
        </w:rPr>
        <w:t>̆ блок – «Культура речи»</w:t>
      </w: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– ориентирован на формирование у учащихся ответственного и осознанного отношения к использованию русского языка во всех сферах жизни, повышение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речевои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культуры подрастающего поколения, практическое овладение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культурои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речи: навыками сознательного и произвольного использования норм русского литературного языка для создания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правильнои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речи и </w:t>
      </w:r>
      <w:proofErr w:type="gramStart"/>
      <w:r w:rsidRPr="00843086">
        <w:rPr>
          <w:rFonts w:ascii="Times New Roman" w:eastAsia="MS Mincho" w:hAnsi="Times New Roman" w:cs="Times New Roman"/>
          <w:sz w:val="24"/>
          <w:szCs w:val="24"/>
        </w:rPr>
        <w:t>конструирования</w:t>
      </w:r>
      <w:proofErr w:type="gram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речевых высказываний в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устнои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и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письменнои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форме с учетом требований уместности, точности, логичности,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умений пользоваться ими. </w:t>
      </w:r>
    </w:p>
    <w:p w14:paraId="213938EA" w14:textId="77777777"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b/>
          <w:sz w:val="24"/>
          <w:szCs w:val="24"/>
        </w:rPr>
        <w:t>В третьем блоке – «Речь. Речевая деятельность. Текст»</w:t>
      </w: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– представлено содержание, направленное на совершенствование видов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речевои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деятельности в их взаимосвязи и культуры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устнои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и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письменнои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речи, развитие базовых умений и навыков использования языка в жизненно важных для школьников ситуациях общения: умений определять цели коммуникации, оценивать речевую ситуацию, учитывать коммуникативные намерения </w:t>
      </w:r>
      <w:proofErr w:type="spellStart"/>
      <w:proofErr w:type="gramStart"/>
      <w:r w:rsidRPr="00843086">
        <w:rPr>
          <w:rFonts w:ascii="Times New Roman" w:eastAsia="MS Mincho" w:hAnsi="Times New Roman" w:cs="Times New Roman"/>
          <w:sz w:val="24"/>
          <w:szCs w:val="24"/>
        </w:rPr>
        <w:t>партнѐра</w:t>
      </w:r>
      <w:proofErr w:type="spellEnd"/>
      <w:proofErr w:type="gram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, выбирать адекватные стратегии коммуникации; понимать, анализировать и создавать тексты разных </w:t>
      </w:r>
      <w:r w:rsidRPr="00843086">
        <w:rPr>
          <w:rFonts w:ascii="Times New Roman" w:eastAsia="MS Mincho" w:hAnsi="Times New Roman" w:cs="Times New Roman"/>
          <w:sz w:val="24"/>
          <w:szCs w:val="24"/>
        </w:rPr>
        <w:lastRenderedPageBreak/>
        <w:t>функциональн</w:t>
      </w:r>
      <w:proofErr w:type="gramStart"/>
      <w:r w:rsidRPr="00843086">
        <w:rPr>
          <w:rFonts w:ascii="Times New Roman" w:eastAsia="MS Mincho" w:hAnsi="Times New Roman" w:cs="Times New Roman"/>
          <w:sz w:val="24"/>
          <w:szCs w:val="24"/>
        </w:rPr>
        <w:t>о-</w:t>
      </w:r>
      <w:proofErr w:type="gram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смысловых типов, жанров,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стилистическои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принадлежности. </w:t>
      </w:r>
    </w:p>
    <w:p w14:paraId="2B492D1F" w14:textId="77777777"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>ТРЕБОВАНИЯ К РЕЗУЛЬТАТАМ ОСВОЕНИЯ ПРИМЕРНОЙ ПРОГРАММЫ ОСНОВНОГО ОБЩЕГО ОБРАЗОВАНИЯ ПО РУССКОМУ РОДНОМУ ЯЗЫКУ</w:t>
      </w:r>
    </w:p>
    <w:p w14:paraId="3154B602" w14:textId="77777777"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b/>
          <w:sz w:val="24"/>
          <w:szCs w:val="24"/>
        </w:rPr>
        <w:t>Предметные результаты изучения</w:t>
      </w: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учебного предмета «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Русскии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роднои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язык» на уровне основного общего образования должны быть ориентированы на применение знаний, умений и навыков в учебных ситуациях и реальных жизненных условиях и отражать: </w:t>
      </w:r>
    </w:p>
    <w:p w14:paraId="19D749F7" w14:textId="77777777"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1. </w:t>
      </w:r>
      <w:proofErr w:type="gramStart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Понимание взаимосвязи языка, культуры и истории народа, говорящего на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нѐм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: осознание роли русского родного языка в жизни общества и государства, в современном мире; осознание роли русского родного языка в жизни человека; осознание языка как развивающегося явления, взаимосвязи исторического развития языка с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историеи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общества; осознание национального своеобразия, богатства, выразительности русского родного языка; </w:t>
      </w:r>
      <w:proofErr w:type="gramEnd"/>
    </w:p>
    <w:p w14:paraId="733D3709" w14:textId="77777777"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речевои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практике при создании устных и письменных высказываний; стремление к речевому самосовершенствованию, овладение основными стилистическими ресурсами лексики и фразеологии языка. </w:t>
      </w:r>
    </w:p>
    <w:p w14:paraId="0E7537DA" w14:textId="77777777"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3.Совершенствование различных видов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устнои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и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письменнои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речевои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деятельности (говорения и слушания, чтения и письма, общения при помощи современных средств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устнои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и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письменнои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>̆ коммуникации).</w:t>
      </w:r>
    </w:p>
    <w:p w14:paraId="41EC691B" w14:textId="77777777" w:rsidR="00843086" w:rsidRPr="00843086" w:rsidRDefault="00843086" w:rsidP="0084308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84308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Личностные результаты освоения программы:</w:t>
      </w:r>
    </w:p>
    <w:p w14:paraId="25891284" w14:textId="77777777" w:rsidR="00843086" w:rsidRPr="00843086" w:rsidRDefault="00843086" w:rsidP="0084308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14:paraId="16982666" w14:textId="77777777" w:rsidR="00843086" w:rsidRPr="00843086" w:rsidRDefault="00843086" w:rsidP="0084308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14:paraId="6605E5BA" w14:textId="77777777" w:rsidR="00843086" w:rsidRPr="00843086" w:rsidRDefault="00843086" w:rsidP="0084308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14:paraId="0B4B0623" w14:textId="77777777" w:rsidR="00843086" w:rsidRPr="00843086" w:rsidRDefault="00843086" w:rsidP="0084308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2. Готовность и способность </w:t>
      </w:r>
      <w:proofErr w:type="gramStart"/>
      <w:r w:rsidRPr="00843086">
        <w:rPr>
          <w:rFonts w:ascii="Times New Roman" w:eastAsia="MS Mincho" w:hAnsi="Times New Roman" w:cs="Times New Roman"/>
          <w:sz w:val="24"/>
          <w:szCs w:val="24"/>
        </w:rPr>
        <w:t>обучающихся</w:t>
      </w:r>
      <w:proofErr w:type="gram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познанию; </w:t>
      </w:r>
    </w:p>
    <w:p w14:paraId="58371FF7" w14:textId="77777777" w:rsidR="00843086" w:rsidRPr="00843086" w:rsidRDefault="00843086" w:rsidP="0084308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3. </w:t>
      </w:r>
      <w:proofErr w:type="gramStart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Понимание 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</w:t>
      </w:r>
      <w:r w:rsidRPr="00843086">
        <w:rPr>
          <w:rFonts w:ascii="Times New Roman" w:eastAsia="TimesNewRomanPSMT" w:hAnsi="Times New Roman" w:cs="Times New Roman"/>
          <w:sz w:val="24"/>
          <w:szCs w:val="24"/>
        </w:rPr>
        <w:t xml:space="preserve">общих сведений о лингвистике как науке и ученых-русистах; об основных нормах </w:t>
      </w:r>
      <w:r w:rsidRPr="00843086">
        <w:rPr>
          <w:rFonts w:ascii="Times New Roman" w:eastAsia="TimesNewRomanPSMT" w:hAnsi="Times New Roman" w:cs="Times New Roman"/>
          <w:sz w:val="24"/>
          <w:szCs w:val="24"/>
        </w:rPr>
        <w:lastRenderedPageBreak/>
        <w:t>русского литературного языка; способность обогащать свой словарный запас;</w:t>
      </w:r>
      <w:proofErr w:type="gramEnd"/>
      <w:r w:rsidRPr="00843086">
        <w:rPr>
          <w:rFonts w:ascii="Times New Roman" w:eastAsia="TimesNewRomanPSMT" w:hAnsi="Times New Roman" w:cs="Times New Roman"/>
          <w:sz w:val="24"/>
          <w:szCs w:val="24"/>
        </w:rPr>
        <w:t xml:space="preserve"> формировать навыки анализа и оценки языковых явлений и фактов; умение пользоваться различными лингвистическими словарями.</w:t>
      </w:r>
    </w:p>
    <w:p w14:paraId="55D229DC" w14:textId="77777777" w:rsidR="00843086" w:rsidRPr="00843086" w:rsidRDefault="00843086" w:rsidP="0084308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           4.Осознание эстетической ценности 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14:paraId="7A9CC2AC" w14:textId="77777777" w:rsidR="00843086" w:rsidRPr="00843086" w:rsidRDefault="00843086" w:rsidP="0084308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            5.Получение достаточного объема словарного запаса и усвоенных грамматических сре</w:t>
      </w:r>
      <w:proofErr w:type="gramStart"/>
      <w:r w:rsidRPr="00843086">
        <w:rPr>
          <w:rFonts w:ascii="Times New Roman" w:eastAsia="MS Mincho" w:hAnsi="Times New Roman" w:cs="Times New Roman"/>
          <w:sz w:val="24"/>
          <w:szCs w:val="24"/>
        </w:rPr>
        <w:t>дств дл</w:t>
      </w:r>
      <w:proofErr w:type="gramEnd"/>
      <w:r w:rsidRPr="00843086">
        <w:rPr>
          <w:rFonts w:ascii="Times New Roman" w:eastAsia="MS Mincho" w:hAnsi="Times New Roman" w:cs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14:paraId="6AE533F2" w14:textId="77777777" w:rsidR="00843086" w:rsidRPr="00843086" w:rsidRDefault="00843086" w:rsidP="0084308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 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Сформированность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14:paraId="7606C7AB" w14:textId="77777777" w:rsidR="00843086" w:rsidRPr="00843086" w:rsidRDefault="00843086" w:rsidP="0084308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14:paraId="7D26D597" w14:textId="77777777" w:rsidR="00843086" w:rsidRPr="00843086" w:rsidRDefault="00843086" w:rsidP="0084308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8. Освоенность социальных норм, правил поведения, ролей и форм социальной жизни в группах и сообществах </w:t>
      </w:r>
      <w:proofErr w:type="gramStart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( </w:t>
      </w:r>
      <w:proofErr w:type="gramEnd"/>
      <w:r w:rsidRPr="00843086">
        <w:rPr>
          <w:rFonts w:ascii="Times New Roman" w:eastAsia="MS Mincho" w:hAnsi="Times New Roman" w:cs="Times New Roman"/>
          <w:sz w:val="24"/>
          <w:szCs w:val="24"/>
        </w:rPr>
        <w:t>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14:paraId="55DD0667" w14:textId="77777777" w:rsidR="00843086" w:rsidRPr="00843086" w:rsidRDefault="00843086" w:rsidP="0084308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9. Сформированность ценности здорового и безопасного образа жизни. </w:t>
      </w:r>
    </w:p>
    <w:p w14:paraId="1B4B83B3" w14:textId="77777777" w:rsidR="00843086" w:rsidRPr="00843086" w:rsidRDefault="00843086" w:rsidP="0084308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843086">
        <w:rPr>
          <w:rFonts w:ascii="Times New Roman" w:eastAsia="MS Mincho" w:hAnsi="Times New Roman" w:cs="Times New Roman"/>
          <w:sz w:val="24"/>
          <w:szCs w:val="24"/>
        </w:rPr>
        <w:t>выраженной</w:t>
      </w:r>
      <w:proofErr w:type="gram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в том числе в понимании красоты человека.</w:t>
      </w:r>
    </w:p>
    <w:p w14:paraId="3B081B2E" w14:textId="77777777" w:rsidR="00843086" w:rsidRPr="00843086" w:rsidRDefault="00843086" w:rsidP="0084308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>11. Сформированность основ экологической культуры.</w:t>
      </w:r>
    </w:p>
    <w:p w14:paraId="4107938B" w14:textId="77777777" w:rsidR="00843086" w:rsidRPr="00843086" w:rsidRDefault="00843086" w:rsidP="0084308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bookmarkStart w:id="1" w:name="_Toc405145649"/>
      <w:bookmarkStart w:id="2" w:name="_Toc406058978"/>
      <w:bookmarkStart w:id="3" w:name="_Toc409691627"/>
      <w:bookmarkStart w:id="4" w:name="_Toc410653951"/>
      <w:bookmarkStart w:id="5" w:name="_Toc414553132"/>
      <w:r w:rsidRPr="0084308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Метапредметные результаты </w:t>
      </w:r>
      <w:bookmarkEnd w:id="1"/>
      <w:bookmarkEnd w:id="2"/>
      <w:bookmarkEnd w:id="3"/>
      <w:bookmarkEnd w:id="4"/>
      <w:bookmarkEnd w:id="5"/>
    </w:p>
    <w:p w14:paraId="5AB4218C" w14:textId="77777777" w:rsidR="00843086" w:rsidRPr="00843086" w:rsidRDefault="00843086" w:rsidP="00843086">
      <w:pPr>
        <w:suppressAutoHyphens/>
        <w:spacing w:after="0" w:line="240" w:lineRule="auto"/>
        <w:ind w:firstLine="709"/>
        <w:jc w:val="both"/>
        <w:rPr>
          <w:rFonts w:ascii="Cambria" w:eastAsia="MS Mincho" w:hAnsi="Cambria" w:cs="Times New Roman"/>
          <w:b/>
          <w:sz w:val="24"/>
          <w:szCs w:val="24"/>
        </w:rPr>
      </w:pPr>
      <w:r w:rsidRPr="00843086">
        <w:rPr>
          <w:rFonts w:ascii="Cambria" w:eastAsia="MS Mincho" w:hAnsi="Cambria" w:cs="Times New Roman"/>
          <w:b/>
          <w:sz w:val="24"/>
          <w:szCs w:val="24"/>
        </w:rPr>
        <w:t>Регулятивные УУД</w:t>
      </w:r>
    </w:p>
    <w:p w14:paraId="4B77E0D5" w14:textId="77777777" w:rsidR="00843086" w:rsidRPr="00843086" w:rsidRDefault="00843086" w:rsidP="00843086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843086">
        <w:rPr>
          <w:rFonts w:ascii="Cambria" w:eastAsia="MS Mincho" w:hAnsi="Cambria" w:cs="Times New Roman"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14:paraId="50F93793" w14:textId="77777777" w:rsidR="00843086" w:rsidRPr="00843086" w:rsidRDefault="00843086" w:rsidP="00843086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843086">
        <w:rPr>
          <w:rFonts w:ascii="Cambria" w:eastAsia="MS Mincho" w:hAnsi="Cambria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14:paraId="03D5E756" w14:textId="77777777" w:rsidR="00843086" w:rsidRPr="00843086" w:rsidRDefault="00843086" w:rsidP="00843086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843086">
        <w:rPr>
          <w:rFonts w:ascii="Cambria" w:eastAsia="MS Mincho" w:hAnsi="Cambria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</w:t>
      </w:r>
      <w:r w:rsidRPr="00843086">
        <w:rPr>
          <w:rFonts w:ascii="Cambria" w:eastAsia="MS Mincho" w:hAnsi="Cambria" w:cs="Times New Roman"/>
          <w:sz w:val="24"/>
          <w:szCs w:val="24"/>
        </w:rPr>
        <w:lastRenderedPageBreak/>
        <w:t xml:space="preserve">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14:paraId="4018750E" w14:textId="77777777" w:rsidR="00843086" w:rsidRPr="00843086" w:rsidRDefault="00843086" w:rsidP="00843086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843086">
        <w:rPr>
          <w:rFonts w:ascii="Cambria" w:eastAsia="MS Mincho" w:hAnsi="Cambria" w:cs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</w:p>
    <w:p w14:paraId="054F7760" w14:textId="77777777" w:rsidR="00843086" w:rsidRPr="00843086" w:rsidRDefault="00843086" w:rsidP="00843086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843086">
        <w:rPr>
          <w:rFonts w:ascii="Cambria" w:eastAsia="MS Mincho" w:hAnsi="Cambria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14:paraId="54A356D2" w14:textId="77777777" w:rsidR="00843086" w:rsidRPr="00843086" w:rsidRDefault="00843086" w:rsidP="00843086">
      <w:pPr>
        <w:spacing w:after="0" w:line="240" w:lineRule="auto"/>
        <w:ind w:firstLine="709"/>
        <w:jc w:val="both"/>
        <w:rPr>
          <w:rFonts w:ascii="Cambria" w:eastAsia="MS Mincho" w:hAnsi="Cambria" w:cs="Times New Roman"/>
          <w:b/>
          <w:sz w:val="24"/>
          <w:szCs w:val="24"/>
        </w:rPr>
      </w:pPr>
      <w:r w:rsidRPr="00843086">
        <w:rPr>
          <w:rFonts w:ascii="Cambria" w:eastAsia="MS Mincho" w:hAnsi="Cambria" w:cs="Times New Roman"/>
          <w:b/>
          <w:sz w:val="24"/>
          <w:szCs w:val="24"/>
        </w:rPr>
        <w:t>Познавательные УУД</w:t>
      </w:r>
    </w:p>
    <w:p w14:paraId="194691EE" w14:textId="77777777" w:rsidR="00843086" w:rsidRPr="00843086" w:rsidRDefault="00843086" w:rsidP="00843086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Cambria" w:eastAsia="MS Mincho" w:hAnsi="Cambria" w:cs="Times New Roman"/>
          <w:sz w:val="24"/>
          <w:szCs w:val="24"/>
        </w:rPr>
      </w:pPr>
      <w:r w:rsidRPr="00843086">
        <w:rPr>
          <w:rFonts w:ascii="Cambria" w:eastAsia="MS Mincho" w:hAnsi="Cambria" w:cs="Times New Roman"/>
          <w:sz w:val="24"/>
          <w:szCs w:val="24"/>
        </w:rPr>
        <w:t>1.Умение определять понятия, создавать обобщения, устанавливать аналогии,</w:t>
      </w:r>
    </w:p>
    <w:p w14:paraId="4359108E" w14:textId="77777777" w:rsidR="00843086" w:rsidRPr="00843086" w:rsidRDefault="00843086" w:rsidP="00843086">
      <w:pPr>
        <w:widowControl w:val="0"/>
        <w:tabs>
          <w:tab w:val="left" w:pos="1134"/>
        </w:tabs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  <w:r w:rsidRPr="00843086">
        <w:rPr>
          <w:rFonts w:ascii="Cambria" w:eastAsia="MS Mincho" w:hAnsi="Cambria" w:cs="Times New Roman"/>
          <w:sz w:val="24"/>
          <w:szCs w:val="24"/>
        </w:rPr>
        <w:t xml:space="preserve">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843086">
        <w:rPr>
          <w:rFonts w:ascii="Cambria" w:eastAsia="MS Mincho" w:hAnsi="Cambria" w:cs="Times New Roman"/>
          <w:sz w:val="24"/>
          <w:szCs w:val="24"/>
        </w:rPr>
        <w:t>логическое рассуждение</w:t>
      </w:r>
      <w:proofErr w:type="gramEnd"/>
      <w:r w:rsidRPr="00843086">
        <w:rPr>
          <w:rFonts w:ascii="Cambria" w:eastAsia="MS Mincho" w:hAnsi="Cambria" w:cs="Times New Roman"/>
          <w:sz w:val="24"/>
          <w:szCs w:val="24"/>
        </w:rPr>
        <w:t xml:space="preserve">, умозаключение (индуктивное, дедуктивное, по аналогии) и делать выводы. </w:t>
      </w:r>
    </w:p>
    <w:p w14:paraId="4ADD0129" w14:textId="77777777" w:rsidR="00843086" w:rsidRPr="00843086" w:rsidRDefault="00843086" w:rsidP="00843086">
      <w:pPr>
        <w:widowControl w:val="0"/>
        <w:tabs>
          <w:tab w:val="left" w:pos="1134"/>
        </w:tabs>
        <w:spacing w:after="0" w:line="240" w:lineRule="auto"/>
        <w:ind w:left="960"/>
        <w:jc w:val="both"/>
        <w:rPr>
          <w:rFonts w:ascii="Cambria" w:eastAsia="MS Mincho" w:hAnsi="Cambria" w:cs="Times New Roman"/>
          <w:sz w:val="24"/>
          <w:szCs w:val="24"/>
        </w:rPr>
      </w:pPr>
      <w:r w:rsidRPr="00843086">
        <w:rPr>
          <w:rFonts w:ascii="Cambria" w:eastAsia="MS Mincho" w:hAnsi="Cambria" w:cs="Times New Roman"/>
          <w:sz w:val="24"/>
          <w:szCs w:val="24"/>
        </w:rPr>
        <w:t xml:space="preserve">2.Смысловое чтение. </w:t>
      </w:r>
    </w:p>
    <w:p w14:paraId="1B82591D" w14:textId="77777777" w:rsidR="00843086" w:rsidRPr="00843086" w:rsidRDefault="00843086" w:rsidP="00843086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Cambria" w:eastAsia="MS Mincho" w:hAnsi="Cambria" w:cs="Times New Roman"/>
          <w:sz w:val="24"/>
          <w:szCs w:val="24"/>
        </w:rPr>
      </w:pPr>
      <w:r w:rsidRPr="00843086">
        <w:rPr>
          <w:rFonts w:ascii="Cambria" w:eastAsia="MS Mincho" w:hAnsi="Cambria" w:cs="Times New Roman"/>
          <w:sz w:val="24"/>
          <w:szCs w:val="24"/>
        </w:rPr>
        <w:t>3.Формирование и развитие экологического мышления, умение применять его</w:t>
      </w:r>
    </w:p>
    <w:p w14:paraId="72A1717E" w14:textId="77777777" w:rsidR="00843086" w:rsidRPr="00843086" w:rsidRDefault="00843086" w:rsidP="00843086">
      <w:pPr>
        <w:widowControl w:val="0"/>
        <w:tabs>
          <w:tab w:val="left" w:pos="1134"/>
        </w:tabs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  <w:r w:rsidRPr="00843086">
        <w:rPr>
          <w:rFonts w:ascii="Cambria" w:eastAsia="MS Mincho" w:hAnsi="Cambria" w:cs="Times New Roman"/>
          <w:sz w:val="24"/>
          <w:szCs w:val="24"/>
        </w:rPr>
        <w:t xml:space="preserve">познавательной, коммуникативной, социальной практике и профессиональной ориентации. </w:t>
      </w:r>
    </w:p>
    <w:p w14:paraId="368BE550" w14:textId="77777777" w:rsidR="00843086" w:rsidRPr="00843086" w:rsidRDefault="00843086" w:rsidP="00843086">
      <w:pPr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843086">
        <w:rPr>
          <w:rFonts w:ascii="Cambria" w:eastAsia="MS Mincho" w:hAnsi="Cambria" w:cs="Times New Roman"/>
          <w:sz w:val="24"/>
          <w:szCs w:val="24"/>
        </w:rPr>
        <w:t xml:space="preserve">4. Развитие мотивации к овладению культурой активного использования словарей и других поисковых систем. </w:t>
      </w:r>
    </w:p>
    <w:p w14:paraId="2FE8EF54" w14:textId="77777777" w:rsidR="00843086" w:rsidRPr="00843086" w:rsidRDefault="00843086" w:rsidP="00843086">
      <w:pPr>
        <w:tabs>
          <w:tab w:val="left" w:pos="993"/>
        </w:tabs>
        <w:spacing w:after="0" w:line="240" w:lineRule="auto"/>
        <w:ind w:firstLine="709"/>
        <w:jc w:val="both"/>
        <w:rPr>
          <w:rFonts w:ascii="Cambria" w:eastAsia="MS Mincho" w:hAnsi="Cambria" w:cs="Times New Roman"/>
          <w:b/>
          <w:sz w:val="24"/>
          <w:szCs w:val="24"/>
        </w:rPr>
      </w:pPr>
      <w:r w:rsidRPr="00843086">
        <w:rPr>
          <w:rFonts w:ascii="Cambria" w:eastAsia="MS Mincho" w:hAnsi="Cambria" w:cs="Times New Roman"/>
          <w:b/>
          <w:sz w:val="24"/>
          <w:szCs w:val="24"/>
        </w:rPr>
        <w:t>Коммуникативные УУД</w:t>
      </w:r>
    </w:p>
    <w:p w14:paraId="16322503" w14:textId="77777777" w:rsidR="00843086" w:rsidRPr="00843086" w:rsidRDefault="00843086" w:rsidP="00843086">
      <w:pPr>
        <w:widowControl w:val="0"/>
        <w:tabs>
          <w:tab w:val="left" w:pos="426"/>
        </w:tabs>
        <w:autoSpaceDE w:val="0"/>
        <w:autoSpaceDN w:val="0"/>
        <w:spacing w:after="0" w:line="252" w:lineRule="exac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</w:pPr>
      <w:r w:rsidRPr="00843086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>1.Умение организовывать учебное сотрудничество и совместную деятельность с учителем; работать</w:t>
      </w:r>
    </w:p>
    <w:p w14:paraId="1CC2A01C" w14:textId="77777777" w:rsidR="00843086" w:rsidRPr="00843086" w:rsidRDefault="00843086" w:rsidP="00843086">
      <w:pPr>
        <w:widowControl w:val="0"/>
        <w:tabs>
          <w:tab w:val="left" w:pos="426"/>
        </w:tabs>
        <w:autoSpaceDE w:val="0"/>
        <w:autoSpaceDN w:val="0"/>
        <w:spacing w:after="0" w:line="252" w:lineRule="exac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</w:pPr>
      <w:r w:rsidRPr="00843086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 xml:space="preserve">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14:paraId="7185189A" w14:textId="77777777" w:rsidR="00843086" w:rsidRPr="00843086" w:rsidRDefault="00843086" w:rsidP="00843086">
      <w:pPr>
        <w:widowControl w:val="0"/>
        <w:tabs>
          <w:tab w:val="left" w:pos="142"/>
        </w:tabs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  <w:r w:rsidRPr="00843086">
        <w:rPr>
          <w:rFonts w:ascii="Cambria" w:eastAsia="MS Mincho" w:hAnsi="Cambria" w:cs="Times New Roman"/>
          <w:sz w:val="24"/>
          <w:szCs w:val="24"/>
        </w:rPr>
        <w:t xml:space="preserve">         2</w:t>
      </w: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Pr="00843086">
        <w:rPr>
          <w:rFonts w:ascii="Cambria" w:eastAsia="MS Mincho" w:hAnsi="Cambria" w:cs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14:paraId="1A0DC242" w14:textId="77777777" w:rsidR="00843086" w:rsidRPr="00843086" w:rsidRDefault="00843086" w:rsidP="00843086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Cambria" w:eastAsia="MS Mincho" w:hAnsi="Cambria" w:cs="Times New Roman"/>
          <w:sz w:val="24"/>
          <w:szCs w:val="24"/>
        </w:rPr>
      </w:pPr>
      <w:r w:rsidRPr="00843086">
        <w:rPr>
          <w:rFonts w:ascii="Cambria" w:eastAsia="MS Mincho" w:hAnsi="Cambria" w:cs="Times New Roman"/>
          <w:sz w:val="24"/>
          <w:szCs w:val="24"/>
        </w:rPr>
        <w:t xml:space="preserve">3.Формирование и развитие компетентности в области использования информационно-коммуникационных технологий (далее – ИКТ). </w:t>
      </w:r>
    </w:p>
    <w:p w14:paraId="1CE230A0" w14:textId="77777777" w:rsidR="00843086" w:rsidRPr="00843086" w:rsidRDefault="00843086" w:rsidP="00843086">
      <w:pPr>
        <w:suppressAutoHyphens/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843086">
        <w:rPr>
          <w:rFonts w:ascii="Cambria" w:eastAsia="MS Mincho" w:hAnsi="Cambria" w:cs="Times New Roman"/>
          <w:sz w:val="24"/>
          <w:szCs w:val="24"/>
        </w:rPr>
        <w:t>В ходе изучения произведений  родной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14:paraId="2C702B04" w14:textId="77777777" w:rsidR="00843086" w:rsidRPr="00843086" w:rsidRDefault="00843086" w:rsidP="00843086">
      <w:pPr>
        <w:suppressAutoHyphens/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843086">
        <w:rPr>
          <w:rFonts w:ascii="Cambria" w:eastAsia="MS Mincho" w:hAnsi="Cambria" w:cs="Times New Roman"/>
          <w:sz w:val="24"/>
          <w:szCs w:val="24"/>
        </w:rPr>
        <w:t xml:space="preserve">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14:paraId="662EF777" w14:textId="77777777"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2D88738" w14:textId="77777777" w:rsidR="00843086" w:rsidRDefault="00843086" w:rsidP="00F334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C833E7" w14:textId="77777777" w:rsidR="00843086" w:rsidRDefault="00843086" w:rsidP="00F334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7C067A" w14:textId="77777777" w:rsidR="00843086" w:rsidRDefault="00843086" w:rsidP="00F334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113CD4" w14:textId="77777777" w:rsidR="00843086" w:rsidRDefault="00843086" w:rsidP="00F334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5767EF" w14:textId="77777777" w:rsidR="00F33495" w:rsidRDefault="007E7473" w:rsidP="00F334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</w:t>
      </w:r>
      <w:r w:rsidR="00F33495" w:rsidRPr="00692F5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3B0A47" w14:textId="77777777" w:rsidR="00F33495" w:rsidRPr="009E19C8" w:rsidRDefault="00F33495" w:rsidP="007406C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848"/>
        <w:gridCol w:w="820"/>
        <w:gridCol w:w="4110"/>
        <w:gridCol w:w="2469"/>
        <w:gridCol w:w="15"/>
        <w:gridCol w:w="15"/>
        <w:gridCol w:w="15"/>
        <w:gridCol w:w="4149"/>
        <w:gridCol w:w="2345"/>
      </w:tblGrid>
      <w:tr w:rsidR="00772BD4" w14:paraId="47D865CA" w14:textId="77777777" w:rsidTr="000D0860">
        <w:tc>
          <w:tcPr>
            <w:tcW w:w="848" w:type="dxa"/>
          </w:tcPr>
          <w:p w14:paraId="73060016" w14:textId="77777777" w:rsidR="00772BD4" w:rsidRDefault="00772BD4" w:rsidP="00383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20" w:type="dxa"/>
          </w:tcPr>
          <w:p w14:paraId="483E31F8" w14:textId="77777777" w:rsidR="00772BD4" w:rsidRDefault="00772BD4" w:rsidP="00383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110" w:type="dxa"/>
          </w:tcPr>
          <w:p w14:paraId="150FD92E" w14:textId="77777777" w:rsidR="00772BD4" w:rsidRDefault="00772BD4" w:rsidP="00383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99" w:type="dxa"/>
            <w:gridSpan w:val="3"/>
            <w:tcBorders>
              <w:right w:val="single" w:sz="4" w:space="0" w:color="auto"/>
            </w:tcBorders>
          </w:tcPr>
          <w:p w14:paraId="1C0B6446" w14:textId="77777777" w:rsidR="00772BD4" w:rsidRPr="00EA7AB0" w:rsidRDefault="00772BD4" w:rsidP="0038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B0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proofErr w:type="gramStart"/>
            <w:r w:rsidRPr="00EA7AB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1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128B7F" w14:textId="77777777" w:rsidR="00772BD4" w:rsidRPr="00461BC9" w:rsidRDefault="00772BD4" w:rsidP="00383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C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Планируемый результат и уровень усвоения</w:t>
            </w:r>
          </w:p>
          <w:p w14:paraId="6E7E7E92" w14:textId="77777777" w:rsidR="00772BD4" w:rsidRPr="00A46645" w:rsidRDefault="00772BD4" w:rsidP="0038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left w:val="single" w:sz="4" w:space="0" w:color="auto"/>
            </w:tcBorders>
          </w:tcPr>
          <w:p w14:paraId="05CA9590" w14:textId="77777777" w:rsidR="00772BD4" w:rsidRPr="00EA7AB0" w:rsidRDefault="00772BD4" w:rsidP="0038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B0">
              <w:rPr>
                <w:rFonts w:ascii="Times New Roman" w:hAnsi="Times New Roman" w:cs="Times New Roman"/>
                <w:sz w:val="24"/>
                <w:szCs w:val="24"/>
              </w:rPr>
              <w:t>Ведущие формы и методы, средства обучения на уроке</w:t>
            </w:r>
          </w:p>
        </w:tc>
      </w:tr>
      <w:tr w:rsidR="00772BD4" w14:paraId="69D169D9" w14:textId="77777777" w:rsidTr="00B70881">
        <w:tc>
          <w:tcPr>
            <w:tcW w:w="14786" w:type="dxa"/>
            <w:gridSpan w:val="9"/>
          </w:tcPr>
          <w:p w14:paraId="53C5E43A" w14:textId="77777777" w:rsidR="00772BD4" w:rsidRDefault="00772BD4" w:rsidP="00A87C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Язык и культура (9</w:t>
            </w:r>
            <w:r w:rsidRPr="0095797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5797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D0860" w14:paraId="07891480" w14:textId="77777777" w:rsidTr="000D0860">
        <w:tc>
          <w:tcPr>
            <w:tcW w:w="848" w:type="dxa"/>
          </w:tcPr>
          <w:p w14:paraId="21D68F70" w14:textId="77777777" w:rsidR="000D0860" w:rsidRPr="00FD0C98" w:rsidRDefault="000D0860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" w:type="dxa"/>
          </w:tcPr>
          <w:p w14:paraId="3F497ADA" w14:textId="77777777" w:rsidR="000D0860" w:rsidRPr="00E01FDB" w:rsidRDefault="000D0860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00FADBC2" w14:textId="77777777" w:rsidR="000D0860" w:rsidRDefault="000D0860" w:rsidP="00383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97E">
              <w:rPr>
                <w:rFonts w:ascii="Times New Roman" w:hAnsi="Times New Roman" w:cs="Times New Roman"/>
                <w:sz w:val="24"/>
                <w:szCs w:val="24"/>
              </w:rPr>
              <w:t>Язык как зеркало национальной культуры. Слово как хранилище материальной и духовной культуры народа.</w:t>
            </w:r>
          </w:p>
        </w:tc>
        <w:tc>
          <w:tcPr>
            <w:tcW w:w="251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32CD5DCC" w14:textId="77777777" w:rsidR="000D0860" w:rsidRPr="000D0860" w:rsidRDefault="000D0860" w:rsidP="003834A6">
            <w:pPr>
              <w:rPr>
                <w:rFonts w:ascii="Times New Roman" w:hAnsi="Times New Roman" w:cs="Times New Roman"/>
              </w:rPr>
            </w:pPr>
            <w:r w:rsidRPr="000D0860">
              <w:rPr>
                <w:rFonts w:ascii="Times New Roman" w:hAnsi="Times New Roman" w:cs="Times New Roman"/>
              </w:rPr>
              <w:t>Работа с текстами, упражнения, работа со словарём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4170F" w14:textId="77777777" w:rsidR="000D0860" w:rsidRDefault="000D0860" w:rsidP="00D056F6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B453F0D" w14:textId="77777777" w:rsidR="000D0860" w:rsidRDefault="000D0860" w:rsidP="00D056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14:paraId="3A90B871" w14:textId="77777777" w:rsidR="000D0860" w:rsidRDefault="000D0860" w:rsidP="00D056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14:paraId="5D00999F" w14:textId="77777777" w:rsidR="000D0860" w:rsidRPr="00E01FDB" w:rsidRDefault="000D0860" w:rsidP="00D0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</w:tcBorders>
          </w:tcPr>
          <w:p w14:paraId="7B12490B" w14:textId="77777777" w:rsidR="000D0860" w:rsidRPr="000B2D36" w:rsidRDefault="000B2D36" w:rsidP="000B2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D36">
              <w:rPr>
                <w:rFonts w:ascii="Times New Roman" w:hAnsi="Times New Roman" w:cs="Times New Roman"/>
              </w:rPr>
              <w:t>Вводный урок. Рассказ учителя</w:t>
            </w:r>
          </w:p>
        </w:tc>
      </w:tr>
      <w:tr w:rsidR="00C51029" w14:paraId="5D6912E4" w14:textId="77777777" w:rsidTr="000D0860">
        <w:tc>
          <w:tcPr>
            <w:tcW w:w="848" w:type="dxa"/>
          </w:tcPr>
          <w:p w14:paraId="30E41C63" w14:textId="77777777" w:rsidR="00C51029" w:rsidRPr="00FD0C98" w:rsidRDefault="00C51029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2-3.</w:t>
            </w:r>
          </w:p>
        </w:tc>
        <w:tc>
          <w:tcPr>
            <w:tcW w:w="820" w:type="dxa"/>
          </w:tcPr>
          <w:p w14:paraId="3A21CA0C" w14:textId="77777777" w:rsidR="00C51029" w:rsidRPr="00E01FDB" w:rsidRDefault="00C51029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3D50FE29" w14:textId="77777777" w:rsidR="00C51029" w:rsidRDefault="00C51029" w:rsidP="00383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97E">
              <w:rPr>
                <w:rFonts w:ascii="Times New Roman" w:hAnsi="Times New Roman" w:cs="Times New Roman"/>
                <w:sz w:val="24"/>
                <w:szCs w:val="24"/>
              </w:rPr>
              <w:t xml:space="preserve">Слова, обозначающие предметы и явления традиционного русского быта, слова с национально-культурным компонентом, </w:t>
            </w:r>
            <w:proofErr w:type="gramStart"/>
            <w:r w:rsidRPr="0095797E">
              <w:rPr>
                <w:rFonts w:ascii="Times New Roman" w:hAnsi="Times New Roman" w:cs="Times New Roman"/>
                <w:sz w:val="24"/>
                <w:szCs w:val="24"/>
              </w:rPr>
              <w:t>народ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но-поэтические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символы, эпитеты (дом, хоровод, три, Иван-царевич и др.)</w:t>
            </w:r>
          </w:p>
        </w:tc>
        <w:tc>
          <w:tcPr>
            <w:tcW w:w="2514" w:type="dxa"/>
            <w:gridSpan w:val="4"/>
            <w:tcBorders>
              <w:right w:val="single" w:sz="4" w:space="0" w:color="auto"/>
            </w:tcBorders>
          </w:tcPr>
          <w:p w14:paraId="67332F87" w14:textId="77777777" w:rsidR="00C51029" w:rsidRPr="000D0860" w:rsidRDefault="00C51029" w:rsidP="003834A6">
            <w:pPr>
              <w:rPr>
                <w:rFonts w:ascii="Times New Roman" w:hAnsi="Times New Roman" w:cs="Times New Roman"/>
              </w:rPr>
            </w:pPr>
            <w:r w:rsidRPr="000D0860">
              <w:rPr>
                <w:rFonts w:ascii="Times New Roman" w:hAnsi="Times New Roman" w:cs="Times New Roman"/>
              </w:rPr>
              <w:t>Работа с текстами, упражнения. Выразительное чтение текстов с различной стилистической и эмоциональной окраской</w:t>
            </w:r>
            <w:r w:rsidR="004C45D0">
              <w:rPr>
                <w:rFonts w:ascii="Times New Roman" w:hAnsi="Times New Roman" w:cs="Times New Roman"/>
              </w:rPr>
              <w:t>. Создание устного высказывания</w:t>
            </w:r>
          </w:p>
        </w:tc>
        <w:tc>
          <w:tcPr>
            <w:tcW w:w="4149" w:type="dxa"/>
            <w:tcBorders>
              <w:left w:val="single" w:sz="4" w:space="0" w:color="auto"/>
              <w:right w:val="single" w:sz="4" w:space="0" w:color="auto"/>
            </w:tcBorders>
          </w:tcPr>
          <w:p w14:paraId="31B33692" w14:textId="77777777" w:rsidR="00C51029" w:rsidRDefault="00C51029" w:rsidP="00396456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341416D" w14:textId="77777777" w:rsidR="00C51029" w:rsidRDefault="00C51029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14:paraId="3977C9E4" w14:textId="77777777" w:rsidR="00C51029" w:rsidRDefault="00C51029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14:paraId="4388FAC2" w14:textId="77777777" w:rsidR="00C51029" w:rsidRPr="00E01FDB" w:rsidRDefault="00C51029" w:rsidP="00396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14:paraId="7908B087" w14:textId="77777777" w:rsidR="00C51029" w:rsidRDefault="00C51029" w:rsidP="003834A6">
            <w:r w:rsidRPr="00421A91">
              <w:rPr>
                <w:rStyle w:val="FontStyle16"/>
                <w:rFonts w:ascii="Times New Roman" w:hAnsi="Times New Roman" w:cs="Times New Roman"/>
              </w:rPr>
              <w:lastRenderedPageBreak/>
              <w:t>Урок-беседа</w:t>
            </w:r>
            <w:r>
              <w:rPr>
                <w:rStyle w:val="FontStyle16"/>
                <w:rFonts w:ascii="Times New Roman" w:hAnsi="Times New Roman" w:cs="Times New Roman"/>
              </w:rPr>
              <w:t>, рассказ учителя</w:t>
            </w:r>
          </w:p>
        </w:tc>
      </w:tr>
      <w:tr w:rsidR="00C51029" w14:paraId="3AC26EA2" w14:textId="77777777" w:rsidTr="000D0860">
        <w:tc>
          <w:tcPr>
            <w:tcW w:w="848" w:type="dxa"/>
          </w:tcPr>
          <w:p w14:paraId="2306ABBE" w14:textId="77777777" w:rsidR="00C51029" w:rsidRPr="00FD0C98" w:rsidRDefault="00C51029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4-7.</w:t>
            </w:r>
          </w:p>
        </w:tc>
        <w:tc>
          <w:tcPr>
            <w:tcW w:w="820" w:type="dxa"/>
          </w:tcPr>
          <w:p w14:paraId="51F7559D" w14:textId="77777777" w:rsidR="00C51029" w:rsidRPr="00E01FDB" w:rsidRDefault="00C51029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F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14:paraId="189C4DB7" w14:textId="77777777" w:rsidR="00C51029" w:rsidRPr="00EE660C" w:rsidRDefault="00C51029" w:rsidP="003834A6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5797E">
              <w:rPr>
                <w:rFonts w:ascii="Times New Roman" w:hAnsi="Times New Roman" w:cs="Times New Roman"/>
                <w:sz w:val="24"/>
                <w:szCs w:val="24"/>
              </w:rPr>
              <w:t xml:space="preserve">Примеры ключевых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слов-концептов русской культуры (человек, время, пространство, судьба, счастье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14" w:type="dxa"/>
            <w:gridSpan w:val="4"/>
            <w:tcBorders>
              <w:right w:val="single" w:sz="4" w:space="0" w:color="auto"/>
            </w:tcBorders>
          </w:tcPr>
          <w:p w14:paraId="3F5E2B9D" w14:textId="77777777" w:rsidR="00C51029" w:rsidRPr="000D0860" w:rsidRDefault="00C51029" w:rsidP="003834A6">
            <w:pPr>
              <w:rPr>
                <w:rFonts w:ascii="Times New Roman" w:hAnsi="Times New Roman" w:cs="Times New Roman"/>
              </w:rPr>
            </w:pPr>
            <w:r w:rsidRPr="000D0860">
              <w:rPr>
                <w:rFonts w:ascii="Times New Roman" w:hAnsi="Times New Roman" w:cs="Times New Roman"/>
              </w:rPr>
              <w:t>Работа с текстами, упражнения. Выбор стилистических средств языка в собственных высказываниях в соответствии с условиями и с поставленной целью сообщения</w:t>
            </w:r>
          </w:p>
        </w:tc>
        <w:tc>
          <w:tcPr>
            <w:tcW w:w="4149" w:type="dxa"/>
            <w:tcBorders>
              <w:left w:val="single" w:sz="4" w:space="0" w:color="auto"/>
              <w:right w:val="single" w:sz="4" w:space="0" w:color="auto"/>
            </w:tcBorders>
          </w:tcPr>
          <w:p w14:paraId="1ABC007A" w14:textId="77777777" w:rsidR="00C51029" w:rsidRDefault="00C51029" w:rsidP="00396456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96B0503" w14:textId="77777777" w:rsidR="00C51029" w:rsidRDefault="00C51029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14:paraId="59AC22DF" w14:textId="77777777" w:rsidR="00C51029" w:rsidRDefault="00C51029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14:paraId="3BC2BC99" w14:textId="77777777" w:rsidR="00C51029" w:rsidRPr="00E01FDB" w:rsidRDefault="00C51029" w:rsidP="00396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14:paraId="38CA0F87" w14:textId="77777777" w:rsidR="00C51029" w:rsidRDefault="00C51029" w:rsidP="003834A6">
            <w:r>
              <w:rPr>
                <w:rStyle w:val="FontStyle16"/>
                <w:rFonts w:ascii="Times New Roman" w:hAnsi="Times New Roman" w:cs="Times New Roman"/>
              </w:rPr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 Тестирование.</w:t>
            </w:r>
          </w:p>
        </w:tc>
      </w:tr>
      <w:tr w:rsidR="00C51029" w14:paraId="3F006176" w14:textId="77777777" w:rsidTr="000D0860">
        <w:tc>
          <w:tcPr>
            <w:tcW w:w="848" w:type="dxa"/>
          </w:tcPr>
          <w:p w14:paraId="501B065B" w14:textId="77777777" w:rsidR="00C51029" w:rsidRPr="00FD0C98" w:rsidRDefault="00C51029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0" w:type="dxa"/>
          </w:tcPr>
          <w:p w14:paraId="37CFB22B" w14:textId="77777777" w:rsidR="00C51029" w:rsidRPr="00E01FDB" w:rsidRDefault="00C51029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35F2DEAF" w14:textId="77777777" w:rsidR="00C51029" w:rsidRPr="00EE660C" w:rsidRDefault="00C51029" w:rsidP="003834A6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5797E">
              <w:rPr>
                <w:rFonts w:ascii="Times New Roman" w:hAnsi="Times New Roman" w:cs="Times New Roman"/>
                <w:sz w:val="24"/>
                <w:szCs w:val="24"/>
              </w:rPr>
              <w:t>Русские имена. Имена исконные и заимствованные, традиционные и новые, устаревшие и популярные.</w:t>
            </w:r>
          </w:p>
        </w:tc>
        <w:tc>
          <w:tcPr>
            <w:tcW w:w="2514" w:type="dxa"/>
            <w:gridSpan w:val="4"/>
            <w:tcBorders>
              <w:right w:val="single" w:sz="4" w:space="0" w:color="auto"/>
            </w:tcBorders>
          </w:tcPr>
          <w:p w14:paraId="4155A8DB" w14:textId="77777777" w:rsidR="00C51029" w:rsidRPr="000D0860" w:rsidRDefault="00C51029" w:rsidP="003834A6">
            <w:pPr>
              <w:rPr>
                <w:rFonts w:ascii="Times New Roman" w:hAnsi="Times New Roman" w:cs="Times New Roman"/>
              </w:rPr>
            </w:pPr>
            <w:r w:rsidRPr="000D0860">
              <w:rPr>
                <w:rFonts w:ascii="Times New Roman" w:hAnsi="Times New Roman" w:cs="Times New Roman"/>
              </w:rPr>
              <w:t>Работа с текстами, упражнения. Выбор стилистических средств языка в собственных высказываниях в соответствии с условиями и с поставленной целью сообщения</w:t>
            </w:r>
          </w:p>
        </w:tc>
        <w:tc>
          <w:tcPr>
            <w:tcW w:w="4149" w:type="dxa"/>
            <w:tcBorders>
              <w:left w:val="single" w:sz="4" w:space="0" w:color="auto"/>
              <w:right w:val="single" w:sz="4" w:space="0" w:color="auto"/>
            </w:tcBorders>
          </w:tcPr>
          <w:p w14:paraId="0E3BA5C4" w14:textId="77777777" w:rsidR="00C51029" w:rsidRDefault="00C51029" w:rsidP="00396456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152F944" w14:textId="77777777" w:rsidR="00C51029" w:rsidRDefault="00C51029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14:paraId="07316DDD" w14:textId="77777777" w:rsidR="00C51029" w:rsidRDefault="00C51029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14:paraId="0E5067B1" w14:textId="77777777" w:rsidR="00C51029" w:rsidRPr="00E01FDB" w:rsidRDefault="00C51029" w:rsidP="00396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14:paraId="3DA6B1D1" w14:textId="77777777" w:rsidR="00C51029" w:rsidRPr="00E01FDB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</w:t>
            </w:r>
          </w:p>
        </w:tc>
      </w:tr>
      <w:tr w:rsidR="00C51029" w14:paraId="5E0E5EB9" w14:textId="77777777" w:rsidTr="000D0860">
        <w:tc>
          <w:tcPr>
            <w:tcW w:w="848" w:type="dxa"/>
          </w:tcPr>
          <w:p w14:paraId="0CA7D119" w14:textId="77777777" w:rsidR="00C51029" w:rsidRPr="00E01FDB" w:rsidRDefault="00C51029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20" w:type="dxa"/>
          </w:tcPr>
          <w:p w14:paraId="1D0D6EC5" w14:textId="77777777" w:rsidR="00C51029" w:rsidRPr="00E01FDB" w:rsidRDefault="00C51029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275F485F" w14:textId="77777777" w:rsidR="00C51029" w:rsidRDefault="00C51029" w:rsidP="003834A6">
            <w:pPr>
              <w:pStyle w:val="a3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97E">
              <w:rPr>
                <w:rFonts w:ascii="Times New Roman" w:hAnsi="Times New Roman" w:cs="Times New Roman"/>
                <w:sz w:val="24"/>
                <w:szCs w:val="24"/>
              </w:rPr>
              <w:t>Общеизвестные русские города. Происхождение их названий.</w:t>
            </w:r>
          </w:p>
        </w:tc>
        <w:tc>
          <w:tcPr>
            <w:tcW w:w="2514" w:type="dxa"/>
            <w:gridSpan w:val="4"/>
            <w:tcBorders>
              <w:right w:val="single" w:sz="4" w:space="0" w:color="auto"/>
            </w:tcBorders>
          </w:tcPr>
          <w:p w14:paraId="0D681EF6" w14:textId="77777777" w:rsidR="00C51029" w:rsidRPr="000D0860" w:rsidRDefault="00C51029" w:rsidP="000D08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860">
              <w:rPr>
                <w:rFonts w:ascii="Times New Roman" w:hAnsi="Times New Roman" w:cs="Times New Roman"/>
              </w:rPr>
              <w:t>Работа с текстами, упражнения, работа со словарями</w:t>
            </w:r>
          </w:p>
        </w:tc>
        <w:tc>
          <w:tcPr>
            <w:tcW w:w="4149" w:type="dxa"/>
            <w:tcBorders>
              <w:left w:val="single" w:sz="4" w:space="0" w:color="auto"/>
              <w:right w:val="single" w:sz="4" w:space="0" w:color="auto"/>
            </w:tcBorders>
          </w:tcPr>
          <w:p w14:paraId="6E786A8D" w14:textId="77777777" w:rsidR="00C51029" w:rsidRDefault="00C51029" w:rsidP="00396456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C9CA35A" w14:textId="77777777" w:rsidR="00C51029" w:rsidRDefault="00C51029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14:paraId="40337E8D" w14:textId="77777777" w:rsidR="00C51029" w:rsidRDefault="00C51029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14:paraId="128AAC4F" w14:textId="77777777" w:rsidR="00C51029" w:rsidRPr="00E01FDB" w:rsidRDefault="00C51029" w:rsidP="00396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14:paraId="6D01184E" w14:textId="77777777" w:rsidR="00C51029" w:rsidRPr="00E01FDB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</w:t>
            </w:r>
          </w:p>
        </w:tc>
      </w:tr>
      <w:tr w:rsidR="00C51029" w14:paraId="1540538D" w14:textId="77777777" w:rsidTr="00B70881">
        <w:tc>
          <w:tcPr>
            <w:tcW w:w="14786" w:type="dxa"/>
            <w:gridSpan w:val="9"/>
          </w:tcPr>
          <w:p w14:paraId="6854B8BF" w14:textId="77777777" w:rsidR="00C51029" w:rsidRPr="00E01FDB" w:rsidRDefault="00C51029" w:rsidP="00A87C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Культура речи (5</w:t>
            </w:r>
            <w:r w:rsidRPr="00E01FD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01FD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51029" w14:paraId="10CC308F" w14:textId="77777777" w:rsidTr="000D0860">
        <w:tc>
          <w:tcPr>
            <w:tcW w:w="848" w:type="dxa"/>
          </w:tcPr>
          <w:p w14:paraId="5FD20BBB" w14:textId="77777777" w:rsidR="00C51029" w:rsidRPr="00E01FDB" w:rsidRDefault="00C51029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0" w:type="dxa"/>
          </w:tcPr>
          <w:p w14:paraId="1818F807" w14:textId="77777777" w:rsidR="00C51029" w:rsidRPr="00E01FDB" w:rsidRDefault="00C51029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10EFD806" w14:textId="77777777" w:rsidR="00C51029" w:rsidRDefault="00C51029" w:rsidP="00383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5C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орфоэпические нормы.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Равноправные и допустимые варианты произношения. Роль звукописи в художественном тексте. Нарушение орфоэпической нормы как художественный прием.</w:t>
            </w:r>
          </w:p>
        </w:tc>
        <w:tc>
          <w:tcPr>
            <w:tcW w:w="2484" w:type="dxa"/>
            <w:gridSpan w:val="2"/>
            <w:tcBorders>
              <w:right w:val="single" w:sz="4" w:space="0" w:color="auto"/>
            </w:tcBorders>
          </w:tcPr>
          <w:p w14:paraId="5C3F097D" w14:textId="77777777" w:rsidR="00C51029" w:rsidRPr="000D0860" w:rsidRDefault="00C51029" w:rsidP="000D08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860">
              <w:rPr>
                <w:rFonts w:ascii="Times New Roman" w:hAnsi="Times New Roman" w:cs="Times New Roman"/>
              </w:rPr>
              <w:t>Работа с текстами, упражнения, работа со словарями</w:t>
            </w:r>
            <w:r w:rsidR="004C45D0">
              <w:rPr>
                <w:rFonts w:ascii="Times New Roman" w:hAnsi="Times New Roman" w:cs="Times New Roman"/>
              </w:rPr>
              <w:t>, Чтение и пересказ текстов</w:t>
            </w:r>
          </w:p>
        </w:tc>
        <w:tc>
          <w:tcPr>
            <w:tcW w:w="41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95BD9CC" w14:textId="77777777" w:rsidR="00C51029" w:rsidRDefault="00C51029" w:rsidP="00396456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3BF5BB2" w14:textId="77777777" w:rsidR="00C51029" w:rsidRDefault="00C51029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14:paraId="6F2DADC7" w14:textId="77777777" w:rsidR="00C51029" w:rsidRDefault="00C51029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14:paraId="46709DA2" w14:textId="77777777" w:rsidR="00C51029" w:rsidRPr="00E01FDB" w:rsidRDefault="00C51029" w:rsidP="00396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14:paraId="695C30E2" w14:textId="77777777" w:rsidR="00C51029" w:rsidRPr="00E01FDB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</w:t>
            </w:r>
          </w:p>
        </w:tc>
      </w:tr>
      <w:tr w:rsidR="00C51029" w14:paraId="24726B64" w14:textId="77777777" w:rsidTr="000D0860">
        <w:tc>
          <w:tcPr>
            <w:tcW w:w="848" w:type="dxa"/>
          </w:tcPr>
          <w:p w14:paraId="046FAB5B" w14:textId="77777777" w:rsidR="00C51029" w:rsidRPr="00E01FDB" w:rsidRDefault="00C51029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0" w:type="dxa"/>
          </w:tcPr>
          <w:p w14:paraId="4B0D6786" w14:textId="77777777" w:rsidR="00C51029" w:rsidRPr="00EE660C" w:rsidRDefault="00C51029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5C4952A0" w14:textId="77777777" w:rsidR="00C51029" w:rsidRDefault="00C51029" w:rsidP="00383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5C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лексические нормы современного русского литературного языка.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Типичные речевые ошибки, связанные с употреблением синонимов,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антонимов  и лексических омонимов в речи.</w:t>
            </w:r>
          </w:p>
        </w:tc>
        <w:tc>
          <w:tcPr>
            <w:tcW w:w="2484" w:type="dxa"/>
            <w:gridSpan w:val="2"/>
            <w:tcBorders>
              <w:right w:val="single" w:sz="4" w:space="0" w:color="auto"/>
            </w:tcBorders>
          </w:tcPr>
          <w:p w14:paraId="03F3A0E4" w14:textId="77777777" w:rsidR="00C51029" w:rsidRPr="007B25B2" w:rsidRDefault="00C51029" w:rsidP="007B2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2">
              <w:rPr>
                <w:rFonts w:ascii="Times New Roman" w:hAnsi="Times New Roman" w:cs="Times New Roman"/>
              </w:rPr>
              <w:lastRenderedPageBreak/>
              <w:t xml:space="preserve">Работа с текстами, упражнения. Анализ средств художественной изобразительности в текстах. Выразительное </w:t>
            </w:r>
            <w:r w:rsidRPr="007B25B2">
              <w:rPr>
                <w:rFonts w:ascii="Times New Roman" w:hAnsi="Times New Roman" w:cs="Times New Roman"/>
              </w:rPr>
              <w:lastRenderedPageBreak/>
              <w:t>чтение произведений, в которых имеются средства художественной изобразительности</w:t>
            </w:r>
          </w:p>
        </w:tc>
        <w:tc>
          <w:tcPr>
            <w:tcW w:w="41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6FF95C" w14:textId="77777777" w:rsidR="00C51029" w:rsidRDefault="00C51029" w:rsidP="00396456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6BE108B" w14:textId="77777777" w:rsidR="00C51029" w:rsidRDefault="00C51029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14:paraId="048D8156" w14:textId="77777777" w:rsidR="00C51029" w:rsidRDefault="00C51029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14:paraId="43A775BE" w14:textId="77777777" w:rsidR="00C51029" w:rsidRPr="00EE660C" w:rsidRDefault="00C51029" w:rsidP="00396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14:paraId="0A5CC807" w14:textId="77777777" w:rsidR="00C51029" w:rsidRPr="00EE660C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lastRenderedPageBreak/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</w:t>
            </w:r>
          </w:p>
        </w:tc>
      </w:tr>
      <w:tr w:rsidR="00C51029" w14:paraId="2FD55880" w14:textId="77777777" w:rsidTr="000D0860">
        <w:tc>
          <w:tcPr>
            <w:tcW w:w="848" w:type="dxa"/>
          </w:tcPr>
          <w:p w14:paraId="548EB3AB" w14:textId="77777777" w:rsidR="00C51029" w:rsidRPr="00E01FDB" w:rsidRDefault="00C51029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20" w:type="dxa"/>
          </w:tcPr>
          <w:p w14:paraId="018F86E2" w14:textId="77777777" w:rsidR="00C51029" w:rsidRPr="00EE660C" w:rsidRDefault="00C51029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7A3644D2" w14:textId="77777777" w:rsidR="00C51029" w:rsidRDefault="00C51029" w:rsidP="00383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5C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грамматические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5CE">
              <w:rPr>
                <w:rFonts w:ascii="Times New Roman" w:hAnsi="Times New Roman" w:cs="Times New Roman"/>
                <w:b/>
                <w:sz w:val="24"/>
                <w:szCs w:val="24"/>
              </w:rPr>
              <w:t>нормы современного русского литературного языка.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склонения: склонение русских и иностранных имен и фамилий, названий географических объектов.</w:t>
            </w:r>
          </w:p>
        </w:tc>
        <w:tc>
          <w:tcPr>
            <w:tcW w:w="2469" w:type="dxa"/>
            <w:tcBorders>
              <w:right w:val="single" w:sz="4" w:space="0" w:color="auto"/>
            </w:tcBorders>
          </w:tcPr>
          <w:p w14:paraId="0EFB1964" w14:textId="77777777" w:rsidR="00C51029" w:rsidRPr="007B25B2" w:rsidRDefault="00C51029" w:rsidP="007B2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2">
              <w:rPr>
                <w:rFonts w:ascii="Times New Roman" w:hAnsi="Times New Roman" w:cs="Times New Roman"/>
              </w:rPr>
              <w:t>Работа с текстами, упражнения</w:t>
            </w:r>
          </w:p>
        </w:tc>
        <w:tc>
          <w:tcPr>
            <w:tcW w:w="41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209BBF6" w14:textId="77777777" w:rsidR="00C51029" w:rsidRDefault="00C51029" w:rsidP="00396456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A7CB3C4" w14:textId="77777777" w:rsidR="00C51029" w:rsidRDefault="00C51029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14:paraId="7D095984" w14:textId="77777777" w:rsidR="00C51029" w:rsidRDefault="00C51029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14:paraId="6ABC0BB2" w14:textId="77777777" w:rsidR="00C51029" w:rsidRPr="00EE660C" w:rsidRDefault="00C51029" w:rsidP="00396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14:paraId="4B19977C" w14:textId="77777777" w:rsidR="00C51029" w:rsidRPr="00EE660C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</w:t>
            </w:r>
          </w:p>
        </w:tc>
      </w:tr>
      <w:tr w:rsidR="00C51029" w14:paraId="2C3CE73A" w14:textId="77777777" w:rsidTr="000D0860">
        <w:tc>
          <w:tcPr>
            <w:tcW w:w="848" w:type="dxa"/>
          </w:tcPr>
          <w:p w14:paraId="26B0E1EC" w14:textId="77777777" w:rsidR="00C51029" w:rsidRPr="00E01FDB" w:rsidRDefault="00C51029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20" w:type="dxa"/>
          </w:tcPr>
          <w:p w14:paraId="6AD7CFC8" w14:textId="77777777" w:rsidR="00C51029" w:rsidRPr="00EE660C" w:rsidRDefault="00C51029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744B1C92" w14:textId="77777777" w:rsidR="00C51029" w:rsidRPr="00D11297" w:rsidRDefault="00C51029" w:rsidP="00383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ошибки в построении сложных предложений: постановка рядом двух однозначных союзов (</w:t>
            </w:r>
            <w:r w:rsidRPr="006235D4">
              <w:rPr>
                <w:rFonts w:ascii="Times New Roman" w:hAnsi="Times New Roman" w:cs="Times New Roman"/>
                <w:i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5D4">
              <w:rPr>
                <w:rFonts w:ascii="Times New Roman" w:hAnsi="Times New Roman" w:cs="Times New Roman"/>
                <w:i/>
                <w:sz w:val="24"/>
                <w:szCs w:val="24"/>
              </w:rPr>
              <w:t>однако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35D4">
              <w:rPr>
                <w:rFonts w:ascii="Times New Roman" w:hAnsi="Times New Roman" w:cs="Times New Roman"/>
                <w:i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235D4">
              <w:rPr>
                <w:rFonts w:ascii="Times New Roman" w:hAnsi="Times New Roman" w:cs="Times New Roman"/>
                <w:i/>
                <w:sz w:val="24"/>
                <w:szCs w:val="24"/>
              </w:rPr>
              <w:t>будто,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235D4">
              <w:rPr>
                <w:rFonts w:ascii="Times New Roman" w:hAnsi="Times New Roman" w:cs="Times New Roman"/>
                <w:i/>
                <w:sz w:val="24"/>
                <w:szCs w:val="24"/>
              </w:rPr>
              <w:t>как будто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повторение частицы бы в предложениях с союзами </w:t>
            </w:r>
            <w:r w:rsidRPr="006235D4">
              <w:rPr>
                <w:rFonts w:ascii="Times New Roman" w:hAnsi="Times New Roman" w:cs="Times New Roman"/>
                <w:i/>
                <w:sz w:val="24"/>
                <w:szCs w:val="24"/>
              </w:rPr>
              <w:t>чтобы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235D4">
              <w:rPr>
                <w:rFonts w:ascii="Times New Roman" w:hAnsi="Times New Roman" w:cs="Times New Roman"/>
                <w:i/>
                <w:sz w:val="24"/>
                <w:szCs w:val="24"/>
              </w:rPr>
              <w:t>если 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введение в сложное предложение лишних указательных местоимений.</w:t>
            </w:r>
          </w:p>
        </w:tc>
        <w:tc>
          <w:tcPr>
            <w:tcW w:w="2469" w:type="dxa"/>
            <w:tcBorders>
              <w:right w:val="single" w:sz="4" w:space="0" w:color="auto"/>
            </w:tcBorders>
          </w:tcPr>
          <w:p w14:paraId="0094030E" w14:textId="77777777" w:rsidR="00C51029" w:rsidRPr="007B25B2" w:rsidRDefault="00C51029" w:rsidP="007B2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2">
              <w:rPr>
                <w:rFonts w:ascii="Times New Roman" w:hAnsi="Times New Roman" w:cs="Times New Roman"/>
              </w:rPr>
              <w:t>Работа с текстами, упражнения</w:t>
            </w:r>
          </w:p>
        </w:tc>
        <w:tc>
          <w:tcPr>
            <w:tcW w:w="41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945E6DC" w14:textId="77777777" w:rsidR="00C51029" w:rsidRDefault="00C51029" w:rsidP="00396456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9B6574C" w14:textId="77777777" w:rsidR="00C51029" w:rsidRDefault="00C51029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14:paraId="033FC798" w14:textId="77777777" w:rsidR="00C51029" w:rsidRDefault="00C51029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14:paraId="40D8C28C" w14:textId="77777777" w:rsidR="00C51029" w:rsidRPr="00EE660C" w:rsidRDefault="00C51029" w:rsidP="00396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14:paraId="56AC54C5" w14:textId="77777777" w:rsidR="00C51029" w:rsidRPr="00EE660C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</w:t>
            </w:r>
          </w:p>
        </w:tc>
      </w:tr>
      <w:tr w:rsidR="00C51029" w14:paraId="06196788" w14:textId="77777777" w:rsidTr="000D0860">
        <w:tc>
          <w:tcPr>
            <w:tcW w:w="848" w:type="dxa"/>
          </w:tcPr>
          <w:p w14:paraId="377F77DC" w14:textId="77777777" w:rsidR="00C51029" w:rsidRPr="00E01FDB" w:rsidRDefault="00C51029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20" w:type="dxa"/>
          </w:tcPr>
          <w:p w14:paraId="3025F9F5" w14:textId="77777777" w:rsidR="00C51029" w:rsidRPr="00EE660C" w:rsidRDefault="00C51029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3BF2E6F9" w14:textId="77777777" w:rsidR="00C51029" w:rsidRDefault="00C51029" w:rsidP="00383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b/>
                <w:sz w:val="24"/>
                <w:szCs w:val="24"/>
              </w:rPr>
              <w:t>Речевой этикет.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варианты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приветствия и прощания, возникшие в СМИ; изменение обращений, использования собственных имен, их оценка.</w:t>
            </w:r>
          </w:p>
        </w:tc>
        <w:tc>
          <w:tcPr>
            <w:tcW w:w="2469" w:type="dxa"/>
            <w:tcBorders>
              <w:right w:val="single" w:sz="4" w:space="0" w:color="auto"/>
            </w:tcBorders>
          </w:tcPr>
          <w:p w14:paraId="7093B66C" w14:textId="77777777" w:rsidR="00C51029" w:rsidRPr="007B25B2" w:rsidRDefault="00C51029" w:rsidP="007B2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2">
              <w:rPr>
                <w:rFonts w:ascii="Times New Roman" w:hAnsi="Times New Roman" w:cs="Times New Roman"/>
              </w:rPr>
              <w:lastRenderedPageBreak/>
              <w:t xml:space="preserve">Работа с текстами, </w:t>
            </w:r>
            <w:r w:rsidRPr="007B25B2">
              <w:rPr>
                <w:rFonts w:ascii="Times New Roman" w:hAnsi="Times New Roman" w:cs="Times New Roman"/>
              </w:rPr>
              <w:lastRenderedPageBreak/>
              <w:t>упражнения</w:t>
            </w:r>
          </w:p>
        </w:tc>
        <w:tc>
          <w:tcPr>
            <w:tcW w:w="41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DCA3083" w14:textId="77777777" w:rsidR="00C51029" w:rsidRDefault="00C51029" w:rsidP="00396456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 xml:space="preserve">сознание эстетической </w:t>
            </w:r>
            <w:r w:rsidRPr="00BB1642">
              <w:rPr>
                <w:rStyle w:val="12"/>
                <w:sz w:val="18"/>
                <w:szCs w:val="18"/>
              </w:rPr>
              <w:lastRenderedPageBreak/>
              <w:t>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0B4055C" w14:textId="77777777" w:rsidR="00C51029" w:rsidRDefault="00C51029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14:paraId="153E3FF7" w14:textId="77777777" w:rsidR="00C51029" w:rsidRDefault="00C51029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14:paraId="10289A49" w14:textId="77777777" w:rsidR="00C51029" w:rsidRPr="00EE660C" w:rsidRDefault="00C51029" w:rsidP="00396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14:paraId="00B3A04D" w14:textId="77777777" w:rsidR="00C51029" w:rsidRPr="00EE660C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lastRenderedPageBreak/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</w:t>
            </w:r>
            <w:r>
              <w:rPr>
                <w:rStyle w:val="FontStyle16"/>
                <w:rFonts w:ascii="Times New Roman" w:hAnsi="Times New Roman" w:cs="Times New Roman"/>
              </w:rPr>
              <w:lastRenderedPageBreak/>
              <w:t>урок.</w:t>
            </w:r>
          </w:p>
        </w:tc>
      </w:tr>
      <w:tr w:rsidR="00C51029" w14:paraId="418880F5" w14:textId="77777777" w:rsidTr="00B70881">
        <w:tc>
          <w:tcPr>
            <w:tcW w:w="14786" w:type="dxa"/>
            <w:gridSpan w:val="9"/>
          </w:tcPr>
          <w:p w14:paraId="17A5750F" w14:textId="77777777" w:rsidR="00C51029" w:rsidRPr="007B25B2" w:rsidRDefault="00C51029" w:rsidP="00A87C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5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Речь. Речевая деятельность. Текст (3ч.)</w:t>
            </w:r>
          </w:p>
        </w:tc>
      </w:tr>
      <w:tr w:rsidR="00C51029" w14:paraId="49F69AE1" w14:textId="77777777" w:rsidTr="000D0860">
        <w:tc>
          <w:tcPr>
            <w:tcW w:w="848" w:type="dxa"/>
          </w:tcPr>
          <w:p w14:paraId="2CC81848" w14:textId="77777777" w:rsidR="00C51029" w:rsidRPr="00E01FDB" w:rsidRDefault="00C51029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0" w:type="dxa"/>
          </w:tcPr>
          <w:p w14:paraId="13584B4A" w14:textId="77777777" w:rsidR="00C51029" w:rsidRPr="00EE660C" w:rsidRDefault="00C51029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3D4D1426" w14:textId="77777777" w:rsidR="00C51029" w:rsidRDefault="00C51029" w:rsidP="00383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речь. Виды речевой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выразительности устной речи (тон, тембр, темп), способы тренировки (скороговорки).</w:t>
            </w:r>
          </w:p>
        </w:tc>
        <w:tc>
          <w:tcPr>
            <w:tcW w:w="2469" w:type="dxa"/>
            <w:tcBorders>
              <w:right w:val="single" w:sz="4" w:space="0" w:color="auto"/>
            </w:tcBorders>
          </w:tcPr>
          <w:p w14:paraId="510ACD78" w14:textId="77777777" w:rsidR="00C51029" w:rsidRPr="007B25B2" w:rsidRDefault="00C51029" w:rsidP="007B2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2">
              <w:rPr>
                <w:rFonts w:ascii="Times New Roman" w:hAnsi="Times New Roman" w:cs="Times New Roman"/>
              </w:rPr>
              <w:t>Работа с текстами, упражнения</w:t>
            </w:r>
            <w:r w:rsidR="00700B88">
              <w:rPr>
                <w:rFonts w:ascii="Times New Roman" w:hAnsi="Times New Roman" w:cs="Times New Roman"/>
              </w:rPr>
              <w:t xml:space="preserve">. Чтение </w:t>
            </w:r>
            <w:r w:rsidR="004C45D0">
              <w:rPr>
                <w:rFonts w:ascii="Times New Roman" w:hAnsi="Times New Roman" w:cs="Times New Roman"/>
              </w:rPr>
              <w:t>и пересказ текстов</w:t>
            </w:r>
          </w:p>
        </w:tc>
        <w:tc>
          <w:tcPr>
            <w:tcW w:w="41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679625E" w14:textId="77777777" w:rsidR="00C51029" w:rsidRDefault="00C51029" w:rsidP="00396456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9BF6799" w14:textId="77777777" w:rsidR="00C51029" w:rsidRDefault="00C51029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14:paraId="5EF61BF1" w14:textId="77777777" w:rsidR="00C51029" w:rsidRDefault="00C51029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14:paraId="229AD1B5" w14:textId="77777777" w:rsidR="00C51029" w:rsidRPr="00EE660C" w:rsidRDefault="00C51029" w:rsidP="00396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14:paraId="286BC879" w14:textId="77777777" w:rsidR="00C51029" w:rsidRPr="00EE660C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</w:t>
            </w:r>
          </w:p>
        </w:tc>
      </w:tr>
      <w:tr w:rsidR="00C51029" w14:paraId="66011960" w14:textId="77777777" w:rsidTr="000D0860">
        <w:tc>
          <w:tcPr>
            <w:tcW w:w="848" w:type="dxa"/>
          </w:tcPr>
          <w:p w14:paraId="14A08A2D" w14:textId="77777777" w:rsidR="00C51029" w:rsidRPr="00E01FDB" w:rsidRDefault="00C51029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20" w:type="dxa"/>
          </w:tcPr>
          <w:p w14:paraId="6DE18B0E" w14:textId="77777777" w:rsidR="00C51029" w:rsidRPr="00EE660C" w:rsidRDefault="00C51029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00A08676" w14:textId="77777777" w:rsidR="00C51029" w:rsidRDefault="00C51029" w:rsidP="00383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151C">
              <w:rPr>
                <w:rFonts w:ascii="Times New Roman" w:hAnsi="Times New Roman" w:cs="Times New Roman"/>
                <w:b/>
                <w:sz w:val="24"/>
                <w:szCs w:val="24"/>
              </w:rPr>
              <w:t>Текст как единица языка.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связи предложений и частей текста. Заголовки текстов, их типы. Информативная функция заголовков.</w:t>
            </w:r>
          </w:p>
        </w:tc>
        <w:tc>
          <w:tcPr>
            <w:tcW w:w="2469" w:type="dxa"/>
            <w:tcBorders>
              <w:right w:val="single" w:sz="4" w:space="0" w:color="auto"/>
            </w:tcBorders>
          </w:tcPr>
          <w:p w14:paraId="2952FF69" w14:textId="77777777" w:rsidR="00C51029" w:rsidRPr="007B25B2" w:rsidRDefault="00C51029" w:rsidP="007B2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2">
              <w:rPr>
                <w:rFonts w:ascii="Times New Roman" w:hAnsi="Times New Roman" w:cs="Times New Roman"/>
              </w:rPr>
              <w:t>Работа с текстами, упражнения</w:t>
            </w:r>
          </w:p>
        </w:tc>
        <w:tc>
          <w:tcPr>
            <w:tcW w:w="41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01D2EDE" w14:textId="77777777" w:rsidR="00C51029" w:rsidRDefault="00C51029" w:rsidP="00396456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A9BEA2E" w14:textId="77777777" w:rsidR="00C51029" w:rsidRDefault="00C51029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14:paraId="3A73BBC1" w14:textId="77777777" w:rsidR="00C51029" w:rsidRDefault="00C51029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познавательную цель, проблему, составляют простой план статьи учебника</w:t>
            </w:r>
          </w:p>
          <w:p w14:paraId="04F6BB2D" w14:textId="77777777" w:rsidR="00C51029" w:rsidRPr="00EE660C" w:rsidRDefault="00C51029" w:rsidP="00396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14:paraId="08775B95" w14:textId="77777777" w:rsidR="00C51029" w:rsidRPr="00EE660C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lastRenderedPageBreak/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</w:t>
            </w:r>
          </w:p>
        </w:tc>
      </w:tr>
      <w:tr w:rsidR="00C51029" w14:paraId="259F6602" w14:textId="77777777" w:rsidTr="000D0860">
        <w:tc>
          <w:tcPr>
            <w:tcW w:w="848" w:type="dxa"/>
          </w:tcPr>
          <w:p w14:paraId="53376532" w14:textId="77777777" w:rsidR="00C51029" w:rsidRPr="00E01FDB" w:rsidRDefault="00C51029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820" w:type="dxa"/>
          </w:tcPr>
          <w:p w14:paraId="0F320988" w14:textId="77777777" w:rsidR="00C51029" w:rsidRPr="00EE660C" w:rsidRDefault="00C51029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0DA45C22" w14:textId="77777777" w:rsidR="00C51029" w:rsidRDefault="00C51029" w:rsidP="00383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151C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разновидности языка.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151C">
              <w:rPr>
                <w:rFonts w:ascii="Times New Roman" w:hAnsi="Times New Roman" w:cs="Times New Roman"/>
                <w:sz w:val="24"/>
                <w:szCs w:val="24"/>
              </w:rPr>
              <w:t>Просьба, извинение, поздравление, шутка как жанры разговорной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51C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споре, как управлять собой и собеседником.</w:t>
            </w:r>
          </w:p>
        </w:tc>
        <w:tc>
          <w:tcPr>
            <w:tcW w:w="2469" w:type="dxa"/>
            <w:tcBorders>
              <w:right w:val="single" w:sz="4" w:space="0" w:color="auto"/>
            </w:tcBorders>
          </w:tcPr>
          <w:p w14:paraId="756F40E4" w14:textId="77777777" w:rsidR="00C51029" w:rsidRPr="00EE660C" w:rsidRDefault="00C51029" w:rsidP="007B2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2">
              <w:rPr>
                <w:rFonts w:ascii="Times New Roman" w:hAnsi="Times New Roman" w:cs="Times New Roman"/>
              </w:rPr>
              <w:t>Работа с текстами, упражнения</w:t>
            </w:r>
            <w:r w:rsidR="004C45D0">
              <w:rPr>
                <w:rFonts w:ascii="Times New Roman" w:hAnsi="Times New Roman" w:cs="Times New Roman"/>
              </w:rPr>
              <w:t>. Умение вести монолог и диалог.</w:t>
            </w:r>
          </w:p>
        </w:tc>
        <w:tc>
          <w:tcPr>
            <w:tcW w:w="41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819620A" w14:textId="77777777" w:rsidR="00C51029" w:rsidRDefault="00C51029" w:rsidP="00396456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0D2F32D" w14:textId="77777777" w:rsidR="00C51029" w:rsidRDefault="00C51029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14:paraId="07C7BB26" w14:textId="77777777" w:rsidR="00C51029" w:rsidRDefault="00C51029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14:paraId="14636451" w14:textId="77777777" w:rsidR="00C51029" w:rsidRPr="00EE660C" w:rsidRDefault="00C51029" w:rsidP="00396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14:paraId="440C4427" w14:textId="77777777" w:rsidR="00C51029" w:rsidRPr="00EE660C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</w:t>
            </w:r>
          </w:p>
        </w:tc>
      </w:tr>
    </w:tbl>
    <w:p w14:paraId="6F192C65" w14:textId="77777777" w:rsidR="00F33495" w:rsidRDefault="00F33495" w:rsidP="00F334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C91E72" w14:textId="77777777" w:rsidR="00F33495" w:rsidRPr="009E19C8" w:rsidRDefault="00F33495" w:rsidP="00F3349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14786" w:type="dxa"/>
        <w:tblLook w:val="04A0" w:firstRow="1" w:lastRow="0" w:firstColumn="1" w:lastColumn="0" w:noHBand="0" w:noVBand="1"/>
      </w:tblPr>
      <w:tblGrid>
        <w:gridCol w:w="817"/>
        <w:gridCol w:w="851"/>
        <w:gridCol w:w="4110"/>
        <w:gridCol w:w="2454"/>
        <w:gridCol w:w="15"/>
        <w:gridCol w:w="15"/>
        <w:gridCol w:w="15"/>
        <w:gridCol w:w="4164"/>
        <w:gridCol w:w="2345"/>
      </w:tblGrid>
      <w:tr w:rsidR="007406C9" w14:paraId="6AC44433" w14:textId="77777777" w:rsidTr="007E505D">
        <w:tc>
          <w:tcPr>
            <w:tcW w:w="14786" w:type="dxa"/>
            <w:gridSpan w:val="9"/>
          </w:tcPr>
          <w:p w14:paraId="45A1C9B7" w14:textId="77777777" w:rsidR="007406C9" w:rsidRDefault="00507C30" w:rsidP="00A87C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  <w:r w:rsidR="00740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406C9" w:rsidRPr="0095797E"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</w:t>
            </w:r>
            <w:r w:rsidR="007406C9">
              <w:rPr>
                <w:rFonts w:ascii="Times New Roman" w:hAnsi="Times New Roman" w:cs="Times New Roman"/>
                <w:b/>
                <w:sz w:val="24"/>
                <w:szCs w:val="24"/>
              </w:rPr>
              <w:t>льтура (6</w:t>
            </w:r>
            <w:r w:rsidR="007406C9" w:rsidRPr="0095797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7406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406C9" w:rsidRPr="0095797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93E06" w14:paraId="10B6FA1B" w14:textId="77777777" w:rsidTr="007B25B2">
        <w:tc>
          <w:tcPr>
            <w:tcW w:w="817" w:type="dxa"/>
          </w:tcPr>
          <w:p w14:paraId="067946C0" w14:textId="77777777" w:rsidR="00293E06" w:rsidRPr="00FD0C98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14:paraId="759BEEB7" w14:textId="77777777" w:rsidR="00293E06" w:rsidRPr="00E01FDB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7A21E0CE" w14:textId="77777777" w:rsidR="00293E06" w:rsidRDefault="00293E06" w:rsidP="00383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97E">
              <w:rPr>
                <w:rFonts w:ascii="Times New Roman" w:hAnsi="Times New Roman" w:cs="Times New Roman"/>
                <w:sz w:val="24"/>
                <w:szCs w:val="24"/>
              </w:rPr>
              <w:t>Краткая история русской письменности. Создание славянского алфавита.</w:t>
            </w: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14:paraId="00BA48A2" w14:textId="77777777" w:rsidR="00293E06" w:rsidRPr="00E01FDB" w:rsidRDefault="007B25B2" w:rsidP="007B2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2">
              <w:rPr>
                <w:rFonts w:ascii="Times New Roman" w:hAnsi="Times New Roman" w:cs="Times New Roman"/>
              </w:rPr>
              <w:t>Работа с текстами, упражнения</w:t>
            </w:r>
            <w:r w:rsidR="00700B88">
              <w:rPr>
                <w:rFonts w:ascii="Times New Roman" w:hAnsi="Times New Roman" w:cs="Times New Roman"/>
              </w:rPr>
              <w:t>. Чтение и пересказ текстов.</w:t>
            </w:r>
          </w:p>
        </w:tc>
        <w:tc>
          <w:tcPr>
            <w:tcW w:w="42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58123D4" w14:textId="77777777" w:rsidR="00396456" w:rsidRDefault="00396456" w:rsidP="00396456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6483F9A" w14:textId="77777777" w:rsidR="00396456" w:rsidRDefault="00396456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14:paraId="5CBCD623" w14:textId="77777777" w:rsidR="00396456" w:rsidRDefault="00396456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14:paraId="536FD97A" w14:textId="77777777" w:rsidR="00293E06" w:rsidRPr="00E01FDB" w:rsidRDefault="00396456" w:rsidP="00396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14:paraId="04F6F238" w14:textId="77777777" w:rsidR="00293E06" w:rsidRPr="00E01FDB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</w:t>
            </w:r>
          </w:p>
        </w:tc>
      </w:tr>
      <w:tr w:rsidR="00293E06" w14:paraId="5B749056" w14:textId="77777777" w:rsidTr="007B25B2">
        <w:tc>
          <w:tcPr>
            <w:tcW w:w="817" w:type="dxa"/>
          </w:tcPr>
          <w:p w14:paraId="56A59448" w14:textId="77777777" w:rsidR="00293E06" w:rsidRPr="00FD0C98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1" w:type="dxa"/>
          </w:tcPr>
          <w:p w14:paraId="29366A05" w14:textId="77777777" w:rsidR="00293E06" w:rsidRPr="00E01FDB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278E0FD2" w14:textId="77777777" w:rsidR="00293E06" w:rsidRDefault="00293E06" w:rsidP="00383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русской интонации,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темпа речи по сравнению с другими языками.</w:t>
            </w: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14:paraId="1001A224" w14:textId="77777777" w:rsidR="00293E06" w:rsidRPr="00E01FDB" w:rsidRDefault="007B25B2" w:rsidP="007B2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2">
              <w:rPr>
                <w:rFonts w:ascii="Times New Roman" w:hAnsi="Times New Roman" w:cs="Times New Roman"/>
              </w:rPr>
              <w:lastRenderedPageBreak/>
              <w:t>Работа с текстами, упражнения</w:t>
            </w:r>
            <w:r w:rsidR="00700B88">
              <w:rPr>
                <w:rFonts w:ascii="Times New Roman" w:hAnsi="Times New Roman" w:cs="Times New Roman"/>
              </w:rPr>
              <w:t xml:space="preserve">. Чтение пи </w:t>
            </w:r>
            <w:r w:rsidR="00700B88">
              <w:rPr>
                <w:rFonts w:ascii="Times New Roman" w:hAnsi="Times New Roman" w:cs="Times New Roman"/>
              </w:rPr>
              <w:lastRenderedPageBreak/>
              <w:t>пересказ текстов.</w:t>
            </w:r>
          </w:p>
        </w:tc>
        <w:tc>
          <w:tcPr>
            <w:tcW w:w="42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9B5F10F" w14:textId="77777777" w:rsidR="00396456" w:rsidRDefault="00396456" w:rsidP="00396456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 xml:space="preserve">сознание эстетической ценности русского языка; уважительное </w:t>
            </w:r>
            <w:r w:rsidRPr="00BB1642">
              <w:rPr>
                <w:rStyle w:val="12"/>
                <w:sz w:val="18"/>
                <w:szCs w:val="18"/>
              </w:rPr>
              <w:lastRenderedPageBreak/>
              <w:t>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3ED85D8" w14:textId="77777777" w:rsidR="00396456" w:rsidRDefault="00396456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14:paraId="0A348E8E" w14:textId="77777777" w:rsidR="00396456" w:rsidRDefault="00396456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14:paraId="1D4DA452" w14:textId="77777777" w:rsidR="00293E06" w:rsidRPr="00E01FDB" w:rsidRDefault="00396456" w:rsidP="00396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14:paraId="46A5A33F" w14:textId="77777777" w:rsidR="00293E06" w:rsidRPr="00E01FDB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lastRenderedPageBreak/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</w:t>
            </w:r>
            <w:r>
              <w:rPr>
                <w:rStyle w:val="FontStyle16"/>
                <w:rFonts w:ascii="Times New Roman" w:hAnsi="Times New Roman" w:cs="Times New Roman"/>
              </w:rPr>
              <w:lastRenderedPageBreak/>
              <w:t>урок.</w:t>
            </w:r>
          </w:p>
        </w:tc>
      </w:tr>
      <w:tr w:rsidR="00293E06" w14:paraId="4F1CDA66" w14:textId="77777777" w:rsidTr="007B25B2">
        <w:tc>
          <w:tcPr>
            <w:tcW w:w="817" w:type="dxa"/>
          </w:tcPr>
          <w:p w14:paraId="21D21507" w14:textId="77777777" w:rsidR="00293E06" w:rsidRPr="00FD0C98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851" w:type="dxa"/>
          </w:tcPr>
          <w:p w14:paraId="137D6298" w14:textId="77777777" w:rsidR="00293E06" w:rsidRPr="00E01FDB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4C3C2BC6" w14:textId="77777777" w:rsidR="00293E06" w:rsidRPr="00EE660C" w:rsidRDefault="00293E06" w:rsidP="003834A6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Уменьшительно-ласкательные формы как средство выражения задушевности и иронии.</w:t>
            </w: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14:paraId="3B681A81" w14:textId="77777777" w:rsidR="00293E06" w:rsidRPr="00E01FDB" w:rsidRDefault="007B25B2" w:rsidP="007B2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2">
              <w:rPr>
                <w:rFonts w:ascii="Times New Roman" w:hAnsi="Times New Roman" w:cs="Times New Roman"/>
              </w:rPr>
              <w:t>Работа с текстами, упражнения</w:t>
            </w:r>
          </w:p>
        </w:tc>
        <w:tc>
          <w:tcPr>
            <w:tcW w:w="42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3CD9CF5" w14:textId="77777777" w:rsidR="00FE4520" w:rsidRDefault="00FE4520" w:rsidP="00FE4520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20B3188" w14:textId="77777777" w:rsidR="00FE4520" w:rsidRDefault="00FE4520" w:rsidP="00FE45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14:paraId="2277EFAC" w14:textId="77777777" w:rsidR="00FE4520" w:rsidRDefault="00FE4520" w:rsidP="00FE45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14:paraId="6E3254FA" w14:textId="77777777" w:rsidR="00293E06" w:rsidRPr="00E01FDB" w:rsidRDefault="00FE4520" w:rsidP="00FE4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14:paraId="1BF2DD34" w14:textId="77777777" w:rsidR="00293E06" w:rsidRPr="00E01FDB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</w:t>
            </w:r>
          </w:p>
        </w:tc>
      </w:tr>
      <w:tr w:rsidR="00293E06" w14:paraId="1AC3A9E6" w14:textId="77777777" w:rsidTr="007B25B2">
        <w:tc>
          <w:tcPr>
            <w:tcW w:w="817" w:type="dxa"/>
          </w:tcPr>
          <w:p w14:paraId="20F351F9" w14:textId="77777777" w:rsidR="00293E06" w:rsidRPr="00E01FDB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1" w:type="dxa"/>
          </w:tcPr>
          <w:p w14:paraId="319C8BE8" w14:textId="77777777" w:rsidR="00293E06" w:rsidRPr="00E01FDB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5DB023F0" w14:textId="77777777" w:rsidR="00293E06" w:rsidRDefault="00293E06" w:rsidP="003834A6">
            <w:pPr>
              <w:pStyle w:val="a3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жестов и мимики в русской речи, отражение их в устойчивых выражениях.</w:t>
            </w: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14:paraId="495F942A" w14:textId="77777777" w:rsidR="00293E06" w:rsidRPr="00E01FDB" w:rsidRDefault="007B25B2" w:rsidP="007B2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2">
              <w:rPr>
                <w:rFonts w:ascii="Times New Roman" w:hAnsi="Times New Roman" w:cs="Times New Roman"/>
              </w:rPr>
              <w:t>Работа с текстами, упражнения</w:t>
            </w:r>
            <w:r w:rsidR="00700B88">
              <w:rPr>
                <w:rFonts w:ascii="Times New Roman" w:hAnsi="Times New Roman" w:cs="Times New Roman"/>
              </w:rPr>
              <w:t>. Умение вести монолог и диалог.</w:t>
            </w:r>
          </w:p>
        </w:tc>
        <w:tc>
          <w:tcPr>
            <w:tcW w:w="42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2C3F143" w14:textId="77777777" w:rsidR="00FE4520" w:rsidRDefault="00FE4520" w:rsidP="00FE4520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20B87A8" w14:textId="77777777" w:rsidR="00FE4520" w:rsidRDefault="00FE4520" w:rsidP="00FE45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14:paraId="6F601CA8" w14:textId="77777777" w:rsidR="00FE4520" w:rsidRDefault="00FE4520" w:rsidP="00FE45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14:paraId="5538570F" w14:textId="77777777" w:rsidR="00293E06" w:rsidRPr="00E01FDB" w:rsidRDefault="00FE4520" w:rsidP="00FE4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14:paraId="6D70C85E" w14:textId="77777777" w:rsidR="00293E06" w:rsidRPr="00E01FDB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lastRenderedPageBreak/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</w:t>
            </w:r>
          </w:p>
        </w:tc>
      </w:tr>
      <w:tr w:rsidR="00293E06" w14:paraId="009FDA2D" w14:textId="77777777" w:rsidTr="007B25B2">
        <w:tc>
          <w:tcPr>
            <w:tcW w:w="817" w:type="dxa"/>
          </w:tcPr>
          <w:p w14:paraId="5F5997D2" w14:textId="77777777" w:rsidR="00293E06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851" w:type="dxa"/>
          </w:tcPr>
          <w:p w14:paraId="0B224722" w14:textId="77777777" w:rsidR="00293E06" w:rsidRPr="00E01FDB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3D0F8FC9" w14:textId="77777777" w:rsidR="00293E06" w:rsidRDefault="00293E06" w:rsidP="003834A6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Национально-культурная  специфика русской фразеологии.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грамотности и др.)</w:t>
            </w: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14:paraId="190BE0D9" w14:textId="77777777" w:rsidR="00293E06" w:rsidRPr="00E01FDB" w:rsidRDefault="007B25B2" w:rsidP="007B2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2">
              <w:rPr>
                <w:rFonts w:ascii="Times New Roman" w:hAnsi="Times New Roman" w:cs="Times New Roman"/>
              </w:rPr>
              <w:t>Работа с текстами, упражнения</w:t>
            </w:r>
          </w:p>
        </w:tc>
        <w:tc>
          <w:tcPr>
            <w:tcW w:w="42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7BD9B9A" w14:textId="77777777" w:rsidR="00FE4520" w:rsidRDefault="00FE4520" w:rsidP="00FE4520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0075AAE" w14:textId="77777777" w:rsidR="00FE4520" w:rsidRDefault="00FE4520" w:rsidP="00FE45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14:paraId="752EA93D" w14:textId="77777777" w:rsidR="00FE4520" w:rsidRDefault="00FE4520" w:rsidP="00FE45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14:paraId="1A1F75CF" w14:textId="77777777" w:rsidR="00293E06" w:rsidRPr="00E01FDB" w:rsidRDefault="00FE4520" w:rsidP="00FE4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14:paraId="43F7485C" w14:textId="77777777" w:rsidR="00293E06" w:rsidRPr="00E01FDB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</w:t>
            </w:r>
          </w:p>
        </w:tc>
      </w:tr>
      <w:tr w:rsidR="00293E06" w14:paraId="1CBC0560" w14:textId="77777777" w:rsidTr="007B25B2">
        <w:tc>
          <w:tcPr>
            <w:tcW w:w="817" w:type="dxa"/>
          </w:tcPr>
          <w:p w14:paraId="0F81A147" w14:textId="77777777" w:rsidR="00293E06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51" w:type="dxa"/>
          </w:tcPr>
          <w:p w14:paraId="7B14EBB8" w14:textId="77777777" w:rsidR="00293E06" w:rsidRPr="00E01FDB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6CA3EFC2" w14:textId="77777777" w:rsidR="00293E06" w:rsidRDefault="00293E06" w:rsidP="003834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Крылатые слова и выражения из произведений художественной литературы, кинофильмов, песен.</w:t>
            </w: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14:paraId="6831DC16" w14:textId="77777777" w:rsidR="00293E06" w:rsidRPr="00E01FDB" w:rsidRDefault="007B25B2" w:rsidP="007B2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2">
              <w:rPr>
                <w:rFonts w:ascii="Times New Roman" w:hAnsi="Times New Roman" w:cs="Times New Roman"/>
              </w:rPr>
              <w:t>Работа с текстами, упражнения</w:t>
            </w:r>
          </w:p>
        </w:tc>
        <w:tc>
          <w:tcPr>
            <w:tcW w:w="42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BD52683" w14:textId="77777777" w:rsidR="00FE4520" w:rsidRDefault="00FE4520" w:rsidP="00FE4520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B33465C" w14:textId="77777777" w:rsidR="00FE4520" w:rsidRDefault="00FE4520" w:rsidP="00FE45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14:paraId="191EF7F0" w14:textId="77777777" w:rsidR="00FE4520" w:rsidRDefault="00FE4520" w:rsidP="00FE45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14:paraId="541A74B9" w14:textId="77777777" w:rsidR="00293E06" w:rsidRPr="00E01FDB" w:rsidRDefault="00FE4520" w:rsidP="00FE4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14:paraId="15FCC270" w14:textId="77777777" w:rsidR="00293E06" w:rsidRPr="00E01FDB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</w:t>
            </w:r>
          </w:p>
        </w:tc>
      </w:tr>
      <w:tr w:rsidR="007406C9" w14:paraId="1751CDA8" w14:textId="77777777" w:rsidTr="00930A21">
        <w:tc>
          <w:tcPr>
            <w:tcW w:w="14786" w:type="dxa"/>
            <w:gridSpan w:val="9"/>
          </w:tcPr>
          <w:p w14:paraId="742700AC" w14:textId="77777777" w:rsidR="007406C9" w:rsidRPr="00E01FDB" w:rsidRDefault="00507C30" w:rsidP="00A87C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  <w:r w:rsidR="007406C9">
              <w:rPr>
                <w:rFonts w:ascii="Times New Roman" w:hAnsi="Times New Roman" w:cs="Times New Roman"/>
                <w:b/>
                <w:sz w:val="24"/>
                <w:szCs w:val="24"/>
              </w:rPr>
              <w:t>. Культура речи (6</w:t>
            </w:r>
            <w:r w:rsidR="007406C9" w:rsidRPr="00E01FD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7406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406C9" w:rsidRPr="00E01FD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93E06" w14:paraId="12EE2E99" w14:textId="77777777" w:rsidTr="007B25B2">
        <w:tc>
          <w:tcPr>
            <w:tcW w:w="817" w:type="dxa"/>
          </w:tcPr>
          <w:p w14:paraId="384B7395" w14:textId="77777777" w:rsidR="00293E06" w:rsidRPr="00E01FDB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51" w:type="dxa"/>
          </w:tcPr>
          <w:p w14:paraId="419DF4E5" w14:textId="77777777" w:rsidR="00293E06" w:rsidRPr="00E01FDB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63C8BFE5" w14:textId="77777777" w:rsidR="00293E06" w:rsidRDefault="00293E06" w:rsidP="003834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5C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орфоэпические нормы.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Типичные ошибки в современной речи (произношение гласных </w:t>
            </w:r>
            <w:r w:rsidRPr="00A555C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555C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555C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55C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мягких согласных и шипящих; безударный </w:t>
            </w:r>
            <w:r w:rsidRPr="00A555C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55C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иностранного происхождения;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произношение парных по твердости-мягкости согласных перед </w:t>
            </w:r>
            <w:r w:rsidRPr="006235D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иностранного происхождения; произношение безударной </w:t>
            </w:r>
            <w:r w:rsidRPr="00A555C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55C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r w:rsidRPr="006235D4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235D4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произношение сочетания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произношение женских отчеств 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инична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твердого </w:t>
            </w:r>
            <w:r w:rsidRPr="00A555C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55C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мягкими </w:t>
            </w:r>
            <w:r w:rsidRPr="00A555C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555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A555C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555C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55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A555C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произношение мягкого </w:t>
            </w:r>
            <w:r w:rsidRPr="00A555C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55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A555C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</w:t>
            </w:r>
            <w:r w:rsidRPr="000F4B99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F4B99">
              <w:rPr>
                <w:rFonts w:ascii="Times New Roman" w:hAnsi="Times New Roman" w:cs="Times New Roman"/>
                <w:i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  <w:proofErr w:type="gramEnd"/>
          </w:p>
        </w:tc>
        <w:tc>
          <w:tcPr>
            <w:tcW w:w="2469" w:type="dxa"/>
            <w:gridSpan w:val="2"/>
            <w:tcBorders>
              <w:right w:val="single" w:sz="4" w:space="0" w:color="auto"/>
            </w:tcBorders>
          </w:tcPr>
          <w:p w14:paraId="277691B4" w14:textId="77777777" w:rsidR="00293E06" w:rsidRPr="00E01FDB" w:rsidRDefault="007B25B2" w:rsidP="007B2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2">
              <w:rPr>
                <w:rFonts w:ascii="Times New Roman" w:hAnsi="Times New Roman" w:cs="Times New Roman"/>
              </w:rPr>
              <w:lastRenderedPageBreak/>
              <w:t>Работа с текстами, упражнения</w:t>
            </w:r>
            <w:r w:rsidR="00700B88">
              <w:rPr>
                <w:rFonts w:ascii="Times New Roman" w:hAnsi="Times New Roman" w:cs="Times New Roman"/>
              </w:rPr>
              <w:t>. Чтение и пересказ текста.</w:t>
            </w:r>
          </w:p>
        </w:tc>
        <w:tc>
          <w:tcPr>
            <w:tcW w:w="41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AC0743F" w14:textId="77777777" w:rsidR="00FE4520" w:rsidRDefault="00FE4520" w:rsidP="00FE4520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4383DCD" w14:textId="77777777" w:rsidR="00FE4520" w:rsidRDefault="00FE4520" w:rsidP="00FE45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усвоения. Самостоятельно формулируют познавательную цель и строят свои действия.</w:t>
            </w:r>
          </w:p>
          <w:p w14:paraId="4CA79BB1" w14:textId="77777777" w:rsidR="00FE4520" w:rsidRDefault="00FE4520" w:rsidP="00FE45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14:paraId="550CB44F" w14:textId="77777777" w:rsidR="00293E06" w:rsidRPr="00E01FDB" w:rsidRDefault="00FE4520" w:rsidP="00FE4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14:paraId="636E20D3" w14:textId="77777777" w:rsidR="00293E06" w:rsidRPr="00E01FDB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lastRenderedPageBreak/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</w:t>
            </w:r>
          </w:p>
        </w:tc>
      </w:tr>
      <w:tr w:rsidR="00293E06" w14:paraId="58CCEB38" w14:textId="77777777" w:rsidTr="007B25B2">
        <w:tc>
          <w:tcPr>
            <w:tcW w:w="817" w:type="dxa"/>
          </w:tcPr>
          <w:p w14:paraId="567E654B" w14:textId="77777777" w:rsidR="00293E06" w:rsidRPr="00E01FDB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14:paraId="4A00D38D" w14:textId="77777777" w:rsidR="00293E06" w:rsidRPr="00E01FDB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1CC091E1" w14:textId="77777777" w:rsidR="00293E06" w:rsidRDefault="00293E06" w:rsidP="00383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5C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лексические нормы современного русского литературного языка.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4B99">
              <w:rPr>
                <w:rFonts w:ascii="Times New Roman" w:hAnsi="Times New Roman" w:cs="Times New Roman"/>
                <w:sz w:val="24"/>
                <w:szCs w:val="24"/>
              </w:rPr>
              <w:t>Лексическая сочетаемость слова и точность. Тавтология. Плеоназм.</w:t>
            </w:r>
          </w:p>
        </w:tc>
        <w:tc>
          <w:tcPr>
            <w:tcW w:w="2499" w:type="dxa"/>
            <w:gridSpan w:val="4"/>
            <w:tcBorders>
              <w:right w:val="single" w:sz="4" w:space="0" w:color="auto"/>
            </w:tcBorders>
          </w:tcPr>
          <w:p w14:paraId="22A92D6C" w14:textId="77777777" w:rsidR="00293E06" w:rsidRPr="00E01FDB" w:rsidRDefault="007B25B2" w:rsidP="00700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2">
              <w:rPr>
                <w:rFonts w:ascii="Times New Roman" w:hAnsi="Times New Roman" w:cs="Times New Roman"/>
              </w:rPr>
              <w:t>Работа с текстами, упражнения</w:t>
            </w:r>
            <w:r w:rsidR="00700B88">
              <w:rPr>
                <w:rFonts w:ascii="Times New Roman" w:hAnsi="Times New Roman" w:cs="Times New Roman"/>
              </w:rPr>
              <w:t>. Умение составлять устное высказывание.</w:t>
            </w:r>
          </w:p>
        </w:tc>
        <w:tc>
          <w:tcPr>
            <w:tcW w:w="4164" w:type="dxa"/>
            <w:tcBorders>
              <w:left w:val="single" w:sz="4" w:space="0" w:color="auto"/>
              <w:right w:val="single" w:sz="4" w:space="0" w:color="auto"/>
            </w:tcBorders>
          </w:tcPr>
          <w:p w14:paraId="4F40430D" w14:textId="77777777" w:rsidR="00FE4520" w:rsidRDefault="00FE4520" w:rsidP="00FE4520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F593A1D" w14:textId="77777777" w:rsidR="00FE4520" w:rsidRDefault="00FE4520" w:rsidP="00FE45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14:paraId="4D17560F" w14:textId="77777777" w:rsidR="00FE4520" w:rsidRDefault="00FE4520" w:rsidP="00FE45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14:paraId="134D4A1B" w14:textId="77777777" w:rsidR="00293E06" w:rsidRPr="00E01FDB" w:rsidRDefault="00FE4520" w:rsidP="00FE4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14:paraId="17209A52" w14:textId="77777777" w:rsidR="00293E06" w:rsidRPr="00E01FDB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</w:t>
            </w:r>
          </w:p>
        </w:tc>
      </w:tr>
      <w:tr w:rsidR="00293E06" w14:paraId="2D83B3B5" w14:textId="77777777" w:rsidTr="007B25B2">
        <w:tc>
          <w:tcPr>
            <w:tcW w:w="817" w:type="dxa"/>
          </w:tcPr>
          <w:p w14:paraId="48689C5C" w14:textId="77777777" w:rsidR="00293E06" w:rsidRPr="00E01FDB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51" w:type="dxa"/>
          </w:tcPr>
          <w:p w14:paraId="7043472B" w14:textId="77777777" w:rsidR="00293E06" w:rsidRPr="00EE660C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600E1CFA" w14:textId="77777777" w:rsidR="00293E06" w:rsidRDefault="00293E06" w:rsidP="00383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5C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грамматические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5CE">
              <w:rPr>
                <w:rFonts w:ascii="Times New Roman" w:hAnsi="Times New Roman" w:cs="Times New Roman"/>
                <w:b/>
                <w:sz w:val="24"/>
                <w:szCs w:val="24"/>
              </w:rPr>
              <w:t>нормы современного русского литературного языка.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Типичные грамматические ошибки. Управление: управление предлогов </w:t>
            </w:r>
            <w:proofErr w:type="gramStart"/>
            <w:r w:rsidRPr="000F4B99">
              <w:rPr>
                <w:rFonts w:ascii="Times New Roman" w:hAnsi="Times New Roman" w:cs="Times New Roman"/>
                <w:i/>
                <w:sz w:val="24"/>
                <w:szCs w:val="24"/>
              </w:rPr>
              <w:t>благодаря</w:t>
            </w:r>
            <w:proofErr w:type="gramEnd"/>
            <w:r w:rsidRPr="000F4B99">
              <w:rPr>
                <w:rFonts w:ascii="Times New Roman" w:hAnsi="Times New Roman" w:cs="Times New Roman"/>
                <w:i/>
                <w:sz w:val="24"/>
                <w:szCs w:val="24"/>
              </w:rPr>
              <w:t>, согласно, вопреки.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построение словосочетаний по типу управления (</w:t>
            </w:r>
            <w:r w:rsidRPr="000F4B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отзыв о книге – рецензия на книгу, обидеться на слово – обижен </w:t>
            </w:r>
            <w:r w:rsidRPr="000F4B9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словами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84" w:type="dxa"/>
            <w:gridSpan w:val="3"/>
            <w:tcBorders>
              <w:right w:val="single" w:sz="4" w:space="0" w:color="auto"/>
            </w:tcBorders>
          </w:tcPr>
          <w:p w14:paraId="187A9371" w14:textId="77777777" w:rsidR="00293E06" w:rsidRPr="00EE660C" w:rsidRDefault="007B25B2" w:rsidP="007B2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2">
              <w:rPr>
                <w:rFonts w:ascii="Times New Roman" w:hAnsi="Times New Roman" w:cs="Times New Roman"/>
              </w:rPr>
              <w:lastRenderedPageBreak/>
              <w:t>Работа с текстами, упражнения</w:t>
            </w:r>
          </w:p>
        </w:tc>
        <w:tc>
          <w:tcPr>
            <w:tcW w:w="41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7709C1" w14:textId="77777777" w:rsidR="00FE4520" w:rsidRDefault="00FE4520" w:rsidP="00FE4520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EBDF154" w14:textId="77777777" w:rsidR="00FE4520" w:rsidRDefault="00FE4520" w:rsidP="00FE45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14:paraId="17DFF08B" w14:textId="77777777" w:rsidR="00FE4520" w:rsidRDefault="00FE4520" w:rsidP="00FE45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14:paraId="051BD3D9" w14:textId="77777777" w:rsidR="00293E06" w:rsidRPr="00EE660C" w:rsidRDefault="00FE4520" w:rsidP="00FE4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14:paraId="179AED06" w14:textId="77777777" w:rsidR="00293E06" w:rsidRPr="00EE660C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lastRenderedPageBreak/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</w:t>
            </w:r>
          </w:p>
        </w:tc>
      </w:tr>
      <w:tr w:rsidR="00293E06" w14:paraId="2337EA8E" w14:textId="77777777" w:rsidTr="007B25B2">
        <w:tc>
          <w:tcPr>
            <w:tcW w:w="817" w:type="dxa"/>
          </w:tcPr>
          <w:p w14:paraId="3091E6E5" w14:textId="77777777" w:rsidR="00293E06" w:rsidRPr="00E01FDB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851" w:type="dxa"/>
          </w:tcPr>
          <w:p w14:paraId="6853A53F" w14:textId="77777777" w:rsidR="00293E06" w:rsidRPr="00EE660C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6BF75BB8" w14:textId="77777777" w:rsidR="00293E06" w:rsidRDefault="00293E06" w:rsidP="00383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употребление предлогов </w:t>
            </w:r>
            <w:r w:rsidRPr="000F4B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о, </w:t>
            </w:r>
            <w:proofErr w:type="gramStart"/>
            <w:r w:rsidRPr="000F4B99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 w:rsidRPr="000F4B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из,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составе словосочетаний (</w:t>
            </w:r>
            <w:r w:rsidRPr="000F4B99">
              <w:rPr>
                <w:rFonts w:ascii="Times New Roman" w:hAnsi="Times New Roman" w:cs="Times New Roman"/>
                <w:i/>
                <w:sz w:val="24"/>
                <w:szCs w:val="24"/>
              </w:rPr>
              <w:t>приехать из Москвы, приехать с Урала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Нагромождение одних и тех же падежных форм, в частности родительного и творительного падежа.</w:t>
            </w:r>
          </w:p>
        </w:tc>
        <w:tc>
          <w:tcPr>
            <w:tcW w:w="2484" w:type="dxa"/>
            <w:gridSpan w:val="3"/>
            <w:tcBorders>
              <w:right w:val="single" w:sz="4" w:space="0" w:color="auto"/>
            </w:tcBorders>
          </w:tcPr>
          <w:p w14:paraId="0B868906" w14:textId="77777777" w:rsidR="00293E06" w:rsidRPr="00EE660C" w:rsidRDefault="007B25B2" w:rsidP="007B2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2">
              <w:rPr>
                <w:rFonts w:ascii="Times New Roman" w:hAnsi="Times New Roman" w:cs="Times New Roman"/>
              </w:rPr>
              <w:t>Работа с текстами, упражнения</w:t>
            </w:r>
          </w:p>
        </w:tc>
        <w:tc>
          <w:tcPr>
            <w:tcW w:w="41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43634D" w14:textId="77777777" w:rsidR="00FE4520" w:rsidRDefault="00FE4520" w:rsidP="00FE4520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B455CB0" w14:textId="77777777" w:rsidR="00FE4520" w:rsidRDefault="00FE4520" w:rsidP="00FE45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14:paraId="7F018BFF" w14:textId="77777777" w:rsidR="00FE4520" w:rsidRDefault="00FE4520" w:rsidP="00FE45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14:paraId="7964C173" w14:textId="77777777" w:rsidR="00293E06" w:rsidRPr="00EE660C" w:rsidRDefault="00FE4520" w:rsidP="00FE4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14:paraId="295E56E2" w14:textId="77777777" w:rsidR="00293E06" w:rsidRPr="00EE660C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</w:t>
            </w:r>
          </w:p>
        </w:tc>
      </w:tr>
      <w:tr w:rsidR="00293E06" w14:paraId="77F27BF2" w14:textId="77777777" w:rsidTr="007B25B2">
        <w:tc>
          <w:tcPr>
            <w:tcW w:w="817" w:type="dxa"/>
          </w:tcPr>
          <w:p w14:paraId="332E03E2" w14:textId="77777777" w:rsidR="00293E06" w:rsidRPr="00050B20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51" w:type="dxa"/>
          </w:tcPr>
          <w:p w14:paraId="0757B4B8" w14:textId="77777777" w:rsidR="00293E06" w:rsidRPr="00EE660C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4ABCB27D" w14:textId="77777777" w:rsidR="00293E06" w:rsidRDefault="00293E06" w:rsidP="003834A6">
            <w:r w:rsidRPr="006235D4">
              <w:rPr>
                <w:rFonts w:ascii="Times New Roman" w:hAnsi="Times New Roman" w:cs="Times New Roman"/>
                <w:b/>
                <w:sz w:val="24"/>
                <w:szCs w:val="24"/>
              </w:rPr>
              <w:t>Речевой этикет.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Активные процессы в речевом этикете. </w:t>
            </w:r>
            <w:r w:rsidRPr="008E128B">
              <w:rPr>
                <w:rFonts w:ascii="Times New Roman" w:hAnsi="Times New Roman" w:cs="Times New Roman"/>
                <w:sz w:val="24"/>
                <w:szCs w:val="24"/>
              </w:rPr>
              <w:t>Новые варианты приветствия и прощания, возникшие в СМИ.</w:t>
            </w:r>
          </w:p>
        </w:tc>
        <w:tc>
          <w:tcPr>
            <w:tcW w:w="2484" w:type="dxa"/>
            <w:gridSpan w:val="3"/>
            <w:tcBorders>
              <w:right w:val="single" w:sz="4" w:space="0" w:color="auto"/>
            </w:tcBorders>
          </w:tcPr>
          <w:p w14:paraId="44182F5D" w14:textId="77777777" w:rsidR="00293E06" w:rsidRPr="00EE660C" w:rsidRDefault="007B25B2" w:rsidP="007B2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2">
              <w:rPr>
                <w:rFonts w:ascii="Times New Roman" w:hAnsi="Times New Roman" w:cs="Times New Roman"/>
              </w:rPr>
              <w:t>Работа с текстами, упражнения</w:t>
            </w:r>
            <w:r w:rsidR="00700B88">
              <w:rPr>
                <w:rFonts w:ascii="Times New Roman" w:hAnsi="Times New Roman" w:cs="Times New Roman"/>
              </w:rPr>
              <w:t>. Умение вести диалог.</w:t>
            </w:r>
          </w:p>
        </w:tc>
        <w:tc>
          <w:tcPr>
            <w:tcW w:w="41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DDE756" w14:textId="77777777" w:rsidR="00FE4520" w:rsidRDefault="00FE4520" w:rsidP="00FE4520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200C54D" w14:textId="77777777" w:rsidR="00FE4520" w:rsidRDefault="00FE4520" w:rsidP="00FE45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14:paraId="029E0CF1" w14:textId="77777777" w:rsidR="00FE4520" w:rsidRDefault="00FE4520" w:rsidP="00FE45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14:paraId="04633798" w14:textId="77777777" w:rsidR="00293E06" w:rsidRPr="00EE660C" w:rsidRDefault="00FE4520" w:rsidP="00FE4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14:paraId="6D5884FB" w14:textId="77777777" w:rsidR="00293E06" w:rsidRPr="00EE660C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</w:t>
            </w:r>
          </w:p>
        </w:tc>
      </w:tr>
      <w:tr w:rsidR="00293E06" w14:paraId="1DD29310" w14:textId="77777777" w:rsidTr="007B25B2">
        <w:tc>
          <w:tcPr>
            <w:tcW w:w="817" w:type="dxa"/>
          </w:tcPr>
          <w:p w14:paraId="2C89DDB0" w14:textId="77777777" w:rsidR="00293E06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51" w:type="dxa"/>
          </w:tcPr>
          <w:p w14:paraId="400A7CA2" w14:textId="77777777" w:rsidR="00293E06" w:rsidRPr="00EE660C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6D5C2891" w14:textId="77777777" w:rsidR="00293E06" w:rsidRPr="006235D4" w:rsidRDefault="00293E06" w:rsidP="00383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агрессия. Этикетные речевые тактики и приемы коммуникации, помогающие противостоять речевой агрессии.</w:t>
            </w:r>
          </w:p>
        </w:tc>
        <w:tc>
          <w:tcPr>
            <w:tcW w:w="2484" w:type="dxa"/>
            <w:gridSpan w:val="3"/>
            <w:tcBorders>
              <w:right w:val="single" w:sz="4" w:space="0" w:color="auto"/>
            </w:tcBorders>
          </w:tcPr>
          <w:p w14:paraId="038D3B17" w14:textId="77777777" w:rsidR="00293E06" w:rsidRPr="00EE660C" w:rsidRDefault="007B25B2" w:rsidP="007B2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2">
              <w:rPr>
                <w:rFonts w:ascii="Times New Roman" w:hAnsi="Times New Roman" w:cs="Times New Roman"/>
              </w:rPr>
              <w:t>Работа с текстами, упражнения</w:t>
            </w:r>
          </w:p>
        </w:tc>
        <w:tc>
          <w:tcPr>
            <w:tcW w:w="41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2090EF" w14:textId="77777777" w:rsidR="00705124" w:rsidRDefault="00705124" w:rsidP="00705124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86507C6" w14:textId="77777777" w:rsidR="00705124" w:rsidRDefault="00705124" w:rsidP="00705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познавательную цель и строят свои действия.</w:t>
            </w:r>
          </w:p>
          <w:p w14:paraId="06E826CD" w14:textId="77777777" w:rsidR="00705124" w:rsidRDefault="00705124" w:rsidP="00705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14:paraId="13254138" w14:textId="77777777" w:rsidR="00293E06" w:rsidRPr="00EE660C" w:rsidRDefault="00705124" w:rsidP="007051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14:paraId="1743C468" w14:textId="77777777" w:rsidR="00293E06" w:rsidRPr="00EE660C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lastRenderedPageBreak/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</w:t>
            </w:r>
          </w:p>
        </w:tc>
      </w:tr>
      <w:tr w:rsidR="007406C9" w14:paraId="3EDAFDE1" w14:textId="77777777" w:rsidTr="00B311AE">
        <w:tc>
          <w:tcPr>
            <w:tcW w:w="14786" w:type="dxa"/>
            <w:gridSpan w:val="9"/>
          </w:tcPr>
          <w:p w14:paraId="32609904" w14:textId="77777777" w:rsidR="007406C9" w:rsidRDefault="00507C30" w:rsidP="00A87C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6</w:t>
            </w:r>
            <w:r w:rsidR="007406C9" w:rsidRPr="007B6D9C">
              <w:rPr>
                <w:rFonts w:ascii="Times New Roman" w:hAnsi="Times New Roman" w:cs="Times New Roman"/>
                <w:b/>
                <w:sz w:val="24"/>
                <w:szCs w:val="24"/>
              </w:rPr>
              <w:t>. Речь.</w:t>
            </w:r>
            <w:r w:rsidR="00740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Речевая деятельность. Текст (5</w:t>
            </w:r>
            <w:r w:rsidR="007406C9" w:rsidRPr="007B6D9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7406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406C9" w:rsidRPr="007B6D9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93E06" w14:paraId="641EE897" w14:textId="77777777" w:rsidTr="007B25B2">
        <w:tc>
          <w:tcPr>
            <w:tcW w:w="817" w:type="dxa"/>
          </w:tcPr>
          <w:p w14:paraId="724A68E4" w14:textId="77777777" w:rsidR="00293E06" w:rsidRPr="00E01FDB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51" w:type="dxa"/>
          </w:tcPr>
          <w:p w14:paraId="2BA6EFF6" w14:textId="77777777" w:rsidR="00293E06" w:rsidRPr="00EE660C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3E507108" w14:textId="77777777" w:rsidR="00293E06" w:rsidRDefault="00293E06" w:rsidP="00383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речь. Виды речевой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в Интернете.</w:t>
            </w:r>
          </w:p>
        </w:tc>
        <w:tc>
          <w:tcPr>
            <w:tcW w:w="2484" w:type="dxa"/>
            <w:gridSpan w:val="3"/>
            <w:tcBorders>
              <w:right w:val="single" w:sz="4" w:space="0" w:color="auto"/>
            </w:tcBorders>
          </w:tcPr>
          <w:p w14:paraId="2F0D1061" w14:textId="77777777" w:rsidR="00293E06" w:rsidRPr="00EE660C" w:rsidRDefault="007B25B2" w:rsidP="007B2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2">
              <w:rPr>
                <w:rFonts w:ascii="Times New Roman" w:hAnsi="Times New Roman" w:cs="Times New Roman"/>
              </w:rPr>
              <w:t>Работа с текстами, упражнения</w:t>
            </w:r>
          </w:p>
        </w:tc>
        <w:tc>
          <w:tcPr>
            <w:tcW w:w="41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3A363A" w14:textId="77777777" w:rsidR="00705124" w:rsidRDefault="00705124" w:rsidP="00705124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B3F1282" w14:textId="77777777" w:rsidR="00705124" w:rsidRDefault="00705124" w:rsidP="00705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14:paraId="0DB5CAFD" w14:textId="77777777" w:rsidR="00705124" w:rsidRDefault="00705124" w:rsidP="00705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14:paraId="12390383" w14:textId="77777777" w:rsidR="00293E06" w:rsidRPr="00EE660C" w:rsidRDefault="00705124" w:rsidP="007051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14:paraId="30486386" w14:textId="77777777" w:rsidR="00293E06" w:rsidRPr="00EE660C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</w:t>
            </w:r>
          </w:p>
        </w:tc>
      </w:tr>
      <w:tr w:rsidR="00293E06" w14:paraId="4BE524C9" w14:textId="77777777" w:rsidTr="007B25B2">
        <w:tc>
          <w:tcPr>
            <w:tcW w:w="817" w:type="dxa"/>
          </w:tcPr>
          <w:p w14:paraId="10CDCBB0" w14:textId="77777777" w:rsidR="00293E06" w:rsidRPr="00E01FDB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51" w:type="dxa"/>
          </w:tcPr>
          <w:p w14:paraId="420BE8D1" w14:textId="77777777" w:rsidR="00293E06" w:rsidRPr="00EE660C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5DEF7782" w14:textId="77777777" w:rsidR="00293E06" w:rsidRDefault="00293E06" w:rsidP="003834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информационной безопасности при общении в социальных сетях.</w:t>
            </w:r>
          </w:p>
          <w:p w14:paraId="46C8B169" w14:textId="77777777" w:rsidR="00293E06" w:rsidRDefault="00293E06" w:rsidP="00383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3"/>
            <w:tcBorders>
              <w:right w:val="single" w:sz="4" w:space="0" w:color="auto"/>
            </w:tcBorders>
          </w:tcPr>
          <w:p w14:paraId="1C4AD44D" w14:textId="77777777" w:rsidR="00293E06" w:rsidRPr="00EE660C" w:rsidRDefault="007B25B2" w:rsidP="007B2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2">
              <w:rPr>
                <w:rFonts w:ascii="Times New Roman" w:hAnsi="Times New Roman" w:cs="Times New Roman"/>
              </w:rPr>
              <w:t>Работа с текстами, упражнения</w:t>
            </w:r>
          </w:p>
        </w:tc>
        <w:tc>
          <w:tcPr>
            <w:tcW w:w="41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BF4890" w14:textId="77777777" w:rsidR="00705124" w:rsidRDefault="00705124" w:rsidP="00705124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E4FBE2A" w14:textId="77777777" w:rsidR="00705124" w:rsidRDefault="00705124" w:rsidP="00705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14:paraId="443F22DB" w14:textId="77777777" w:rsidR="00705124" w:rsidRDefault="00705124" w:rsidP="00705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14:paraId="4528FDFB" w14:textId="77777777" w:rsidR="00293E06" w:rsidRPr="00EE660C" w:rsidRDefault="00705124" w:rsidP="007051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14:paraId="50A45887" w14:textId="77777777" w:rsidR="00293E06" w:rsidRPr="00EE660C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</w:t>
            </w:r>
          </w:p>
        </w:tc>
      </w:tr>
      <w:tr w:rsidR="00293E06" w14:paraId="7113A283" w14:textId="77777777" w:rsidTr="007B25B2">
        <w:tc>
          <w:tcPr>
            <w:tcW w:w="817" w:type="dxa"/>
          </w:tcPr>
          <w:p w14:paraId="30C10285" w14:textId="77777777" w:rsidR="00293E06" w:rsidRPr="00E01FDB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51" w:type="dxa"/>
          </w:tcPr>
          <w:p w14:paraId="778A7770" w14:textId="77777777" w:rsidR="00293E06" w:rsidRPr="00EE660C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1614FCB3" w14:textId="77777777" w:rsidR="00293E06" w:rsidRDefault="00293E06" w:rsidP="003834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51C">
              <w:rPr>
                <w:rFonts w:ascii="Times New Roman" w:hAnsi="Times New Roman" w:cs="Times New Roman"/>
                <w:b/>
                <w:sz w:val="24"/>
                <w:szCs w:val="24"/>
              </w:rPr>
              <w:t>Текст как единица языка.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E128B">
              <w:rPr>
                <w:rFonts w:ascii="Times New Roman" w:hAnsi="Times New Roman" w:cs="Times New Roman"/>
                <w:sz w:val="24"/>
                <w:szCs w:val="24"/>
              </w:rPr>
              <w:t>Основные типы т</w:t>
            </w:r>
            <w:r w:rsidR="003F5F12">
              <w:rPr>
                <w:rFonts w:ascii="Times New Roman" w:hAnsi="Times New Roman" w:cs="Times New Roman"/>
                <w:sz w:val="24"/>
                <w:szCs w:val="24"/>
              </w:rPr>
              <w:t xml:space="preserve">екстовых структур: </w:t>
            </w:r>
            <w:r w:rsidR="003F5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индуктивные, </w:t>
            </w:r>
            <w:r w:rsidRPr="008E128B">
              <w:rPr>
                <w:rFonts w:ascii="Times New Roman" w:hAnsi="Times New Roman" w:cs="Times New Roman"/>
                <w:sz w:val="24"/>
                <w:szCs w:val="24"/>
              </w:rPr>
              <w:t>дедуктивные, рамочные (дедуктивно-индуктивные), стержневые (индуктивно-дедуктивные) структуры.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484" w:type="dxa"/>
            <w:gridSpan w:val="3"/>
            <w:tcBorders>
              <w:right w:val="single" w:sz="4" w:space="0" w:color="auto"/>
            </w:tcBorders>
          </w:tcPr>
          <w:p w14:paraId="3E2F1FFE" w14:textId="77777777" w:rsidR="00293E06" w:rsidRPr="00EE660C" w:rsidRDefault="007B25B2" w:rsidP="007B2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2">
              <w:rPr>
                <w:rFonts w:ascii="Times New Roman" w:hAnsi="Times New Roman" w:cs="Times New Roman"/>
              </w:rPr>
              <w:lastRenderedPageBreak/>
              <w:t>Работа с текстами, упражнения</w:t>
            </w:r>
          </w:p>
        </w:tc>
        <w:tc>
          <w:tcPr>
            <w:tcW w:w="41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EB1942" w14:textId="77777777" w:rsidR="00705124" w:rsidRDefault="00705124" w:rsidP="00705124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 xml:space="preserve">сознание эстетической ценности русского языка; уважительное </w:t>
            </w:r>
            <w:r w:rsidRPr="00BB1642">
              <w:rPr>
                <w:rStyle w:val="12"/>
                <w:sz w:val="18"/>
                <w:szCs w:val="18"/>
              </w:rPr>
              <w:lastRenderedPageBreak/>
              <w:t>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634C57A" w14:textId="77777777" w:rsidR="00705124" w:rsidRDefault="00705124" w:rsidP="00705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14:paraId="7188C49D" w14:textId="77777777" w:rsidR="00705124" w:rsidRDefault="00705124" w:rsidP="00705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14:paraId="26EBBF6F" w14:textId="77777777" w:rsidR="00293E06" w:rsidRPr="00EE660C" w:rsidRDefault="00705124" w:rsidP="007051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14:paraId="3D1BDDAA" w14:textId="77777777" w:rsidR="00293E06" w:rsidRPr="00EE660C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lastRenderedPageBreak/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</w:t>
            </w:r>
          </w:p>
        </w:tc>
      </w:tr>
      <w:tr w:rsidR="00293E06" w14:paraId="250A4EE5" w14:textId="77777777" w:rsidTr="007B25B2">
        <w:tc>
          <w:tcPr>
            <w:tcW w:w="817" w:type="dxa"/>
          </w:tcPr>
          <w:p w14:paraId="194E810A" w14:textId="77777777" w:rsidR="00293E06" w:rsidRPr="00E01FDB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851" w:type="dxa"/>
          </w:tcPr>
          <w:p w14:paraId="73B92370" w14:textId="77777777" w:rsidR="00293E06" w:rsidRPr="00EE660C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2091727B" w14:textId="77777777" w:rsidR="00293E06" w:rsidRPr="005C151C" w:rsidRDefault="00293E06" w:rsidP="003834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51C">
              <w:rPr>
                <w:rFonts w:ascii="Times New Roman" w:hAnsi="Times New Roman" w:cs="Times New Roman"/>
                <w:sz w:val="24"/>
                <w:szCs w:val="24"/>
              </w:rPr>
              <w:t xml:space="preserve">Текст и </w:t>
            </w:r>
            <w:proofErr w:type="spellStart"/>
            <w:r w:rsidRPr="005C151C">
              <w:rPr>
                <w:rFonts w:ascii="Times New Roman" w:hAnsi="Times New Roman" w:cs="Times New Roman"/>
                <w:sz w:val="24"/>
                <w:szCs w:val="24"/>
              </w:rPr>
              <w:t>интертекст</w:t>
            </w:r>
            <w:proofErr w:type="spellEnd"/>
            <w:r w:rsidRPr="005C151C">
              <w:rPr>
                <w:rFonts w:ascii="Times New Roman" w:hAnsi="Times New Roman" w:cs="Times New Roman"/>
                <w:sz w:val="24"/>
                <w:szCs w:val="24"/>
              </w:rPr>
              <w:t>. Прецедентные тексты.</w:t>
            </w:r>
          </w:p>
          <w:p w14:paraId="06E196A7" w14:textId="77777777" w:rsidR="00293E06" w:rsidRPr="005C151C" w:rsidRDefault="00293E06" w:rsidP="003834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14:paraId="175D4077" w14:textId="77777777" w:rsidR="00293E06" w:rsidRPr="00EE660C" w:rsidRDefault="007B25B2" w:rsidP="007B2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2">
              <w:rPr>
                <w:rFonts w:ascii="Times New Roman" w:hAnsi="Times New Roman" w:cs="Times New Roman"/>
              </w:rPr>
              <w:t>Работа с текстами, упражнения</w:t>
            </w:r>
            <w:r w:rsidR="00700B88">
              <w:rPr>
                <w:rFonts w:ascii="Times New Roman" w:hAnsi="Times New Roman" w:cs="Times New Roman"/>
              </w:rPr>
              <w:t>. Чтение и пересказ текста.</w:t>
            </w:r>
          </w:p>
        </w:tc>
        <w:tc>
          <w:tcPr>
            <w:tcW w:w="42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F7EC6C1" w14:textId="77777777" w:rsidR="00705124" w:rsidRDefault="00705124" w:rsidP="00705124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D9BDCC9" w14:textId="77777777" w:rsidR="00705124" w:rsidRDefault="00705124" w:rsidP="00705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14:paraId="0F7202D5" w14:textId="77777777" w:rsidR="00705124" w:rsidRDefault="00705124" w:rsidP="00705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14:paraId="23E369F1" w14:textId="77777777" w:rsidR="00293E06" w:rsidRPr="00EE660C" w:rsidRDefault="00705124" w:rsidP="007051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14:paraId="6663FDBE" w14:textId="77777777" w:rsidR="00293E06" w:rsidRPr="00EE660C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</w:t>
            </w:r>
          </w:p>
        </w:tc>
      </w:tr>
      <w:tr w:rsidR="00293E06" w14:paraId="50C1E048" w14:textId="77777777" w:rsidTr="007B25B2">
        <w:tc>
          <w:tcPr>
            <w:tcW w:w="817" w:type="dxa"/>
          </w:tcPr>
          <w:p w14:paraId="17817E1C" w14:textId="77777777" w:rsidR="00293E06" w:rsidRPr="00E01FDB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51" w:type="dxa"/>
          </w:tcPr>
          <w:p w14:paraId="5DCFC69F" w14:textId="77777777" w:rsidR="00293E06" w:rsidRPr="00EE660C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0703A26C" w14:textId="77777777" w:rsidR="00293E06" w:rsidRDefault="00293E06" w:rsidP="003834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51C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разновидности языка.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151C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презентация. Основные средства и правила создания и предъявления презентации слушателям.</w:t>
            </w:r>
          </w:p>
          <w:p w14:paraId="317AC8DA" w14:textId="77777777" w:rsidR="00293E06" w:rsidRDefault="00293E06" w:rsidP="003834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14:paraId="4E780ED6" w14:textId="77777777" w:rsidR="00293E06" w:rsidRPr="00EE660C" w:rsidRDefault="007B25B2" w:rsidP="007B2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2">
              <w:rPr>
                <w:rFonts w:ascii="Times New Roman" w:hAnsi="Times New Roman" w:cs="Times New Roman"/>
              </w:rPr>
              <w:t>Работа с текстами, упражнения</w:t>
            </w:r>
          </w:p>
        </w:tc>
        <w:tc>
          <w:tcPr>
            <w:tcW w:w="42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EDE180F" w14:textId="77777777" w:rsidR="00705124" w:rsidRDefault="00705124" w:rsidP="00705124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94DDC00" w14:textId="77777777" w:rsidR="00705124" w:rsidRDefault="00705124" w:rsidP="00705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14:paraId="1AFDE337" w14:textId="77777777" w:rsidR="00705124" w:rsidRDefault="00705124" w:rsidP="00705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14:paraId="19026816" w14:textId="77777777" w:rsidR="00293E06" w:rsidRPr="00EE660C" w:rsidRDefault="00705124" w:rsidP="007051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14:paraId="0C5FC2D3" w14:textId="77777777" w:rsidR="00293E06" w:rsidRPr="00EE660C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lastRenderedPageBreak/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</w:t>
            </w:r>
          </w:p>
        </w:tc>
      </w:tr>
    </w:tbl>
    <w:p w14:paraId="38C61CDF" w14:textId="77777777" w:rsidR="00F33495" w:rsidRDefault="00F33495" w:rsidP="00F334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4E7460" w14:textId="77777777" w:rsidR="00B95AA5" w:rsidRDefault="00B95AA5"/>
    <w:p w14:paraId="13D346CB" w14:textId="77777777" w:rsidR="00843086" w:rsidRDefault="00843086"/>
    <w:sectPr w:rsidR="00843086" w:rsidSect="00F334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5FB2"/>
    <w:multiLevelType w:val="hybridMultilevel"/>
    <w:tmpl w:val="ECEA73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05150"/>
    <w:multiLevelType w:val="hybridMultilevel"/>
    <w:tmpl w:val="82E4E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">
    <w:nsid w:val="5C0E592F"/>
    <w:multiLevelType w:val="hybridMultilevel"/>
    <w:tmpl w:val="7298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33495"/>
    <w:rsid w:val="000A1419"/>
    <w:rsid w:val="000B2D36"/>
    <w:rsid w:val="000D0860"/>
    <w:rsid w:val="00293C9D"/>
    <w:rsid w:val="00293E06"/>
    <w:rsid w:val="00301964"/>
    <w:rsid w:val="00396456"/>
    <w:rsid w:val="003F5F12"/>
    <w:rsid w:val="004C45D0"/>
    <w:rsid w:val="00507C30"/>
    <w:rsid w:val="00604242"/>
    <w:rsid w:val="00700B88"/>
    <w:rsid w:val="00705089"/>
    <w:rsid w:val="00705124"/>
    <w:rsid w:val="007406C9"/>
    <w:rsid w:val="00772BD4"/>
    <w:rsid w:val="007B25B2"/>
    <w:rsid w:val="007E7473"/>
    <w:rsid w:val="00807E3F"/>
    <w:rsid w:val="00843086"/>
    <w:rsid w:val="00A87C80"/>
    <w:rsid w:val="00B70881"/>
    <w:rsid w:val="00B95AA5"/>
    <w:rsid w:val="00C51029"/>
    <w:rsid w:val="00D056F6"/>
    <w:rsid w:val="00DF244D"/>
    <w:rsid w:val="00E42B23"/>
    <w:rsid w:val="00E668A5"/>
    <w:rsid w:val="00F33495"/>
    <w:rsid w:val="00FE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7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495"/>
    <w:pPr>
      <w:spacing w:after="0" w:line="240" w:lineRule="auto"/>
    </w:pPr>
  </w:style>
  <w:style w:type="table" w:styleId="a4">
    <w:name w:val="Table Grid"/>
    <w:basedOn w:val="a1"/>
    <w:uiPriority w:val="59"/>
    <w:rsid w:val="00F334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D056F6"/>
    <w:rPr>
      <w:b/>
      <w:bCs/>
    </w:rPr>
  </w:style>
  <w:style w:type="character" w:customStyle="1" w:styleId="12">
    <w:name w:val="Основной текст12"/>
    <w:basedOn w:val="a0"/>
    <w:rsid w:val="00D056F6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FontStyle16">
    <w:name w:val="Font Style16"/>
    <w:basedOn w:val="a0"/>
    <w:uiPriority w:val="99"/>
    <w:rsid w:val="00C51029"/>
    <w:rPr>
      <w:rFonts w:ascii="Calibri" w:hAnsi="Calibri" w:cs="Calibri"/>
      <w:sz w:val="24"/>
      <w:szCs w:val="24"/>
    </w:rPr>
  </w:style>
  <w:style w:type="paragraph" w:styleId="a6">
    <w:name w:val="List Paragraph"/>
    <w:basedOn w:val="a"/>
    <w:uiPriority w:val="34"/>
    <w:qFormat/>
    <w:rsid w:val="008430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07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7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8E46F-3632-4778-B8CE-6C3ECD11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6434</Words>
  <Characters>36677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33</cp:revision>
  <dcterms:created xsi:type="dcterms:W3CDTF">2019-08-19T03:11:00Z</dcterms:created>
  <dcterms:modified xsi:type="dcterms:W3CDTF">2022-09-14T13:11:00Z</dcterms:modified>
</cp:coreProperties>
</file>