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56" w:rsidRPr="006F70BE" w:rsidRDefault="006F70BE">
      <w:pPr>
        <w:spacing w:after="0" w:line="408" w:lineRule="auto"/>
        <w:ind w:left="120"/>
        <w:jc w:val="center"/>
      </w:pPr>
      <w:bookmarkStart w:id="0" w:name="block-11460309"/>
      <w:r w:rsidRPr="006F70BE">
        <w:rPr>
          <w:rFonts w:ascii="Times New Roman" w:hAnsi="Times New Roman"/>
          <w:b/>
          <w:color w:val="000000"/>
          <w:sz w:val="28"/>
        </w:rPr>
        <w:t>МИНИСТЕРСТВО ПРОСВЕЩЕНИЯ РОССИЙСКОЙ ФЕДЕРАЦИИ</w:t>
      </w:r>
    </w:p>
    <w:p w:rsidR="00850456" w:rsidRPr="006F70BE" w:rsidRDefault="006F70BE">
      <w:pPr>
        <w:spacing w:after="0" w:line="408" w:lineRule="auto"/>
        <w:ind w:left="120"/>
        <w:jc w:val="center"/>
      </w:pPr>
      <w:r w:rsidRPr="006F70BE">
        <w:rPr>
          <w:rFonts w:ascii="Times New Roman" w:hAnsi="Times New Roman"/>
          <w:b/>
          <w:color w:val="000000"/>
          <w:sz w:val="28"/>
        </w:rPr>
        <w:t>МАОУ "СОШ № 15"</w:t>
      </w:r>
    </w:p>
    <w:p w:rsidR="00850456" w:rsidRPr="006F70BE" w:rsidRDefault="00850456">
      <w:pPr>
        <w:spacing w:after="0"/>
        <w:ind w:left="120"/>
      </w:pPr>
    </w:p>
    <w:p w:rsidR="00850456" w:rsidRPr="006F70BE" w:rsidRDefault="00850456">
      <w:pPr>
        <w:spacing w:after="0"/>
        <w:ind w:left="120"/>
      </w:pPr>
    </w:p>
    <w:tbl>
      <w:tblPr>
        <w:tblW w:w="0" w:type="auto"/>
        <w:tblLook w:val="04A0" w:firstRow="1" w:lastRow="0" w:firstColumn="1" w:lastColumn="0" w:noHBand="0" w:noVBand="1"/>
      </w:tblPr>
      <w:tblGrid>
        <w:gridCol w:w="3114"/>
        <w:gridCol w:w="3115"/>
        <w:gridCol w:w="3115"/>
      </w:tblGrid>
      <w:tr w:rsidR="006F70BE" w:rsidRPr="006F70BE" w:rsidTr="006F70BE">
        <w:tc>
          <w:tcPr>
            <w:tcW w:w="3114" w:type="dxa"/>
          </w:tcPr>
          <w:p w:rsidR="006F70BE" w:rsidRPr="0040209D" w:rsidRDefault="006F70BE" w:rsidP="006F70B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F70BE" w:rsidRPr="008944ED" w:rsidRDefault="006F70BE" w:rsidP="006F70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Протокол № 1</w:t>
            </w:r>
          </w:p>
          <w:p w:rsidR="006F70BE" w:rsidRPr="006F70BE" w:rsidRDefault="006F70BE" w:rsidP="006F70BE">
            <w:pPr>
              <w:autoSpaceDE w:val="0"/>
              <w:autoSpaceDN w:val="0"/>
              <w:spacing w:after="0" w:line="240" w:lineRule="auto"/>
              <w:rPr>
                <w:rFonts w:ascii="Times New Roman" w:eastAsia="Times New Roman" w:hAnsi="Times New Roman"/>
                <w:color w:val="000000"/>
                <w:sz w:val="28"/>
                <w:szCs w:val="28"/>
              </w:rPr>
            </w:pPr>
            <w:r w:rsidRPr="006F70BE">
              <w:rPr>
                <w:rFonts w:ascii="Times New Roman" w:eastAsia="Times New Roman" w:hAnsi="Times New Roman"/>
                <w:color w:val="000000"/>
                <w:sz w:val="28"/>
                <w:szCs w:val="28"/>
              </w:rPr>
              <w:t>от «</w:t>
            </w:r>
            <w:r>
              <w:rPr>
                <w:rFonts w:ascii="Times New Roman" w:eastAsia="Times New Roman" w:hAnsi="Times New Roman"/>
                <w:color w:val="000000"/>
                <w:sz w:val="28"/>
                <w:szCs w:val="28"/>
              </w:rPr>
              <w:t>28</w:t>
            </w:r>
            <w:r w:rsidRPr="006F70B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августа 2023 г.</w:t>
            </w:r>
          </w:p>
          <w:p w:rsidR="006F70BE" w:rsidRPr="0040209D" w:rsidRDefault="006F70BE" w:rsidP="006F70B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F70BE" w:rsidRPr="0040209D" w:rsidRDefault="006F70BE" w:rsidP="006F70B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F70BE" w:rsidRDefault="006F70BE" w:rsidP="006F70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 директора </w:t>
            </w:r>
          </w:p>
          <w:p w:rsidR="006F70BE" w:rsidRPr="008944ED" w:rsidRDefault="006F70BE" w:rsidP="006F70BE">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Егорова И.В.</w:t>
            </w:r>
          </w:p>
          <w:p w:rsidR="006F70BE" w:rsidRPr="0040209D" w:rsidRDefault="006F70BE" w:rsidP="006F70BE">
            <w:pPr>
              <w:autoSpaceDE w:val="0"/>
              <w:autoSpaceDN w:val="0"/>
              <w:spacing w:after="0" w:line="240" w:lineRule="auto"/>
              <w:rPr>
                <w:rFonts w:ascii="Times New Roman" w:eastAsia="Times New Roman" w:hAnsi="Times New Roman"/>
                <w:color w:val="000000"/>
                <w:sz w:val="24"/>
                <w:szCs w:val="24"/>
              </w:rPr>
            </w:pPr>
          </w:p>
        </w:tc>
        <w:tc>
          <w:tcPr>
            <w:tcW w:w="3115" w:type="dxa"/>
          </w:tcPr>
          <w:p w:rsidR="006F70BE" w:rsidRDefault="006F70BE" w:rsidP="006F70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F70BE" w:rsidRDefault="006F70BE" w:rsidP="006F70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МАОУ «СОШ № 15» </w:t>
            </w:r>
          </w:p>
          <w:p w:rsidR="006F70BE" w:rsidRPr="0040209D" w:rsidRDefault="006F70BE" w:rsidP="006F70BE">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Комарова С.В.</w:t>
            </w:r>
          </w:p>
        </w:tc>
      </w:tr>
    </w:tbl>
    <w:p w:rsidR="00850456" w:rsidRPr="006F70BE" w:rsidRDefault="00850456">
      <w:pPr>
        <w:spacing w:after="0"/>
        <w:ind w:left="120"/>
      </w:pPr>
    </w:p>
    <w:p w:rsidR="00850456" w:rsidRPr="006F70BE" w:rsidRDefault="00850456">
      <w:pPr>
        <w:spacing w:after="0"/>
        <w:ind w:left="120"/>
      </w:pPr>
    </w:p>
    <w:p w:rsidR="00850456" w:rsidRPr="006F70BE" w:rsidRDefault="00850456">
      <w:pPr>
        <w:spacing w:after="0"/>
        <w:ind w:left="120"/>
      </w:pPr>
    </w:p>
    <w:p w:rsidR="00850456" w:rsidRPr="006F70BE" w:rsidRDefault="00850456">
      <w:pPr>
        <w:spacing w:after="0"/>
        <w:ind w:left="120"/>
      </w:pPr>
    </w:p>
    <w:p w:rsidR="00850456" w:rsidRDefault="00850456">
      <w:pPr>
        <w:spacing w:after="0"/>
        <w:ind w:left="120"/>
      </w:pPr>
    </w:p>
    <w:p w:rsidR="008A23A4" w:rsidRDefault="008A23A4">
      <w:pPr>
        <w:spacing w:after="0"/>
        <w:ind w:left="120"/>
      </w:pPr>
    </w:p>
    <w:p w:rsidR="008A23A4" w:rsidRDefault="008A23A4">
      <w:pPr>
        <w:spacing w:after="0"/>
        <w:ind w:left="120"/>
      </w:pPr>
    </w:p>
    <w:p w:rsidR="008A23A4" w:rsidRDefault="008A23A4">
      <w:pPr>
        <w:spacing w:after="0"/>
        <w:ind w:left="120"/>
      </w:pPr>
    </w:p>
    <w:p w:rsidR="008A23A4" w:rsidRDefault="008A23A4">
      <w:pPr>
        <w:spacing w:after="0"/>
        <w:ind w:left="120"/>
      </w:pPr>
    </w:p>
    <w:p w:rsidR="008A23A4" w:rsidRPr="006F70BE" w:rsidRDefault="008A23A4">
      <w:pPr>
        <w:spacing w:after="0"/>
        <w:ind w:left="120"/>
      </w:pPr>
    </w:p>
    <w:p w:rsidR="00850456" w:rsidRPr="006F70BE" w:rsidRDefault="006F70BE">
      <w:pPr>
        <w:spacing w:after="0" w:line="408" w:lineRule="auto"/>
        <w:ind w:left="120"/>
        <w:jc w:val="center"/>
      </w:pPr>
      <w:r w:rsidRPr="006F70BE">
        <w:rPr>
          <w:rFonts w:ascii="Times New Roman" w:hAnsi="Times New Roman"/>
          <w:b/>
          <w:color w:val="000000"/>
          <w:sz w:val="28"/>
        </w:rPr>
        <w:t>РАБОЧАЯ ПРОГРАММА</w:t>
      </w:r>
    </w:p>
    <w:p w:rsidR="00850456" w:rsidRPr="006F70BE" w:rsidRDefault="00A54AAF">
      <w:pPr>
        <w:spacing w:after="0" w:line="408" w:lineRule="auto"/>
        <w:ind w:left="120"/>
        <w:jc w:val="center"/>
      </w:pPr>
      <w:r>
        <w:rPr>
          <w:rFonts w:ascii="Times New Roman" w:hAnsi="Times New Roman"/>
          <w:b/>
          <w:color w:val="000000"/>
          <w:sz w:val="28"/>
        </w:rPr>
        <w:t>элективного курса «Трудные вопросы обществознания»</w:t>
      </w:r>
    </w:p>
    <w:p w:rsidR="00850456" w:rsidRDefault="003C59E5">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11 класса</w:t>
      </w:r>
      <w:r w:rsidR="006F70BE" w:rsidRPr="006F70BE">
        <w:rPr>
          <w:rFonts w:ascii="Times New Roman" w:hAnsi="Times New Roman"/>
          <w:color w:val="000000"/>
          <w:sz w:val="28"/>
        </w:rPr>
        <w:t xml:space="preserve"> </w:t>
      </w:r>
    </w:p>
    <w:p w:rsidR="006F70BE" w:rsidRPr="006F70BE" w:rsidRDefault="006F70BE">
      <w:pPr>
        <w:spacing w:after="0" w:line="408" w:lineRule="auto"/>
        <w:ind w:left="120"/>
        <w:jc w:val="center"/>
      </w:pPr>
      <w:r>
        <w:rPr>
          <w:rFonts w:ascii="Times New Roman" w:hAnsi="Times New Roman"/>
          <w:color w:val="000000"/>
          <w:sz w:val="28"/>
        </w:rPr>
        <w:t xml:space="preserve">Учитель: </w:t>
      </w:r>
      <w:proofErr w:type="spellStart"/>
      <w:r>
        <w:rPr>
          <w:rFonts w:ascii="Times New Roman" w:hAnsi="Times New Roman"/>
          <w:color w:val="000000"/>
          <w:sz w:val="28"/>
        </w:rPr>
        <w:t>Самигуллина</w:t>
      </w:r>
      <w:proofErr w:type="spellEnd"/>
      <w:r>
        <w:rPr>
          <w:rFonts w:ascii="Times New Roman" w:hAnsi="Times New Roman"/>
          <w:color w:val="000000"/>
          <w:sz w:val="28"/>
        </w:rPr>
        <w:t xml:space="preserve"> М.Г.</w:t>
      </w: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A54AAF" w:rsidRDefault="00A54AAF">
      <w:pPr>
        <w:spacing w:after="0"/>
        <w:ind w:left="120"/>
        <w:jc w:val="center"/>
        <w:rPr>
          <w:rFonts w:ascii="Times New Roman" w:hAnsi="Times New Roman"/>
          <w:b/>
          <w:color w:val="000000"/>
          <w:sz w:val="28"/>
        </w:rPr>
      </w:pPr>
      <w:bookmarkStart w:id="1" w:name="cf5dfc88-880f-42b6-85c5-c31fa0d7be02"/>
    </w:p>
    <w:p w:rsidR="00A54AAF" w:rsidRDefault="00A54AAF">
      <w:pPr>
        <w:spacing w:after="0"/>
        <w:ind w:left="120"/>
        <w:jc w:val="center"/>
        <w:rPr>
          <w:rFonts w:ascii="Times New Roman" w:hAnsi="Times New Roman"/>
          <w:b/>
          <w:color w:val="000000"/>
          <w:sz w:val="28"/>
        </w:rPr>
      </w:pPr>
    </w:p>
    <w:p w:rsidR="00A54AAF" w:rsidRDefault="00A54AAF">
      <w:pPr>
        <w:spacing w:after="0"/>
        <w:ind w:left="120"/>
        <w:jc w:val="center"/>
        <w:rPr>
          <w:rFonts w:ascii="Times New Roman" w:hAnsi="Times New Roman"/>
          <w:b/>
          <w:color w:val="000000"/>
          <w:sz w:val="28"/>
        </w:rPr>
      </w:pPr>
    </w:p>
    <w:p w:rsidR="00A54AAF" w:rsidRDefault="00A54AAF">
      <w:pPr>
        <w:spacing w:after="0"/>
        <w:ind w:left="120"/>
        <w:jc w:val="center"/>
        <w:rPr>
          <w:rFonts w:ascii="Times New Roman" w:hAnsi="Times New Roman"/>
          <w:b/>
          <w:color w:val="000000"/>
          <w:sz w:val="28"/>
        </w:rPr>
      </w:pPr>
    </w:p>
    <w:p w:rsidR="00850456" w:rsidRPr="006F70BE" w:rsidRDefault="00A54AAF">
      <w:pPr>
        <w:spacing w:after="0"/>
        <w:ind w:left="120"/>
        <w:jc w:val="center"/>
      </w:pPr>
      <w:proofErr w:type="spellStart"/>
      <w:r>
        <w:rPr>
          <w:rFonts w:ascii="Times New Roman" w:hAnsi="Times New Roman"/>
          <w:b/>
          <w:color w:val="000000"/>
          <w:sz w:val="28"/>
        </w:rPr>
        <w:t>Г</w:t>
      </w:r>
      <w:r w:rsidR="006F70BE" w:rsidRPr="006F70BE">
        <w:rPr>
          <w:rFonts w:ascii="Times New Roman" w:hAnsi="Times New Roman"/>
          <w:b/>
          <w:color w:val="000000"/>
          <w:sz w:val="28"/>
        </w:rPr>
        <w:t>убахинский</w:t>
      </w:r>
      <w:proofErr w:type="spellEnd"/>
      <w:r w:rsidR="006F70BE" w:rsidRPr="006F70BE">
        <w:rPr>
          <w:rFonts w:ascii="Times New Roman" w:hAnsi="Times New Roman"/>
          <w:b/>
          <w:color w:val="000000"/>
          <w:sz w:val="28"/>
        </w:rPr>
        <w:t xml:space="preserve"> </w:t>
      </w:r>
      <w:r w:rsidR="006D383E">
        <w:rPr>
          <w:rFonts w:ascii="Times New Roman" w:hAnsi="Times New Roman"/>
          <w:b/>
          <w:color w:val="000000"/>
          <w:sz w:val="28"/>
        </w:rPr>
        <w:t>муниципальный</w:t>
      </w:r>
      <w:bookmarkStart w:id="2" w:name="_GoBack"/>
      <w:bookmarkEnd w:id="2"/>
      <w:r w:rsidR="006F70BE" w:rsidRPr="006F70BE">
        <w:rPr>
          <w:rFonts w:ascii="Times New Roman" w:hAnsi="Times New Roman"/>
          <w:b/>
          <w:color w:val="000000"/>
          <w:sz w:val="28"/>
        </w:rPr>
        <w:t xml:space="preserve"> округ </w:t>
      </w:r>
      <w:bookmarkStart w:id="3" w:name="59510cd3-fe9a-4f71-8f4d-e857ed43bbe2"/>
      <w:bookmarkEnd w:id="1"/>
      <w:r w:rsidR="006F70BE" w:rsidRPr="006F70BE">
        <w:rPr>
          <w:rFonts w:ascii="Times New Roman" w:hAnsi="Times New Roman"/>
          <w:b/>
          <w:color w:val="000000"/>
          <w:sz w:val="28"/>
        </w:rPr>
        <w:t>2023</w:t>
      </w:r>
      <w:bookmarkEnd w:id="3"/>
    </w:p>
    <w:p w:rsidR="00850456" w:rsidRDefault="006F70BE" w:rsidP="00A54AAF">
      <w:pPr>
        <w:spacing w:after="0"/>
        <w:ind w:left="120"/>
        <w:jc w:val="center"/>
        <w:rPr>
          <w:rFonts w:ascii="Times New Roman" w:hAnsi="Times New Roman"/>
          <w:b/>
          <w:color w:val="000000"/>
          <w:sz w:val="28"/>
        </w:rPr>
      </w:pPr>
      <w:bookmarkStart w:id="4" w:name="block-11460310"/>
      <w:bookmarkEnd w:id="0"/>
      <w:r w:rsidRPr="006F70BE">
        <w:rPr>
          <w:rFonts w:ascii="Times New Roman" w:hAnsi="Times New Roman"/>
          <w:b/>
          <w:color w:val="000000"/>
          <w:sz w:val="28"/>
        </w:rPr>
        <w:lastRenderedPageBreak/>
        <w:t>ПОЯСНИТЕЛЬНАЯ ЗАПИСКА</w:t>
      </w:r>
    </w:p>
    <w:p w:rsidR="00637EA4" w:rsidRPr="00637EA4" w:rsidRDefault="002C13F8" w:rsidP="009E7251">
      <w:pPr>
        <w:shd w:val="clear" w:color="auto" w:fill="FFFFFF"/>
        <w:spacing w:before="100" w:beforeAutospacing="1" w:after="0"/>
        <w:ind w:firstLine="567"/>
        <w:jc w:val="both"/>
        <w:rPr>
          <w:rFonts w:ascii="Times New Roman" w:eastAsia="Times New Roman" w:hAnsi="Times New Roman" w:cs="Times New Roman"/>
          <w:sz w:val="28"/>
          <w:szCs w:val="28"/>
        </w:rPr>
      </w:pPr>
      <w:r>
        <w:rPr>
          <w:rFonts w:ascii="Times New Roman" w:hAnsi="Times New Roman"/>
          <w:color w:val="000000"/>
          <w:sz w:val="28"/>
        </w:rPr>
        <w:t xml:space="preserve">Программа элективного курса «Трудные вопросы обществознания» </w:t>
      </w:r>
      <w:r w:rsidRPr="006F70BE">
        <w:rPr>
          <w:rFonts w:ascii="Times New Roman" w:hAnsi="Times New Roman"/>
          <w:color w:val="000000"/>
          <w:sz w:val="28"/>
        </w:rPr>
        <w:t xml:space="preserve">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w:t>
      </w:r>
      <w:r w:rsidRPr="002C13F8">
        <w:rPr>
          <w:rFonts w:ascii="Times New Roman" w:hAnsi="Times New Roman"/>
          <w:sz w:val="28"/>
        </w:rPr>
        <w:t xml:space="preserve">федеральной рабочей программы воспитания. </w:t>
      </w:r>
      <w:r w:rsidRPr="00637EA4">
        <w:rPr>
          <w:rFonts w:ascii="Times New Roman" w:eastAsia="Times New Roman" w:hAnsi="Times New Roman" w:cs="Times New Roman"/>
          <w:sz w:val="28"/>
          <w:szCs w:val="28"/>
        </w:rPr>
        <w:t>П</w:t>
      </w:r>
      <w:r w:rsidR="00637EA4" w:rsidRPr="00637EA4">
        <w:rPr>
          <w:rFonts w:ascii="Times New Roman" w:eastAsia="Times New Roman" w:hAnsi="Times New Roman" w:cs="Times New Roman"/>
          <w:sz w:val="28"/>
          <w:szCs w:val="28"/>
        </w:rPr>
        <w:t xml:space="preserve">рограмма курса </w:t>
      </w:r>
      <w:r>
        <w:rPr>
          <w:rFonts w:ascii="Times New Roman" w:eastAsia="Times New Roman" w:hAnsi="Times New Roman" w:cs="Times New Roman"/>
          <w:sz w:val="28"/>
          <w:szCs w:val="28"/>
        </w:rPr>
        <w:t>опирается на методические материалы</w:t>
      </w:r>
      <w:r w:rsidR="00637EA4" w:rsidRPr="00637EA4">
        <w:rPr>
          <w:rFonts w:ascii="Times New Roman" w:eastAsia="Times New Roman" w:hAnsi="Times New Roman" w:cs="Times New Roman"/>
          <w:sz w:val="28"/>
          <w:szCs w:val="28"/>
        </w:rPr>
        <w:t xml:space="preserve"> ФИПИ, демоверсии, спецификации и кодификато</w:t>
      </w:r>
      <w:r w:rsidR="00637EA4" w:rsidRPr="002C13F8">
        <w:rPr>
          <w:rFonts w:ascii="Times New Roman" w:eastAsia="Times New Roman" w:hAnsi="Times New Roman" w:cs="Times New Roman"/>
          <w:sz w:val="28"/>
          <w:szCs w:val="28"/>
        </w:rPr>
        <w:t>ра КИМ ЕГЭ по обществознанию 2023 и проекта 2024 гг</w:t>
      </w:r>
      <w:r w:rsidR="00637EA4" w:rsidRPr="00637EA4">
        <w:rPr>
          <w:rFonts w:ascii="Times New Roman" w:eastAsia="Times New Roman" w:hAnsi="Times New Roman" w:cs="Times New Roman"/>
          <w:sz w:val="28"/>
          <w:szCs w:val="28"/>
        </w:rPr>
        <w:t>.</w:t>
      </w:r>
    </w:p>
    <w:p w:rsidR="00D70132" w:rsidRDefault="00D70132">
      <w:pPr>
        <w:spacing w:after="0"/>
        <w:ind w:left="120"/>
        <w:rPr>
          <w:rFonts w:ascii="Times New Roman" w:hAnsi="Times New Roman"/>
          <w:b/>
          <w:color w:val="000000"/>
          <w:sz w:val="28"/>
        </w:rPr>
      </w:pPr>
    </w:p>
    <w:p w:rsidR="00593DE2" w:rsidRDefault="006F70BE" w:rsidP="00593DE2">
      <w:pPr>
        <w:spacing w:after="0"/>
        <w:ind w:left="120"/>
        <w:jc w:val="center"/>
        <w:rPr>
          <w:rFonts w:ascii="Times New Roman" w:hAnsi="Times New Roman"/>
          <w:b/>
          <w:color w:val="000000"/>
          <w:sz w:val="28"/>
        </w:rPr>
      </w:pPr>
      <w:r w:rsidRPr="006F70BE">
        <w:rPr>
          <w:rFonts w:ascii="Times New Roman" w:hAnsi="Times New Roman"/>
          <w:b/>
          <w:color w:val="000000"/>
          <w:sz w:val="28"/>
        </w:rPr>
        <w:t xml:space="preserve">ОБЩАЯ ХАРАКТЕРИСТИКА </w:t>
      </w:r>
      <w:r w:rsidR="00593DE2">
        <w:rPr>
          <w:rFonts w:ascii="Times New Roman" w:hAnsi="Times New Roman"/>
          <w:b/>
          <w:color w:val="000000"/>
          <w:sz w:val="28"/>
        </w:rPr>
        <w:t>ЭЛЕКТИВНОГО КУРСА</w:t>
      </w:r>
    </w:p>
    <w:p w:rsidR="00850456" w:rsidRDefault="00593DE2" w:rsidP="00593DE2">
      <w:pPr>
        <w:spacing w:after="0"/>
        <w:ind w:left="120"/>
        <w:jc w:val="center"/>
        <w:rPr>
          <w:rFonts w:ascii="Times New Roman" w:hAnsi="Times New Roman"/>
          <w:b/>
          <w:color w:val="000000"/>
          <w:sz w:val="28"/>
        </w:rPr>
      </w:pPr>
      <w:r>
        <w:rPr>
          <w:rFonts w:ascii="Times New Roman" w:hAnsi="Times New Roman"/>
          <w:b/>
          <w:color w:val="000000"/>
          <w:sz w:val="28"/>
        </w:rPr>
        <w:t>«ТРУДНЫЕ ВОПРОСЫ ОБЩЕСТВОЗНАНИЯ»</w:t>
      </w:r>
    </w:p>
    <w:p w:rsidR="002C13F8" w:rsidRPr="006F70BE" w:rsidRDefault="002C13F8" w:rsidP="00593DE2">
      <w:pPr>
        <w:spacing w:after="0"/>
        <w:ind w:left="120"/>
        <w:jc w:val="center"/>
      </w:pPr>
    </w:p>
    <w:p w:rsidR="002C13F8" w:rsidRPr="002C13F8" w:rsidRDefault="008A23A4" w:rsidP="002C13F8">
      <w:pPr>
        <w:pStyle w:val="af0"/>
        <w:shd w:val="clear" w:color="auto" w:fill="FFFFFF"/>
        <w:spacing w:before="0" w:beforeAutospacing="0" w:after="150" w:afterAutospacing="0" w:line="276" w:lineRule="auto"/>
        <w:ind w:firstLine="567"/>
        <w:jc w:val="both"/>
        <w:rPr>
          <w:color w:val="000000"/>
          <w:sz w:val="28"/>
          <w:szCs w:val="28"/>
        </w:rPr>
      </w:pPr>
      <w:r w:rsidRPr="002C13F8">
        <w:rPr>
          <w:sz w:val="28"/>
          <w:szCs w:val="28"/>
        </w:rPr>
        <w:t xml:space="preserve">Данный элективный курс предполагает рассмотрение сложных для понимания учеников аспектов современного обществознания, </w:t>
      </w:r>
      <w:r w:rsidR="00637EA4" w:rsidRPr="002C13F8">
        <w:rPr>
          <w:sz w:val="28"/>
          <w:szCs w:val="28"/>
        </w:rPr>
        <w:t>систематизацию</w:t>
      </w:r>
      <w:r w:rsidRPr="002C13F8">
        <w:rPr>
          <w:sz w:val="28"/>
          <w:szCs w:val="28"/>
        </w:rPr>
        <w:t xml:space="preserve"> имеющихся у учащихся обществ</w:t>
      </w:r>
      <w:r w:rsidR="00637EA4" w:rsidRPr="002C13F8">
        <w:rPr>
          <w:sz w:val="28"/>
          <w:szCs w:val="28"/>
        </w:rPr>
        <w:t>оведческих знаний, вырабо</w:t>
      </w:r>
      <w:r w:rsidRPr="002C13F8">
        <w:rPr>
          <w:sz w:val="28"/>
          <w:szCs w:val="28"/>
        </w:rPr>
        <w:t>т</w:t>
      </w:r>
      <w:r w:rsidR="00637EA4" w:rsidRPr="002C13F8">
        <w:rPr>
          <w:sz w:val="28"/>
          <w:szCs w:val="28"/>
        </w:rPr>
        <w:t>ку</w:t>
      </w:r>
      <w:r w:rsidRPr="002C13F8">
        <w:rPr>
          <w:sz w:val="28"/>
          <w:szCs w:val="28"/>
        </w:rPr>
        <w:t xml:space="preserve"> алгоритм</w:t>
      </w:r>
      <w:r w:rsidR="00637EA4" w:rsidRPr="002C13F8">
        <w:rPr>
          <w:sz w:val="28"/>
          <w:szCs w:val="28"/>
        </w:rPr>
        <w:t>а решения</w:t>
      </w:r>
      <w:r w:rsidRPr="002C13F8">
        <w:rPr>
          <w:sz w:val="28"/>
          <w:szCs w:val="28"/>
        </w:rPr>
        <w:t xml:space="preserve"> заданий</w:t>
      </w:r>
      <w:r w:rsidR="00637EA4" w:rsidRPr="002C13F8">
        <w:rPr>
          <w:sz w:val="28"/>
          <w:szCs w:val="28"/>
        </w:rPr>
        <w:t xml:space="preserve"> ЕГЭ</w:t>
      </w:r>
      <w:r w:rsidRPr="002C13F8">
        <w:rPr>
          <w:sz w:val="28"/>
          <w:szCs w:val="28"/>
        </w:rPr>
        <w:t xml:space="preserve">. </w:t>
      </w:r>
      <w:r w:rsidR="002C13F8" w:rsidRPr="002C13F8">
        <w:rPr>
          <w:color w:val="000000"/>
          <w:sz w:val="28"/>
          <w:szCs w:val="28"/>
        </w:rPr>
        <w:t>Данный ку</w:t>
      </w:r>
      <w:proofErr w:type="gramStart"/>
      <w:r w:rsidR="002C13F8" w:rsidRPr="002C13F8">
        <w:rPr>
          <w:color w:val="000000"/>
          <w:sz w:val="28"/>
          <w:szCs w:val="28"/>
        </w:rPr>
        <w:t>рс вкл</w:t>
      </w:r>
      <w:proofErr w:type="gramEnd"/>
      <w:r w:rsidR="002C13F8" w:rsidRPr="002C13F8">
        <w:rPr>
          <w:color w:val="000000"/>
          <w:sz w:val="28"/>
          <w:szCs w:val="28"/>
        </w:rPr>
        <w:t xml:space="preserve">ючает в себя основы социологии, политологии, экономики, правоведения. </w:t>
      </w:r>
      <w:r w:rsidR="002C13F8">
        <w:rPr>
          <w:color w:val="000000"/>
          <w:sz w:val="28"/>
          <w:szCs w:val="28"/>
        </w:rPr>
        <w:t>Курс должен способствовать систематизации, углублению и обобщению</w:t>
      </w:r>
      <w:r w:rsidR="002C13F8" w:rsidRPr="002C13F8">
        <w:rPr>
          <w:color w:val="000000"/>
          <w:sz w:val="28"/>
          <w:szCs w:val="28"/>
        </w:rPr>
        <w:t xml:space="preserve"> знаний и умений учащихся в рамках обществоведческого курса для более успешной сдачи ЕГЭ.</w:t>
      </w:r>
    </w:p>
    <w:p w:rsidR="00D70132" w:rsidRDefault="00D70132">
      <w:pPr>
        <w:spacing w:after="0"/>
        <w:ind w:left="120"/>
        <w:rPr>
          <w:rFonts w:ascii="Times New Roman" w:hAnsi="Times New Roman"/>
          <w:b/>
          <w:color w:val="000000"/>
          <w:sz w:val="28"/>
        </w:rPr>
      </w:pPr>
    </w:p>
    <w:p w:rsidR="005B57D4" w:rsidRDefault="006F70BE" w:rsidP="005B57D4">
      <w:pPr>
        <w:spacing w:after="0"/>
        <w:ind w:left="120"/>
        <w:jc w:val="center"/>
        <w:rPr>
          <w:rFonts w:ascii="Times New Roman" w:hAnsi="Times New Roman"/>
          <w:b/>
          <w:color w:val="000000"/>
          <w:sz w:val="28"/>
        </w:rPr>
      </w:pPr>
      <w:r w:rsidRPr="006F70BE">
        <w:rPr>
          <w:rFonts w:ascii="Times New Roman" w:hAnsi="Times New Roman"/>
          <w:b/>
          <w:color w:val="000000"/>
          <w:sz w:val="28"/>
        </w:rPr>
        <w:t xml:space="preserve">ЦЕЛИ ИЗУЧЕНИЯ </w:t>
      </w:r>
      <w:r w:rsidR="005B57D4">
        <w:rPr>
          <w:rFonts w:ascii="Times New Roman" w:hAnsi="Times New Roman"/>
          <w:b/>
          <w:color w:val="000000"/>
          <w:sz w:val="28"/>
        </w:rPr>
        <w:t xml:space="preserve"> ЭЛЕКТИВНОГО КУРСА</w:t>
      </w:r>
    </w:p>
    <w:p w:rsidR="005B57D4" w:rsidRDefault="005B57D4" w:rsidP="005B57D4">
      <w:pPr>
        <w:spacing w:after="0"/>
        <w:ind w:left="120"/>
        <w:jc w:val="center"/>
        <w:rPr>
          <w:rFonts w:ascii="Times New Roman" w:hAnsi="Times New Roman"/>
          <w:b/>
          <w:color w:val="000000"/>
          <w:sz w:val="28"/>
        </w:rPr>
      </w:pPr>
      <w:r>
        <w:rPr>
          <w:rFonts w:ascii="Times New Roman" w:hAnsi="Times New Roman"/>
          <w:b/>
          <w:color w:val="000000"/>
          <w:sz w:val="28"/>
        </w:rPr>
        <w:t>«ТРУДНЫЕ ВОПРОСЫ ОБЩЕСТВОЗНАНИЯ»</w:t>
      </w:r>
    </w:p>
    <w:p w:rsidR="008E46A7" w:rsidRDefault="008E46A7" w:rsidP="005B57D4">
      <w:pPr>
        <w:spacing w:after="0"/>
        <w:ind w:left="120"/>
        <w:jc w:val="center"/>
        <w:rPr>
          <w:rFonts w:ascii="Times New Roman" w:hAnsi="Times New Roman"/>
          <w:b/>
          <w:color w:val="000000"/>
          <w:sz w:val="28"/>
        </w:rPr>
      </w:pPr>
    </w:p>
    <w:p w:rsidR="00CF6497" w:rsidRPr="008E46A7" w:rsidRDefault="00CF6497" w:rsidP="009E7251">
      <w:pPr>
        <w:ind w:firstLine="567"/>
        <w:jc w:val="both"/>
        <w:rPr>
          <w:rFonts w:ascii="Times New Roman" w:hAnsi="Times New Roman" w:cs="Times New Roman"/>
          <w:sz w:val="28"/>
          <w:szCs w:val="28"/>
        </w:rPr>
      </w:pPr>
      <w:r w:rsidRPr="008E46A7">
        <w:rPr>
          <w:rFonts w:ascii="Times New Roman" w:hAnsi="Times New Roman" w:cs="Times New Roman"/>
          <w:b/>
          <w:sz w:val="28"/>
          <w:szCs w:val="28"/>
        </w:rPr>
        <w:t>Основная цель</w:t>
      </w:r>
      <w:r w:rsidRPr="008E46A7">
        <w:rPr>
          <w:rFonts w:ascii="Times New Roman" w:hAnsi="Times New Roman" w:cs="Times New Roman"/>
          <w:sz w:val="28"/>
          <w:szCs w:val="28"/>
        </w:rPr>
        <w:t xml:space="preserve"> изучения </w:t>
      </w:r>
      <w:r w:rsidR="008E46A7">
        <w:rPr>
          <w:rFonts w:ascii="Times New Roman" w:hAnsi="Times New Roman" w:cs="Times New Roman"/>
          <w:sz w:val="28"/>
          <w:szCs w:val="28"/>
        </w:rPr>
        <w:t>элективного</w:t>
      </w:r>
      <w:r w:rsidRPr="008E46A7">
        <w:rPr>
          <w:rFonts w:ascii="Times New Roman" w:hAnsi="Times New Roman" w:cs="Times New Roman"/>
          <w:sz w:val="28"/>
          <w:szCs w:val="28"/>
        </w:rPr>
        <w:t xml:space="preserve"> курса «Трудные вопросы обществознания»: </w:t>
      </w:r>
    </w:p>
    <w:p w:rsidR="00CF6497" w:rsidRPr="008E46A7" w:rsidRDefault="00CF6497" w:rsidP="008E46A7">
      <w:pPr>
        <w:pStyle w:val="af"/>
        <w:numPr>
          <w:ilvl w:val="0"/>
          <w:numId w:val="27"/>
        </w:numPr>
        <w:jc w:val="both"/>
        <w:rPr>
          <w:rFonts w:ascii="Times New Roman" w:hAnsi="Times New Roman" w:cs="Times New Roman"/>
          <w:sz w:val="28"/>
          <w:szCs w:val="28"/>
        </w:rPr>
      </w:pPr>
      <w:r w:rsidRPr="008E46A7">
        <w:rPr>
          <w:rFonts w:ascii="Times New Roman" w:hAnsi="Times New Roman" w:cs="Times New Roman"/>
          <w:sz w:val="28"/>
          <w:szCs w:val="28"/>
        </w:rPr>
        <w:t xml:space="preserve">актуализировать у учащихся темы, вызывающие наибольшие трудности содержательного характера; </w:t>
      </w:r>
    </w:p>
    <w:p w:rsidR="00CF6497" w:rsidRPr="008E46A7" w:rsidRDefault="00CF6497" w:rsidP="008E46A7">
      <w:pPr>
        <w:pStyle w:val="af"/>
        <w:numPr>
          <w:ilvl w:val="0"/>
          <w:numId w:val="27"/>
        </w:numPr>
        <w:jc w:val="both"/>
        <w:rPr>
          <w:rFonts w:ascii="Times New Roman" w:hAnsi="Times New Roman" w:cs="Times New Roman"/>
          <w:sz w:val="28"/>
          <w:szCs w:val="28"/>
        </w:rPr>
      </w:pPr>
      <w:r w:rsidRPr="008E46A7">
        <w:rPr>
          <w:rFonts w:ascii="Times New Roman" w:hAnsi="Times New Roman" w:cs="Times New Roman"/>
          <w:sz w:val="28"/>
          <w:szCs w:val="28"/>
        </w:rPr>
        <w:t>систематизировать, углубить и закрепить понятия высокого у</w:t>
      </w:r>
      <w:r w:rsidR="008E46A7">
        <w:rPr>
          <w:rFonts w:ascii="Times New Roman" w:hAnsi="Times New Roman" w:cs="Times New Roman"/>
          <w:sz w:val="28"/>
          <w:szCs w:val="28"/>
        </w:rPr>
        <w:t>ровня теоретического обобщения.</w:t>
      </w:r>
    </w:p>
    <w:p w:rsidR="00CF6497" w:rsidRPr="008E46A7" w:rsidRDefault="00CF6497" w:rsidP="009E7251">
      <w:pPr>
        <w:ind w:firstLine="567"/>
        <w:rPr>
          <w:rFonts w:ascii="Times New Roman" w:hAnsi="Times New Roman" w:cs="Times New Roman"/>
          <w:b/>
          <w:sz w:val="28"/>
          <w:szCs w:val="28"/>
        </w:rPr>
      </w:pPr>
      <w:r w:rsidRPr="008E46A7">
        <w:rPr>
          <w:rFonts w:ascii="Times New Roman" w:hAnsi="Times New Roman" w:cs="Times New Roman"/>
          <w:b/>
          <w:sz w:val="28"/>
          <w:szCs w:val="28"/>
        </w:rPr>
        <w:t xml:space="preserve">Задачи элективного курса: </w:t>
      </w:r>
    </w:p>
    <w:p w:rsidR="008E46A7" w:rsidRPr="00157C03" w:rsidRDefault="00157C03" w:rsidP="008E46A7">
      <w:pPr>
        <w:pStyle w:val="af"/>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систематизация</w:t>
      </w:r>
      <w:r w:rsidRPr="00157C03">
        <w:rPr>
          <w:rFonts w:ascii="Times New Roman" w:hAnsi="Times New Roman" w:cs="Times New Roman"/>
          <w:sz w:val="28"/>
          <w:szCs w:val="28"/>
        </w:rPr>
        <w:t xml:space="preserve"> и обобщ</w:t>
      </w:r>
      <w:r>
        <w:rPr>
          <w:rFonts w:ascii="Times New Roman" w:hAnsi="Times New Roman" w:cs="Times New Roman"/>
          <w:sz w:val="28"/>
          <w:szCs w:val="28"/>
        </w:rPr>
        <w:t>ение предметных знаний обучающихся н</w:t>
      </w:r>
      <w:r w:rsidR="008E46A7" w:rsidRPr="00157C03">
        <w:rPr>
          <w:rFonts w:ascii="Times New Roman" w:hAnsi="Times New Roman" w:cs="Times New Roman"/>
          <w:sz w:val="28"/>
          <w:szCs w:val="28"/>
        </w:rPr>
        <w:t xml:space="preserve">а основе изучения и повторения ключевых проблем современного </w:t>
      </w:r>
      <w:r>
        <w:rPr>
          <w:rFonts w:ascii="Times New Roman" w:hAnsi="Times New Roman" w:cs="Times New Roman"/>
          <w:sz w:val="28"/>
          <w:szCs w:val="28"/>
        </w:rPr>
        <w:t xml:space="preserve">обществознания; </w:t>
      </w:r>
    </w:p>
    <w:p w:rsidR="00CF6497" w:rsidRPr="008E46A7" w:rsidRDefault="008E46A7" w:rsidP="008E46A7">
      <w:pPr>
        <w:pStyle w:val="af"/>
        <w:numPr>
          <w:ilvl w:val="0"/>
          <w:numId w:val="28"/>
        </w:numPr>
        <w:jc w:val="both"/>
        <w:rPr>
          <w:rFonts w:ascii="Times New Roman" w:hAnsi="Times New Roman" w:cs="Times New Roman"/>
          <w:sz w:val="28"/>
          <w:szCs w:val="28"/>
        </w:rPr>
      </w:pPr>
      <w:r w:rsidRPr="008E46A7">
        <w:rPr>
          <w:rFonts w:ascii="Times New Roman" w:hAnsi="Times New Roman" w:cs="Times New Roman"/>
          <w:sz w:val="28"/>
          <w:szCs w:val="28"/>
        </w:rPr>
        <w:t>углубление</w:t>
      </w:r>
      <w:r w:rsidR="00CF6497" w:rsidRPr="008E46A7">
        <w:rPr>
          <w:rFonts w:ascii="Times New Roman" w:hAnsi="Times New Roman" w:cs="Times New Roman"/>
          <w:sz w:val="28"/>
          <w:szCs w:val="28"/>
        </w:rPr>
        <w:t xml:space="preserve"> теоретически</w:t>
      </w:r>
      <w:r w:rsidRPr="008E46A7">
        <w:rPr>
          <w:rFonts w:ascii="Times New Roman" w:hAnsi="Times New Roman" w:cs="Times New Roman"/>
          <w:sz w:val="28"/>
          <w:szCs w:val="28"/>
        </w:rPr>
        <w:t>х</w:t>
      </w:r>
      <w:r w:rsidR="00CF6497" w:rsidRPr="008E46A7">
        <w:rPr>
          <w:rFonts w:ascii="Times New Roman" w:hAnsi="Times New Roman" w:cs="Times New Roman"/>
          <w:sz w:val="28"/>
          <w:szCs w:val="28"/>
        </w:rPr>
        <w:t xml:space="preserve"> </w:t>
      </w:r>
      <w:r w:rsidRPr="008E46A7">
        <w:rPr>
          <w:rFonts w:ascii="Times New Roman" w:hAnsi="Times New Roman" w:cs="Times New Roman"/>
          <w:sz w:val="28"/>
          <w:szCs w:val="28"/>
        </w:rPr>
        <w:t>знаний</w:t>
      </w:r>
      <w:r w:rsidR="00CF6497" w:rsidRPr="008E46A7">
        <w:rPr>
          <w:rFonts w:ascii="Times New Roman" w:hAnsi="Times New Roman" w:cs="Times New Roman"/>
          <w:sz w:val="28"/>
          <w:szCs w:val="28"/>
        </w:rPr>
        <w:t xml:space="preserve"> об общественных и социальных процессах; </w:t>
      </w:r>
    </w:p>
    <w:p w:rsidR="00CF6497" w:rsidRPr="008E46A7" w:rsidRDefault="00CF6497" w:rsidP="008E46A7">
      <w:pPr>
        <w:pStyle w:val="af"/>
        <w:numPr>
          <w:ilvl w:val="0"/>
          <w:numId w:val="28"/>
        </w:numPr>
        <w:jc w:val="both"/>
        <w:rPr>
          <w:rFonts w:ascii="Times New Roman" w:hAnsi="Times New Roman" w:cs="Times New Roman"/>
          <w:sz w:val="28"/>
          <w:szCs w:val="28"/>
        </w:rPr>
      </w:pPr>
      <w:r w:rsidRPr="008E46A7">
        <w:rPr>
          <w:rFonts w:ascii="Times New Roman" w:hAnsi="Times New Roman" w:cs="Times New Roman"/>
          <w:sz w:val="28"/>
          <w:szCs w:val="28"/>
        </w:rPr>
        <w:t>разви</w:t>
      </w:r>
      <w:r w:rsidR="008E46A7" w:rsidRPr="008E46A7">
        <w:rPr>
          <w:rFonts w:ascii="Times New Roman" w:hAnsi="Times New Roman" w:cs="Times New Roman"/>
          <w:sz w:val="28"/>
          <w:szCs w:val="28"/>
        </w:rPr>
        <w:t>тие</w:t>
      </w:r>
      <w:r w:rsidRPr="008E46A7">
        <w:rPr>
          <w:rFonts w:ascii="Times New Roman" w:hAnsi="Times New Roman" w:cs="Times New Roman"/>
          <w:sz w:val="28"/>
          <w:szCs w:val="28"/>
        </w:rPr>
        <w:t xml:space="preserve"> умения получать социальную информацию из разнообразных источников и ориентироваться в ней, в том числе для решения задач познавательного и практического характера;</w:t>
      </w:r>
    </w:p>
    <w:p w:rsidR="000F2E1B" w:rsidRPr="008E46A7" w:rsidRDefault="008E46A7" w:rsidP="008E46A7">
      <w:pPr>
        <w:pStyle w:val="af"/>
        <w:numPr>
          <w:ilvl w:val="0"/>
          <w:numId w:val="28"/>
        </w:numPr>
        <w:jc w:val="both"/>
        <w:rPr>
          <w:rFonts w:ascii="Times New Roman" w:hAnsi="Times New Roman" w:cs="Times New Roman"/>
          <w:sz w:val="28"/>
          <w:szCs w:val="28"/>
        </w:rPr>
      </w:pPr>
      <w:r w:rsidRPr="008E46A7">
        <w:rPr>
          <w:rFonts w:ascii="Times New Roman" w:hAnsi="Times New Roman" w:cs="Times New Roman"/>
          <w:sz w:val="28"/>
          <w:szCs w:val="28"/>
        </w:rPr>
        <w:t xml:space="preserve">развитие умений </w:t>
      </w:r>
      <w:r w:rsidR="000F2E1B" w:rsidRPr="008E46A7">
        <w:rPr>
          <w:rFonts w:ascii="Times New Roman" w:hAnsi="Times New Roman" w:cs="Times New Roman"/>
          <w:sz w:val="28"/>
          <w:szCs w:val="28"/>
        </w:rPr>
        <w:t>выявл</w:t>
      </w:r>
      <w:r w:rsidRPr="008E46A7">
        <w:rPr>
          <w:rFonts w:ascii="Times New Roman" w:hAnsi="Times New Roman" w:cs="Times New Roman"/>
          <w:sz w:val="28"/>
          <w:szCs w:val="28"/>
        </w:rPr>
        <w:t>ять существенные признаки</w:t>
      </w:r>
      <w:r w:rsidR="000F2E1B" w:rsidRPr="008E46A7">
        <w:rPr>
          <w:rFonts w:ascii="Times New Roman" w:hAnsi="Times New Roman" w:cs="Times New Roman"/>
          <w:sz w:val="28"/>
          <w:szCs w:val="28"/>
        </w:rPr>
        <w:t xml:space="preserve"> социальных объектов и явлений;</w:t>
      </w:r>
      <w:r w:rsidRPr="008E46A7">
        <w:rPr>
          <w:rFonts w:ascii="Times New Roman" w:hAnsi="Times New Roman" w:cs="Times New Roman"/>
          <w:sz w:val="28"/>
          <w:szCs w:val="28"/>
        </w:rPr>
        <w:t xml:space="preserve"> раскрывать</w:t>
      </w:r>
      <w:r w:rsidR="000F2E1B" w:rsidRPr="008E46A7">
        <w:rPr>
          <w:rFonts w:ascii="Times New Roman" w:hAnsi="Times New Roman" w:cs="Times New Roman"/>
          <w:sz w:val="28"/>
          <w:szCs w:val="28"/>
        </w:rPr>
        <w:t xml:space="preserve"> </w:t>
      </w:r>
      <w:r w:rsidRPr="008E46A7">
        <w:rPr>
          <w:rFonts w:ascii="Times New Roman" w:hAnsi="Times New Roman" w:cs="Times New Roman"/>
          <w:sz w:val="28"/>
          <w:szCs w:val="28"/>
        </w:rPr>
        <w:t>сущность</w:t>
      </w:r>
      <w:r w:rsidR="000F2E1B" w:rsidRPr="008E46A7">
        <w:rPr>
          <w:rFonts w:ascii="Times New Roman" w:hAnsi="Times New Roman" w:cs="Times New Roman"/>
          <w:sz w:val="28"/>
          <w:szCs w:val="28"/>
        </w:rPr>
        <w:t xml:space="preserve"> обществоведческих понятий разной степени сложности;</w:t>
      </w:r>
    </w:p>
    <w:p w:rsidR="000F2E1B" w:rsidRPr="008E46A7" w:rsidRDefault="008E46A7" w:rsidP="008E46A7">
      <w:pPr>
        <w:pStyle w:val="af"/>
        <w:numPr>
          <w:ilvl w:val="0"/>
          <w:numId w:val="28"/>
        </w:numPr>
        <w:jc w:val="both"/>
        <w:rPr>
          <w:rFonts w:ascii="Times New Roman" w:hAnsi="Times New Roman" w:cs="Times New Roman"/>
          <w:sz w:val="28"/>
          <w:szCs w:val="28"/>
        </w:rPr>
      </w:pPr>
      <w:r w:rsidRPr="008E46A7">
        <w:rPr>
          <w:rFonts w:ascii="Times New Roman" w:hAnsi="Times New Roman" w:cs="Times New Roman"/>
          <w:sz w:val="28"/>
          <w:szCs w:val="28"/>
        </w:rPr>
        <w:t>развитие умений применять</w:t>
      </w:r>
      <w:r w:rsidR="000F2E1B" w:rsidRPr="008E46A7">
        <w:rPr>
          <w:rFonts w:ascii="Times New Roman" w:hAnsi="Times New Roman" w:cs="Times New Roman"/>
          <w:sz w:val="28"/>
          <w:szCs w:val="28"/>
        </w:rPr>
        <w:t xml:space="preserve"> социально-гуманитарные знания в процессе решения познавательных и практических задач;</w:t>
      </w:r>
    </w:p>
    <w:p w:rsidR="000F2E1B" w:rsidRPr="008E46A7" w:rsidRDefault="000F2E1B" w:rsidP="008E46A7">
      <w:pPr>
        <w:pStyle w:val="af"/>
        <w:numPr>
          <w:ilvl w:val="0"/>
          <w:numId w:val="28"/>
        </w:numPr>
        <w:jc w:val="both"/>
        <w:rPr>
          <w:rFonts w:ascii="Times New Roman" w:hAnsi="Times New Roman" w:cs="Times New Roman"/>
          <w:sz w:val="28"/>
          <w:szCs w:val="28"/>
        </w:rPr>
      </w:pPr>
      <w:r w:rsidRPr="008E46A7">
        <w:rPr>
          <w:rFonts w:ascii="Times New Roman" w:hAnsi="Times New Roman" w:cs="Times New Roman"/>
          <w:sz w:val="28"/>
          <w:szCs w:val="28"/>
        </w:rPr>
        <w:t>формирование и развитие у учащихся интеллектуальных и практических умений;</w:t>
      </w:r>
    </w:p>
    <w:p w:rsidR="000F2E1B" w:rsidRDefault="000F2E1B" w:rsidP="008E46A7">
      <w:pPr>
        <w:pStyle w:val="af"/>
        <w:numPr>
          <w:ilvl w:val="0"/>
          <w:numId w:val="28"/>
        </w:numPr>
        <w:jc w:val="both"/>
        <w:rPr>
          <w:rFonts w:ascii="Times New Roman" w:hAnsi="Times New Roman" w:cs="Times New Roman"/>
          <w:sz w:val="28"/>
          <w:szCs w:val="28"/>
        </w:rPr>
      </w:pPr>
      <w:r w:rsidRPr="008E46A7">
        <w:rPr>
          <w:rFonts w:ascii="Times New Roman" w:hAnsi="Times New Roman" w:cs="Times New Roman"/>
          <w:sz w:val="28"/>
          <w:szCs w:val="28"/>
        </w:rPr>
        <w:t xml:space="preserve">воспитание социальной ответственности, трудолюбия </w:t>
      </w:r>
      <w:r w:rsidR="008E46A7">
        <w:rPr>
          <w:rFonts w:ascii="Times New Roman" w:hAnsi="Times New Roman" w:cs="Times New Roman"/>
          <w:sz w:val="28"/>
          <w:szCs w:val="28"/>
        </w:rPr>
        <w:t>и умения преодолевать трудности.</w:t>
      </w:r>
    </w:p>
    <w:p w:rsidR="008E46A7" w:rsidRPr="009E7251" w:rsidRDefault="008E46A7" w:rsidP="009E7251">
      <w:pPr>
        <w:ind w:firstLine="567"/>
        <w:jc w:val="both"/>
        <w:rPr>
          <w:rFonts w:ascii="Times New Roman" w:hAnsi="Times New Roman" w:cs="Times New Roman"/>
          <w:b/>
          <w:sz w:val="28"/>
          <w:szCs w:val="28"/>
        </w:rPr>
      </w:pPr>
      <w:r w:rsidRPr="009E7251">
        <w:rPr>
          <w:rFonts w:ascii="Times New Roman" w:hAnsi="Times New Roman" w:cs="Times New Roman"/>
          <w:b/>
          <w:sz w:val="28"/>
          <w:szCs w:val="28"/>
        </w:rPr>
        <w:t>Воспитательные задачи:</w:t>
      </w:r>
    </w:p>
    <w:p w:rsidR="00850456" w:rsidRPr="006F70BE" w:rsidRDefault="006F70BE" w:rsidP="008E46A7">
      <w:pPr>
        <w:pStyle w:val="af"/>
        <w:numPr>
          <w:ilvl w:val="0"/>
          <w:numId w:val="28"/>
        </w:numPr>
        <w:spacing w:after="0"/>
        <w:jc w:val="both"/>
      </w:pPr>
      <w:r w:rsidRPr="008E46A7">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50456" w:rsidRPr="006F70BE" w:rsidRDefault="006F70BE" w:rsidP="008E46A7">
      <w:pPr>
        <w:pStyle w:val="af"/>
        <w:numPr>
          <w:ilvl w:val="0"/>
          <w:numId w:val="28"/>
        </w:numPr>
        <w:spacing w:after="0"/>
        <w:jc w:val="both"/>
      </w:pPr>
      <w:r w:rsidRPr="008E46A7">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50456" w:rsidRPr="006F70BE" w:rsidRDefault="006F70BE" w:rsidP="008E46A7">
      <w:pPr>
        <w:pStyle w:val="af"/>
        <w:numPr>
          <w:ilvl w:val="0"/>
          <w:numId w:val="28"/>
        </w:numPr>
        <w:spacing w:after="0"/>
        <w:jc w:val="both"/>
      </w:pPr>
      <w:r w:rsidRPr="008E46A7">
        <w:rPr>
          <w:rFonts w:ascii="Times New Roman" w:hAnsi="Times New Roman"/>
          <w:color w:val="000000"/>
          <w:sz w:val="28"/>
        </w:rPr>
        <w:t xml:space="preserve">развитие способности </w:t>
      </w:r>
      <w:proofErr w:type="gramStart"/>
      <w:r w:rsidRPr="008E46A7">
        <w:rPr>
          <w:rFonts w:ascii="Times New Roman" w:hAnsi="Times New Roman"/>
          <w:color w:val="000000"/>
          <w:sz w:val="28"/>
        </w:rPr>
        <w:t>обучающихся</w:t>
      </w:r>
      <w:proofErr w:type="gramEnd"/>
      <w:r w:rsidRPr="008E46A7">
        <w:rPr>
          <w:rFonts w:ascii="Times New Roman" w:hAnsi="Times New Roman"/>
          <w:color w:val="000000"/>
          <w:sz w:val="28"/>
        </w:rPr>
        <w:t xml:space="preserve"> к личному самоопределению, самореализации, самоконтролю;</w:t>
      </w:r>
    </w:p>
    <w:p w:rsidR="00850456" w:rsidRPr="006F70BE" w:rsidRDefault="006F70BE" w:rsidP="008E46A7">
      <w:pPr>
        <w:pStyle w:val="af"/>
        <w:numPr>
          <w:ilvl w:val="0"/>
          <w:numId w:val="28"/>
        </w:numPr>
        <w:spacing w:after="0"/>
        <w:jc w:val="both"/>
      </w:pPr>
      <w:r w:rsidRPr="008E46A7">
        <w:rPr>
          <w:rFonts w:ascii="Times New Roman" w:hAnsi="Times New Roman"/>
          <w:color w:val="000000"/>
          <w:sz w:val="28"/>
        </w:rPr>
        <w:t>развитие интереса обучающихся к освоению социальных и гуманитарных дисциплин;</w:t>
      </w:r>
    </w:p>
    <w:p w:rsidR="00637EA4" w:rsidRDefault="00637EA4" w:rsidP="005B57D4">
      <w:pPr>
        <w:spacing w:after="0"/>
        <w:ind w:left="120"/>
        <w:jc w:val="center"/>
        <w:rPr>
          <w:rFonts w:ascii="Times New Roman" w:hAnsi="Times New Roman"/>
          <w:b/>
          <w:color w:val="000000"/>
          <w:sz w:val="28"/>
        </w:rPr>
      </w:pPr>
    </w:p>
    <w:p w:rsidR="00157C03" w:rsidRDefault="00157C03" w:rsidP="005B57D4">
      <w:pPr>
        <w:spacing w:after="0"/>
        <w:ind w:left="120"/>
        <w:jc w:val="center"/>
        <w:rPr>
          <w:rFonts w:ascii="Times New Roman" w:hAnsi="Times New Roman"/>
          <w:b/>
          <w:color w:val="000000"/>
          <w:sz w:val="28"/>
        </w:rPr>
      </w:pPr>
    </w:p>
    <w:p w:rsidR="00157C03" w:rsidRDefault="00157C03" w:rsidP="005B57D4">
      <w:pPr>
        <w:spacing w:after="0"/>
        <w:ind w:left="120"/>
        <w:jc w:val="center"/>
        <w:rPr>
          <w:rFonts w:ascii="Times New Roman" w:hAnsi="Times New Roman"/>
          <w:b/>
          <w:color w:val="000000"/>
          <w:sz w:val="28"/>
        </w:rPr>
      </w:pPr>
    </w:p>
    <w:p w:rsidR="00850456" w:rsidRPr="006F70BE" w:rsidRDefault="006F70BE" w:rsidP="005B57D4">
      <w:pPr>
        <w:spacing w:after="0"/>
        <w:ind w:left="120"/>
        <w:jc w:val="center"/>
      </w:pPr>
      <w:r w:rsidRPr="006F70BE">
        <w:rPr>
          <w:rFonts w:ascii="Times New Roman" w:hAnsi="Times New Roman"/>
          <w:b/>
          <w:color w:val="000000"/>
          <w:sz w:val="28"/>
        </w:rPr>
        <w:lastRenderedPageBreak/>
        <w:t xml:space="preserve">МЕСТО </w:t>
      </w:r>
      <w:r w:rsidR="005B57D4">
        <w:rPr>
          <w:rFonts w:ascii="Times New Roman" w:hAnsi="Times New Roman"/>
          <w:b/>
          <w:color w:val="000000"/>
          <w:sz w:val="28"/>
        </w:rPr>
        <w:t xml:space="preserve">ЭЛЕКТИВНОГО КУРСА «ТРУДНЫЕ ВОПРОСЫ ОБЩЕСТВОЗНАНИЯ» </w:t>
      </w:r>
      <w:r w:rsidRPr="006F70BE">
        <w:rPr>
          <w:rFonts w:ascii="Times New Roman" w:hAnsi="Times New Roman"/>
          <w:b/>
          <w:color w:val="000000"/>
          <w:sz w:val="28"/>
        </w:rPr>
        <w:t xml:space="preserve"> В УЧЕБНОМ ПЛАНЕ</w:t>
      </w:r>
    </w:p>
    <w:p w:rsidR="00637EA4" w:rsidRPr="00637EA4" w:rsidRDefault="00637EA4" w:rsidP="009E7251">
      <w:pPr>
        <w:shd w:val="clear" w:color="auto" w:fill="FFFFFF"/>
        <w:spacing w:before="100" w:beforeAutospacing="1"/>
        <w:ind w:firstLine="567"/>
        <w:jc w:val="both"/>
        <w:rPr>
          <w:rFonts w:ascii="Times New Roman" w:eastAsia="Times New Roman" w:hAnsi="Times New Roman" w:cs="Times New Roman"/>
          <w:color w:val="000000"/>
          <w:sz w:val="28"/>
          <w:szCs w:val="28"/>
        </w:rPr>
      </w:pPr>
      <w:r w:rsidRPr="00637EA4">
        <w:rPr>
          <w:rFonts w:ascii="Times New Roman" w:eastAsia="Times New Roman" w:hAnsi="Times New Roman" w:cs="Times New Roman"/>
          <w:color w:val="000000"/>
          <w:sz w:val="28"/>
          <w:szCs w:val="28"/>
        </w:rPr>
        <w:t>  Программа элективного курса предназначена для учащихся 11 класса, мотивированных на сдачу экзамена в форме ЕГЭ и рассчитана на 34 часа. Курс является практико-ориентированным, призван помочь будущим выпускникам овладеть ключевыми познавательными и информационно-коммуникативными компетенциями, средствами контрольно-измерительных материалов ЕГЭ по обществознанию. Ученики смогут осмыслить стратегию собственных действий при операциях с понятиями, работе с диаграммами и статистической информацией, текстами различного вида, проблемно-познавательными заданиями.</w:t>
      </w:r>
    </w:p>
    <w:p w:rsidR="00637EA4" w:rsidRPr="00637EA4" w:rsidRDefault="00637EA4" w:rsidP="00637EA4">
      <w:pPr>
        <w:spacing w:after="0"/>
        <w:ind w:firstLine="600"/>
        <w:jc w:val="both"/>
        <w:rPr>
          <w:rFonts w:ascii="Times New Roman" w:hAnsi="Times New Roman" w:cs="Times New Roman"/>
          <w:color w:val="000000"/>
          <w:sz w:val="28"/>
          <w:szCs w:val="28"/>
        </w:rPr>
      </w:pPr>
    </w:p>
    <w:p w:rsidR="006F70BE" w:rsidRDefault="006F70BE">
      <w:pPr>
        <w:spacing w:after="0"/>
        <w:ind w:left="120"/>
        <w:rPr>
          <w:rFonts w:ascii="Times New Roman" w:hAnsi="Times New Roman"/>
          <w:b/>
          <w:color w:val="000000"/>
          <w:sz w:val="28"/>
        </w:rPr>
      </w:pPr>
      <w:bookmarkStart w:id="5" w:name="block-11460312"/>
      <w:bookmarkEnd w:id="4"/>
    </w:p>
    <w:p w:rsidR="005B57D4" w:rsidRDefault="006F70BE" w:rsidP="009E7251">
      <w:pPr>
        <w:spacing w:after="0"/>
        <w:ind w:left="120"/>
        <w:jc w:val="center"/>
        <w:rPr>
          <w:rFonts w:ascii="Times New Roman" w:hAnsi="Times New Roman"/>
          <w:b/>
          <w:color w:val="000000"/>
          <w:sz w:val="28"/>
        </w:rPr>
      </w:pPr>
      <w:r w:rsidRPr="006F70BE">
        <w:rPr>
          <w:rFonts w:ascii="Times New Roman" w:hAnsi="Times New Roman"/>
          <w:b/>
          <w:color w:val="000000"/>
          <w:sz w:val="28"/>
        </w:rPr>
        <w:t xml:space="preserve">СОДЕРЖАНИЕ </w:t>
      </w:r>
      <w:r w:rsidR="005B57D4">
        <w:rPr>
          <w:rFonts w:ascii="Times New Roman" w:hAnsi="Times New Roman"/>
          <w:b/>
          <w:color w:val="000000"/>
          <w:sz w:val="28"/>
        </w:rPr>
        <w:t xml:space="preserve"> ЭЛЕКТИВНОГО КУРСА</w:t>
      </w:r>
    </w:p>
    <w:p w:rsidR="005B57D4" w:rsidRPr="006F70BE" w:rsidRDefault="005B57D4" w:rsidP="009E7251">
      <w:pPr>
        <w:spacing w:after="0"/>
        <w:ind w:left="120"/>
        <w:jc w:val="center"/>
      </w:pPr>
      <w:r>
        <w:rPr>
          <w:rFonts w:ascii="Times New Roman" w:hAnsi="Times New Roman"/>
          <w:b/>
          <w:color w:val="000000"/>
          <w:sz w:val="28"/>
        </w:rPr>
        <w:t>«ТРУДНЫЕ ВОПРОСЫ ОБЩЕСТВОЗНАНИЯ»</w:t>
      </w:r>
    </w:p>
    <w:p w:rsidR="00593DE2" w:rsidRPr="00593DE2" w:rsidRDefault="00593DE2" w:rsidP="009E7251">
      <w:pPr>
        <w:ind w:firstLine="567"/>
        <w:jc w:val="both"/>
        <w:rPr>
          <w:rFonts w:ascii="Times New Roman" w:hAnsi="Times New Roman" w:cs="Times New Roman"/>
          <w:b/>
          <w:sz w:val="28"/>
          <w:szCs w:val="28"/>
        </w:rPr>
      </w:pPr>
      <w:r w:rsidRPr="00593DE2">
        <w:rPr>
          <w:rFonts w:ascii="Times New Roman" w:hAnsi="Times New Roman" w:cs="Times New Roman"/>
          <w:b/>
          <w:sz w:val="28"/>
          <w:szCs w:val="28"/>
        </w:rPr>
        <w:t xml:space="preserve">Экономическая жизнь общества / Введение в экономику </w:t>
      </w:r>
    </w:p>
    <w:p w:rsidR="00593DE2" w:rsidRPr="00593DE2" w:rsidRDefault="00593DE2" w:rsidP="00593DE2">
      <w:pPr>
        <w:ind w:firstLine="567"/>
        <w:jc w:val="both"/>
        <w:rPr>
          <w:rFonts w:ascii="Times New Roman" w:hAnsi="Times New Roman" w:cs="Times New Roman"/>
          <w:sz w:val="28"/>
          <w:szCs w:val="28"/>
        </w:rPr>
      </w:pPr>
      <w:r w:rsidRPr="00593DE2">
        <w:rPr>
          <w:rFonts w:ascii="Times New Roman" w:hAnsi="Times New Roman" w:cs="Times New Roman"/>
          <w:sz w:val="28"/>
          <w:szCs w:val="28"/>
        </w:rPr>
        <w:t>Функционирование рынков.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Рынки труда, капитала, земли, информации. Государственное регулирование рынков</w:t>
      </w:r>
      <w:r>
        <w:rPr>
          <w:rFonts w:ascii="Times New Roman" w:hAnsi="Times New Roman" w:cs="Times New Roman"/>
          <w:sz w:val="28"/>
          <w:szCs w:val="28"/>
        </w:rPr>
        <w:t>.</w:t>
      </w:r>
      <w:r w:rsidRPr="00593DE2">
        <w:rPr>
          <w:rFonts w:ascii="Times New Roman" w:hAnsi="Times New Roman" w:cs="Times New Roman"/>
          <w:sz w:val="28"/>
          <w:szCs w:val="28"/>
        </w:rPr>
        <w:t xml:space="preserve">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r>
        <w:rPr>
          <w:rFonts w:ascii="Times New Roman" w:hAnsi="Times New Roman" w:cs="Times New Roman"/>
          <w:sz w:val="28"/>
          <w:szCs w:val="28"/>
        </w:rPr>
        <w:t>.</w:t>
      </w:r>
      <w:r w:rsidRPr="00593DE2">
        <w:rPr>
          <w:rFonts w:ascii="Times New Roman" w:hAnsi="Times New Roman" w:cs="Times New Roman"/>
          <w:sz w:val="28"/>
          <w:szCs w:val="28"/>
        </w:rPr>
        <w:t xml:space="preserve"> Предприятие (фирма) в экономике. Цели предприятия. Факторы производства. Государственная политика </w:t>
      </w:r>
      <w:proofErr w:type="spellStart"/>
      <w:r w:rsidRPr="00593DE2">
        <w:rPr>
          <w:rFonts w:ascii="Times New Roman" w:hAnsi="Times New Roman" w:cs="Times New Roman"/>
          <w:sz w:val="28"/>
          <w:szCs w:val="28"/>
        </w:rPr>
        <w:t>импортозамещения</w:t>
      </w:r>
      <w:proofErr w:type="spellEnd"/>
      <w:r w:rsidRPr="00593DE2">
        <w:rPr>
          <w:rFonts w:ascii="Times New Roman" w:hAnsi="Times New Roman" w:cs="Times New Roman"/>
          <w:sz w:val="28"/>
          <w:szCs w:val="28"/>
        </w:rPr>
        <w:t xml:space="preserve"> в Российской Федерации. Альтернативная стоимость, способы и источники финансирования предприятий. Издержки, их виды. Выручка, прибыль</w:t>
      </w:r>
      <w:r>
        <w:rPr>
          <w:rFonts w:ascii="Times New Roman" w:hAnsi="Times New Roman" w:cs="Times New Roman"/>
          <w:sz w:val="28"/>
          <w:szCs w:val="28"/>
        </w:rPr>
        <w:t>.</w:t>
      </w:r>
      <w:r w:rsidRPr="00593DE2">
        <w:rPr>
          <w:rFonts w:ascii="Times New Roman" w:hAnsi="Times New Roman" w:cs="Times New Roman"/>
          <w:sz w:val="28"/>
          <w:szCs w:val="28"/>
        </w:rPr>
        <w:t xml:space="preserve"> Финансовый рынок. Финансовые институты. Банки. Банковская система. Центральный банк Российской Федерации: задачи и функции. Монетарная политика. Денежно-кредитная политика Банка России</w:t>
      </w:r>
      <w:r>
        <w:rPr>
          <w:rFonts w:ascii="Times New Roman" w:hAnsi="Times New Roman" w:cs="Times New Roman"/>
          <w:sz w:val="28"/>
          <w:szCs w:val="28"/>
        </w:rPr>
        <w:t xml:space="preserve">. </w:t>
      </w:r>
      <w:r w:rsidRPr="00593DE2">
        <w:rPr>
          <w:rFonts w:ascii="Times New Roman" w:hAnsi="Times New Roman" w:cs="Times New Roman"/>
          <w:sz w:val="28"/>
          <w:szCs w:val="28"/>
        </w:rPr>
        <w:t>Финансовые услуги. Вклады и кредиты. Цифровые финансовые услуги. Финансовые технологии и финансовая безопасность. Денежные агрегаты</w:t>
      </w:r>
      <w:r>
        <w:rPr>
          <w:rFonts w:ascii="Times New Roman" w:hAnsi="Times New Roman" w:cs="Times New Roman"/>
          <w:sz w:val="28"/>
          <w:szCs w:val="28"/>
        </w:rPr>
        <w:t>.</w:t>
      </w:r>
      <w:r w:rsidRPr="00593DE2">
        <w:rPr>
          <w:rFonts w:ascii="Times New Roman" w:hAnsi="Times New Roman" w:cs="Times New Roman"/>
          <w:sz w:val="28"/>
          <w:szCs w:val="28"/>
        </w:rPr>
        <w:t xml:space="preserve"> Рынок труда. Заработная плата и стимулирование труда. Занятость и безработица. Причины и виды безработицы. Государственная политика </w:t>
      </w:r>
      <w:r w:rsidRPr="00593DE2">
        <w:rPr>
          <w:rFonts w:ascii="Times New Roman" w:hAnsi="Times New Roman" w:cs="Times New Roman"/>
          <w:sz w:val="28"/>
          <w:szCs w:val="28"/>
        </w:rPr>
        <w:lastRenderedPageBreak/>
        <w:t>Российской Федерации в области занятости. Особенности труда молодёжи. Деятельность профсоюзов</w:t>
      </w:r>
      <w:r>
        <w:rPr>
          <w:rFonts w:ascii="Times New Roman" w:hAnsi="Times New Roman" w:cs="Times New Roman"/>
          <w:sz w:val="28"/>
          <w:szCs w:val="28"/>
        </w:rPr>
        <w:t>.</w:t>
      </w:r>
      <w:r w:rsidRPr="00593DE2">
        <w:rPr>
          <w:rFonts w:ascii="Times New Roman" w:hAnsi="Times New Roman" w:cs="Times New Roman"/>
          <w:sz w:val="28"/>
          <w:szCs w:val="28"/>
        </w:rPr>
        <w:t xml:space="preserve"> </w:t>
      </w:r>
    </w:p>
    <w:p w:rsidR="00593DE2" w:rsidRPr="00593DE2" w:rsidRDefault="00593DE2" w:rsidP="00593DE2">
      <w:pPr>
        <w:jc w:val="both"/>
        <w:rPr>
          <w:rFonts w:ascii="Times New Roman" w:hAnsi="Times New Roman" w:cs="Times New Roman"/>
          <w:sz w:val="28"/>
          <w:szCs w:val="28"/>
        </w:rPr>
      </w:pPr>
      <w:r w:rsidRPr="00593DE2">
        <w:rPr>
          <w:rFonts w:ascii="Times New Roman" w:hAnsi="Times New Roman" w:cs="Times New Roman"/>
          <w:sz w:val="28"/>
          <w:szCs w:val="28"/>
        </w:rPr>
        <w:t>Инфляция: причины, виды, социально-экономические последствия. Антиинфляционная политика в Российской Федерации</w:t>
      </w:r>
      <w:r>
        <w:rPr>
          <w:rFonts w:ascii="Times New Roman" w:hAnsi="Times New Roman" w:cs="Times New Roman"/>
          <w:sz w:val="28"/>
          <w:szCs w:val="28"/>
        </w:rPr>
        <w:t xml:space="preserve">. </w:t>
      </w:r>
      <w:r w:rsidRPr="00593DE2">
        <w:rPr>
          <w:rFonts w:ascii="Times New Roman" w:hAnsi="Times New Roman" w:cs="Times New Roman"/>
          <w:sz w:val="28"/>
          <w:szCs w:val="28"/>
        </w:rPr>
        <w:t xml:space="preserve">Государство в экономике. Экономические функции государства. Общественные блага. Внешние эффекты. </w:t>
      </w:r>
      <w:proofErr w:type="spellStart"/>
      <w:r w:rsidRPr="00593DE2">
        <w:rPr>
          <w:rFonts w:ascii="Times New Roman" w:hAnsi="Times New Roman" w:cs="Times New Roman"/>
          <w:sz w:val="28"/>
          <w:szCs w:val="28"/>
        </w:rPr>
        <w:t>Цифровизация</w:t>
      </w:r>
      <w:proofErr w:type="spellEnd"/>
      <w:r w:rsidRPr="00593DE2">
        <w:rPr>
          <w:rFonts w:ascii="Times New Roman" w:hAnsi="Times New Roman" w:cs="Times New Roman"/>
          <w:sz w:val="28"/>
          <w:szCs w:val="28"/>
        </w:rPr>
        <w:t xml:space="preserve"> э</w:t>
      </w:r>
      <w:r>
        <w:rPr>
          <w:rFonts w:ascii="Times New Roman" w:hAnsi="Times New Roman" w:cs="Times New Roman"/>
          <w:sz w:val="28"/>
          <w:szCs w:val="28"/>
        </w:rPr>
        <w:t xml:space="preserve">кономики в Российской </w:t>
      </w:r>
      <w:proofErr w:type="spellStart"/>
      <w:r>
        <w:rPr>
          <w:rFonts w:ascii="Times New Roman" w:hAnsi="Times New Roman" w:cs="Times New Roman"/>
          <w:sz w:val="28"/>
          <w:szCs w:val="28"/>
        </w:rPr>
        <w:t>Федерации</w:t>
      </w:r>
      <w:proofErr w:type="gramStart"/>
      <w:r>
        <w:rPr>
          <w:rFonts w:ascii="Times New Roman" w:hAnsi="Times New Roman" w:cs="Times New Roman"/>
          <w:sz w:val="28"/>
          <w:szCs w:val="28"/>
        </w:rPr>
        <w:t>.</w:t>
      </w:r>
      <w:r w:rsidRPr="00593DE2">
        <w:rPr>
          <w:rFonts w:ascii="Times New Roman" w:hAnsi="Times New Roman" w:cs="Times New Roman"/>
          <w:sz w:val="28"/>
          <w:szCs w:val="28"/>
        </w:rPr>
        <w:t>Н</w:t>
      </w:r>
      <w:proofErr w:type="gramEnd"/>
      <w:r w:rsidRPr="00593DE2">
        <w:rPr>
          <w:rFonts w:ascii="Times New Roman" w:hAnsi="Times New Roman" w:cs="Times New Roman"/>
          <w:sz w:val="28"/>
          <w:szCs w:val="28"/>
        </w:rPr>
        <w:t>алоговая</w:t>
      </w:r>
      <w:proofErr w:type="spellEnd"/>
      <w:r w:rsidRPr="00593DE2">
        <w:rPr>
          <w:rFonts w:ascii="Times New Roman" w:hAnsi="Times New Roman" w:cs="Times New Roman"/>
          <w:sz w:val="28"/>
          <w:szCs w:val="28"/>
        </w:rPr>
        <w:t xml:space="preserve"> система Российской Федерации. Налоги. Виды налогов. Функции налогов. Система налогов и сборов в Российской Федерации. Налоговые льготы и вычеты. Фискальная политика государства</w:t>
      </w:r>
      <w:r>
        <w:rPr>
          <w:rFonts w:ascii="Times New Roman" w:hAnsi="Times New Roman" w:cs="Times New Roman"/>
          <w:sz w:val="28"/>
          <w:szCs w:val="28"/>
        </w:rPr>
        <w:t xml:space="preserve">. </w:t>
      </w:r>
      <w:r w:rsidRPr="00593DE2">
        <w:rPr>
          <w:rFonts w:ascii="Times New Roman" w:hAnsi="Times New Roman" w:cs="Times New Roman"/>
          <w:sz w:val="28"/>
          <w:szCs w:val="28"/>
        </w:rPr>
        <w:t>Основы денежной и бюджетной политики государства. Государственный бюджет и профицит государственного бюджета. Принцип сбалансированности государственного бюджета. Государственный долг</w:t>
      </w:r>
      <w:r>
        <w:rPr>
          <w:rFonts w:ascii="Times New Roman" w:hAnsi="Times New Roman" w:cs="Times New Roman"/>
          <w:sz w:val="28"/>
          <w:szCs w:val="28"/>
        </w:rPr>
        <w:t xml:space="preserve">. </w:t>
      </w:r>
      <w:r w:rsidRPr="00593DE2">
        <w:rPr>
          <w:rFonts w:ascii="Times New Roman" w:hAnsi="Times New Roman" w:cs="Times New Roman"/>
          <w:sz w:val="28"/>
          <w:szCs w:val="28"/>
        </w:rPr>
        <w:t>Экономический рост и пути его достижения. Измерение экономического роста. Основные макроэкономические показатели: валовой национальный продукт (ВНП), валовой внутренний продукт (ВВП). Реальный и номинальный валовой внутренний продукт. Макроэкономические показатели и качество жизни. Факторы долгосрочного экономического роста</w:t>
      </w:r>
      <w:r>
        <w:rPr>
          <w:rFonts w:ascii="Times New Roman" w:hAnsi="Times New Roman" w:cs="Times New Roman"/>
          <w:sz w:val="28"/>
          <w:szCs w:val="28"/>
        </w:rPr>
        <w:t>.</w:t>
      </w:r>
      <w:r w:rsidRPr="00593DE2">
        <w:rPr>
          <w:rFonts w:ascii="Times New Roman" w:hAnsi="Times New Roman" w:cs="Times New Roman"/>
          <w:sz w:val="28"/>
          <w:szCs w:val="28"/>
        </w:rPr>
        <w:t xml:space="preserve"> </w:t>
      </w:r>
    </w:p>
    <w:p w:rsidR="00593DE2" w:rsidRPr="00593DE2" w:rsidRDefault="00593DE2" w:rsidP="009E7251">
      <w:pPr>
        <w:ind w:firstLine="567"/>
        <w:jc w:val="both"/>
        <w:rPr>
          <w:rFonts w:ascii="Times New Roman" w:hAnsi="Times New Roman" w:cs="Times New Roman"/>
          <w:b/>
          <w:sz w:val="28"/>
          <w:szCs w:val="28"/>
        </w:rPr>
      </w:pPr>
      <w:r w:rsidRPr="00593DE2">
        <w:rPr>
          <w:rFonts w:ascii="Times New Roman" w:hAnsi="Times New Roman" w:cs="Times New Roman"/>
          <w:b/>
          <w:sz w:val="28"/>
          <w:szCs w:val="28"/>
        </w:rPr>
        <w:t xml:space="preserve">Социальная сфера / Введение в социологию </w:t>
      </w:r>
    </w:p>
    <w:p w:rsidR="00593DE2" w:rsidRPr="00593DE2" w:rsidRDefault="00593DE2" w:rsidP="009E7251">
      <w:pPr>
        <w:ind w:firstLine="567"/>
        <w:jc w:val="both"/>
        <w:rPr>
          <w:rFonts w:ascii="Times New Roman" w:hAnsi="Times New Roman" w:cs="Times New Roman"/>
          <w:sz w:val="28"/>
          <w:szCs w:val="28"/>
        </w:rPr>
      </w:pPr>
      <w:r w:rsidRPr="00593DE2">
        <w:rPr>
          <w:rFonts w:ascii="Times New Roman" w:hAnsi="Times New Roman" w:cs="Times New Roman"/>
          <w:sz w:val="28"/>
          <w:szCs w:val="28"/>
        </w:rPr>
        <w:t xml:space="preserve">Этнические общности. Этнокультурные ценности и традиции. Нация как этническая и гражданская общность. Межнациональные отношения. </w:t>
      </w:r>
      <w:proofErr w:type="spellStart"/>
      <w:r w:rsidRPr="00593DE2">
        <w:rPr>
          <w:rFonts w:ascii="Times New Roman" w:hAnsi="Times New Roman" w:cs="Times New Roman"/>
          <w:sz w:val="28"/>
          <w:szCs w:val="28"/>
        </w:rPr>
        <w:t>Этносоциальные</w:t>
      </w:r>
      <w:proofErr w:type="spellEnd"/>
      <w:r w:rsidRPr="00593DE2">
        <w:rPr>
          <w:rFonts w:ascii="Times New Roman" w:hAnsi="Times New Roman" w:cs="Times New Roman"/>
          <w:sz w:val="28"/>
          <w:szCs w:val="28"/>
        </w:rPr>
        <w:t xml:space="preserve"> конфликты, способы их предотвращения и пути разрешения. Миграционные процессы в современном мире. Конституционные основы национальной </w:t>
      </w:r>
      <w:r>
        <w:rPr>
          <w:rFonts w:ascii="Times New Roman" w:hAnsi="Times New Roman" w:cs="Times New Roman"/>
          <w:sz w:val="28"/>
          <w:szCs w:val="28"/>
        </w:rPr>
        <w:t xml:space="preserve">политики в Российской Федерации. </w:t>
      </w:r>
      <w:r w:rsidRPr="00593DE2">
        <w:rPr>
          <w:rFonts w:ascii="Times New Roman" w:hAnsi="Times New Roman" w:cs="Times New Roman"/>
          <w:sz w:val="28"/>
          <w:szCs w:val="28"/>
        </w:rPr>
        <w:t>Молодёжь как социальная группа, её социальные и социально-психологические характеристики. Молодёжная субкультура. Проблемы молодёжи в современной России. Государственная молодёжная политика Российской Федерации</w:t>
      </w:r>
      <w:r>
        <w:rPr>
          <w:rFonts w:ascii="Times New Roman" w:hAnsi="Times New Roman" w:cs="Times New Roman"/>
          <w:sz w:val="28"/>
          <w:szCs w:val="28"/>
        </w:rPr>
        <w:t xml:space="preserve">. Молодёжная субкультура. </w:t>
      </w:r>
      <w:r w:rsidRPr="00593DE2">
        <w:rPr>
          <w:rFonts w:ascii="Times New Roman" w:hAnsi="Times New Roman" w:cs="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r>
        <w:rPr>
          <w:rFonts w:ascii="Times New Roman" w:hAnsi="Times New Roman" w:cs="Times New Roman"/>
          <w:sz w:val="28"/>
          <w:szCs w:val="28"/>
        </w:rPr>
        <w:t xml:space="preserve">. </w:t>
      </w:r>
      <w:r w:rsidRPr="00593DE2">
        <w:rPr>
          <w:rFonts w:ascii="Times New Roman" w:hAnsi="Times New Roman" w:cs="Times New Roman"/>
          <w:sz w:val="28"/>
          <w:szCs w:val="28"/>
        </w:rPr>
        <w:t>Социальный конфликт. Виды социальных конфликтов, их причины. Способы р</w:t>
      </w:r>
      <w:r>
        <w:rPr>
          <w:rFonts w:ascii="Times New Roman" w:hAnsi="Times New Roman" w:cs="Times New Roman"/>
          <w:sz w:val="28"/>
          <w:szCs w:val="28"/>
        </w:rPr>
        <w:t xml:space="preserve">азрешения социальных конфликтов. </w:t>
      </w:r>
      <w:r w:rsidRPr="00593DE2">
        <w:rPr>
          <w:rFonts w:ascii="Times New Roman" w:hAnsi="Times New Roman" w:cs="Times New Roman"/>
          <w:sz w:val="28"/>
          <w:szCs w:val="28"/>
        </w:rPr>
        <w:t>Социализация индивида, агенты (институты) социализации</w:t>
      </w:r>
      <w:r>
        <w:rPr>
          <w:rFonts w:ascii="Times New Roman" w:hAnsi="Times New Roman" w:cs="Times New Roman"/>
          <w:sz w:val="28"/>
          <w:szCs w:val="28"/>
        </w:rPr>
        <w:t>.</w:t>
      </w:r>
    </w:p>
    <w:p w:rsidR="00593DE2" w:rsidRPr="00593DE2" w:rsidRDefault="00593DE2" w:rsidP="009E7251">
      <w:pPr>
        <w:ind w:firstLine="567"/>
        <w:jc w:val="both"/>
        <w:rPr>
          <w:rFonts w:ascii="Times New Roman" w:hAnsi="Times New Roman" w:cs="Times New Roman"/>
          <w:b/>
          <w:sz w:val="28"/>
          <w:szCs w:val="28"/>
        </w:rPr>
      </w:pPr>
      <w:r w:rsidRPr="00593DE2">
        <w:rPr>
          <w:rFonts w:ascii="Times New Roman" w:hAnsi="Times New Roman" w:cs="Times New Roman"/>
          <w:b/>
          <w:sz w:val="28"/>
          <w:szCs w:val="28"/>
        </w:rPr>
        <w:t xml:space="preserve">Политическая сфера / Введение в политологию </w:t>
      </w:r>
    </w:p>
    <w:p w:rsidR="00593DE2" w:rsidRPr="00593DE2" w:rsidRDefault="00593DE2" w:rsidP="00593DE2">
      <w:pPr>
        <w:jc w:val="both"/>
        <w:rPr>
          <w:rFonts w:ascii="Times New Roman" w:hAnsi="Times New Roman" w:cs="Times New Roman"/>
          <w:sz w:val="28"/>
          <w:szCs w:val="28"/>
        </w:rPr>
      </w:pPr>
      <w:r w:rsidRPr="00593DE2">
        <w:rPr>
          <w:rFonts w:ascii="Times New Roman" w:hAnsi="Times New Roman" w:cs="Times New Roman"/>
          <w:sz w:val="28"/>
          <w:szCs w:val="28"/>
        </w:rPr>
        <w:lastRenderedPageBreak/>
        <w:t>Политическая система общества, её структура и функции. Политическая система Российской Федерации на современном этапе</w:t>
      </w:r>
      <w:r>
        <w:rPr>
          <w:rFonts w:ascii="Times New Roman" w:hAnsi="Times New Roman" w:cs="Times New Roman"/>
          <w:sz w:val="28"/>
          <w:szCs w:val="28"/>
        </w:rPr>
        <w:t xml:space="preserve">. </w:t>
      </w:r>
      <w:r w:rsidRPr="00593DE2">
        <w:rPr>
          <w:rFonts w:ascii="Times New Roman" w:hAnsi="Times New Roman" w:cs="Times New Roman"/>
          <w:sz w:val="28"/>
          <w:szCs w:val="28"/>
        </w:rPr>
        <w:t>Политическая идеология, её роль в обществе. Основные идейно-политические течения современности. Политические партии как субъекты политики, их функции, виды. Типы партийных систем</w:t>
      </w:r>
      <w:r>
        <w:rPr>
          <w:rFonts w:ascii="Times New Roman" w:hAnsi="Times New Roman" w:cs="Times New Roman"/>
          <w:sz w:val="28"/>
          <w:szCs w:val="28"/>
        </w:rPr>
        <w:t xml:space="preserve">. </w:t>
      </w:r>
      <w:r w:rsidRPr="00593DE2">
        <w:rPr>
          <w:rFonts w:ascii="Times New Roman" w:hAnsi="Times New Roman" w:cs="Times New Roman"/>
          <w:sz w:val="28"/>
          <w:szCs w:val="28"/>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cs="Times New Roman"/>
          <w:sz w:val="28"/>
          <w:szCs w:val="28"/>
        </w:rPr>
        <w:t xml:space="preserve">. </w:t>
      </w:r>
      <w:r w:rsidRPr="00593DE2">
        <w:rPr>
          <w:rFonts w:ascii="Times New Roman" w:hAnsi="Times New Roman" w:cs="Times New Roman"/>
          <w:sz w:val="28"/>
          <w:szCs w:val="28"/>
        </w:rPr>
        <w:t>Политическая культура общества и личности. Политическое поведение. Политическое участие. Причины абсентеизма. Политический процесс и участие в нём субъектов политики. Формы участия граждан в политике</w:t>
      </w:r>
      <w:r>
        <w:rPr>
          <w:rFonts w:ascii="Times New Roman" w:hAnsi="Times New Roman" w:cs="Times New Roman"/>
          <w:sz w:val="28"/>
          <w:szCs w:val="28"/>
        </w:rPr>
        <w:t xml:space="preserve">. </w:t>
      </w:r>
      <w:r w:rsidRPr="00593DE2">
        <w:rPr>
          <w:rFonts w:ascii="Times New Roman" w:hAnsi="Times New Roman" w:cs="Times New Roman"/>
          <w:sz w:val="28"/>
          <w:szCs w:val="28"/>
        </w:rPr>
        <w:t xml:space="preserve">Избирательная система. Типы избирательных систем: </w:t>
      </w:r>
      <w:proofErr w:type="gramStart"/>
      <w:r w:rsidRPr="00593DE2">
        <w:rPr>
          <w:rFonts w:ascii="Times New Roman" w:hAnsi="Times New Roman" w:cs="Times New Roman"/>
          <w:sz w:val="28"/>
          <w:szCs w:val="28"/>
        </w:rPr>
        <w:t>мажоритарная</w:t>
      </w:r>
      <w:proofErr w:type="gramEnd"/>
      <w:r w:rsidRPr="00593DE2">
        <w:rPr>
          <w:rFonts w:ascii="Times New Roman" w:hAnsi="Times New Roman" w:cs="Times New Roman"/>
          <w:sz w:val="28"/>
          <w:szCs w:val="28"/>
        </w:rPr>
        <w:t>, пропорциональная, смешанная. Избирательная система Российской Федерации</w:t>
      </w:r>
      <w:r>
        <w:rPr>
          <w:rFonts w:ascii="Times New Roman" w:hAnsi="Times New Roman" w:cs="Times New Roman"/>
          <w:sz w:val="28"/>
          <w:szCs w:val="28"/>
        </w:rPr>
        <w:t xml:space="preserve">. </w:t>
      </w:r>
      <w:r w:rsidRPr="00593DE2">
        <w:rPr>
          <w:rFonts w:ascii="Times New Roman" w:hAnsi="Times New Roman" w:cs="Times New Roman"/>
          <w:sz w:val="28"/>
          <w:szCs w:val="28"/>
        </w:rPr>
        <w:t>Политическая элита и политическое лидерство. Типология лидерства</w:t>
      </w:r>
      <w:r>
        <w:rPr>
          <w:rFonts w:ascii="Times New Roman" w:hAnsi="Times New Roman" w:cs="Times New Roman"/>
          <w:sz w:val="28"/>
          <w:szCs w:val="28"/>
        </w:rPr>
        <w:t xml:space="preserve">. </w:t>
      </w:r>
      <w:r w:rsidRPr="00593DE2">
        <w:rPr>
          <w:rFonts w:ascii="Times New Roman" w:hAnsi="Times New Roman" w:cs="Times New Roman"/>
          <w:sz w:val="28"/>
          <w:szCs w:val="28"/>
        </w:rPr>
        <w:t>Роль средств массовой информации в политической жизни общества. Интернет в современной политической коммуникации</w:t>
      </w:r>
      <w:r>
        <w:rPr>
          <w:rFonts w:ascii="Times New Roman" w:hAnsi="Times New Roman" w:cs="Times New Roman"/>
          <w:sz w:val="28"/>
          <w:szCs w:val="28"/>
        </w:rPr>
        <w:t xml:space="preserve">. </w:t>
      </w:r>
      <w:r w:rsidRPr="00593DE2">
        <w:rPr>
          <w:rFonts w:ascii="Times New Roman" w:hAnsi="Times New Roman" w:cs="Times New Roman"/>
          <w:sz w:val="28"/>
          <w:szCs w:val="28"/>
        </w:rPr>
        <w:t xml:space="preserve">Органы государственной власти Российской Федерации Федеративное устройство Российской Федерации. Субъекты государственной власти в Российской Федерации </w:t>
      </w:r>
    </w:p>
    <w:p w:rsidR="00593DE2" w:rsidRPr="00593DE2" w:rsidRDefault="00593DE2" w:rsidP="009E7251">
      <w:pPr>
        <w:ind w:firstLine="567"/>
        <w:jc w:val="both"/>
        <w:rPr>
          <w:rFonts w:ascii="Times New Roman" w:hAnsi="Times New Roman" w:cs="Times New Roman"/>
          <w:b/>
          <w:sz w:val="28"/>
          <w:szCs w:val="28"/>
        </w:rPr>
      </w:pPr>
      <w:r w:rsidRPr="00593DE2">
        <w:rPr>
          <w:rFonts w:ascii="Times New Roman" w:hAnsi="Times New Roman" w:cs="Times New Roman"/>
          <w:b/>
          <w:sz w:val="28"/>
          <w:szCs w:val="28"/>
        </w:rPr>
        <w:t xml:space="preserve">Правовое регулирование общественных отношений в Российской Федерации / Введение в правоведение </w:t>
      </w:r>
    </w:p>
    <w:p w:rsidR="00593DE2" w:rsidRPr="00593DE2" w:rsidRDefault="00593DE2" w:rsidP="009E7251">
      <w:pPr>
        <w:ind w:firstLine="567"/>
        <w:jc w:val="both"/>
        <w:rPr>
          <w:rFonts w:ascii="Times New Roman" w:hAnsi="Times New Roman" w:cs="Times New Roman"/>
          <w:sz w:val="28"/>
          <w:szCs w:val="28"/>
        </w:rPr>
      </w:pPr>
      <w:r w:rsidRPr="00593DE2">
        <w:rPr>
          <w:rFonts w:ascii="Times New Roman" w:hAnsi="Times New Roman" w:cs="Times New Roman"/>
          <w:sz w:val="28"/>
          <w:szCs w:val="28"/>
        </w:rPr>
        <w:t>Право как социальный институт. Понятие, признаки и функции права. Роль права в жизни общества. Естественное и позитивное право. Понятие,</w:t>
      </w:r>
      <w:r>
        <w:rPr>
          <w:rFonts w:ascii="Times New Roman" w:hAnsi="Times New Roman" w:cs="Times New Roman"/>
          <w:sz w:val="28"/>
          <w:szCs w:val="28"/>
        </w:rPr>
        <w:t xml:space="preserve"> структура и виды правовых норм. </w:t>
      </w:r>
      <w:r w:rsidRPr="00593DE2">
        <w:rPr>
          <w:rFonts w:ascii="Times New Roman" w:hAnsi="Times New Roman" w:cs="Times New Roman"/>
          <w:sz w:val="28"/>
          <w:szCs w:val="28"/>
        </w:rPr>
        <w:t>Источники права: нормативный правовой акт, нормативный договор, правовой обычай, судебный прецедент. Нормативные правовые акты, их виды. Законы и законодательный процесс в Российской Федерации</w:t>
      </w:r>
      <w:r>
        <w:rPr>
          <w:rFonts w:ascii="Times New Roman" w:hAnsi="Times New Roman" w:cs="Times New Roman"/>
          <w:sz w:val="28"/>
          <w:szCs w:val="28"/>
        </w:rPr>
        <w:t xml:space="preserve">. </w:t>
      </w:r>
      <w:r w:rsidRPr="00593DE2">
        <w:rPr>
          <w:rFonts w:ascii="Times New Roman" w:hAnsi="Times New Roman" w:cs="Times New Roman"/>
          <w:sz w:val="28"/>
          <w:szCs w:val="28"/>
        </w:rPr>
        <w:t>Система права. Отрасли права. Частное и публичное, материальное и процессуальное право. Система российского права</w:t>
      </w:r>
      <w:r>
        <w:rPr>
          <w:rFonts w:ascii="Times New Roman" w:hAnsi="Times New Roman" w:cs="Times New Roman"/>
          <w:sz w:val="28"/>
          <w:szCs w:val="28"/>
        </w:rPr>
        <w:t xml:space="preserve">. </w:t>
      </w:r>
      <w:r w:rsidRPr="00593DE2">
        <w:rPr>
          <w:rFonts w:ascii="Times New Roman" w:hAnsi="Times New Roman" w:cs="Times New Roman"/>
          <w:sz w:val="28"/>
          <w:szCs w:val="28"/>
        </w:rPr>
        <w:t>Понятие и признаки правоотношений. Субъекты правоотношений, их виды. Правоотношения, их субъекты. Особенности правового статуса несовершеннолетних</w:t>
      </w:r>
      <w:r>
        <w:rPr>
          <w:rFonts w:ascii="Times New Roman" w:hAnsi="Times New Roman" w:cs="Times New Roman"/>
          <w:sz w:val="28"/>
          <w:szCs w:val="28"/>
        </w:rPr>
        <w:t xml:space="preserve">. </w:t>
      </w:r>
      <w:r w:rsidRPr="00593DE2">
        <w:rPr>
          <w:rFonts w:ascii="Times New Roman" w:hAnsi="Times New Roman" w:cs="Times New Roman"/>
          <w:sz w:val="28"/>
          <w:szCs w:val="28"/>
        </w:rPr>
        <w:t>Правомерное поведение и правонарушение. Виды правонарушений, состав правонарушения. Понятие и в</w:t>
      </w:r>
      <w:r>
        <w:rPr>
          <w:rFonts w:ascii="Times New Roman" w:hAnsi="Times New Roman" w:cs="Times New Roman"/>
          <w:sz w:val="28"/>
          <w:szCs w:val="28"/>
        </w:rPr>
        <w:t xml:space="preserve">иды юридической ответственности. </w:t>
      </w:r>
      <w:r w:rsidRPr="00593DE2">
        <w:rPr>
          <w:rFonts w:ascii="Times New Roman" w:hAnsi="Times New Roman" w:cs="Times New Roman"/>
          <w:sz w:val="28"/>
          <w:szCs w:val="28"/>
        </w:rPr>
        <w:t>Экологическое законодательство. Экологические правонарушения. Способы защиты права на благоприятную окружающую среду</w:t>
      </w:r>
      <w:r>
        <w:rPr>
          <w:rFonts w:ascii="Times New Roman" w:hAnsi="Times New Roman" w:cs="Times New Roman"/>
          <w:sz w:val="28"/>
          <w:szCs w:val="28"/>
        </w:rPr>
        <w:t xml:space="preserve">. </w:t>
      </w:r>
      <w:r w:rsidRPr="00593DE2">
        <w:rPr>
          <w:rFonts w:ascii="Times New Roman" w:hAnsi="Times New Roman" w:cs="Times New Roman"/>
          <w:sz w:val="28"/>
          <w:szCs w:val="28"/>
        </w:rPr>
        <w:t>Организационно-правовые формы и правовой режим предпринимательской деятельности</w:t>
      </w:r>
      <w:r>
        <w:rPr>
          <w:rFonts w:ascii="Times New Roman" w:hAnsi="Times New Roman" w:cs="Times New Roman"/>
          <w:sz w:val="28"/>
          <w:szCs w:val="28"/>
        </w:rPr>
        <w:t xml:space="preserve">. </w:t>
      </w:r>
      <w:r w:rsidRPr="00593DE2">
        <w:rPr>
          <w:rFonts w:ascii="Times New Roman" w:hAnsi="Times New Roman" w:cs="Times New Roman"/>
          <w:sz w:val="28"/>
          <w:szCs w:val="28"/>
        </w:rPr>
        <w:t xml:space="preserve">Гражданские споры, порядок их </w:t>
      </w:r>
      <w:r w:rsidRPr="00593DE2">
        <w:rPr>
          <w:rFonts w:ascii="Times New Roman" w:hAnsi="Times New Roman" w:cs="Times New Roman"/>
          <w:sz w:val="28"/>
          <w:szCs w:val="28"/>
        </w:rPr>
        <w:lastRenderedPageBreak/>
        <w:t>рассмотрения. Основные принципы гражданского процесса. Участники гражданского процесса.</w:t>
      </w:r>
      <w:r>
        <w:rPr>
          <w:rFonts w:ascii="Times New Roman" w:hAnsi="Times New Roman" w:cs="Times New Roman"/>
          <w:sz w:val="28"/>
          <w:szCs w:val="28"/>
        </w:rPr>
        <w:t xml:space="preserve"> </w:t>
      </w:r>
      <w:r w:rsidRPr="00593DE2">
        <w:rPr>
          <w:rFonts w:ascii="Times New Roman" w:hAnsi="Times New Roman" w:cs="Times New Roman"/>
          <w:sz w:val="28"/>
          <w:szCs w:val="28"/>
        </w:rPr>
        <w:t>Административный процесс. Судебное производство по делам об административных правонарушениях. Уголовный процесс, его принципы и стадии. Участники уголовного процесса. М</w:t>
      </w:r>
      <w:r>
        <w:rPr>
          <w:rFonts w:ascii="Times New Roman" w:hAnsi="Times New Roman" w:cs="Times New Roman"/>
          <w:sz w:val="28"/>
          <w:szCs w:val="28"/>
        </w:rPr>
        <w:t xml:space="preserve">еры процессуального принуждения. </w:t>
      </w:r>
      <w:r w:rsidRPr="00593DE2">
        <w:rPr>
          <w:rFonts w:ascii="Times New Roman" w:hAnsi="Times New Roman" w:cs="Times New Roman"/>
          <w:sz w:val="28"/>
          <w:szCs w:val="28"/>
        </w:rPr>
        <w:t>Правоохранительные органы Российской Федерации. Судебная система</w:t>
      </w:r>
      <w:r>
        <w:rPr>
          <w:rFonts w:ascii="Times New Roman" w:hAnsi="Times New Roman" w:cs="Times New Roman"/>
          <w:sz w:val="28"/>
          <w:szCs w:val="28"/>
        </w:rPr>
        <w:t>.</w:t>
      </w:r>
    </w:p>
    <w:p w:rsidR="00593DE2" w:rsidRPr="00593DE2" w:rsidRDefault="00593DE2" w:rsidP="00593DE2">
      <w:pPr>
        <w:jc w:val="both"/>
        <w:rPr>
          <w:rFonts w:ascii="Times New Roman" w:hAnsi="Times New Roman" w:cs="Times New Roman"/>
          <w:sz w:val="28"/>
          <w:szCs w:val="28"/>
        </w:rPr>
      </w:pPr>
    </w:p>
    <w:p w:rsidR="00850456" w:rsidRPr="006F70BE" w:rsidRDefault="00850456">
      <w:pPr>
        <w:spacing w:after="0"/>
        <w:ind w:firstLine="600"/>
        <w:jc w:val="both"/>
      </w:pPr>
    </w:p>
    <w:p w:rsidR="00850456" w:rsidRPr="006F70BE" w:rsidRDefault="00850456">
      <w:pPr>
        <w:sectPr w:rsidR="00850456" w:rsidRPr="006F70BE">
          <w:pgSz w:w="11906" w:h="16383"/>
          <w:pgMar w:top="1134" w:right="850" w:bottom="1134" w:left="1701" w:header="720" w:footer="720" w:gutter="0"/>
          <w:cols w:space="720"/>
        </w:sectPr>
      </w:pPr>
    </w:p>
    <w:p w:rsidR="005B57D4" w:rsidRPr="006F70BE" w:rsidRDefault="006F70BE" w:rsidP="005B57D4">
      <w:pPr>
        <w:spacing w:after="0"/>
        <w:ind w:left="120"/>
        <w:jc w:val="center"/>
      </w:pPr>
      <w:bookmarkStart w:id="6" w:name="block-11460311"/>
      <w:bookmarkEnd w:id="5"/>
      <w:r w:rsidRPr="006F70BE">
        <w:rPr>
          <w:rFonts w:ascii="Times New Roman" w:hAnsi="Times New Roman"/>
          <w:b/>
          <w:color w:val="000000"/>
          <w:sz w:val="28"/>
        </w:rPr>
        <w:lastRenderedPageBreak/>
        <w:t xml:space="preserve">ПЛАНИРУЕМЫЕ РЕЗУЛЬТАТЫ ОСВОЕНИЯ </w:t>
      </w:r>
      <w:r w:rsidR="005B57D4">
        <w:rPr>
          <w:rFonts w:ascii="Times New Roman" w:hAnsi="Times New Roman"/>
          <w:b/>
          <w:color w:val="000000"/>
          <w:sz w:val="28"/>
        </w:rPr>
        <w:t>ЭЛЕКТИВНОГО КУРСА «ТРУДНЫЕ ВОПРОСЫ ОБЩЕСТВОЗНАНИЯ»</w:t>
      </w:r>
    </w:p>
    <w:p w:rsidR="005B57D4" w:rsidRDefault="005B57D4">
      <w:pPr>
        <w:spacing w:after="0"/>
        <w:ind w:left="120"/>
        <w:rPr>
          <w:rFonts w:ascii="Times New Roman" w:hAnsi="Times New Roman"/>
          <w:b/>
          <w:color w:val="000000"/>
          <w:sz w:val="28"/>
        </w:rPr>
      </w:pPr>
    </w:p>
    <w:p w:rsidR="00850456" w:rsidRPr="006F70BE" w:rsidRDefault="006F70BE" w:rsidP="009E7251">
      <w:pPr>
        <w:spacing w:after="0"/>
        <w:ind w:left="120" w:firstLine="447"/>
      </w:pPr>
      <w:r w:rsidRPr="006F70BE">
        <w:rPr>
          <w:rFonts w:ascii="Times New Roman" w:hAnsi="Times New Roman"/>
          <w:b/>
          <w:color w:val="000000"/>
          <w:sz w:val="28"/>
        </w:rPr>
        <w:t>ЛИЧНОСТНЫЕ РЕЗУЛЬТАТЫ</w:t>
      </w:r>
    </w:p>
    <w:p w:rsidR="00850456" w:rsidRPr="006F70BE" w:rsidRDefault="00850456">
      <w:pPr>
        <w:spacing w:after="0"/>
        <w:ind w:left="120"/>
      </w:pPr>
    </w:p>
    <w:p w:rsidR="00850456" w:rsidRPr="006F70BE" w:rsidRDefault="00157C03">
      <w:pPr>
        <w:spacing w:after="0"/>
        <w:ind w:firstLine="600"/>
        <w:jc w:val="both"/>
      </w:pPr>
      <w:proofErr w:type="gramStart"/>
      <w:r w:rsidRPr="006F70BE">
        <w:rPr>
          <w:rFonts w:ascii="Times New Roman" w:hAnsi="Times New Roman"/>
          <w:color w:val="000000"/>
          <w:sz w:val="28"/>
        </w:rPr>
        <w:t>Р</w:t>
      </w:r>
      <w:r w:rsidR="006F70BE" w:rsidRPr="006F70BE">
        <w:rPr>
          <w:rFonts w:ascii="Times New Roman" w:hAnsi="Times New Roman"/>
          <w:color w:val="000000"/>
          <w:sz w:val="28"/>
        </w:rPr>
        <w:t xml:space="preserve">езультаты освоения обучающимися </w:t>
      </w:r>
      <w:r>
        <w:rPr>
          <w:rFonts w:ascii="Times New Roman" w:hAnsi="Times New Roman"/>
          <w:color w:val="000000"/>
          <w:sz w:val="28"/>
        </w:rPr>
        <w:t xml:space="preserve">программы элективного курса «Трудные вопросы обществознания» соответствуют личностным результатам освоения </w:t>
      </w:r>
      <w:r w:rsidR="006F70BE" w:rsidRPr="006F70BE">
        <w:rPr>
          <w:rFonts w:ascii="Times New Roman" w:hAnsi="Times New Roman"/>
          <w:color w:val="000000"/>
          <w:sz w:val="28"/>
        </w:rPr>
        <w:t xml:space="preserve">программы </w:t>
      </w:r>
      <w:r>
        <w:rPr>
          <w:rFonts w:ascii="Times New Roman" w:hAnsi="Times New Roman"/>
          <w:color w:val="000000"/>
          <w:sz w:val="28"/>
        </w:rPr>
        <w:t>СОО</w:t>
      </w:r>
      <w:r w:rsidR="006F70BE" w:rsidRPr="006F70BE">
        <w:rPr>
          <w:rFonts w:ascii="Times New Roman" w:hAnsi="Times New Roman"/>
          <w:color w:val="000000"/>
          <w:sz w:val="28"/>
        </w:rPr>
        <w:t xml:space="preserve"> по предмету «Обществознание» (базовый уровень) </w:t>
      </w:r>
      <w:r>
        <w:rPr>
          <w:rFonts w:ascii="Times New Roman" w:hAnsi="Times New Roman"/>
          <w:color w:val="000000"/>
          <w:sz w:val="28"/>
        </w:rPr>
        <w:t xml:space="preserve">и </w:t>
      </w:r>
      <w:r w:rsidR="006F70BE" w:rsidRPr="006F70BE">
        <w:rPr>
          <w:rFonts w:ascii="Times New Roman" w:hAnsi="Times New Roman"/>
          <w:color w:val="000000"/>
          <w:sz w:val="28"/>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w:t>
      </w:r>
      <w:proofErr w:type="gramEnd"/>
      <w:r w:rsidR="006F70BE" w:rsidRPr="006F70BE">
        <w:rPr>
          <w:rFonts w:ascii="Times New Roman" w:hAnsi="Times New Roman"/>
          <w:color w:val="000000"/>
          <w:sz w:val="28"/>
        </w:rPr>
        <w:t xml:space="preserve"> части:</w:t>
      </w:r>
    </w:p>
    <w:p w:rsidR="00850456" w:rsidRDefault="006F70BE">
      <w:pPr>
        <w:spacing w:after="0"/>
        <w:ind w:firstLine="600"/>
        <w:jc w:val="both"/>
      </w:pPr>
      <w:r>
        <w:rPr>
          <w:rFonts w:ascii="Times New Roman" w:hAnsi="Times New Roman"/>
          <w:b/>
          <w:i/>
          <w:color w:val="000000"/>
          <w:sz w:val="28"/>
        </w:rPr>
        <w:t>Гражданского воспитания:</w:t>
      </w:r>
    </w:p>
    <w:p w:rsidR="00850456" w:rsidRPr="006F70BE" w:rsidRDefault="006F70BE">
      <w:pPr>
        <w:numPr>
          <w:ilvl w:val="0"/>
          <w:numId w:val="4"/>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50456" w:rsidRPr="006F70BE" w:rsidRDefault="006F70BE">
      <w:pPr>
        <w:numPr>
          <w:ilvl w:val="0"/>
          <w:numId w:val="4"/>
        </w:numPr>
        <w:spacing w:after="0"/>
        <w:jc w:val="both"/>
      </w:pPr>
      <w:r w:rsidRPr="006F70BE">
        <w:rPr>
          <w:rFonts w:ascii="Times New Roman" w:hAnsi="Times New Roman"/>
          <w:color w:val="000000"/>
          <w:sz w:val="28"/>
        </w:rPr>
        <w:t>осознание своих конституционных прав и обязанностей, уважение закона и правопорядка;</w:t>
      </w:r>
    </w:p>
    <w:p w:rsidR="00850456" w:rsidRPr="006F70BE" w:rsidRDefault="006F70BE">
      <w:pPr>
        <w:numPr>
          <w:ilvl w:val="0"/>
          <w:numId w:val="4"/>
        </w:numPr>
        <w:spacing w:after="0"/>
        <w:jc w:val="both"/>
      </w:pPr>
      <w:r w:rsidRPr="006F70BE">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50456" w:rsidRPr="006F70BE" w:rsidRDefault="006F70BE">
      <w:pPr>
        <w:numPr>
          <w:ilvl w:val="0"/>
          <w:numId w:val="4"/>
        </w:numPr>
        <w:spacing w:after="0"/>
        <w:jc w:val="both"/>
      </w:pPr>
      <w:r w:rsidRPr="006F70B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50456" w:rsidRPr="006F70BE" w:rsidRDefault="006F70BE">
      <w:pPr>
        <w:numPr>
          <w:ilvl w:val="0"/>
          <w:numId w:val="4"/>
        </w:numPr>
        <w:spacing w:after="0"/>
        <w:jc w:val="both"/>
      </w:pPr>
      <w:r w:rsidRPr="006F70B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50456" w:rsidRPr="006F70BE" w:rsidRDefault="006F70BE">
      <w:pPr>
        <w:numPr>
          <w:ilvl w:val="0"/>
          <w:numId w:val="4"/>
        </w:numPr>
        <w:spacing w:after="0"/>
        <w:jc w:val="both"/>
      </w:pPr>
      <w:r w:rsidRPr="006F70B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50456" w:rsidRPr="006F70BE" w:rsidRDefault="006F70BE">
      <w:pPr>
        <w:numPr>
          <w:ilvl w:val="0"/>
          <w:numId w:val="4"/>
        </w:numPr>
        <w:spacing w:after="0"/>
        <w:jc w:val="both"/>
      </w:pPr>
      <w:r w:rsidRPr="006F70BE">
        <w:rPr>
          <w:rFonts w:ascii="Times New Roman" w:hAnsi="Times New Roman"/>
          <w:color w:val="000000"/>
          <w:sz w:val="28"/>
        </w:rPr>
        <w:t>готовность к гуманитарной и волонтерской деятельности.</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Патриотического воспитания:</w:t>
      </w:r>
    </w:p>
    <w:p w:rsidR="00850456" w:rsidRPr="006F70BE" w:rsidRDefault="006F70BE">
      <w:pPr>
        <w:numPr>
          <w:ilvl w:val="0"/>
          <w:numId w:val="5"/>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50456" w:rsidRPr="006F70BE" w:rsidRDefault="006F70BE">
      <w:pPr>
        <w:numPr>
          <w:ilvl w:val="0"/>
          <w:numId w:val="5"/>
        </w:numPr>
        <w:spacing w:after="0"/>
        <w:jc w:val="both"/>
      </w:pPr>
      <w:r w:rsidRPr="006F70BE">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50456" w:rsidRPr="006F70BE" w:rsidRDefault="006F70BE">
      <w:pPr>
        <w:numPr>
          <w:ilvl w:val="0"/>
          <w:numId w:val="5"/>
        </w:numPr>
        <w:spacing w:after="0"/>
        <w:jc w:val="both"/>
      </w:pPr>
      <w:r w:rsidRPr="006F70BE">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Духовно-нравственного воспитания:</w:t>
      </w:r>
    </w:p>
    <w:p w:rsidR="00850456" w:rsidRPr="006F70BE" w:rsidRDefault="006F70BE">
      <w:pPr>
        <w:numPr>
          <w:ilvl w:val="0"/>
          <w:numId w:val="6"/>
        </w:numPr>
        <w:spacing w:after="0"/>
        <w:jc w:val="both"/>
      </w:pPr>
      <w:r w:rsidRPr="006F70BE">
        <w:rPr>
          <w:rFonts w:ascii="Times New Roman" w:hAnsi="Times New Roman"/>
          <w:color w:val="000000"/>
          <w:sz w:val="28"/>
        </w:rPr>
        <w:t>осознание духовных ценностей российского народа;</w:t>
      </w:r>
    </w:p>
    <w:p w:rsidR="00850456" w:rsidRPr="006F70BE" w:rsidRDefault="006F70BE">
      <w:pPr>
        <w:numPr>
          <w:ilvl w:val="0"/>
          <w:numId w:val="6"/>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нравственного сознания, этического поведения;</w:t>
      </w:r>
    </w:p>
    <w:p w:rsidR="00850456" w:rsidRPr="006F70BE" w:rsidRDefault="006F70BE">
      <w:pPr>
        <w:numPr>
          <w:ilvl w:val="0"/>
          <w:numId w:val="6"/>
        </w:numPr>
        <w:spacing w:after="0"/>
        <w:jc w:val="both"/>
      </w:pPr>
      <w:r w:rsidRPr="006F70B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50456" w:rsidRPr="006F70BE" w:rsidRDefault="006F70BE">
      <w:pPr>
        <w:numPr>
          <w:ilvl w:val="0"/>
          <w:numId w:val="6"/>
        </w:numPr>
        <w:spacing w:after="0"/>
        <w:jc w:val="both"/>
      </w:pPr>
      <w:r w:rsidRPr="006F70BE">
        <w:rPr>
          <w:rFonts w:ascii="Times New Roman" w:hAnsi="Times New Roman"/>
          <w:color w:val="000000"/>
          <w:sz w:val="28"/>
        </w:rPr>
        <w:t>осознание личного вклада в построение устойчивого будущего;</w:t>
      </w:r>
    </w:p>
    <w:p w:rsidR="00850456" w:rsidRPr="006F70BE" w:rsidRDefault="006F70BE">
      <w:pPr>
        <w:numPr>
          <w:ilvl w:val="0"/>
          <w:numId w:val="6"/>
        </w:numPr>
        <w:spacing w:after="0"/>
        <w:jc w:val="both"/>
      </w:pPr>
      <w:r w:rsidRPr="006F70B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Эстетического воспитания:</w:t>
      </w:r>
    </w:p>
    <w:p w:rsidR="00850456" w:rsidRPr="006F70BE" w:rsidRDefault="006F70BE">
      <w:pPr>
        <w:numPr>
          <w:ilvl w:val="0"/>
          <w:numId w:val="7"/>
        </w:numPr>
        <w:spacing w:after="0"/>
        <w:jc w:val="both"/>
      </w:pPr>
      <w:r w:rsidRPr="006F70B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50456" w:rsidRPr="006F70BE" w:rsidRDefault="006F70BE">
      <w:pPr>
        <w:numPr>
          <w:ilvl w:val="0"/>
          <w:numId w:val="7"/>
        </w:numPr>
        <w:spacing w:after="0"/>
        <w:jc w:val="both"/>
      </w:pPr>
      <w:r w:rsidRPr="006F70BE">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50456" w:rsidRPr="006F70BE" w:rsidRDefault="006F70BE">
      <w:pPr>
        <w:numPr>
          <w:ilvl w:val="0"/>
          <w:numId w:val="7"/>
        </w:numPr>
        <w:spacing w:after="0"/>
        <w:jc w:val="both"/>
      </w:pPr>
      <w:r w:rsidRPr="006F70BE">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50456" w:rsidRPr="006F70BE" w:rsidRDefault="006F70BE">
      <w:pPr>
        <w:numPr>
          <w:ilvl w:val="0"/>
          <w:numId w:val="7"/>
        </w:numPr>
        <w:spacing w:after="0"/>
        <w:jc w:val="both"/>
      </w:pPr>
      <w:r w:rsidRPr="006F70BE">
        <w:rPr>
          <w:rFonts w:ascii="Times New Roman" w:hAnsi="Times New Roman"/>
          <w:color w:val="000000"/>
          <w:sz w:val="28"/>
        </w:rPr>
        <w:t>стремление проявлять качества творческой личности.</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Физического воспитания:</w:t>
      </w:r>
    </w:p>
    <w:p w:rsidR="00850456" w:rsidRPr="006F70BE" w:rsidRDefault="006F70BE">
      <w:pPr>
        <w:numPr>
          <w:ilvl w:val="0"/>
          <w:numId w:val="8"/>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850456" w:rsidRPr="006F70BE" w:rsidRDefault="006F70BE">
      <w:pPr>
        <w:numPr>
          <w:ilvl w:val="0"/>
          <w:numId w:val="8"/>
        </w:numPr>
        <w:spacing w:after="0"/>
        <w:jc w:val="both"/>
      </w:pPr>
      <w:r w:rsidRPr="006F70B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Трудового воспитания:</w:t>
      </w:r>
    </w:p>
    <w:p w:rsidR="00850456" w:rsidRPr="006F70BE" w:rsidRDefault="006F70BE">
      <w:pPr>
        <w:numPr>
          <w:ilvl w:val="0"/>
          <w:numId w:val="9"/>
        </w:numPr>
        <w:spacing w:after="0"/>
        <w:jc w:val="both"/>
      </w:pPr>
      <w:r w:rsidRPr="006F70BE">
        <w:rPr>
          <w:rFonts w:ascii="Times New Roman" w:hAnsi="Times New Roman"/>
          <w:color w:val="000000"/>
          <w:sz w:val="28"/>
        </w:rPr>
        <w:t>готовность к труду, осознание ценности мастерства, трудолюбие;</w:t>
      </w:r>
    </w:p>
    <w:p w:rsidR="00850456" w:rsidRPr="006F70BE" w:rsidRDefault="006F70BE">
      <w:pPr>
        <w:numPr>
          <w:ilvl w:val="0"/>
          <w:numId w:val="9"/>
        </w:numPr>
        <w:spacing w:after="0"/>
        <w:jc w:val="both"/>
      </w:pPr>
      <w:r w:rsidRPr="006F70BE">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50456" w:rsidRPr="006F70BE" w:rsidRDefault="006F70BE">
      <w:pPr>
        <w:numPr>
          <w:ilvl w:val="0"/>
          <w:numId w:val="9"/>
        </w:numPr>
        <w:spacing w:after="0"/>
        <w:jc w:val="both"/>
      </w:pPr>
      <w:r w:rsidRPr="006F70B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50456" w:rsidRPr="006F70BE" w:rsidRDefault="006F70BE">
      <w:pPr>
        <w:numPr>
          <w:ilvl w:val="0"/>
          <w:numId w:val="9"/>
        </w:numPr>
        <w:spacing w:after="0"/>
        <w:jc w:val="both"/>
      </w:pPr>
      <w:r w:rsidRPr="006F70BE">
        <w:rPr>
          <w:rFonts w:ascii="Times New Roman" w:hAnsi="Times New Roman"/>
          <w:color w:val="000000"/>
          <w:sz w:val="28"/>
        </w:rPr>
        <w:t>готовность и способность к образованию и самообразованию на протяжении жизни.</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Экологического воспитания:</w:t>
      </w:r>
    </w:p>
    <w:p w:rsidR="00850456" w:rsidRPr="006F70BE" w:rsidRDefault="006F70BE">
      <w:pPr>
        <w:numPr>
          <w:ilvl w:val="0"/>
          <w:numId w:val="10"/>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50456" w:rsidRPr="006F70BE" w:rsidRDefault="006F70BE">
      <w:pPr>
        <w:numPr>
          <w:ilvl w:val="0"/>
          <w:numId w:val="10"/>
        </w:numPr>
        <w:spacing w:after="0"/>
        <w:jc w:val="both"/>
      </w:pPr>
      <w:r w:rsidRPr="006F70B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50456" w:rsidRPr="006F70BE" w:rsidRDefault="006F70BE">
      <w:pPr>
        <w:numPr>
          <w:ilvl w:val="0"/>
          <w:numId w:val="10"/>
        </w:numPr>
        <w:spacing w:after="0"/>
        <w:jc w:val="both"/>
      </w:pPr>
      <w:r w:rsidRPr="006F70BE">
        <w:rPr>
          <w:rFonts w:ascii="Times New Roman" w:hAnsi="Times New Roman"/>
          <w:color w:val="000000"/>
          <w:sz w:val="28"/>
        </w:rPr>
        <w:t>активное неприятие действий, приносящих вред окружающей среде;</w:t>
      </w:r>
    </w:p>
    <w:p w:rsidR="00850456" w:rsidRPr="006F70BE" w:rsidRDefault="006F70BE">
      <w:pPr>
        <w:numPr>
          <w:ilvl w:val="0"/>
          <w:numId w:val="10"/>
        </w:numPr>
        <w:spacing w:after="0"/>
        <w:jc w:val="both"/>
      </w:pPr>
      <w:r w:rsidRPr="006F70BE">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850456" w:rsidRPr="006F70BE" w:rsidRDefault="006F70BE">
      <w:pPr>
        <w:numPr>
          <w:ilvl w:val="0"/>
          <w:numId w:val="10"/>
        </w:numPr>
        <w:spacing w:after="0"/>
        <w:jc w:val="both"/>
      </w:pPr>
      <w:r w:rsidRPr="006F70BE">
        <w:rPr>
          <w:rFonts w:ascii="Times New Roman" w:hAnsi="Times New Roman"/>
          <w:color w:val="000000"/>
          <w:sz w:val="28"/>
        </w:rPr>
        <w:t>расширение опыта деятельности экологической направленности.</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Ценности научного познания:</w:t>
      </w:r>
    </w:p>
    <w:p w:rsidR="00850456" w:rsidRPr="006F70BE" w:rsidRDefault="006F70BE">
      <w:pPr>
        <w:numPr>
          <w:ilvl w:val="0"/>
          <w:numId w:val="11"/>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50456" w:rsidRPr="006F70BE" w:rsidRDefault="006F70BE">
      <w:pPr>
        <w:numPr>
          <w:ilvl w:val="0"/>
          <w:numId w:val="11"/>
        </w:numPr>
        <w:spacing w:after="0"/>
        <w:jc w:val="both"/>
      </w:pPr>
      <w:r w:rsidRPr="006F70B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50456" w:rsidRPr="006F70BE" w:rsidRDefault="006F70BE">
      <w:pPr>
        <w:numPr>
          <w:ilvl w:val="0"/>
          <w:numId w:val="11"/>
        </w:numPr>
        <w:spacing w:after="0"/>
        <w:jc w:val="both"/>
      </w:pPr>
      <w:r w:rsidRPr="006F70BE">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50456" w:rsidRPr="006F70BE" w:rsidRDefault="006F70BE">
      <w:pPr>
        <w:numPr>
          <w:ilvl w:val="0"/>
          <w:numId w:val="11"/>
        </w:numPr>
        <w:spacing w:after="0"/>
        <w:jc w:val="both"/>
      </w:pPr>
      <w:r w:rsidRPr="006F70BE">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50456" w:rsidRPr="006F70BE" w:rsidRDefault="00850456">
      <w:pPr>
        <w:spacing w:after="0"/>
        <w:ind w:left="120"/>
        <w:jc w:val="both"/>
      </w:pPr>
    </w:p>
    <w:p w:rsidR="00850456" w:rsidRPr="006F70BE" w:rsidRDefault="006F70BE">
      <w:pPr>
        <w:spacing w:after="0"/>
        <w:ind w:firstLine="600"/>
        <w:jc w:val="both"/>
      </w:pPr>
      <w:r w:rsidRPr="006F70BE">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w:t>
      </w:r>
    </w:p>
    <w:p w:rsidR="00850456" w:rsidRPr="006F70BE" w:rsidRDefault="006F70BE">
      <w:pPr>
        <w:numPr>
          <w:ilvl w:val="0"/>
          <w:numId w:val="12"/>
        </w:numPr>
        <w:spacing w:after="0"/>
        <w:jc w:val="both"/>
      </w:pPr>
      <w:r w:rsidRPr="006F70BE">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50456" w:rsidRPr="006F70BE" w:rsidRDefault="006F70BE">
      <w:pPr>
        <w:numPr>
          <w:ilvl w:val="0"/>
          <w:numId w:val="12"/>
        </w:numPr>
        <w:spacing w:after="0"/>
        <w:jc w:val="both"/>
      </w:pPr>
      <w:r w:rsidRPr="006F70BE">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50456" w:rsidRPr="006F70BE" w:rsidRDefault="006F70BE">
      <w:pPr>
        <w:numPr>
          <w:ilvl w:val="0"/>
          <w:numId w:val="12"/>
        </w:numPr>
        <w:spacing w:after="0"/>
        <w:jc w:val="both"/>
      </w:pPr>
      <w:r w:rsidRPr="006F70B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50456" w:rsidRPr="006F70BE" w:rsidRDefault="006F70BE">
      <w:pPr>
        <w:numPr>
          <w:ilvl w:val="0"/>
          <w:numId w:val="12"/>
        </w:numPr>
        <w:spacing w:after="0"/>
        <w:jc w:val="both"/>
      </w:pPr>
      <w:r w:rsidRPr="006F70BE">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850456" w:rsidRPr="006F70BE" w:rsidRDefault="006F70BE">
      <w:pPr>
        <w:numPr>
          <w:ilvl w:val="0"/>
          <w:numId w:val="12"/>
        </w:numPr>
        <w:spacing w:after="0"/>
        <w:jc w:val="both"/>
      </w:pPr>
      <w:proofErr w:type="spellStart"/>
      <w:r w:rsidRPr="006F70BE">
        <w:rPr>
          <w:rFonts w:ascii="Times New Roman" w:hAnsi="Times New Roman"/>
          <w:color w:val="000000"/>
          <w:sz w:val="28"/>
        </w:rPr>
        <w:t>эмпатии</w:t>
      </w:r>
      <w:proofErr w:type="spellEnd"/>
      <w:r w:rsidRPr="006F70BE">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50456" w:rsidRPr="006F70BE" w:rsidRDefault="006F70BE">
      <w:pPr>
        <w:numPr>
          <w:ilvl w:val="0"/>
          <w:numId w:val="12"/>
        </w:numPr>
        <w:spacing w:after="0"/>
        <w:jc w:val="both"/>
      </w:pPr>
      <w:r w:rsidRPr="006F70B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50456" w:rsidRPr="006F70BE" w:rsidRDefault="00850456">
      <w:pPr>
        <w:spacing w:after="0"/>
        <w:ind w:left="120"/>
      </w:pPr>
    </w:p>
    <w:p w:rsidR="00850456" w:rsidRPr="006F70BE" w:rsidRDefault="006F70BE" w:rsidP="009E7251">
      <w:pPr>
        <w:spacing w:after="0"/>
        <w:ind w:left="120" w:firstLine="447"/>
      </w:pPr>
      <w:r w:rsidRPr="006F70BE">
        <w:rPr>
          <w:rFonts w:ascii="Times New Roman" w:hAnsi="Times New Roman"/>
          <w:b/>
          <w:color w:val="000000"/>
          <w:sz w:val="28"/>
        </w:rPr>
        <w:t>МЕТАПРЕДМЕТНЫЕ РЕЗУЛЬТАТЫ</w:t>
      </w:r>
    </w:p>
    <w:p w:rsidR="00850456" w:rsidRPr="006F70BE" w:rsidRDefault="00850456">
      <w:pPr>
        <w:spacing w:after="0"/>
        <w:ind w:left="120"/>
      </w:pPr>
    </w:p>
    <w:p w:rsidR="00850456" w:rsidRPr="006F70BE" w:rsidRDefault="006F70BE">
      <w:pPr>
        <w:spacing w:after="0"/>
        <w:ind w:firstLine="600"/>
        <w:jc w:val="both"/>
      </w:pPr>
      <w:proofErr w:type="spellStart"/>
      <w:r w:rsidRPr="006F70BE">
        <w:rPr>
          <w:rFonts w:ascii="Times New Roman" w:hAnsi="Times New Roman"/>
          <w:color w:val="000000"/>
          <w:sz w:val="28"/>
        </w:rPr>
        <w:t>Метапредметные</w:t>
      </w:r>
      <w:proofErr w:type="spellEnd"/>
      <w:r w:rsidRPr="006F70BE">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850456" w:rsidRDefault="006F70B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850456" w:rsidRDefault="006F70BE">
      <w:pPr>
        <w:spacing w:after="0"/>
        <w:ind w:firstLine="600"/>
        <w:jc w:val="both"/>
      </w:pPr>
      <w:r>
        <w:rPr>
          <w:rFonts w:ascii="Times New Roman" w:hAnsi="Times New Roman"/>
          <w:i/>
          <w:color w:val="000000"/>
          <w:sz w:val="28"/>
        </w:rPr>
        <w:t>Базовые логические действия:</w:t>
      </w:r>
    </w:p>
    <w:p w:rsidR="00850456" w:rsidRPr="006F70BE" w:rsidRDefault="006F70BE">
      <w:pPr>
        <w:numPr>
          <w:ilvl w:val="0"/>
          <w:numId w:val="14"/>
        </w:numPr>
        <w:spacing w:after="0"/>
        <w:jc w:val="both"/>
      </w:pPr>
      <w:r w:rsidRPr="006F70BE">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850456" w:rsidRPr="006F70BE" w:rsidRDefault="006F70BE">
      <w:pPr>
        <w:numPr>
          <w:ilvl w:val="0"/>
          <w:numId w:val="14"/>
        </w:numPr>
        <w:spacing w:after="0"/>
        <w:jc w:val="both"/>
      </w:pPr>
      <w:r w:rsidRPr="006F70BE">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850456" w:rsidRPr="006F70BE" w:rsidRDefault="006F70BE">
      <w:pPr>
        <w:numPr>
          <w:ilvl w:val="0"/>
          <w:numId w:val="14"/>
        </w:numPr>
        <w:spacing w:after="0"/>
        <w:jc w:val="both"/>
      </w:pPr>
      <w:r w:rsidRPr="006F70BE">
        <w:rPr>
          <w:rFonts w:ascii="Times New Roman" w:hAnsi="Times New Roman"/>
          <w:color w:val="000000"/>
          <w:sz w:val="28"/>
        </w:rPr>
        <w:t>определять цели познавательной деятельности, задавать параметры и критерии их достижения;</w:t>
      </w:r>
    </w:p>
    <w:p w:rsidR="00850456" w:rsidRPr="006F70BE" w:rsidRDefault="006F70BE">
      <w:pPr>
        <w:numPr>
          <w:ilvl w:val="0"/>
          <w:numId w:val="14"/>
        </w:numPr>
        <w:spacing w:after="0"/>
        <w:jc w:val="both"/>
      </w:pPr>
      <w:r w:rsidRPr="006F70BE">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850456" w:rsidRPr="006F70BE" w:rsidRDefault="006F70BE">
      <w:pPr>
        <w:numPr>
          <w:ilvl w:val="0"/>
          <w:numId w:val="14"/>
        </w:numPr>
        <w:spacing w:after="0"/>
        <w:jc w:val="both"/>
      </w:pPr>
      <w:r w:rsidRPr="006F70BE">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50456" w:rsidRPr="006F70BE" w:rsidRDefault="006F70BE">
      <w:pPr>
        <w:numPr>
          <w:ilvl w:val="0"/>
          <w:numId w:val="14"/>
        </w:numPr>
        <w:spacing w:after="0"/>
        <w:jc w:val="both"/>
      </w:pPr>
      <w:r w:rsidRPr="006F70B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50456" w:rsidRPr="006F70BE" w:rsidRDefault="006F70BE">
      <w:pPr>
        <w:numPr>
          <w:ilvl w:val="0"/>
          <w:numId w:val="14"/>
        </w:numPr>
        <w:spacing w:after="0"/>
        <w:jc w:val="both"/>
      </w:pPr>
      <w:r w:rsidRPr="006F70BE">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850456" w:rsidRDefault="006F70BE">
      <w:pPr>
        <w:spacing w:after="0"/>
        <w:ind w:firstLine="600"/>
        <w:jc w:val="both"/>
      </w:pPr>
      <w:r>
        <w:rPr>
          <w:rFonts w:ascii="Times New Roman" w:hAnsi="Times New Roman"/>
          <w:i/>
          <w:color w:val="000000"/>
          <w:sz w:val="28"/>
        </w:rPr>
        <w:t>Базовые исследовательские действия:</w:t>
      </w:r>
    </w:p>
    <w:p w:rsidR="00850456" w:rsidRPr="006F70BE" w:rsidRDefault="006F70BE">
      <w:pPr>
        <w:numPr>
          <w:ilvl w:val="0"/>
          <w:numId w:val="15"/>
        </w:numPr>
        <w:spacing w:after="0"/>
        <w:jc w:val="both"/>
      </w:pPr>
      <w:r w:rsidRPr="006F70BE">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850456" w:rsidRPr="006F70BE" w:rsidRDefault="006F70BE">
      <w:pPr>
        <w:numPr>
          <w:ilvl w:val="0"/>
          <w:numId w:val="15"/>
        </w:numPr>
        <w:spacing w:after="0"/>
        <w:jc w:val="both"/>
      </w:pPr>
      <w:r w:rsidRPr="006F70BE">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50456" w:rsidRPr="006F70BE" w:rsidRDefault="006F70BE">
      <w:pPr>
        <w:numPr>
          <w:ilvl w:val="0"/>
          <w:numId w:val="15"/>
        </w:numPr>
        <w:spacing w:after="0"/>
        <w:jc w:val="both"/>
      </w:pPr>
      <w:r w:rsidRPr="006F70BE">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0456" w:rsidRPr="006F70BE" w:rsidRDefault="006F70BE">
      <w:pPr>
        <w:numPr>
          <w:ilvl w:val="0"/>
          <w:numId w:val="15"/>
        </w:numPr>
        <w:spacing w:after="0"/>
        <w:jc w:val="both"/>
      </w:pPr>
      <w:r w:rsidRPr="006F70BE">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850456" w:rsidRPr="006F70BE" w:rsidRDefault="006F70BE">
      <w:pPr>
        <w:numPr>
          <w:ilvl w:val="0"/>
          <w:numId w:val="15"/>
        </w:numPr>
        <w:spacing w:after="0"/>
        <w:jc w:val="both"/>
      </w:pPr>
      <w:r w:rsidRPr="006F70B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50456" w:rsidRPr="006F70BE" w:rsidRDefault="006F70BE">
      <w:pPr>
        <w:numPr>
          <w:ilvl w:val="0"/>
          <w:numId w:val="15"/>
        </w:numPr>
        <w:spacing w:after="0"/>
        <w:jc w:val="both"/>
      </w:pPr>
      <w:r w:rsidRPr="006F70BE">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50456" w:rsidRPr="006F70BE" w:rsidRDefault="006F70BE">
      <w:pPr>
        <w:numPr>
          <w:ilvl w:val="0"/>
          <w:numId w:val="15"/>
        </w:numPr>
        <w:spacing w:after="0"/>
        <w:jc w:val="both"/>
      </w:pPr>
      <w:r w:rsidRPr="006F70BE">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50456" w:rsidRPr="006F70BE" w:rsidRDefault="006F70BE">
      <w:pPr>
        <w:numPr>
          <w:ilvl w:val="0"/>
          <w:numId w:val="15"/>
        </w:numPr>
        <w:spacing w:after="0"/>
        <w:jc w:val="both"/>
      </w:pPr>
      <w:r w:rsidRPr="006F70BE">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50456" w:rsidRPr="006F70BE" w:rsidRDefault="006F70BE">
      <w:pPr>
        <w:numPr>
          <w:ilvl w:val="0"/>
          <w:numId w:val="15"/>
        </w:numPr>
        <w:spacing w:after="0"/>
        <w:jc w:val="both"/>
      </w:pPr>
      <w:r w:rsidRPr="006F70BE">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850456" w:rsidRPr="006F70BE" w:rsidRDefault="006F70BE">
      <w:pPr>
        <w:numPr>
          <w:ilvl w:val="0"/>
          <w:numId w:val="15"/>
        </w:numPr>
        <w:spacing w:after="0"/>
        <w:jc w:val="both"/>
      </w:pPr>
      <w:r w:rsidRPr="006F70BE">
        <w:rPr>
          <w:rFonts w:ascii="Times New Roman" w:hAnsi="Times New Roman"/>
          <w:color w:val="000000"/>
          <w:sz w:val="28"/>
        </w:rPr>
        <w:t>уметь интегрировать знания из разных предметных областей;</w:t>
      </w:r>
    </w:p>
    <w:p w:rsidR="00850456" w:rsidRPr="006F70BE" w:rsidRDefault="006F70BE">
      <w:pPr>
        <w:numPr>
          <w:ilvl w:val="0"/>
          <w:numId w:val="15"/>
        </w:numPr>
        <w:spacing w:after="0"/>
        <w:jc w:val="both"/>
      </w:pPr>
      <w:r w:rsidRPr="006F70BE">
        <w:rPr>
          <w:rFonts w:ascii="Times New Roman" w:hAnsi="Times New Roman"/>
          <w:color w:val="000000"/>
          <w:sz w:val="28"/>
        </w:rPr>
        <w:t>выдвигать новые идеи, предлагать оригинальные подходы и решения;</w:t>
      </w:r>
    </w:p>
    <w:p w:rsidR="00850456" w:rsidRPr="006F70BE" w:rsidRDefault="006F70BE">
      <w:pPr>
        <w:numPr>
          <w:ilvl w:val="0"/>
          <w:numId w:val="15"/>
        </w:numPr>
        <w:spacing w:after="0"/>
        <w:jc w:val="both"/>
      </w:pPr>
      <w:r w:rsidRPr="006F70BE">
        <w:rPr>
          <w:rFonts w:ascii="Times New Roman" w:hAnsi="Times New Roman"/>
          <w:color w:val="000000"/>
          <w:sz w:val="28"/>
        </w:rPr>
        <w:t>ставить проблемы и задачи, допускающие альтернативные решения.</w:t>
      </w:r>
    </w:p>
    <w:p w:rsidR="00850456" w:rsidRDefault="006F70BE">
      <w:pPr>
        <w:spacing w:after="0"/>
        <w:ind w:firstLine="600"/>
        <w:jc w:val="both"/>
      </w:pPr>
      <w:r>
        <w:rPr>
          <w:rFonts w:ascii="Times New Roman" w:hAnsi="Times New Roman"/>
          <w:i/>
          <w:color w:val="000000"/>
          <w:sz w:val="28"/>
        </w:rPr>
        <w:t>Работа с информацией:</w:t>
      </w:r>
    </w:p>
    <w:p w:rsidR="00850456" w:rsidRPr="006F70BE" w:rsidRDefault="006F70BE">
      <w:pPr>
        <w:numPr>
          <w:ilvl w:val="0"/>
          <w:numId w:val="16"/>
        </w:numPr>
        <w:spacing w:after="0"/>
        <w:jc w:val="both"/>
      </w:pPr>
      <w:r w:rsidRPr="006F70BE">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50456" w:rsidRPr="006F70BE" w:rsidRDefault="006F70BE">
      <w:pPr>
        <w:numPr>
          <w:ilvl w:val="0"/>
          <w:numId w:val="16"/>
        </w:numPr>
        <w:spacing w:after="0"/>
        <w:jc w:val="both"/>
      </w:pPr>
      <w:r w:rsidRPr="006F70BE">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50456" w:rsidRPr="006F70BE" w:rsidRDefault="006F70BE">
      <w:pPr>
        <w:numPr>
          <w:ilvl w:val="0"/>
          <w:numId w:val="16"/>
        </w:numPr>
        <w:spacing w:after="0"/>
        <w:jc w:val="both"/>
      </w:pPr>
      <w:r w:rsidRPr="006F70BE">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6F70BE">
        <w:rPr>
          <w:rFonts w:ascii="Times New Roman" w:hAnsi="Times New Roman"/>
          <w:color w:val="000000"/>
          <w:sz w:val="28"/>
        </w:rPr>
        <w:t>интернет-источников</w:t>
      </w:r>
      <w:proofErr w:type="gramEnd"/>
      <w:r w:rsidRPr="006F70BE">
        <w:rPr>
          <w:rFonts w:ascii="Times New Roman" w:hAnsi="Times New Roman"/>
          <w:color w:val="000000"/>
          <w:sz w:val="28"/>
        </w:rPr>
        <w:t>), ее соответствие правовым и морально-этическим нормам;</w:t>
      </w:r>
    </w:p>
    <w:p w:rsidR="00850456" w:rsidRPr="006F70BE" w:rsidRDefault="006F70BE">
      <w:pPr>
        <w:numPr>
          <w:ilvl w:val="0"/>
          <w:numId w:val="16"/>
        </w:numPr>
        <w:spacing w:after="0"/>
        <w:jc w:val="both"/>
      </w:pPr>
      <w:r w:rsidRPr="006F70BE">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50456" w:rsidRPr="006F70BE" w:rsidRDefault="006F70BE">
      <w:pPr>
        <w:numPr>
          <w:ilvl w:val="0"/>
          <w:numId w:val="16"/>
        </w:numPr>
        <w:spacing w:after="0"/>
        <w:jc w:val="both"/>
      </w:pPr>
      <w:r w:rsidRPr="006F70B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50456" w:rsidRDefault="006F70B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850456" w:rsidRDefault="006F70BE">
      <w:pPr>
        <w:spacing w:after="0"/>
        <w:ind w:firstLine="600"/>
        <w:jc w:val="both"/>
      </w:pPr>
      <w:r>
        <w:rPr>
          <w:rFonts w:ascii="Times New Roman" w:hAnsi="Times New Roman"/>
          <w:i/>
          <w:color w:val="000000"/>
          <w:sz w:val="28"/>
        </w:rPr>
        <w:t>Общение:</w:t>
      </w:r>
    </w:p>
    <w:p w:rsidR="00850456" w:rsidRPr="006F70BE" w:rsidRDefault="006F70BE">
      <w:pPr>
        <w:numPr>
          <w:ilvl w:val="0"/>
          <w:numId w:val="18"/>
        </w:numPr>
        <w:spacing w:after="0"/>
        <w:jc w:val="both"/>
      </w:pPr>
      <w:r w:rsidRPr="006F70BE">
        <w:rPr>
          <w:rFonts w:ascii="Times New Roman" w:hAnsi="Times New Roman"/>
          <w:color w:val="000000"/>
          <w:sz w:val="28"/>
        </w:rPr>
        <w:t>осуществлять коммуникации во всех сферах жизни;</w:t>
      </w:r>
    </w:p>
    <w:p w:rsidR="00850456" w:rsidRPr="006F70BE" w:rsidRDefault="006F70BE">
      <w:pPr>
        <w:numPr>
          <w:ilvl w:val="0"/>
          <w:numId w:val="18"/>
        </w:numPr>
        <w:spacing w:after="0"/>
        <w:jc w:val="both"/>
      </w:pPr>
      <w:r w:rsidRPr="006F70B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50456" w:rsidRPr="006F70BE" w:rsidRDefault="006F70BE">
      <w:pPr>
        <w:numPr>
          <w:ilvl w:val="0"/>
          <w:numId w:val="18"/>
        </w:numPr>
        <w:spacing w:after="0"/>
        <w:jc w:val="both"/>
      </w:pPr>
      <w:r w:rsidRPr="006F70BE">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850456" w:rsidRPr="006F70BE" w:rsidRDefault="006F70BE">
      <w:pPr>
        <w:numPr>
          <w:ilvl w:val="0"/>
          <w:numId w:val="18"/>
        </w:numPr>
        <w:spacing w:after="0"/>
        <w:jc w:val="both"/>
      </w:pPr>
      <w:r w:rsidRPr="006F70BE">
        <w:rPr>
          <w:rFonts w:ascii="Times New Roman" w:hAnsi="Times New Roman"/>
          <w:color w:val="000000"/>
          <w:sz w:val="28"/>
        </w:rPr>
        <w:t>развернуто и логично излагать свою точку зрения с использованием языковых средств.</w:t>
      </w:r>
    </w:p>
    <w:p w:rsidR="00850456" w:rsidRDefault="006F70BE">
      <w:pPr>
        <w:spacing w:after="0"/>
        <w:ind w:firstLine="600"/>
        <w:jc w:val="both"/>
      </w:pPr>
      <w:r>
        <w:rPr>
          <w:rFonts w:ascii="Times New Roman" w:hAnsi="Times New Roman"/>
          <w:i/>
          <w:color w:val="000000"/>
          <w:sz w:val="28"/>
        </w:rPr>
        <w:t>Совместная деятельность:</w:t>
      </w:r>
    </w:p>
    <w:p w:rsidR="00850456" w:rsidRPr="006F70BE" w:rsidRDefault="006F70BE">
      <w:pPr>
        <w:numPr>
          <w:ilvl w:val="0"/>
          <w:numId w:val="19"/>
        </w:numPr>
        <w:spacing w:after="0"/>
        <w:jc w:val="both"/>
      </w:pPr>
      <w:r w:rsidRPr="006F70BE">
        <w:rPr>
          <w:rFonts w:ascii="Times New Roman" w:hAnsi="Times New Roman"/>
          <w:color w:val="000000"/>
          <w:sz w:val="28"/>
        </w:rPr>
        <w:lastRenderedPageBreak/>
        <w:t>понимать и использовать преимущества командной и индивидуальной работы;</w:t>
      </w:r>
    </w:p>
    <w:p w:rsidR="00850456" w:rsidRPr="006F70BE" w:rsidRDefault="006F70BE">
      <w:pPr>
        <w:numPr>
          <w:ilvl w:val="0"/>
          <w:numId w:val="19"/>
        </w:numPr>
        <w:spacing w:after="0"/>
        <w:jc w:val="both"/>
      </w:pPr>
      <w:r w:rsidRPr="006F70BE">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850456" w:rsidRPr="006F70BE" w:rsidRDefault="006F70BE">
      <w:pPr>
        <w:numPr>
          <w:ilvl w:val="0"/>
          <w:numId w:val="19"/>
        </w:numPr>
        <w:spacing w:after="0"/>
        <w:jc w:val="both"/>
      </w:pPr>
      <w:r w:rsidRPr="006F70BE">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50456" w:rsidRPr="006F70BE" w:rsidRDefault="006F70BE">
      <w:pPr>
        <w:numPr>
          <w:ilvl w:val="0"/>
          <w:numId w:val="19"/>
        </w:numPr>
        <w:spacing w:after="0"/>
        <w:jc w:val="both"/>
      </w:pPr>
      <w:r w:rsidRPr="006F70BE">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850456" w:rsidRPr="006F70BE" w:rsidRDefault="006F70BE">
      <w:pPr>
        <w:numPr>
          <w:ilvl w:val="0"/>
          <w:numId w:val="19"/>
        </w:numPr>
        <w:spacing w:after="0"/>
        <w:jc w:val="both"/>
      </w:pPr>
      <w:r w:rsidRPr="006F70BE">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50456" w:rsidRPr="006F70BE" w:rsidRDefault="006F70BE">
      <w:pPr>
        <w:numPr>
          <w:ilvl w:val="0"/>
          <w:numId w:val="19"/>
        </w:numPr>
        <w:spacing w:after="0"/>
        <w:jc w:val="both"/>
      </w:pPr>
      <w:r w:rsidRPr="006F70B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50456" w:rsidRDefault="006F70B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850456" w:rsidRDefault="006F70BE">
      <w:pPr>
        <w:spacing w:after="0"/>
        <w:ind w:firstLine="600"/>
        <w:jc w:val="both"/>
      </w:pPr>
      <w:r>
        <w:rPr>
          <w:rFonts w:ascii="Times New Roman" w:hAnsi="Times New Roman"/>
          <w:i/>
          <w:color w:val="000000"/>
          <w:sz w:val="28"/>
        </w:rPr>
        <w:t>Самоорганизация:</w:t>
      </w:r>
    </w:p>
    <w:p w:rsidR="00850456" w:rsidRPr="006F70BE" w:rsidRDefault="006F70BE">
      <w:pPr>
        <w:numPr>
          <w:ilvl w:val="0"/>
          <w:numId w:val="21"/>
        </w:numPr>
        <w:spacing w:after="0"/>
        <w:jc w:val="both"/>
      </w:pPr>
      <w:r w:rsidRPr="006F70B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50456" w:rsidRPr="006F70BE" w:rsidRDefault="006F70BE">
      <w:pPr>
        <w:numPr>
          <w:ilvl w:val="0"/>
          <w:numId w:val="21"/>
        </w:numPr>
        <w:spacing w:after="0"/>
        <w:jc w:val="both"/>
      </w:pPr>
      <w:r w:rsidRPr="006F70BE">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850456" w:rsidRPr="006F70BE" w:rsidRDefault="006F70BE">
      <w:pPr>
        <w:numPr>
          <w:ilvl w:val="0"/>
          <w:numId w:val="21"/>
        </w:numPr>
        <w:spacing w:after="0"/>
        <w:jc w:val="both"/>
      </w:pPr>
      <w:r w:rsidRPr="006F70BE">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850456" w:rsidRPr="006F70BE" w:rsidRDefault="006F70BE">
      <w:pPr>
        <w:numPr>
          <w:ilvl w:val="0"/>
          <w:numId w:val="21"/>
        </w:numPr>
        <w:spacing w:after="0"/>
        <w:jc w:val="both"/>
      </w:pPr>
      <w:r w:rsidRPr="006F70BE">
        <w:rPr>
          <w:rFonts w:ascii="Times New Roman" w:hAnsi="Times New Roman"/>
          <w:color w:val="000000"/>
          <w:sz w:val="28"/>
        </w:rPr>
        <w:t>расширять рамки учебного предмета на основе личных предпочтений;</w:t>
      </w:r>
    </w:p>
    <w:p w:rsidR="00850456" w:rsidRPr="006F70BE" w:rsidRDefault="006F70BE">
      <w:pPr>
        <w:numPr>
          <w:ilvl w:val="0"/>
          <w:numId w:val="21"/>
        </w:numPr>
        <w:spacing w:after="0"/>
        <w:jc w:val="both"/>
      </w:pPr>
      <w:r w:rsidRPr="006F70BE">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50456" w:rsidRDefault="006F70BE">
      <w:pPr>
        <w:numPr>
          <w:ilvl w:val="0"/>
          <w:numId w:val="21"/>
        </w:numPr>
        <w:spacing w:after="0"/>
        <w:jc w:val="both"/>
      </w:pPr>
      <w:r>
        <w:rPr>
          <w:rFonts w:ascii="Times New Roman" w:hAnsi="Times New Roman"/>
          <w:color w:val="000000"/>
          <w:sz w:val="28"/>
        </w:rPr>
        <w:t>оценивать приобретенный опыт;</w:t>
      </w:r>
    </w:p>
    <w:p w:rsidR="00850456" w:rsidRPr="006F70BE" w:rsidRDefault="006F70BE">
      <w:pPr>
        <w:numPr>
          <w:ilvl w:val="0"/>
          <w:numId w:val="21"/>
        </w:numPr>
        <w:spacing w:after="0"/>
        <w:jc w:val="both"/>
      </w:pPr>
      <w:r w:rsidRPr="006F70B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50456" w:rsidRDefault="006F70BE">
      <w:pPr>
        <w:spacing w:after="0"/>
        <w:ind w:firstLine="600"/>
        <w:jc w:val="both"/>
      </w:pPr>
      <w:r>
        <w:rPr>
          <w:rFonts w:ascii="Times New Roman" w:hAnsi="Times New Roman"/>
          <w:i/>
          <w:color w:val="000000"/>
          <w:sz w:val="28"/>
        </w:rPr>
        <w:t>Самоконтроль:</w:t>
      </w:r>
    </w:p>
    <w:p w:rsidR="00850456" w:rsidRPr="006F70BE" w:rsidRDefault="006F70BE">
      <w:pPr>
        <w:numPr>
          <w:ilvl w:val="0"/>
          <w:numId w:val="22"/>
        </w:numPr>
        <w:spacing w:after="0"/>
        <w:jc w:val="both"/>
      </w:pPr>
      <w:r w:rsidRPr="006F70B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50456" w:rsidRPr="006F70BE" w:rsidRDefault="006F70BE">
      <w:pPr>
        <w:numPr>
          <w:ilvl w:val="0"/>
          <w:numId w:val="22"/>
        </w:numPr>
        <w:spacing w:after="0"/>
        <w:jc w:val="both"/>
      </w:pPr>
      <w:r w:rsidRPr="006F70BE">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50456" w:rsidRPr="006F70BE" w:rsidRDefault="006F70BE">
      <w:pPr>
        <w:numPr>
          <w:ilvl w:val="0"/>
          <w:numId w:val="22"/>
        </w:numPr>
        <w:spacing w:after="0"/>
        <w:jc w:val="both"/>
      </w:pPr>
      <w:r w:rsidRPr="006F70BE">
        <w:rPr>
          <w:rFonts w:ascii="Times New Roman" w:hAnsi="Times New Roman"/>
          <w:color w:val="000000"/>
          <w:sz w:val="28"/>
        </w:rPr>
        <w:t>уметь оценивать риски и своевременно принимать решения по их снижению;</w:t>
      </w:r>
    </w:p>
    <w:p w:rsidR="00850456" w:rsidRPr="006F70BE" w:rsidRDefault="006F70BE">
      <w:pPr>
        <w:numPr>
          <w:ilvl w:val="0"/>
          <w:numId w:val="22"/>
        </w:numPr>
        <w:spacing w:after="0"/>
        <w:jc w:val="both"/>
      </w:pPr>
      <w:r w:rsidRPr="006F70BE">
        <w:rPr>
          <w:rFonts w:ascii="Times New Roman" w:hAnsi="Times New Roman"/>
          <w:color w:val="000000"/>
          <w:sz w:val="28"/>
        </w:rPr>
        <w:t>принимать мотивы и аргументы других при анализе результатов деятельности.</w:t>
      </w:r>
    </w:p>
    <w:p w:rsidR="00850456" w:rsidRDefault="006F70BE">
      <w:pPr>
        <w:spacing w:after="0"/>
        <w:ind w:firstLine="600"/>
        <w:jc w:val="both"/>
      </w:pPr>
      <w:r>
        <w:rPr>
          <w:rFonts w:ascii="Times New Roman" w:hAnsi="Times New Roman"/>
          <w:i/>
          <w:color w:val="000000"/>
          <w:sz w:val="28"/>
        </w:rPr>
        <w:t>Принятие себя и других:</w:t>
      </w:r>
    </w:p>
    <w:p w:rsidR="00850456" w:rsidRPr="006F70BE" w:rsidRDefault="006F70BE">
      <w:pPr>
        <w:numPr>
          <w:ilvl w:val="0"/>
          <w:numId w:val="23"/>
        </w:numPr>
        <w:spacing w:after="0"/>
        <w:jc w:val="both"/>
      </w:pPr>
      <w:r w:rsidRPr="006F70BE">
        <w:rPr>
          <w:rFonts w:ascii="Times New Roman" w:hAnsi="Times New Roman"/>
          <w:color w:val="000000"/>
          <w:sz w:val="28"/>
        </w:rPr>
        <w:t>принимать себя, понимая свои недостатки и достоинства;</w:t>
      </w:r>
    </w:p>
    <w:p w:rsidR="00850456" w:rsidRPr="006F70BE" w:rsidRDefault="006F70BE">
      <w:pPr>
        <w:numPr>
          <w:ilvl w:val="0"/>
          <w:numId w:val="23"/>
        </w:numPr>
        <w:spacing w:after="0"/>
        <w:jc w:val="both"/>
      </w:pPr>
      <w:r w:rsidRPr="006F70BE">
        <w:rPr>
          <w:rFonts w:ascii="Times New Roman" w:hAnsi="Times New Roman"/>
          <w:color w:val="000000"/>
          <w:sz w:val="28"/>
        </w:rPr>
        <w:t>принимать мотивы и аргументы других при анализе результатов деятельности;</w:t>
      </w:r>
    </w:p>
    <w:p w:rsidR="00850456" w:rsidRPr="006F70BE" w:rsidRDefault="006F70BE">
      <w:pPr>
        <w:numPr>
          <w:ilvl w:val="0"/>
          <w:numId w:val="23"/>
        </w:numPr>
        <w:spacing w:after="0"/>
        <w:jc w:val="both"/>
      </w:pPr>
      <w:r w:rsidRPr="006F70BE">
        <w:rPr>
          <w:rFonts w:ascii="Times New Roman" w:hAnsi="Times New Roman"/>
          <w:color w:val="000000"/>
          <w:sz w:val="28"/>
        </w:rPr>
        <w:t>признавать свое право и право других на ошибки;</w:t>
      </w:r>
    </w:p>
    <w:p w:rsidR="00850456" w:rsidRPr="006F70BE" w:rsidRDefault="006F70BE">
      <w:pPr>
        <w:numPr>
          <w:ilvl w:val="0"/>
          <w:numId w:val="23"/>
        </w:numPr>
        <w:spacing w:after="0"/>
        <w:jc w:val="both"/>
      </w:pPr>
      <w:r w:rsidRPr="006F70BE">
        <w:rPr>
          <w:rFonts w:ascii="Times New Roman" w:hAnsi="Times New Roman"/>
          <w:color w:val="000000"/>
          <w:sz w:val="28"/>
        </w:rPr>
        <w:t>развивать способность понимать мир с позиции другого человека.</w:t>
      </w:r>
    </w:p>
    <w:p w:rsidR="00850456" w:rsidRPr="006F70BE" w:rsidRDefault="00850456">
      <w:pPr>
        <w:spacing w:after="0"/>
        <w:ind w:left="120"/>
      </w:pPr>
    </w:p>
    <w:p w:rsidR="00850456" w:rsidRPr="006F70BE" w:rsidRDefault="006F70BE" w:rsidP="009E7251">
      <w:pPr>
        <w:spacing w:after="0"/>
        <w:ind w:left="567"/>
      </w:pPr>
      <w:r w:rsidRPr="006F70BE">
        <w:rPr>
          <w:rFonts w:ascii="Times New Roman" w:hAnsi="Times New Roman"/>
          <w:b/>
          <w:color w:val="000000"/>
          <w:sz w:val="28"/>
        </w:rPr>
        <w:t>ПРЕДМЕТНЫЕ РЕЗУЛЬТАТЫ</w:t>
      </w:r>
    </w:p>
    <w:p w:rsidR="00850456" w:rsidRPr="006F70BE" w:rsidRDefault="00850456">
      <w:pPr>
        <w:spacing w:after="0"/>
        <w:ind w:left="120"/>
      </w:pPr>
    </w:p>
    <w:p w:rsidR="00850456" w:rsidRPr="006F70BE" w:rsidRDefault="005B57D4">
      <w:pPr>
        <w:spacing w:after="0"/>
        <w:ind w:firstLine="600"/>
      </w:pPr>
      <w:r>
        <w:rPr>
          <w:rFonts w:ascii="Times New Roman" w:hAnsi="Times New Roman"/>
          <w:b/>
          <w:color w:val="000000"/>
          <w:sz w:val="28"/>
        </w:rPr>
        <w:t>11</w:t>
      </w:r>
      <w:r w:rsidR="006F70BE" w:rsidRPr="006F70BE">
        <w:rPr>
          <w:rFonts w:ascii="Times New Roman" w:hAnsi="Times New Roman"/>
          <w:b/>
          <w:color w:val="000000"/>
          <w:sz w:val="28"/>
        </w:rPr>
        <w:t xml:space="preserve"> КЛАСС</w:t>
      </w:r>
    </w:p>
    <w:p w:rsidR="00850456" w:rsidRPr="006F70BE" w:rsidRDefault="006F70BE">
      <w:pPr>
        <w:spacing w:after="0"/>
        <w:ind w:firstLine="600"/>
        <w:jc w:val="both"/>
      </w:pPr>
      <w:proofErr w:type="gramStart"/>
      <w:r w:rsidRPr="006F70BE">
        <w:rPr>
          <w:rFonts w:ascii="Times New Roman" w:hAnsi="Times New Roman"/>
          <w:color w:val="000000"/>
          <w:sz w:val="28"/>
        </w:rPr>
        <w:t xml:space="preserve">1)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6F70BE">
        <w:rPr>
          <w:rFonts w:ascii="Times New Roman" w:hAnsi="Times New Roman"/>
          <w:color w:val="000000"/>
          <w:sz w:val="28"/>
        </w:rPr>
        <w:t>импортозамещения</w:t>
      </w:r>
      <w:proofErr w:type="spellEnd"/>
      <w:r w:rsidRPr="006F70BE">
        <w:rPr>
          <w:rFonts w:ascii="Times New Roman" w:hAnsi="Times New Roman"/>
          <w:color w:val="000000"/>
          <w:sz w:val="28"/>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850456" w:rsidRPr="006F70BE" w:rsidRDefault="005B57D4">
      <w:pPr>
        <w:spacing w:after="0"/>
        <w:ind w:firstLine="600"/>
        <w:jc w:val="both"/>
      </w:pPr>
      <w:proofErr w:type="gramStart"/>
      <w:r>
        <w:rPr>
          <w:rFonts w:ascii="Times New Roman" w:hAnsi="Times New Roman"/>
          <w:color w:val="000000"/>
          <w:sz w:val="28"/>
        </w:rPr>
        <w:t>2</w:t>
      </w:r>
      <w:r w:rsidR="006F70BE" w:rsidRPr="006F70BE">
        <w:rPr>
          <w:rFonts w:ascii="Times New Roman" w:hAnsi="Times New Roman"/>
          <w:color w:val="000000"/>
          <w:sz w:val="28"/>
        </w:rPr>
        <w:t>)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w:t>
      </w:r>
      <w:proofErr w:type="gramEnd"/>
      <w:r w:rsidR="006F70BE" w:rsidRPr="006F70BE">
        <w:rPr>
          <w:rFonts w:ascii="Times New Roman" w:hAnsi="Times New Roman"/>
          <w:color w:val="000000"/>
          <w:sz w:val="28"/>
        </w:rPr>
        <w:t xml:space="preserve"> роста; механизмы государственного регулирования экономики, международное разделение труда;</w:t>
      </w:r>
    </w:p>
    <w:p w:rsidR="00850456" w:rsidRPr="006F70BE" w:rsidRDefault="006F70BE">
      <w:pPr>
        <w:spacing w:after="0"/>
        <w:ind w:firstLine="600"/>
        <w:jc w:val="both"/>
      </w:pPr>
      <w:r w:rsidRPr="006F70BE">
        <w:rPr>
          <w:rFonts w:ascii="Times New Roman" w:hAnsi="Times New Roman"/>
          <w:color w:val="000000"/>
          <w:spacing w:val="-2"/>
          <w:sz w:val="28"/>
        </w:rPr>
        <w:t xml:space="preserve">классифицировать и </w:t>
      </w:r>
      <w:proofErr w:type="spellStart"/>
      <w:r w:rsidRPr="006F70BE">
        <w:rPr>
          <w:rFonts w:ascii="Times New Roman" w:hAnsi="Times New Roman"/>
          <w:color w:val="000000"/>
          <w:spacing w:val="-2"/>
          <w:sz w:val="28"/>
        </w:rPr>
        <w:t>типологизировать</w:t>
      </w:r>
      <w:proofErr w:type="spellEnd"/>
      <w:r w:rsidRPr="006F70BE">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w:t>
      </w:r>
      <w:r w:rsidRPr="006F70BE">
        <w:rPr>
          <w:rFonts w:ascii="Times New Roman" w:hAnsi="Times New Roman"/>
          <w:color w:val="000000"/>
          <w:spacing w:val="-2"/>
          <w:sz w:val="28"/>
        </w:rPr>
        <w:lastRenderedPageBreak/>
        <w:t>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F70BE">
        <w:rPr>
          <w:rFonts w:ascii="Times New Roman" w:hAnsi="Times New Roman"/>
          <w:color w:val="000000"/>
          <w:sz w:val="28"/>
        </w:rPr>
        <w:t>.</w:t>
      </w:r>
    </w:p>
    <w:p w:rsidR="00850456" w:rsidRPr="006F70BE" w:rsidRDefault="006976D2">
      <w:pPr>
        <w:spacing w:after="0"/>
        <w:ind w:firstLine="600"/>
        <w:jc w:val="both"/>
      </w:pPr>
      <w:r>
        <w:rPr>
          <w:rFonts w:ascii="Times New Roman" w:hAnsi="Times New Roman"/>
          <w:color w:val="000000"/>
          <w:sz w:val="28"/>
        </w:rPr>
        <w:t>3</w:t>
      </w:r>
      <w:r w:rsidR="006F70BE" w:rsidRPr="006F70BE">
        <w:rPr>
          <w:rFonts w:ascii="Times New Roman" w:hAnsi="Times New Roman"/>
          <w:color w:val="000000"/>
          <w:sz w:val="28"/>
        </w:rPr>
        <w:t>)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экономической деятельности и проблем устойчивого развития; макроэкономических показателей и качества жизни; спроса и предложения;</w:t>
      </w:r>
    </w:p>
    <w:p w:rsidR="00850456" w:rsidRPr="006F70BE" w:rsidRDefault="006F70BE">
      <w:pPr>
        <w:spacing w:after="0"/>
        <w:ind w:firstLine="600"/>
        <w:jc w:val="both"/>
      </w:pPr>
      <w:r w:rsidRPr="006F70BE">
        <w:rPr>
          <w:rFonts w:ascii="Times New Roman" w:hAnsi="Times New Roman"/>
          <w:color w:val="000000"/>
          <w:sz w:val="28"/>
        </w:rPr>
        <w:t>характеризовать причины и последствия преобразований в экономической сфер</w:t>
      </w:r>
      <w:r w:rsidR="005B57D4">
        <w:rPr>
          <w:rFonts w:ascii="Times New Roman" w:hAnsi="Times New Roman"/>
          <w:color w:val="000000"/>
          <w:sz w:val="28"/>
        </w:rPr>
        <w:t>е</w:t>
      </w:r>
      <w:r w:rsidRPr="006F70BE">
        <w:rPr>
          <w:rFonts w:ascii="Times New Roman" w:hAnsi="Times New Roman"/>
          <w:color w:val="000000"/>
          <w:sz w:val="28"/>
        </w:rPr>
        <w:t xml:space="preserve">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rsidR="00850456" w:rsidRPr="006F70BE" w:rsidRDefault="006F70BE">
      <w:pPr>
        <w:spacing w:after="0"/>
        <w:ind w:firstLine="600"/>
        <w:jc w:val="both"/>
      </w:pPr>
      <w:r w:rsidRPr="006F70BE">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850456" w:rsidRPr="006F70BE" w:rsidRDefault="006F70BE">
      <w:pPr>
        <w:spacing w:after="0"/>
        <w:ind w:firstLine="600"/>
        <w:jc w:val="both"/>
      </w:pPr>
      <w:r w:rsidRPr="006F70BE">
        <w:rPr>
          <w:rFonts w:ascii="Times New Roman" w:hAnsi="Times New Roman"/>
          <w:color w:val="000000"/>
          <w:sz w:val="28"/>
        </w:rPr>
        <w:t>конкретизировать теоретические положения, в том числе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50456" w:rsidRPr="006F70BE" w:rsidRDefault="006976D2">
      <w:pPr>
        <w:spacing w:after="0"/>
        <w:ind w:firstLine="600"/>
        <w:jc w:val="both"/>
      </w:pPr>
      <w:proofErr w:type="gramStart"/>
      <w:r>
        <w:rPr>
          <w:rFonts w:ascii="Times New Roman" w:hAnsi="Times New Roman"/>
          <w:color w:val="000000"/>
          <w:sz w:val="28"/>
        </w:rPr>
        <w:t>4</w:t>
      </w:r>
      <w:r w:rsidR="006F70BE" w:rsidRPr="006F70BE">
        <w:rPr>
          <w:rFonts w:ascii="Times New Roman" w:hAnsi="Times New Roman"/>
          <w:color w:val="000000"/>
          <w:sz w:val="28"/>
        </w:rPr>
        <w:t>)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850456" w:rsidRPr="006F70BE" w:rsidRDefault="006976D2">
      <w:pPr>
        <w:spacing w:after="0"/>
        <w:ind w:firstLine="600"/>
        <w:jc w:val="both"/>
      </w:pPr>
      <w:r>
        <w:rPr>
          <w:rFonts w:ascii="Times New Roman" w:hAnsi="Times New Roman"/>
          <w:color w:val="000000"/>
          <w:sz w:val="28"/>
        </w:rPr>
        <w:t>5</w:t>
      </w:r>
      <w:r w:rsidR="006F70BE" w:rsidRPr="006F70BE">
        <w:rPr>
          <w:rFonts w:ascii="Times New Roman" w:hAnsi="Times New Roman"/>
          <w:color w:val="000000"/>
          <w:sz w:val="28"/>
        </w:rPr>
        <w:t>)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50456" w:rsidRPr="006F70BE" w:rsidRDefault="006F70BE">
      <w:pPr>
        <w:spacing w:after="0"/>
        <w:ind w:firstLine="600"/>
        <w:jc w:val="both"/>
      </w:pPr>
      <w:r w:rsidRPr="006F70BE">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50456" w:rsidRPr="006F70BE" w:rsidRDefault="006F70BE">
      <w:pPr>
        <w:spacing w:after="0"/>
        <w:ind w:firstLine="600"/>
        <w:jc w:val="both"/>
      </w:pPr>
      <w:r w:rsidRPr="006F70BE">
        <w:rPr>
          <w:rFonts w:ascii="Times New Roman" w:hAnsi="Times New Roman"/>
          <w:color w:val="000000"/>
          <w:sz w:val="28"/>
        </w:rPr>
        <w:lastRenderedPageBreak/>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50456" w:rsidRPr="006F70BE" w:rsidRDefault="006976D2">
      <w:pPr>
        <w:spacing w:after="0"/>
        <w:ind w:firstLine="600"/>
        <w:jc w:val="both"/>
      </w:pPr>
      <w:proofErr w:type="gramStart"/>
      <w:r>
        <w:rPr>
          <w:rFonts w:ascii="Times New Roman" w:hAnsi="Times New Roman"/>
          <w:color w:val="000000"/>
          <w:sz w:val="28"/>
        </w:rPr>
        <w:t>6</w:t>
      </w:r>
      <w:r w:rsidR="006F70BE" w:rsidRPr="006F70BE">
        <w:rPr>
          <w:rFonts w:ascii="Times New Roman" w:hAnsi="Times New Roman"/>
          <w:color w:val="000000"/>
          <w:sz w:val="28"/>
        </w:rPr>
        <w:t>)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006F70BE" w:rsidRPr="006F70BE">
        <w:rPr>
          <w:rFonts w:ascii="Times New Roman" w:hAnsi="Times New Roman"/>
          <w:color w:val="000000"/>
          <w:sz w:val="28"/>
        </w:rPr>
        <w:t xml:space="preserve"> общественных отношений в Российской Федерации».</w:t>
      </w:r>
    </w:p>
    <w:p w:rsidR="00850456" w:rsidRPr="006F70BE" w:rsidRDefault="006976D2">
      <w:pPr>
        <w:spacing w:after="0"/>
        <w:ind w:firstLine="600"/>
        <w:jc w:val="both"/>
      </w:pPr>
      <w:proofErr w:type="gramStart"/>
      <w:r>
        <w:rPr>
          <w:rFonts w:ascii="Times New Roman" w:hAnsi="Times New Roman"/>
          <w:color w:val="000000"/>
          <w:sz w:val="28"/>
        </w:rPr>
        <w:t>7</w:t>
      </w:r>
      <w:r w:rsidR="006F70BE" w:rsidRPr="006F70BE">
        <w:rPr>
          <w:rFonts w:ascii="Times New Roman" w:hAnsi="Times New Roman"/>
          <w:color w:val="000000"/>
          <w:sz w:val="28"/>
        </w:rPr>
        <w:t>)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006F70BE" w:rsidRPr="006F70BE">
        <w:rPr>
          <w:rFonts w:ascii="Times New Roman" w:hAnsi="Times New Roman"/>
          <w:color w:val="000000"/>
          <w:sz w:val="28"/>
        </w:rPr>
        <w:t xml:space="preserve"> </w:t>
      </w:r>
      <w:proofErr w:type="gramStart"/>
      <w:r w:rsidR="006F70BE" w:rsidRPr="006F70BE">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850456" w:rsidRPr="006F70BE" w:rsidRDefault="006F70BE">
      <w:pPr>
        <w:spacing w:after="0"/>
        <w:ind w:firstLine="600"/>
        <w:jc w:val="both"/>
      </w:pPr>
      <w:r w:rsidRPr="006F70BE">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850456" w:rsidRPr="006F70BE" w:rsidRDefault="006F70BE">
      <w:pPr>
        <w:spacing w:after="0"/>
        <w:ind w:firstLine="600"/>
        <w:jc w:val="both"/>
      </w:pPr>
      <w:proofErr w:type="gramStart"/>
      <w:r w:rsidRPr="006F70BE">
        <w:rPr>
          <w:rFonts w:ascii="Times New Roman" w:hAnsi="Times New Roman"/>
          <w:color w:val="000000"/>
          <w:spacing w:val="-3"/>
          <w:sz w:val="28"/>
        </w:rPr>
        <w:t xml:space="preserve">классифицировать и </w:t>
      </w:r>
      <w:proofErr w:type="spellStart"/>
      <w:r w:rsidRPr="006F70BE">
        <w:rPr>
          <w:rFonts w:ascii="Times New Roman" w:hAnsi="Times New Roman"/>
          <w:color w:val="000000"/>
          <w:spacing w:val="-3"/>
          <w:sz w:val="28"/>
        </w:rPr>
        <w:t>типологизировать</w:t>
      </w:r>
      <w:proofErr w:type="spellEnd"/>
      <w:r w:rsidRPr="006F70BE">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w:t>
      </w:r>
      <w:r w:rsidRPr="006F70BE">
        <w:rPr>
          <w:rFonts w:ascii="Times New Roman" w:hAnsi="Times New Roman"/>
          <w:color w:val="000000"/>
          <w:spacing w:val="-3"/>
          <w:sz w:val="28"/>
        </w:rPr>
        <w:lastRenderedPageBreak/>
        <w:t>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6F70BE">
        <w:rPr>
          <w:rFonts w:ascii="Times New Roman" w:hAnsi="Times New Roman"/>
          <w:color w:val="000000"/>
          <w:spacing w:val="-3"/>
          <w:sz w:val="28"/>
        </w:rPr>
        <w:t xml:space="preserve"> </w:t>
      </w:r>
      <w:proofErr w:type="gramStart"/>
      <w:r w:rsidRPr="006F70BE">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6F70BE">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50456" w:rsidRPr="006F70BE" w:rsidRDefault="006976D2">
      <w:pPr>
        <w:spacing w:after="0"/>
        <w:ind w:firstLine="600"/>
        <w:jc w:val="both"/>
      </w:pPr>
      <w:r>
        <w:rPr>
          <w:rFonts w:ascii="Times New Roman" w:hAnsi="Times New Roman"/>
          <w:color w:val="000000"/>
          <w:sz w:val="28"/>
        </w:rPr>
        <w:t>8</w:t>
      </w:r>
      <w:r w:rsidR="006F70BE" w:rsidRPr="006F70BE">
        <w:rPr>
          <w:rFonts w:ascii="Times New Roman" w:hAnsi="Times New Roman"/>
          <w:color w:val="000000"/>
          <w:sz w:val="28"/>
        </w:rPr>
        <w:t>)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50456" w:rsidRPr="006F70BE" w:rsidRDefault="006F70BE">
      <w:pPr>
        <w:spacing w:after="0"/>
        <w:ind w:firstLine="600"/>
        <w:jc w:val="both"/>
      </w:pPr>
      <w:r w:rsidRPr="006F70BE">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50456" w:rsidRPr="006F70BE" w:rsidRDefault="006F70BE">
      <w:pPr>
        <w:spacing w:after="0"/>
        <w:ind w:firstLine="600"/>
        <w:jc w:val="both"/>
      </w:pPr>
      <w:r w:rsidRPr="006F70BE">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6F70BE">
        <w:rPr>
          <w:rFonts w:ascii="Times New Roman" w:hAnsi="Times New Roman"/>
          <w:color w:val="000000"/>
          <w:sz w:val="28"/>
        </w:rPr>
        <w:t>девиантного</w:t>
      </w:r>
      <w:proofErr w:type="spellEnd"/>
      <w:r w:rsidRPr="006F70BE">
        <w:rPr>
          <w:rFonts w:ascii="Times New Roman" w:hAnsi="Times New Roman"/>
          <w:color w:val="000000"/>
          <w:sz w:val="28"/>
        </w:rPr>
        <w:t>) поведения; правонарушения и юридической ответственности за него; абсентеизма; коррупции;</w:t>
      </w:r>
    </w:p>
    <w:p w:rsidR="00850456" w:rsidRPr="006F70BE" w:rsidRDefault="006F70BE">
      <w:pPr>
        <w:spacing w:after="0"/>
        <w:ind w:firstLine="600"/>
        <w:jc w:val="both"/>
      </w:pPr>
      <w:r w:rsidRPr="006F70BE">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50456" w:rsidRPr="006F70BE" w:rsidRDefault="006F70BE">
      <w:pPr>
        <w:spacing w:after="0"/>
        <w:ind w:firstLine="600"/>
        <w:jc w:val="both"/>
      </w:pPr>
      <w:r w:rsidRPr="006F70BE">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850456" w:rsidRPr="006F70BE" w:rsidRDefault="006976D2">
      <w:pPr>
        <w:spacing w:after="0"/>
        <w:ind w:firstLine="600"/>
        <w:jc w:val="both"/>
      </w:pPr>
      <w:r>
        <w:rPr>
          <w:rFonts w:ascii="Times New Roman" w:hAnsi="Times New Roman"/>
          <w:color w:val="000000"/>
          <w:sz w:val="28"/>
        </w:rPr>
        <w:t>9</w:t>
      </w:r>
      <w:r w:rsidR="006F70BE" w:rsidRPr="006F70BE">
        <w:rPr>
          <w:rFonts w:ascii="Times New Roman" w:hAnsi="Times New Roman"/>
          <w:color w:val="000000"/>
          <w:sz w:val="28"/>
        </w:rPr>
        <w:t xml:space="preserve">) Иметь представления о методах изучения социальной, политической сферы жизни общества, включая универсальные методы науки, а также </w:t>
      </w:r>
      <w:r w:rsidR="006F70BE" w:rsidRPr="006F70BE">
        <w:rPr>
          <w:rFonts w:ascii="Times New Roman" w:hAnsi="Times New Roman"/>
          <w:color w:val="000000"/>
          <w:sz w:val="28"/>
        </w:rPr>
        <w:lastRenderedPageBreak/>
        <w:t>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50456" w:rsidRPr="006F70BE" w:rsidRDefault="006976D2">
      <w:pPr>
        <w:spacing w:after="0"/>
        <w:ind w:firstLine="600"/>
        <w:jc w:val="both"/>
      </w:pPr>
      <w:proofErr w:type="gramStart"/>
      <w:r>
        <w:rPr>
          <w:rFonts w:ascii="Times New Roman" w:hAnsi="Times New Roman"/>
          <w:color w:val="000000"/>
          <w:sz w:val="28"/>
        </w:rPr>
        <w:t>10</w:t>
      </w:r>
      <w:r w:rsidR="006F70BE" w:rsidRPr="006F70BE">
        <w:rPr>
          <w:rFonts w:ascii="Times New Roman" w:hAnsi="Times New Roman"/>
          <w:color w:val="000000"/>
          <w:sz w:val="28"/>
        </w:rPr>
        <w:t xml:space="preserve">)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006F70BE" w:rsidRPr="006F70BE">
        <w:rPr>
          <w:rFonts w:ascii="Times New Roman" w:hAnsi="Times New Roman"/>
          <w:color w:val="000000"/>
          <w:sz w:val="28"/>
        </w:rPr>
        <w:t>интернет-ресурсах</w:t>
      </w:r>
      <w:proofErr w:type="spellEnd"/>
      <w:r w:rsidR="006F70BE" w:rsidRPr="006F70BE">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006F70BE" w:rsidRPr="006F70BE">
        <w:rPr>
          <w:rFonts w:ascii="Times New Roman" w:hAnsi="Times New Roman"/>
          <w:color w:val="000000"/>
          <w:sz w:val="28"/>
        </w:rPr>
        <w:t xml:space="preserve"> характера, публикации в СМИ;</w:t>
      </w:r>
    </w:p>
    <w:p w:rsidR="00850456" w:rsidRPr="006F70BE" w:rsidRDefault="006F70BE">
      <w:pPr>
        <w:spacing w:after="0"/>
        <w:ind w:firstLine="600"/>
        <w:jc w:val="both"/>
      </w:pPr>
      <w:proofErr w:type="gramStart"/>
      <w:r w:rsidRPr="006F70BE">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50456" w:rsidRPr="006F70BE" w:rsidRDefault="006976D2">
      <w:pPr>
        <w:spacing w:after="0"/>
        <w:ind w:firstLine="600"/>
        <w:jc w:val="both"/>
      </w:pPr>
      <w:proofErr w:type="gramStart"/>
      <w:r>
        <w:rPr>
          <w:rFonts w:ascii="Times New Roman" w:hAnsi="Times New Roman"/>
          <w:color w:val="000000"/>
          <w:sz w:val="28"/>
        </w:rPr>
        <w:t>11</w:t>
      </w:r>
      <w:r w:rsidR="006F70BE" w:rsidRPr="006F70BE">
        <w:rPr>
          <w:rFonts w:ascii="Times New Roman" w:hAnsi="Times New Roman"/>
          <w:color w:val="000000"/>
          <w:sz w:val="28"/>
        </w:rPr>
        <w:t>)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50456" w:rsidRPr="006F70BE" w:rsidRDefault="006976D2">
      <w:pPr>
        <w:spacing w:after="0"/>
        <w:ind w:firstLine="600"/>
        <w:jc w:val="both"/>
      </w:pPr>
      <w:proofErr w:type="gramStart"/>
      <w:r>
        <w:rPr>
          <w:rFonts w:ascii="Times New Roman" w:hAnsi="Times New Roman"/>
          <w:color w:val="000000"/>
          <w:sz w:val="28"/>
        </w:rPr>
        <w:t>12</w:t>
      </w:r>
      <w:r w:rsidR="006F70BE" w:rsidRPr="006F70BE">
        <w:rPr>
          <w:rFonts w:ascii="Times New Roman" w:hAnsi="Times New Roman"/>
          <w:color w:val="000000"/>
          <w:sz w:val="28"/>
        </w:rPr>
        <w:t>)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006F70BE" w:rsidRPr="006F70BE">
        <w:rPr>
          <w:rFonts w:ascii="Times New Roman" w:hAnsi="Times New Roman"/>
          <w:color w:val="000000"/>
          <w:sz w:val="28"/>
        </w:rPr>
        <w:t xml:space="preserve"> соотношения прав и свобод человека с обязанностями и правовой ответственностью;</w:t>
      </w:r>
    </w:p>
    <w:p w:rsidR="00850456" w:rsidRPr="006F70BE" w:rsidRDefault="006F70BE">
      <w:pPr>
        <w:spacing w:after="0"/>
        <w:ind w:firstLine="600"/>
        <w:jc w:val="both"/>
      </w:pPr>
      <w:proofErr w:type="gramStart"/>
      <w:r w:rsidRPr="006F70BE">
        <w:rPr>
          <w:rFonts w:ascii="Times New Roman" w:hAnsi="Times New Roman"/>
          <w:color w:val="000000"/>
          <w:sz w:val="28"/>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6F70BE">
        <w:rPr>
          <w:rFonts w:ascii="Times New Roman" w:hAnsi="Times New Roman"/>
          <w:color w:val="000000"/>
          <w:sz w:val="28"/>
        </w:rPr>
        <w:t xml:space="preserve"> </w:t>
      </w:r>
      <w:proofErr w:type="gramStart"/>
      <w:r w:rsidRPr="006F70BE">
        <w:rPr>
          <w:rFonts w:ascii="Times New Roman" w:hAnsi="Times New Roman"/>
          <w:color w:val="000000"/>
          <w:sz w:val="28"/>
        </w:rPr>
        <w:t>особенностях</w:t>
      </w:r>
      <w:proofErr w:type="gramEnd"/>
      <w:r w:rsidRPr="006F70BE">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850456" w:rsidRPr="006F70BE" w:rsidRDefault="006F70BE">
      <w:pPr>
        <w:spacing w:after="0"/>
        <w:ind w:firstLine="600"/>
        <w:jc w:val="both"/>
      </w:pPr>
      <w:r w:rsidRPr="006F70BE">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6F70BE">
        <w:rPr>
          <w:rFonts w:ascii="Times New Roman" w:hAnsi="Times New Roman"/>
          <w:color w:val="000000"/>
          <w:sz w:val="28"/>
        </w:rPr>
        <w:t>этносоциальные</w:t>
      </w:r>
      <w:proofErr w:type="spellEnd"/>
      <w:r w:rsidRPr="006F70BE">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6F70BE">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6F70BE">
        <w:rPr>
          <w:rFonts w:ascii="Times New Roman" w:hAnsi="Times New Roman"/>
          <w:color w:val="000000"/>
          <w:sz w:val="28"/>
        </w:rPr>
        <w:t xml:space="preserve"> </w:t>
      </w:r>
      <w:proofErr w:type="gramStart"/>
      <w:r w:rsidRPr="006F70BE">
        <w:rPr>
          <w:rFonts w:ascii="Times New Roman" w:hAnsi="Times New Roman"/>
          <w:color w:val="000000"/>
          <w:sz w:val="28"/>
        </w:rPr>
        <w:t>принципах</w:t>
      </w:r>
      <w:proofErr w:type="gramEnd"/>
      <w:r w:rsidRPr="006F70BE">
        <w:rPr>
          <w:rFonts w:ascii="Times New Roman" w:hAnsi="Times New Roman"/>
          <w:color w:val="000000"/>
          <w:sz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50456" w:rsidRPr="006F70BE" w:rsidRDefault="006976D2">
      <w:pPr>
        <w:spacing w:after="0"/>
        <w:ind w:firstLine="600"/>
        <w:jc w:val="both"/>
      </w:pPr>
      <w:r>
        <w:rPr>
          <w:rFonts w:ascii="Times New Roman" w:hAnsi="Times New Roman"/>
          <w:color w:val="000000"/>
          <w:sz w:val="28"/>
        </w:rPr>
        <w:t>13</w:t>
      </w:r>
      <w:r w:rsidR="006F70BE" w:rsidRPr="006F70BE">
        <w:rPr>
          <w:rFonts w:ascii="Times New Roman" w:hAnsi="Times New Roman"/>
          <w:color w:val="000000"/>
          <w:sz w:val="28"/>
        </w:rPr>
        <w:t>)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50456" w:rsidRPr="006F70BE" w:rsidRDefault="006F70BE">
      <w:pPr>
        <w:spacing w:after="0"/>
        <w:ind w:firstLine="600"/>
        <w:jc w:val="both"/>
      </w:pPr>
      <w:proofErr w:type="gramStart"/>
      <w:r w:rsidRPr="006F70BE">
        <w:rPr>
          <w:rFonts w:ascii="Times New Roman" w:hAnsi="Times New Roman"/>
          <w:color w:val="000000"/>
          <w:sz w:val="28"/>
        </w:rPr>
        <w:t>1</w:t>
      </w:r>
      <w:r w:rsidR="006976D2">
        <w:rPr>
          <w:rFonts w:ascii="Times New Roman" w:hAnsi="Times New Roman"/>
          <w:color w:val="000000"/>
          <w:sz w:val="28"/>
        </w:rPr>
        <w:t>4</w:t>
      </w:r>
      <w:r w:rsidRPr="006F70BE">
        <w:rPr>
          <w:rFonts w:ascii="Times New Roman" w:hAnsi="Times New Roman"/>
          <w:color w:val="000000"/>
          <w:sz w:val="28"/>
        </w:rPr>
        <w:t xml:space="preserve">)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w:t>
      </w:r>
      <w:r w:rsidRPr="006F70BE">
        <w:rPr>
          <w:rFonts w:ascii="Times New Roman" w:hAnsi="Times New Roman"/>
          <w:color w:val="000000"/>
          <w:sz w:val="28"/>
        </w:rPr>
        <w:lastRenderedPageBreak/>
        <w:t>типичных (модельных) ситуациях с точки зрения социальных норм, в том числе норм морали и права.</w:t>
      </w:r>
      <w:proofErr w:type="gramEnd"/>
    </w:p>
    <w:p w:rsidR="00850456" w:rsidRPr="006F70BE" w:rsidRDefault="006F70BE">
      <w:pPr>
        <w:spacing w:after="0"/>
        <w:ind w:firstLine="600"/>
        <w:jc w:val="both"/>
      </w:pPr>
      <w:r w:rsidRPr="006F70BE">
        <w:rPr>
          <w:rFonts w:ascii="Times New Roman" w:hAnsi="Times New Roman"/>
          <w:color w:val="000000"/>
          <w:sz w:val="28"/>
        </w:rPr>
        <w:t>1</w:t>
      </w:r>
      <w:r w:rsidR="006976D2">
        <w:rPr>
          <w:rFonts w:ascii="Times New Roman" w:hAnsi="Times New Roman"/>
          <w:color w:val="000000"/>
          <w:sz w:val="28"/>
        </w:rPr>
        <w:t>5</w:t>
      </w:r>
      <w:r w:rsidRPr="006F70BE">
        <w:rPr>
          <w:rFonts w:ascii="Times New Roman" w:hAnsi="Times New Roman"/>
          <w:color w:val="000000"/>
          <w:sz w:val="28"/>
        </w:rPr>
        <w:t>)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50456" w:rsidRPr="006F70BE" w:rsidRDefault="00850456">
      <w:pPr>
        <w:sectPr w:rsidR="00850456" w:rsidRPr="006F70BE">
          <w:pgSz w:w="11906" w:h="16383"/>
          <w:pgMar w:top="1134" w:right="850" w:bottom="1134" w:left="1701" w:header="720" w:footer="720" w:gutter="0"/>
          <w:cols w:space="720"/>
        </w:sectPr>
      </w:pPr>
    </w:p>
    <w:p w:rsidR="00850456" w:rsidRDefault="006F70BE">
      <w:pPr>
        <w:spacing w:after="0"/>
        <w:ind w:left="120"/>
      </w:pPr>
      <w:bookmarkStart w:id="7" w:name="block-11460306"/>
      <w:bookmarkEnd w:id="6"/>
      <w:r w:rsidRPr="006F70B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50456" w:rsidRDefault="006F70BE">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91"/>
        <w:gridCol w:w="6699"/>
        <w:gridCol w:w="1554"/>
        <w:gridCol w:w="3596"/>
      </w:tblGrid>
      <w:tr w:rsidR="003778D3" w:rsidTr="00E545BE">
        <w:trPr>
          <w:trHeight w:val="1051"/>
          <w:tblCellSpacing w:w="20" w:type="nil"/>
        </w:trPr>
        <w:tc>
          <w:tcPr>
            <w:tcW w:w="2191" w:type="dxa"/>
            <w:tcMar>
              <w:top w:w="50" w:type="dxa"/>
              <w:left w:w="100" w:type="dxa"/>
            </w:tcMar>
            <w:vAlign w:val="center"/>
          </w:tcPr>
          <w:p w:rsidR="006976D2" w:rsidRDefault="006976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76D2" w:rsidRDefault="006976D2">
            <w:pPr>
              <w:spacing w:after="0"/>
              <w:ind w:left="135"/>
            </w:pPr>
          </w:p>
        </w:tc>
        <w:tc>
          <w:tcPr>
            <w:tcW w:w="6699" w:type="dxa"/>
            <w:tcMar>
              <w:top w:w="50" w:type="dxa"/>
              <w:left w:w="100" w:type="dxa"/>
            </w:tcMar>
            <w:vAlign w:val="center"/>
          </w:tcPr>
          <w:p w:rsidR="006976D2" w:rsidRDefault="006976D2" w:rsidP="006976D2">
            <w:pPr>
              <w:spacing w:after="0"/>
              <w:ind w:left="135"/>
            </w:pPr>
            <w:r>
              <w:rPr>
                <w:rFonts w:ascii="Times New Roman" w:hAnsi="Times New Roman"/>
                <w:b/>
                <w:color w:val="000000"/>
                <w:sz w:val="24"/>
              </w:rPr>
              <w:t xml:space="preserve">Наименование разделов и тем программы </w:t>
            </w:r>
          </w:p>
        </w:tc>
        <w:tc>
          <w:tcPr>
            <w:tcW w:w="0" w:type="auto"/>
            <w:tcMar>
              <w:top w:w="50" w:type="dxa"/>
              <w:left w:w="100" w:type="dxa"/>
            </w:tcMar>
            <w:vAlign w:val="center"/>
          </w:tcPr>
          <w:p w:rsidR="006976D2" w:rsidRDefault="006976D2">
            <w:pPr>
              <w:spacing w:after="0"/>
            </w:pPr>
            <w:r>
              <w:rPr>
                <w:rFonts w:ascii="Times New Roman" w:hAnsi="Times New Roman"/>
                <w:b/>
                <w:color w:val="000000"/>
                <w:sz w:val="24"/>
              </w:rPr>
              <w:t>Количество часов</w:t>
            </w:r>
          </w:p>
        </w:tc>
        <w:tc>
          <w:tcPr>
            <w:tcW w:w="3596" w:type="dxa"/>
            <w:tcMar>
              <w:top w:w="50" w:type="dxa"/>
              <w:left w:w="100" w:type="dxa"/>
            </w:tcMar>
            <w:vAlign w:val="center"/>
          </w:tcPr>
          <w:p w:rsidR="006976D2" w:rsidRDefault="006976D2" w:rsidP="006976D2">
            <w:pPr>
              <w:spacing w:after="0"/>
              <w:ind w:left="135"/>
            </w:pPr>
            <w:r>
              <w:rPr>
                <w:rFonts w:ascii="Times New Roman" w:hAnsi="Times New Roman"/>
                <w:b/>
                <w:color w:val="000000"/>
                <w:sz w:val="24"/>
              </w:rPr>
              <w:t xml:space="preserve">Электронные (цифровые) образовательные ресурсы </w:t>
            </w:r>
          </w:p>
        </w:tc>
      </w:tr>
      <w:tr w:rsidR="006976D2" w:rsidRPr="00EB49A5" w:rsidTr="00964675">
        <w:trPr>
          <w:trHeight w:val="144"/>
          <w:tblCellSpacing w:w="20" w:type="nil"/>
        </w:trPr>
        <w:tc>
          <w:tcPr>
            <w:tcW w:w="14040" w:type="dxa"/>
            <w:gridSpan w:val="4"/>
            <w:tcBorders>
              <w:bottom w:val="single" w:sz="0" w:space="0" w:color="auto"/>
            </w:tcBorders>
            <w:tcMar>
              <w:top w:w="50" w:type="dxa"/>
              <w:left w:w="100" w:type="dxa"/>
            </w:tcMar>
            <w:vAlign w:val="center"/>
          </w:tcPr>
          <w:p w:rsidR="006976D2" w:rsidRPr="00EB49A5" w:rsidRDefault="006976D2" w:rsidP="008B3AE8">
            <w:pPr>
              <w:spacing w:after="0"/>
              <w:ind w:left="135"/>
              <w:rPr>
                <w:rFonts w:ascii="Times New Roman" w:hAnsi="Times New Roman" w:cs="Times New Roman"/>
                <w:b/>
                <w:color w:val="000000"/>
                <w:sz w:val="24"/>
                <w:szCs w:val="24"/>
              </w:rPr>
            </w:pPr>
            <w:r w:rsidRPr="00EB49A5">
              <w:rPr>
                <w:rFonts w:ascii="Times New Roman" w:hAnsi="Times New Roman" w:cs="Times New Roman"/>
                <w:b/>
                <w:color w:val="000000"/>
                <w:sz w:val="24"/>
                <w:szCs w:val="24"/>
              </w:rPr>
              <w:t xml:space="preserve">Раздел 1. </w:t>
            </w:r>
            <w:r w:rsidR="008B3AE8" w:rsidRPr="00EB49A5">
              <w:rPr>
                <w:rFonts w:ascii="Times New Roman" w:hAnsi="Times New Roman" w:cs="Times New Roman"/>
                <w:b/>
                <w:color w:val="000000"/>
                <w:sz w:val="24"/>
                <w:szCs w:val="24"/>
              </w:rPr>
              <w:t xml:space="preserve"> </w:t>
            </w:r>
            <w:r w:rsidR="008B3AE8" w:rsidRPr="00EB49A5">
              <w:rPr>
                <w:rFonts w:ascii="Times New Roman" w:hAnsi="Times New Roman" w:cs="Times New Roman"/>
                <w:b/>
                <w:sz w:val="24"/>
                <w:szCs w:val="24"/>
              </w:rPr>
              <w:t>Экономическая жизнь общества / Введение в экономику</w:t>
            </w:r>
          </w:p>
        </w:tc>
      </w:tr>
      <w:tr w:rsidR="003778D3" w:rsidRPr="006F70BE" w:rsidTr="00E545BE">
        <w:trPr>
          <w:trHeight w:val="433"/>
          <w:tblCellSpacing w:w="20" w:type="nil"/>
        </w:trPr>
        <w:tc>
          <w:tcPr>
            <w:tcW w:w="2191" w:type="dxa"/>
            <w:tcMar>
              <w:top w:w="50" w:type="dxa"/>
              <w:left w:w="100" w:type="dxa"/>
            </w:tcMar>
            <w:vAlign w:val="center"/>
          </w:tcPr>
          <w:p w:rsidR="006976D2" w:rsidRPr="00E545BE" w:rsidRDefault="006976D2" w:rsidP="0096467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1.1</w:t>
            </w:r>
          </w:p>
        </w:tc>
        <w:tc>
          <w:tcPr>
            <w:tcW w:w="6699" w:type="dxa"/>
            <w:tcMar>
              <w:top w:w="50" w:type="dxa"/>
              <w:left w:w="100" w:type="dxa"/>
            </w:tcMar>
          </w:tcPr>
          <w:p w:rsidR="006976D2" w:rsidRPr="00E545BE" w:rsidRDefault="006976D2" w:rsidP="00964675">
            <w:pPr>
              <w:spacing w:after="0" w:line="240" w:lineRule="auto"/>
              <w:rPr>
                <w:rFonts w:ascii="Times New Roman" w:hAnsi="Times New Roman" w:cs="Times New Roman"/>
                <w:sz w:val="24"/>
                <w:szCs w:val="24"/>
              </w:rPr>
            </w:pPr>
            <w:r w:rsidRPr="00E545BE">
              <w:rPr>
                <w:rFonts w:ascii="Times New Roman" w:eastAsiaTheme="minorHAnsi" w:hAnsi="Times New Roman" w:cs="Times New Roman"/>
                <w:sz w:val="24"/>
                <w:szCs w:val="24"/>
                <w:lang w:eastAsia="en-US"/>
              </w:rPr>
              <w:t xml:space="preserve">Функционирование рынков. </w:t>
            </w:r>
            <w:r w:rsidR="008B3AE8" w:rsidRPr="00E545BE">
              <w:rPr>
                <w:rFonts w:ascii="Times New Roman" w:eastAsiaTheme="minorHAnsi" w:hAnsi="Times New Roman" w:cs="Times New Roman"/>
                <w:sz w:val="24"/>
                <w:szCs w:val="24"/>
                <w:lang w:eastAsia="en-US"/>
              </w:rPr>
              <w:t xml:space="preserve"> </w:t>
            </w:r>
            <w:r w:rsidR="008B3AE8" w:rsidRPr="00E545BE">
              <w:rPr>
                <w:rFonts w:ascii="Times New Roman" w:hAnsi="Times New Roman" w:cs="Times New Roman"/>
                <w:sz w:val="24"/>
                <w:szCs w:val="24"/>
              </w:rPr>
              <w:t>Типы рыночных структур</w:t>
            </w:r>
            <w:r w:rsidR="00964675" w:rsidRPr="00E545BE">
              <w:rPr>
                <w:rFonts w:ascii="Times New Roman" w:hAnsi="Times New Roman" w:cs="Times New Roman"/>
                <w:sz w:val="24"/>
                <w:szCs w:val="24"/>
              </w:rPr>
              <w:t>. Предприятие (фирма) в экономике.</w:t>
            </w:r>
          </w:p>
        </w:tc>
        <w:tc>
          <w:tcPr>
            <w:tcW w:w="1554" w:type="dxa"/>
            <w:tcMar>
              <w:top w:w="50" w:type="dxa"/>
              <w:left w:w="100" w:type="dxa"/>
            </w:tcMar>
            <w:vAlign w:val="center"/>
          </w:tcPr>
          <w:p w:rsidR="006976D2" w:rsidRPr="00E545BE" w:rsidRDefault="006976D2" w:rsidP="00964675">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964675" w:rsidRPr="00E545BE">
              <w:rPr>
                <w:rFonts w:ascii="Times New Roman" w:hAnsi="Times New Roman" w:cs="Times New Roman"/>
                <w:color w:val="000000"/>
                <w:sz w:val="24"/>
                <w:szCs w:val="24"/>
              </w:rPr>
              <w:t>3</w:t>
            </w:r>
            <w:r w:rsidRPr="00E545BE">
              <w:rPr>
                <w:rFonts w:ascii="Times New Roman" w:hAnsi="Times New Roman" w:cs="Times New Roman"/>
                <w:color w:val="000000"/>
                <w:sz w:val="24"/>
                <w:szCs w:val="24"/>
              </w:rPr>
              <w:t xml:space="preserve"> </w:t>
            </w:r>
          </w:p>
        </w:tc>
        <w:tc>
          <w:tcPr>
            <w:tcW w:w="3596" w:type="dxa"/>
            <w:vMerge w:val="restart"/>
            <w:tcMar>
              <w:top w:w="50" w:type="dxa"/>
              <w:left w:w="100" w:type="dxa"/>
            </w:tcMar>
            <w:vAlign w:val="center"/>
          </w:tcPr>
          <w:p w:rsidR="006976D2" w:rsidRPr="00E545BE" w:rsidRDefault="006976D2" w:rsidP="00A54AAF">
            <w:pPr>
              <w:spacing w:after="0"/>
              <w:ind w:left="135"/>
              <w:rPr>
                <w:rFonts w:ascii="Times New Roman" w:hAnsi="Times New Roman" w:cs="Times New Roman"/>
                <w:color w:val="0000FF"/>
                <w:sz w:val="24"/>
                <w:szCs w:val="24"/>
                <w:u w:val="single"/>
              </w:rPr>
            </w:pPr>
            <w:r w:rsidRPr="00E545BE">
              <w:rPr>
                <w:rFonts w:ascii="Times New Roman" w:hAnsi="Times New Roman" w:cs="Times New Roman"/>
                <w:color w:val="000000"/>
                <w:sz w:val="24"/>
                <w:szCs w:val="24"/>
              </w:rPr>
              <w:t xml:space="preserve">Библиотека ЦОК </w:t>
            </w:r>
            <w:hyperlink r:id="rId7">
              <w:r w:rsidRPr="00E545BE">
                <w:rPr>
                  <w:rFonts w:ascii="Times New Roman" w:hAnsi="Times New Roman" w:cs="Times New Roman"/>
                  <w:color w:val="0000FF"/>
                  <w:sz w:val="24"/>
                  <w:szCs w:val="24"/>
                  <w:u w:val="single"/>
                </w:rPr>
                <w:t>https://m.edsoo.ru/7f41cf62</w:t>
              </w:r>
            </w:hyperlink>
          </w:p>
          <w:p w:rsidR="006976D2" w:rsidRPr="00E545BE" w:rsidRDefault="006D383E" w:rsidP="0000313E">
            <w:pPr>
              <w:spacing w:after="0"/>
              <w:ind w:left="135"/>
              <w:rPr>
                <w:rFonts w:ascii="Times New Roman" w:hAnsi="Times New Roman" w:cs="Times New Roman"/>
                <w:sz w:val="24"/>
                <w:szCs w:val="24"/>
              </w:rPr>
            </w:pPr>
            <w:hyperlink r:id="rId8" w:history="1">
              <w:r w:rsidR="006976D2" w:rsidRPr="00E545BE">
                <w:rPr>
                  <w:rStyle w:val="ab"/>
                  <w:rFonts w:ascii="Times New Roman" w:hAnsi="Times New Roman" w:cs="Times New Roman"/>
                  <w:sz w:val="24"/>
                  <w:szCs w:val="24"/>
                </w:rPr>
                <w:t>https://shcola-8.ucoz.ru/cor/obshhestvoznanie-vkljuchaja_ehkonomiku_i_pravo-com.pdf</w:t>
              </w:r>
            </w:hyperlink>
          </w:p>
          <w:p w:rsidR="006976D2" w:rsidRPr="00E545BE" w:rsidRDefault="006976D2" w:rsidP="00A54AAF">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6976D2" w:rsidRPr="00E545BE" w:rsidRDefault="006976D2" w:rsidP="0096467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1.2</w:t>
            </w:r>
          </w:p>
        </w:tc>
        <w:tc>
          <w:tcPr>
            <w:tcW w:w="6699" w:type="dxa"/>
            <w:tcMar>
              <w:top w:w="50" w:type="dxa"/>
              <w:left w:w="100" w:type="dxa"/>
            </w:tcMar>
            <w:vAlign w:val="center"/>
          </w:tcPr>
          <w:p w:rsidR="006976D2" w:rsidRPr="00E545BE" w:rsidRDefault="008B3AE8" w:rsidP="00964675">
            <w:pPr>
              <w:spacing w:after="0"/>
              <w:rPr>
                <w:rFonts w:ascii="Times New Roman" w:hAnsi="Times New Roman" w:cs="Times New Roman"/>
                <w:sz w:val="24"/>
                <w:szCs w:val="24"/>
              </w:rPr>
            </w:pPr>
            <w:r w:rsidRPr="00E545BE">
              <w:rPr>
                <w:rFonts w:ascii="Times New Roman" w:hAnsi="Times New Roman" w:cs="Times New Roman"/>
                <w:sz w:val="24"/>
                <w:szCs w:val="24"/>
              </w:rPr>
              <w:t>Финансовый рынок. Финансовые услуги</w:t>
            </w:r>
          </w:p>
        </w:tc>
        <w:tc>
          <w:tcPr>
            <w:tcW w:w="1554" w:type="dxa"/>
            <w:tcMar>
              <w:top w:w="50" w:type="dxa"/>
              <w:left w:w="100" w:type="dxa"/>
            </w:tcMar>
            <w:vAlign w:val="center"/>
          </w:tcPr>
          <w:p w:rsidR="006976D2" w:rsidRPr="00E545BE" w:rsidRDefault="006976D2">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2 </w:t>
            </w:r>
          </w:p>
        </w:tc>
        <w:tc>
          <w:tcPr>
            <w:tcW w:w="3596" w:type="dxa"/>
            <w:vMerge/>
            <w:tcMar>
              <w:top w:w="50" w:type="dxa"/>
              <w:left w:w="100" w:type="dxa"/>
            </w:tcMar>
            <w:vAlign w:val="center"/>
          </w:tcPr>
          <w:p w:rsidR="006976D2" w:rsidRPr="00E545BE" w:rsidRDefault="006976D2" w:rsidP="00A54AAF">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6976D2" w:rsidRPr="00E545BE" w:rsidRDefault="006976D2" w:rsidP="0096467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1.3</w:t>
            </w:r>
          </w:p>
        </w:tc>
        <w:tc>
          <w:tcPr>
            <w:tcW w:w="6699" w:type="dxa"/>
            <w:tcMar>
              <w:top w:w="50" w:type="dxa"/>
              <w:left w:w="100" w:type="dxa"/>
            </w:tcMar>
            <w:vAlign w:val="center"/>
          </w:tcPr>
          <w:p w:rsidR="006976D2" w:rsidRPr="00E545BE" w:rsidRDefault="008B3AE8" w:rsidP="00964675">
            <w:pPr>
              <w:spacing w:after="0"/>
              <w:rPr>
                <w:rFonts w:ascii="Times New Roman" w:hAnsi="Times New Roman" w:cs="Times New Roman"/>
                <w:sz w:val="24"/>
                <w:szCs w:val="24"/>
              </w:rPr>
            </w:pPr>
            <w:r w:rsidRPr="00E545BE">
              <w:rPr>
                <w:rFonts w:ascii="Times New Roman" w:hAnsi="Times New Roman" w:cs="Times New Roman"/>
                <w:sz w:val="24"/>
                <w:szCs w:val="24"/>
              </w:rPr>
              <w:t>Рынок труда</w:t>
            </w:r>
            <w:r w:rsidR="00964675" w:rsidRPr="00E545BE">
              <w:rPr>
                <w:rFonts w:ascii="Times New Roman" w:hAnsi="Times New Roman" w:cs="Times New Roman"/>
                <w:sz w:val="24"/>
                <w:szCs w:val="24"/>
              </w:rPr>
              <w:t xml:space="preserve">. Инфляция </w:t>
            </w:r>
          </w:p>
        </w:tc>
        <w:tc>
          <w:tcPr>
            <w:tcW w:w="1554" w:type="dxa"/>
            <w:tcMar>
              <w:top w:w="50" w:type="dxa"/>
              <w:left w:w="100" w:type="dxa"/>
            </w:tcMar>
            <w:vAlign w:val="center"/>
          </w:tcPr>
          <w:p w:rsidR="006976D2" w:rsidRPr="00E545BE" w:rsidRDefault="006976D2">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2 </w:t>
            </w:r>
          </w:p>
        </w:tc>
        <w:tc>
          <w:tcPr>
            <w:tcW w:w="3596" w:type="dxa"/>
            <w:vMerge/>
            <w:tcMar>
              <w:top w:w="50" w:type="dxa"/>
              <w:left w:w="100" w:type="dxa"/>
            </w:tcMar>
            <w:vAlign w:val="center"/>
          </w:tcPr>
          <w:p w:rsidR="006976D2" w:rsidRPr="00E545BE" w:rsidRDefault="006976D2" w:rsidP="00A54AAF">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tcPr>
          <w:p w:rsidR="006976D2" w:rsidRPr="00E545BE" w:rsidRDefault="006976D2" w:rsidP="0096467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1.4</w:t>
            </w:r>
          </w:p>
        </w:tc>
        <w:tc>
          <w:tcPr>
            <w:tcW w:w="6699" w:type="dxa"/>
            <w:tcMar>
              <w:top w:w="50" w:type="dxa"/>
              <w:left w:w="100" w:type="dxa"/>
            </w:tcMar>
            <w:vAlign w:val="center"/>
          </w:tcPr>
          <w:p w:rsidR="006976D2" w:rsidRPr="00E545BE" w:rsidRDefault="00964675" w:rsidP="00964675">
            <w:pPr>
              <w:spacing w:after="0"/>
              <w:rPr>
                <w:rFonts w:ascii="Times New Roman" w:hAnsi="Times New Roman" w:cs="Times New Roman"/>
                <w:sz w:val="24"/>
                <w:szCs w:val="24"/>
              </w:rPr>
            </w:pPr>
            <w:r w:rsidRPr="00964675">
              <w:rPr>
                <w:rFonts w:ascii="Times New Roman" w:eastAsiaTheme="minorHAnsi" w:hAnsi="Times New Roman" w:cs="Times New Roman"/>
                <w:sz w:val="24"/>
                <w:szCs w:val="24"/>
                <w:lang w:eastAsia="en-US"/>
              </w:rPr>
              <w:t xml:space="preserve">Государство в экономике. Налоговая система Российской Федерации. </w:t>
            </w:r>
            <w:r w:rsidRPr="00E545BE">
              <w:rPr>
                <w:rFonts w:ascii="Times New Roman" w:eastAsiaTheme="minorHAnsi" w:hAnsi="Times New Roman" w:cs="Times New Roman"/>
                <w:sz w:val="24"/>
                <w:szCs w:val="24"/>
                <w:lang w:eastAsia="en-US"/>
              </w:rPr>
              <w:t xml:space="preserve"> </w:t>
            </w:r>
            <w:r w:rsidRPr="00E545BE">
              <w:rPr>
                <w:rFonts w:ascii="Times New Roman" w:eastAsia="Times New Roman" w:hAnsi="Times New Roman" w:cs="Times New Roman"/>
                <w:color w:val="333333"/>
                <w:sz w:val="24"/>
                <w:szCs w:val="24"/>
              </w:rPr>
              <w:t>Основы денежной и бюджетной политики государства.</w:t>
            </w:r>
          </w:p>
        </w:tc>
        <w:tc>
          <w:tcPr>
            <w:tcW w:w="1554" w:type="dxa"/>
            <w:tcMar>
              <w:top w:w="50" w:type="dxa"/>
              <w:left w:w="100" w:type="dxa"/>
            </w:tcMar>
            <w:vAlign w:val="center"/>
          </w:tcPr>
          <w:p w:rsidR="006976D2" w:rsidRPr="00E545BE" w:rsidRDefault="006976D2" w:rsidP="00964675">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964675" w:rsidRPr="00E545BE">
              <w:rPr>
                <w:rFonts w:ascii="Times New Roman" w:hAnsi="Times New Roman" w:cs="Times New Roman"/>
                <w:color w:val="000000"/>
                <w:sz w:val="24"/>
                <w:szCs w:val="24"/>
              </w:rPr>
              <w:t>3</w:t>
            </w:r>
            <w:r w:rsidRPr="00E545BE">
              <w:rPr>
                <w:rFonts w:ascii="Times New Roman" w:hAnsi="Times New Roman" w:cs="Times New Roman"/>
                <w:color w:val="000000"/>
                <w:sz w:val="24"/>
                <w:szCs w:val="24"/>
              </w:rPr>
              <w:t xml:space="preserve"> </w:t>
            </w:r>
          </w:p>
        </w:tc>
        <w:tc>
          <w:tcPr>
            <w:tcW w:w="3596" w:type="dxa"/>
            <w:vMerge/>
            <w:tcMar>
              <w:top w:w="50" w:type="dxa"/>
              <w:left w:w="100" w:type="dxa"/>
            </w:tcMar>
            <w:vAlign w:val="center"/>
          </w:tcPr>
          <w:p w:rsidR="006976D2" w:rsidRPr="00E545BE" w:rsidRDefault="006976D2" w:rsidP="00A54AAF">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6976D2" w:rsidRPr="00E545BE" w:rsidRDefault="006976D2" w:rsidP="0096467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1.5</w:t>
            </w:r>
          </w:p>
        </w:tc>
        <w:tc>
          <w:tcPr>
            <w:tcW w:w="6699" w:type="dxa"/>
            <w:tcMar>
              <w:top w:w="50" w:type="dxa"/>
              <w:left w:w="100" w:type="dxa"/>
            </w:tcMar>
            <w:vAlign w:val="center"/>
          </w:tcPr>
          <w:p w:rsidR="006976D2" w:rsidRPr="00E545BE" w:rsidRDefault="00964675" w:rsidP="00964675">
            <w:pPr>
              <w:spacing w:after="0"/>
              <w:rPr>
                <w:rFonts w:ascii="Times New Roman" w:hAnsi="Times New Roman" w:cs="Times New Roman"/>
                <w:sz w:val="24"/>
                <w:szCs w:val="24"/>
              </w:rPr>
            </w:pPr>
            <w:r w:rsidRPr="00E545BE">
              <w:rPr>
                <w:rFonts w:ascii="Times New Roman" w:hAnsi="Times New Roman" w:cs="Times New Roman"/>
                <w:sz w:val="24"/>
                <w:szCs w:val="24"/>
              </w:rPr>
              <w:t>Экономический рост и пути его достижения</w:t>
            </w:r>
          </w:p>
        </w:tc>
        <w:tc>
          <w:tcPr>
            <w:tcW w:w="1554" w:type="dxa"/>
            <w:tcMar>
              <w:top w:w="50" w:type="dxa"/>
              <w:left w:w="100" w:type="dxa"/>
            </w:tcMar>
            <w:vAlign w:val="center"/>
          </w:tcPr>
          <w:p w:rsidR="006976D2" w:rsidRPr="00E545BE" w:rsidRDefault="006976D2" w:rsidP="00964675">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964675" w:rsidRPr="00E545BE">
              <w:rPr>
                <w:rFonts w:ascii="Times New Roman" w:hAnsi="Times New Roman" w:cs="Times New Roman"/>
                <w:color w:val="000000"/>
                <w:sz w:val="24"/>
                <w:szCs w:val="24"/>
              </w:rPr>
              <w:t>1</w:t>
            </w:r>
            <w:r w:rsidRPr="00E545BE">
              <w:rPr>
                <w:rFonts w:ascii="Times New Roman" w:hAnsi="Times New Roman" w:cs="Times New Roman"/>
                <w:color w:val="000000"/>
                <w:sz w:val="24"/>
                <w:szCs w:val="24"/>
              </w:rPr>
              <w:t xml:space="preserve"> </w:t>
            </w:r>
          </w:p>
        </w:tc>
        <w:tc>
          <w:tcPr>
            <w:tcW w:w="3596" w:type="dxa"/>
            <w:vMerge/>
            <w:tcMar>
              <w:top w:w="50" w:type="dxa"/>
              <w:left w:w="100" w:type="dxa"/>
            </w:tcMar>
            <w:vAlign w:val="center"/>
          </w:tcPr>
          <w:p w:rsidR="006976D2" w:rsidRPr="00E545BE" w:rsidRDefault="006976D2" w:rsidP="00A54AAF">
            <w:pPr>
              <w:spacing w:after="0"/>
              <w:ind w:left="135"/>
              <w:rPr>
                <w:rFonts w:ascii="Times New Roman" w:hAnsi="Times New Roman" w:cs="Times New Roman"/>
                <w:sz w:val="24"/>
                <w:szCs w:val="24"/>
              </w:rPr>
            </w:pPr>
          </w:p>
        </w:tc>
      </w:tr>
      <w:tr w:rsidR="00964675" w:rsidRPr="006F70BE" w:rsidTr="00E545BE">
        <w:trPr>
          <w:trHeight w:val="287"/>
          <w:tblCellSpacing w:w="20" w:type="nil"/>
        </w:trPr>
        <w:tc>
          <w:tcPr>
            <w:tcW w:w="8890" w:type="dxa"/>
            <w:gridSpan w:val="2"/>
            <w:tcMar>
              <w:top w:w="50" w:type="dxa"/>
              <w:left w:w="100" w:type="dxa"/>
            </w:tcMar>
            <w:vAlign w:val="center"/>
          </w:tcPr>
          <w:p w:rsidR="00964675" w:rsidRPr="00E545BE" w:rsidRDefault="00964675" w:rsidP="00964675">
            <w:pPr>
              <w:spacing w:after="0"/>
              <w:ind w:left="135"/>
              <w:rPr>
                <w:rFonts w:ascii="Times New Roman" w:hAnsi="Times New Roman" w:cs="Times New Roman"/>
                <w:sz w:val="24"/>
                <w:szCs w:val="24"/>
              </w:rPr>
            </w:pPr>
            <w:r w:rsidRPr="00E545BE">
              <w:rPr>
                <w:rFonts w:ascii="Times New Roman" w:hAnsi="Times New Roman" w:cs="Times New Roman"/>
                <w:color w:val="000000"/>
                <w:sz w:val="24"/>
                <w:szCs w:val="24"/>
              </w:rPr>
              <w:t>Итого по разделу</w:t>
            </w:r>
          </w:p>
        </w:tc>
        <w:tc>
          <w:tcPr>
            <w:tcW w:w="1554" w:type="dxa"/>
            <w:vAlign w:val="center"/>
          </w:tcPr>
          <w:p w:rsidR="00964675" w:rsidRPr="00E545BE" w:rsidRDefault="00964675" w:rsidP="008A23A4">
            <w:pPr>
              <w:spacing w:after="0"/>
              <w:ind w:left="135"/>
              <w:jc w:val="center"/>
              <w:rPr>
                <w:rFonts w:ascii="Times New Roman" w:hAnsi="Times New Roman" w:cs="Times New Roman"/>
                <w:b/>
                <w:sz w:val="24"/>
                <w:szCs w:val="24"/>
              </w:rPr>
            </w:pPr>
            <w:r w:rsidRPr="00E545BE">
              <w:rPr>
                <w:rFonts w:ascii="Times New Roman" w:hAnsi="Times New Roman" w:cs="Times New Roman"/>
                <w:b/>
                <w:sz w:val="24"/>
                <w:szCs w:val="24"/>
              </w:rPr>
              <w:t>11</w:t>
            </w:r>
          </w:p>
        </w:tc>
        <w:tc>
          <w:tcPr>
            <w:tcW w:w="3596" w:type="dxa"/>
            <w:vMerge/>
            <w:tcMar>
              <w:top w:w="50" w:type="dxa"/>
              <w:left w:w="100" w:type="dxa"/>
            </w:tcMar>
            <w:vAlign w:val="center"/>
          </w:tcPr>
          <w:p w:rsidR="00964675" w:rsidRPr="00E545BE" w:rsidRDefault="00964675" w:rsidP="00A54AAF">
            <w:pPr>
              <w:spacing w:after="0"/>
              <w:ind w:left="135"/>
              <w:rPr>
                <w:rFonts w:ascii="Times New Roman" w:hAnsi="Times New Roman" w:cs="Times New Roman"/>
                <w:sz w:val="24"/>
                <w:szCs w:val="24"/>
              </w:rPr>
            </w:pPr>
          </w:p>
        </w:tc>
      </w:tr>
      <w:tr w:rsidR="00964675" w:rsidRPr="00EB49A5" w:rsidTr="00964675">
        <w:trPr>
          <w:trHeight w:val="144"/>
          <w:tblCellSpacing w:w="20" w:type="nil"/>
        </w:trPr>
        <w:tc>
          <w:tcPr>
            <w:tcW w:w="14040" w:type="dxa"/>
            <w:gridSpan w:val="4"/>
            <w:tcMar>
              <w:top w:w="50" w:type="dxa"/>
              <w:left w:w="100" w:type="dxa"/>
            </w:tcMar>
            <w:vAlign w:val="center"/>
          </w:tcPr>
          <w:p w:rsidR="00964675" w:rsidRPr="00E545BE" w:rsidRDefault="00964675" w:rsidP="00EB49A5">
            <w:pPr>
              <w:spacing w:after="0"/>
              <w:ind w:left="135"/>
              <w:rPr>
                <w:rFonts w:ascii="Times New Roman" w:hAnsi="Times New Roman" w:cs="Times New Roman"/>
                <w:b/>
                <w:sz w:val="24"/>
                <w:szCs w:val="24"/>
              </w:rPr>
            </w:pPr>
            <w:r w:rsidRPr="00E545BE">
              <w:rPr>
                <w:rFonts w:ascii="Times New Roman" w:hAnsi="Times New Roman" w:cs="Times New Roman"/>
                <w:b/>
                <w:color w:val="000000"/>
                <w:sz w:val="24"/>
                <w:szCs w:val="24"/>
              </w:rPr>
              <w:t xml:space="preserve">Раздел 2. </w:t>
            </w:r>
            <w:r w:rsidR="00EB49A5" w:rsidRPr="00E545BE">
              <w:rPr>
                <w:rFonts w:ascii="Times New Roman" w:hAnsi="Times New Roman" w:cs="Times New Roman"/>
                <w:b/>
                <w:color w:val="000000"/>
                <w:sz w:val="24"/>
                <w:szCs w:val="24"/>
              </w:rPr>
              <w:t xml:space="preserve"> </w:t>
            </w:r>
            <w:r w:rsidR="00EB49A5" w:rsidRPr="00E545BE">
              <w:rPr>
                <w:rFonts w:ascii="Times New Roman" w:hAnsi="Times New Roman" w:cs="Times New Roman"/>
                <w:b/>
                <w:sz w:val="24"/>
                <w:szCs w:val="24"/>
              </w:rPr>
              <w:t>Социальная сфера / Введение в социологию</w:t>
            </w:r>
          </w:p>
        </w:tc>
      </w:tr>
      <w:tr w:rsidR="003778D3" w:rsidRPr="006F70BE" w:rsidTr="00E545BE">
        <w:trPr>
          <w:trHeight w:val="144"/>
          <w:tblCellSpacing w:w="20" w:type="nil"/>
        </w:trPr>
        <w:tc>
          <w:tcPr>
            <w:tcW w:w="2191" w:type="dxa"/>
            <w:tcMar>
              <w:top w:w="50" w:type="dxa"/>
              <w:left w:w="100" w:type="dxa"/>
            </w:tcMar>
            <w:vAlign w:val="center"/>
          </w:tcPr>
          <w:p w:rsidR="00964675" w:rsidRPr="00E545BE" w:rsidRDefault="00964675" w:rsidP="00EB49A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2.1</w:t>
            </w:r>
          </w:p>
        </w:tc>
        <w:tc>
          <w:tcPr>
            <w:tcW w:w="6699" w:type="dxa"/>
            <w:tcMar>
              <w:top w:w="50" w:type="dxa"/>
              <w:left w:w="100" w:type="dxa"/>
            </w:tcMar>
            <w:vAlign w:val="center"/>
          </w:tcPr>
          <w:p w:rsidR="00964675" w:rsidRPr="00E545BE" w:rsidRDefault="00EB49A5" w:rsidP="00EB49A5">
            <w:pPr>
              <w:spacing w:after="0"/>
              <w:rPr>
                <w:rFonts w:ascii="Times New Roman" w:hAnsi="Times New Roman" w:cs="Times New Roman"/>
                <w:sz w:val="24"/>
                <w:szCs w:val="24"/>
              </w:rPr>
            </w:pPr>
            <w:r w:rsidRPr="00E545BE">
              <w:rPr>
                <w:rFonts w:ascii="Times New Roman" w:hAnsi="Times New Roman" w:cs="Times New Roman"/>
                <w:sz w:val="24"/>
                <w:szCs w:val="24"/>
              </w:rPr>
              <w:t>Этнические общности. Межнациональные отношения. Молодёжь как социальная группа</w:t>
            </w:r>
          </w:p>
        </w:tc>
        <w:tc>
          <w:tcPr>
            <w:tcW w:w="1554" w:type="dxa"/>
            <w:tcMar>
              <w:top w:w="50" w:type="dxa"/>
              <w:left w:w="100" w:type="dxa"/>
            </w:tcMar>
            <w:vAlign w:val="center"/>
          </w:tcPr>
          <w:p w:rsidR="00964675" w:rsidRPr="00E545BE" w:rsidRDefault="00964675">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2 </w:t>
            </w:r>
          </w:p>
        </w:tc>
        <w:tc>
          <w:tcPr>
            <w:tcW w:w="3596" w:type="dxa"/>
            <w:vMerge w:val="restart"/>
            <w:tcMar>
              <w:top w:w="50" w:type="dxa"/>
              <w:left w:w="100" w:type="dxa"/>
            </w:tcMar>
            <w:vAlign w:val="center"/>
          </w:tcPr>
          <w:p w:rsidR="00964675" w:rsidRPr="00E545BE" w:rsidRDefault="00964675" w:rsidP="0000313E">
            <w:pPr>
              <w:spacing w:after="0"/>
              <w:ind w:left="135"/>
              <w:rPr>
                <w:rFonts w:ascii="Times New Roman" w:hAnsi="Times New Roman" w:cs="Times New Roman"/>
                <w:color w:val="0000FF"/>
                <w:sz w:val="24"/>
                <w:szCs w:val="24"/>
                <w:u w:val="single"/>
              </w:rPr>
            </w:pPr>
            <w:r w:rsidRPr="00E545BE">
              <w:rPr>
                <w:rFonts w:ascii="Times New Roman" w:hAnsi="Times New Roman" w:cs="Times New Roman"/>
                <w:color w:val="000000"/>
                <w:sz w:val="24"/>
                <w:szCs w:val="24"/>
              </w:rPr>
              <w:t xml:space="preserve">Библиотека ЦОК </w:t>
            </w:r>
            <w:hyperlink r:id="rId9">
              <w:r w:rsidRPr="00E545BE">
                <w:rPr>
                  <w:rFonts w:ascii="Times New Roman" w:hAnsi="Times New Roman" w:cs="Times New Roman"/>
                  <w:color w:val="0000FF"/>
                  <w:sz w:val="24"/>
                  <w:szCs w:val="24"/>
                  <w:u w:val="single"/>
                </w:rPr>
                <w:t>https://m.edsoo.ru/7f41cf62</w:t>
              </w:r>
            </w:hyperlink>
          </w:p>
          <w:p w:rsidR="00964675" w:rsidRPr="00E545BE" w:rsidRDefault="00964675" w:rsidP="00EB49A5">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964675" w:rsidRPr="00E545BE" w:rsidRDefault="00964675" w:rsidP="00EB49A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2.2</w:t>
            </w:r>
          </w:p>
        </w:tc>
        <w:tc>
          <w:tcPr>
            <w:tcW w:w="6699" w:type="dxa"/>
            <w:tcMar>
              <w:top w:w="50" w:type="dxa"/>
              <w:left w:w="100" w:type="dxa"/>
            </w:tcMar>
            <w:vAlign w:val="center"/>
          </w:tcPr>
          <w:p w:rsidR="00964675" w:rsidRPr="00E545BE" w:rsidRDefault="00EB49A5" w:rsidP="00EB49A5">
            <w:pPr>
              <w:spacing w:after="0"/>
              <w:rPr>
                <w:rFonts w:ascii="Times New Roman" w:hAnsi="Times New Roman" w:cs="Times New Roman"/>
                <w:sz w:val="24"/>
                <w:szCs w:val="24"/>
              </w:rPr>
            </w:pPr>
            <w:r w:rsidRPr="00E545BE">
              <w:rPr>
                <w:rFonts w:ascii="Times New Roman" w:hAnsi="Times New Roman" w:cs="Times New Roman"/>
                <w:sz w:val="24"/>
                <w:szCs w:val="24"/>
              </w:rPr>
              <w:t xml:space="preserve">Семья и брак. </w:t>
            </w:r>
            <w:r w:rsidRPr="00E545BE">
              <w:rPr>
                <w:rFonts w:ascii="Times New Roman" w:eastAsia="Times New Roman" w:hAnsi="Times New Roman" w:cs="Times New Roman"/>
                <w:color w:val="333333"/>
                <w:sz w:val="24"/>
                <w:szCs w:val="24"/>
              </w:rPr>
              <w:t>Социализация индивида</w:t>
            </w:r>
            <w:r w:rsidRPr="00E545BE">
              <w:rPr>
                <w:rFonts w:ascii="Times New Roman" w:hAnsi="Times New Roman" w:cs="Times New Roman"/>
                <w:sz w:val="24"/>
                <w:szCs w:val="24"/>
              </w:rPr>
              <w:t>. Меры социальной поддержки семьи в Российской Федерации</w:t>
            </w:r>
          </w:p>
        </w:tc>
        <w:tc>
          <w:tcPr>
            <w:tcW w:w="1554" w:type="dxa"/>
            <w:tcMar>
              <w:top w:w="50" w:type="dxa"/>
              <w:left w:w="100" w:type="dxa"/>
            </w:tcMar>
            <w:vAlign w:val="center"/>
          </w:tcPr>
          <w:p w:rsidR="00964675" w:rsidRPr="00E545BE" w:rsidRDefault="00964675" w:rsidP="00EB49A5">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EB49A5" w:rsidRPr="00E545BE">
              <w:rPr>
                <w:rFonts w:ascii="Times New Roman" w:hAnsi="Times New Roman" w:cs="Times New Roman"/>
                <w:color w:val="000000"/>
                <w:sz w:val="24"/>
                <w:szCs w:val="24"/>
              </w:rPr>
              <w:t>2</w:t>
            </w:r>
          </w:p>
        </w:tc>
        <w:tc>
          <w:tcPr>
            <w:tcW w:w="3596" w:type="dxa"/>
            <w:vMerge/>
            <w:tcMar>
              <w:top w:w="50" w:type="dxa"/>
              <w:left w:w="100" w:type="dxa"/>
            </w:tcMar>
            <w:vAlign w:val="center"/>
          </w:tcPr>
          <w:p w:rsidR="00964675" w:rsidRPr="00E545BE" w:rsidRDefault="00964675">
            <w:pPr>
              <w:spacing w:after="0"/>
              <w:ind w:left="135"/>
              <w:rPr>
                <w:rFonts w:ascii="Times New Roman" w:hAnsi="Times New Roman" w:cs="Times New Roman"/>
                <w:sz w:val="24"/>
                <w:szCs w:val="24"/>
              </w:rPr>
            </w:pPr>
          </w:p>
        </w:tc>
      </w:tr>
      <w:tr w:rsidR="003778D3" w:rsidRPr="006F70BE" w:rsidTr="00E545BE">
        <w:trPr>
          <w:trHeight w:val="289"/>
          <w:tblCellSpacing w:w="20" w:type="nil"/>
        </w:trPr>
        <w:tc>
          <w:tcPr>
            <w:tcW w:w="2191" w:type="dxa"/>
            <w:tcMar>
              <w:top w:w="50" w:type="dxa"/>
              <w:left w:w="100" w:type="dxa"/>
            </w:tcMar>
          </w:tcPr>
          <w:p w:rsidR="00964675" w:rsidRPr="00E545BE" w:rsidRDefault="00964675" w:rsidP="00EB49A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2.3</w:t>
            </w:r>
          </w:p>
        </w:tc>
        <w:tc>
          <w:tcPr>
            <w:tcW w:w="6699" w:type="dxa"/>
            <w:tcMar>
              <w:top w:w="50" w:type="dxa"/>
              <w:left w:w="100" w:type="dxa"/>
            </w:tcMar>
          </w:tcPr>
          <w:p w:rsidR="00964675" w:rsidRPr="00E545BE" w:rsidRDefault="00EB49A5" w:rsidP="00EB49A5">
            <w:pPr>
              <w:spacing w:after="0"/>
              <w:rPr>
                <w:rFonts w:ascii="Times New Roman" w:hAnsi="Times New Roman" w:cs="Times New Roman"/>
                <w:sz w:val="24"/>
                <w:szCs w:val="24"/>
              </w:rPr>
            </w:pPr>
            <w:r w:rsidRPr="00E545BE">
              <w:rPr>
                <w:rFonts w:ascii="Times New Roman" w:hAnsi="Times New Roman" w:cs="Times New Roman"/>
                <w:sz w:val="24"/>
                <w:szCs w:val="24"/>
              </w:rPr>
              <w:t>Социальный конфликт</w:t>
            </w:r>
          </w:p>
        </w:tc>
        <w:tc>
          <w:tcPr>
            <w:tcW w:w="1554" w:type="dxa"/>
            <w:tcMar>
              <w:top w:w="50" w:type="dxa"/>
              <w:left w:w="100" w:type="dxa"/>
            </w:tcMar>
          </w:tcPr>
          <w:p w:rsidR="00964675" w:rsidRPr="00E545BE" w:rsidRDefault="00EB49A5" w:rsidP="00EB49A5">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1</w:t>
            </w:r>
          </w:p>
        </w:tc>
        <w:tc>
          <w:tcPr>
            <w:tcW w:w="3596" w:type="dxa"/>
            <w:vMerge/>
            <w:tcMar>
              <w:top w:w="50" w:type="dxa"/>
              <w:left w:w="100" w:type="dxa"/>
            </w:tcMar>
            <w:vAlign w:val="center"/>
          </w:tcPr>
          <w:p w:rsidR="00964675" w:rsidRPr="00E545BE" w:rsidRDefault="00964675">
            <w:pPr>
              <w:spacing w:after="0"/>
              <w:ind w:left="135"/>
              <w:rPr>
                <w:rFonts w:ascii="Times New Roman" w:hAnsi="Times New Roman" w:cs="Times New Roman"/>
                <w:sz w:val="24"/>
                <w:szCs w:val="24"/>
              </w:rPr>
            </w:pPr>
          </w:p>
        </w:tc>
      </w:tr>
      <w:tr w:rsidR="00EB49A5" w:rsidRPr="006F70BE" w:rsidTr="00E545BE">
        <w:trPr>
          <w:trHeight w:val="144"/>
          <w:tblCellSpacing w:w="20" w:type="nil"/>
        </w:trPr>
        <w:tc>
          <w:tcPr>
            <w:tcW w:w="8890" w:type="dxa"/>
            <w:gridSpan w:val="2"/>
            <w:tcMar>
              <w:top w:w="50" w:type="dxa"/>
              <w:left w:w="100" w:type="dxa"/>
            </w:tcMar>
            <w:vAlign w:val="center"/>
          </w:tcPr>
          <w:p w:rsidR="00EB49A5" w:rsidRPr="00E545BE" w:rsidRDefault="00EB49A5" w:rsidP="00EB49A5">
            <w:pPr>
              <w:spacing w:after="0"/>
              <w:rPr>
                <w:rFonts w:ascii="Times New Roman" w:hAnsi="Times New Roman" w:cs="Times New Roman"/>
                <w:sz w:val="24"/>
                <w:szCs w:val="24"/>
              </w:rPr>
            </w:pPr>
            <w:r w:rsidRPr="00E545BE">
              <w:rPr>
                <w:rFonts w:ascii="Times New Roman" w:hAnsi="Times New Roman" w:cs="Times New Roman"/>
                <w:color w:val="000000"/>
                <w:sz w:val="24"/>
                <w:szCs w:val="24"/>
              </w:rPr>
              <w:t>Итого по разделу</w:t>
            </w:r>
          </w:p>
        </w:tc>
        <w:tc>
          <w:tcPr>
            <w:tcW w:w="1554" w:type="dxa"/>
            <w:tcMar>
              <w:top w:w="50" w:type="dxa"/>
              <w:left w:w="100" w:type="dxa"/>
            </w:tcMar>
            <w:vAlign w:val="center"/>
          </w:tcPr>
          <w:p w:rsidR="00EB49A5" w:rsidRPr="00E545BE" w:rsidRDefault="00EB49A5" w:rsidP="00EB49A5">
            <w:pPr>
              <w:spacing w:after="0"/>
              <w:ind w:left="135"/>
              <w:jc w:val="center"/>
              <w:rPr>
                <w:rFonts w:ascii="Times New Roman" w:hAnsi="Times New Roman" w:cs="Times New Roman"/>
                <w:b/>
                <w:sz w:val="24"/>
                <w:szCs w:val="24"/>
              </w:rPr>
            </w:pPr>
            <w:r w:rsidRPr="00E545BE">
              <w:rPr>
                <w:rFonts w:ascii="Times New Roman" w:hAnsi="Times New Roman" w:cs="Times New Roman"/>
                <w:b/>
                <w:color w:val="000000"/>
                <w:sz w:val="24"/>
                <w:szCs w:val="24"/>
              </w:rPr>
              <w:t xml:space="preserve"> 5</w:t>
            </w:r>
          </w:p>
        </w:tc>
        <w:tc>
          <w:tcPr>
            <w:tcW w:w="3596" w:type="dxa"/>
            <w:tcMar>
              <w:top w:w="50" w:type="dxa"/>
              <w:left w:w="100" w:type="dxa"/>
            </w:tcMar>
            <w:vAlign w:val="center"/>
          </w:tcPr>
          <w:p w:rsidR="00EB49A5" w:rsidRPr="00E545BE" w:rsidRDefault="00EB49A5">
            <w:pPr>
              <w:spacing w:after="0"/>
              <w:ind w:left="135"/>
              <w:rPr>
                <w:rFonts w:ascii="Times New Roman" w:hAnsi="Times New Roman" w:cs="Times New Roman"/>
                <w:sz w:val="24"/>
                <w:szCs w:val="24"/>
              </w:rPr>
            </w:pPr>
          </w:p>
        </w:tc>
      </w:tr>
      <w:tr w:rsidR="00EB49A5" w:rsidRPr="006F70BE" w:rsidTr="008A23A4">
        <w:trPr>
          <w:trHeight w:val="144"/>
          <w:tblCellSpacing w:w="20" w:type="nil"/>
        </w:trPr>
        <w:tc>
          <w:tcPr>
            <w:tcW w:w="14040" w:type="dxa"/>
            <w:gridSpan w:val="4"/>
            <w:tcMar>
              <w:top w:w="50" w:type="dxa"/>
              <w:left w:w="100" w:type="dxa"/>
            </w:tcMar>
            <w:vAlign w:val="center"/>
          </w:tcPr>
          <w:p w:rsidR="00EB49A5" w:rsidRPr="00E545BE" w:rsidRDefault="00EB49A5" w:rsidP="00EB49A5">
            <w:pPr>
              <w:spacing w:after="0"/>
              <w:rPr>
                <w:rFonts w:ascii="Times New Roman" w:hAnsi="Times New Roman" w:cs="Times New Roman"/>
                <w:sz w:val="24"/>
                <w:szCs w:val="24"/>
              </w:rPr>
            </w:pPr>
            <w:r w:rsidRPr="00E545BE">
              <w:rPr>
                <w:rFonts w:ascii="Times New Roman" w:hAnsi="Times New Roman" w:cs="Times New Roman"/>
                <w:b/>
                <w:color w:val="000000"/>
                <w:sz w:val="24"/>
                <w:szCs w:val="24"/>
              </w:rPr>
              <w:t>Раздел 3.</w:t>
            </w:r>
            <w:r w:rsidRPr="00E545BE">
              <w:rPr>
                <w:rFonts w:ascii="Times New Roman" w:eastAsiaTheme="minorHAnsi" w:hAnsi="Times New Roman" w:cs="Times New Roman"/>
                <w:b/>
                <w:sz w:val="24"/>
                <w:szCs w:val="24"/>
                <w:lang w:eastAsia="en-US"/>
              </w:rPr>
              <w:t xml:space="preserve"> Политическая сфера / Введение в политологию </w:t>
            </w:r>
          </w:p>
        </w:tc>
      </w:tr>
      <w:tr w:rsidR="003778D3" w:rsidRPr="006F70BE" w:rsidTr="00E545BE">
        <w:trPr>
          <w:trHeight w:val="144"/>
          <w:tblCellSpacing w:w="20" w:type="nil"/>
        </w:trPr>
        <w:tc>
          <w:tcPr>
            <w:tcW w:w="2191" w:type="dxa"/>
            <w:tcMar>
              <w:top w:w="50" w:type="dxa"/>
              <w:left w:w="100" w:type="dxa"/>
            </w:tcMar>
            <w:vAlign w:val="center"/>
          </w:tcPr>
          <w:p w:rsidR="003778D3" w:rsidRPr="00E545BE" w:rsidRDefault="003778D3" w:rsidP="00EB49A5">
            <w:pPr>
              <w:spacing w:after="0"/>
              <w:jc w:val="center"/>
              <w:rPr>
                <w:rFonts w:ascii="Times New Roman" w:hAnsi="Times New Roman" w:cs="Times New Roman"/>
                <w:sz w:val="24"/>
                <w:szCs w:val="24"/>
              </w:rPr>
            </w:pPr>
            <w:r w:rsidRPr="00E545BE">
              <w:rPr>
                <w:rFonts w:ascii="Times New Roman" w:hAnsi="Times New Roman" w:cs="Times New Roman"/>
                <w:sz w:val="24"/>
                <w:szCs w:val="24"/>
              </w:rPr>
              <w:t>3.1</w:t>
            </w:r>
          </w:p>
        </w:tc>
        <w:tc>
          <w:tcPr>
            <w:tcW w:w="6699" w:type="dxa"/>
            <w:tcMar>
              <w:top w:w="50" w:type="dxa"/>
              <w:left w:w="100" w:type="dxa"/>
            </w:tcMar>
            <w:vAlign w:val="center"/>
          </w:tcPr>
          <w:p w:rsidR="003778D3" w:rsidRPr="00E545BE" w:rsidRDefault="003778D3" w:rsidP="00EB49A5">
            <w:pPr>
              <w:spacing w:after="0"/>
              <w:rPr>
                <w:rFonts w:ascii="Times New Roman" w:hAnsi="Times New Roman" w:cs="Times New Roman"/>
                <w:sz w:val="24"/>
                <w:szCs w:val="24"/>
              </w:rPr>
            </w:pPr>
            <w:r w:rsidRPr="00E545BE">
              <w:rPr>
                <w:rFonts w:ascii="Times New Roman" w:hAnsi="Times New Roman" w:cs="Times New Roman"/>
                <w:sz w:val="24"/>
                <w:szCs w:val="24"/>
              </w:rPr>
              <w:t>Политическая система общества</w:t>
            </w:r>
          </w:p>
        </w:tc>
        <w:tc>
          <w:tcPr>
            <w:tcW w:w="1554" w:type="dxa"/>
            <w:tcMar>
              <w:top w:w="50" w:type="dxa"/>
              <w:left w:w="100" w:type="dxa"/>
            </w:tcMar>
            <w:vAlign w:val="center"/>
          </w:tcPr>
          <w:p w:rsidR="003778D3" w:rsidRPr="00E545BE" w:rsidRDefault="003778D3" w:rsidP="003778D3">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1 </w:t>
            </w:r>
          </w:p>
        </w:tc>
        <w:tc>
          <w:tcPr>
            <w:tcW w:w="3596" w:type="dxa"/>
            <w:vMerge w:val="restart"/>
            <w:tcMar>
              <w:top w:w="50" w:type="dxa"/>
              <w:left w:w="100" w:type="dxa"/>
            </w:tcMar>
            <w:vAlign w:val="center"/>
          </w:tcPr>
          <w:p w:rsidR="00E545BE" w:rsidRPr="00E545BE" w:rsidRDefault="006D383E" w:rsidP="00E545BE">
            <w:pPr>
              <w:spacing w:after="0"/>
              <w:ind w:left="135"/>
              <w:rPr>
                <w:rFonts w:ascii="Times New Roman" w:hAnsi="Times New Roman" w:cs="Times New Roman"/>
                <w:sz w:val="24"/>
                <w:szCs w:val="24"/>
              </w:rPr>
            </w:pPr>
            <w:hyperlink r:id="rId10" w:history="1">
              <w:r w:rsidR="00E545BE" w:rsidRPr="00E545BE">
                <w:rPr>
                  <w:rStyle w:val="ab"/>
                  <w:rFonts w:ascii="Times New Roman" w:hAnsi="Times New Roman" w:cs="Times New Roman"/>
                  <w:sz w:val="24"/>
                  <w:szCs w:val="24"/>
                </w:rPr>
                <w:t>https://shcola-8.ucoz.ru/cor/obshhestvoznanie-vkljuchaja_ehkonomiku_i_pravo-com.pdf</w:t>
              </w:r>
            </w:hyperlink>
          </w:p>
          <w:p w:rsidR="003778D3" w:rsidRPr="00E545BE" w:rsidRDefault="003778D3">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3778D3" w:rsidRPr="00E545BE" w:rsidRDefault="003778D3" w:rsidP="00EB49A5">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3.2</w:t>
            </w:r>
          </w:p>
        </w:tc>
        <w:tc>
          <w:tcPr>
            <w:tcW w:w="6699" w:type="dxa"/>
            <w:tcMar>
              <w:top w:w="50" w:type="dxa"/>
              <w:left w:w="100" w:type="dxa"/>
            </w:tcMar>
            <w:vAlign w:val="center"/>
          </w:tcPr>
          <w:p w:rsidR="003778D3" w:rsidRPr="00E545BE" w:rsidRDefault="003778D3" w:rsidP="00EB49A5">
            <w:pPr>
              <w:spacing w:after="0"/>
              <w:rPr>
                <w:rFonts w:ascii="Times New Roman" w:hAnsi="Times New Roman" w:cs="Times New Roman"/>
                <w:sz w:val="24"/>
                <w:szCs w:val="24"/>
              </w:rPr>
            </w:pPr>
            <w:r w:rsidRPr="00E545BE">
              <w:rPr>
                <w:rFonts w:ascii="Times New Roman" w:hAnsi="Times New Roman" w:cs="Times New Roman"/>
                <w:sz w:val="24"/>
                <w:szCs w:val="24"/>
              </w:rPr>
              <w:t>Политическая идеология, её роль в обществе</w:t>
            </w:r>
          </w:p>
        </w:tc>
        <w:tc>
          <w:tcPr>
            <w:tcW w:w="1554" w:type="dxa"/>
            <w:tcMar>
              <w:top w:w="50" w:type="dxa"/>
              <w:left w:w="100" w:type="dxa"/>
            </w:tcMar>
            <w:vAlign w:val="center"/>
          </w:tcPr>
          <w:p w:rsidR="003778D3" w:rsidRPr="00E545BE" w:rsidRDefault="003778D3" w:rsidP="003778D3">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1 </w:t>
            </w:r>
          </w:p>
        </w:tc>
        <w:tc>
          <w:tcPr>
            <w:tcW w:w="3596" w:type="dxa"/>
            <w:vMerge/>
            <w:tcMar>
              <w:top w:w="50" w:type="dxa"/>
              <w:left w:w="100" w:type="dxa"/>
            </w:tcMar>
            <w:vAlign w:val="center"/>
          </w:tcPr>
          <w:p w:rsidR="003778D3" w:rsidRPr="00E545BE" w:rsidRDefault="003778D3">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3778D3"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sz w:val="24"/>
                <w:szCs w:val="24"/>
              </w:rPr>
              <w:t>3.3</w:t>
            </w:r>
          </w:p>
        </w:tc>
        <w:tc>
          <w:tcPr>
            <w:tcW w:w="6699" w:type="dxa"/>
            <w:tcMar>
              <w:top w:w="50" w:type="dxa"/>
              <w:left w:w="100" w:type="dxa"/>
            </w:tcMar>
            <w:vAlign w:val="center"/>
          </w:tcPr>
          <w:p w:rsidR="003778D3" w:rsidRPr="00E545BE" w:rsidRDefault="003778D3" w:rsidP="003778D3">
            <w:pPr>
              <w:spacing w:after="0"/>
              <w:rPr>
                <w:rFonts w:ascii="Times New Roman" w:hAnsi="Times New Roman" w:cs="Times New Roman"/>
                <w:sz w:val="24"/>
                <w:szCs w:val="24"/>
              </w:rPr>
            </w:pPr>
            <w:r w:rsidRPr="00E545BE">
              <w:rPr>
                <w:rFonts w:ascii="Times New Roman" w:hAnsi="Times New Roman" w:cs="Times New Roman"/>
                <w:sz w:val="24"/>
                <w:szCs w:val="24"/>
              </w:rPr>
              <w:t>Государственное управление в Российской Федерации</w:t>
            </w:r>
          </w:p>
        </w:tc>
        <w:tc>
          <w:tcPr>
            <w:tcW w:w="1554" w:type="dxa"/>
            <w:tcMar>
              <w:top w:w="50" w:type="dxa"/>
              <w:left w:w="100" w:type="dxa"/>
            </w:tcMar>
            <w:vAlign w:val="center"/>
          </w:tcPr>
          <w:p w:rsidR="003778D3" w:rsidRPr="00E545BE" w:rsidRDefault="003778D3" w:rsidP="003778D3">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1</w:t>
            </w:r>
          </w:p>
        </w:tc>
        <w:tc>
          <w:tcPr>
            <w:tcW w:w="3596" w:type="dxa"/>
            <w:vMerge/>
            <w:tcMar>
              <w:top w:w="50" w:type="dxa"/>
              <w:left w:w="100" w:type="dxa"/>
            </w:tcMar>
            <w:vAlign w:val="center"/>
          </w:tcPr>
          <w:p w:rsidR="003778D3" w:rsidRPr="00E545BE" w:rsidRDefault="003778D3">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3778D3"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sz w:val="24"/>
                <w:szCs w:val="24"/>
              </w:rPr>
              <w:t>3.4</w:t>
            </w:r>
          </w:p>
        </w:tc>
        <w:tc>
          <w:tcPr>
            <w:tcW w:w="6699" w:type="dxa"/>
            <w:tcMar>
              <w:top w:w="50" w:type="dxa"/>
              <w:left w:w="100" w:type="dxa"/>
            </w:tcMar>
            <w:vAlign w:val="center"/>
          </w:tcPr>
          <w:p w:rsidR="003778D3" w:rsidRPr="00E545BE" w:rsidRDefault="003778D3" w:rsidP="003778D3">
            <w:pPr>
              <w:spacing w:after="0"/>
              <w:rPr>
                <w:rFonts w:ascii="Times New Roman" w:hAnsi="Times New Roman" w:cs="Times New Roman"/>
                <w:sz w:val="24"/>
                <w:szCs w:val="24"/>
              </w:rPr>
            </w:pPr>
            <w:r w:rsidRPr="00E545BE">
              <w:rPr>
                <w:rFonts w:ascii="Times New Roman" w:hAnsi="Times New Roman" w:cs="Times New Roman"/>
                <w:sz w:val="24"/>
                <w:szCs w:val="24"/>
              </w:rPr>
              <w:t xml:space="preserve">Политическая культура общества и личности. Политическое </w:t>
            </w:r>
            <w:r w:rsidRPr="00E545BE">
              <w:rPr>
                <w:rFonts w:ascii="Times New Roman" w:hAnsi="Times New Roman" w:cs="Times New Roman"/>
                <w:sz w:val="24"/>
                <w:szCs w:val="24"/>
              </w:rPr>
              <w:lastRenderedPageBreak/>
              <w:t>поведение. Политическое участие. Политическая элита и политическое лидерство</w:t>
            </w:r>
          </w:p>
        </w:tc>
        <w:tc>
          <w:tcPr>
            <w:tcW w:w="1554" w:type="dxa"/>
            <w:tcMar>
              <w:top w:w="50" w:type="dxa"/>
              <w:left w:w="100" w:type="dxa"/>
            </w:tcMar>
            <w:vAlign w:val="center"/>
          </w:tcPr>
          <w:p w:rsidR="003778D3" w:rsidRPr="00E545BE" w:rsidRDefault="003778D3">
            <w:pPr>
              <w:spacing w:after="0"/>
              <w:ind w:left="135"/>
              <w:jc w:val="center"/>
              <w:rPr>
                <w:rFonts w:ascii="Times New Roman" w:hAnsi="Times New Roman" w:cs="Times New Roman"/>
                <w:color w:val="000000"/>
                <w:sz w:val="24"/>
                <w:szCs w:val="24"/>
              </w:rPr>
            </w:pPr>
            <w:r w:rsidRPr="00E545BE">
              <w:rPr>
                <w:rFonts w:ascii="Times New Roman" w:hAnsi="Times New Roman" w:cs="Times New Roman"/>
                <w:color w:val="000000"/>
                <w:sz w:val="24"/>
                <w:szCs w:val="24"/>
              </w:rPr>
              <w:lastRenderedPageBreak/>
              <w:t>2</w:t>
            </w:r>
          </w:p>
        </w:tc>
        <w:tc>
          <w:tcPr>
            <w:tcW w:w="3596" w:type="dxa"/>
            <w:vMerge/>
            <w:tcMar>
              <w:top w:w="50" w:type="dxa"/>
              <w:left w:w="100" w:type="dxa"/>
            </w:tcMar>
            <w:vAlign w:val="center"/>
          </w:tcPr>
          <w:p w:rsidR="003778D3" w:rsidRPr="00E545BE" w:rsidRDefault="003778D3">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3778D3"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sz w:val="24"/>
                <w:szCs w:val="24"/>
              </w:rPr>
              <w:lastRenderedPageBreak/>
              <w:t>3.5</w:t>
            </w:r>
          </w:p>
        </w:tc>
        <w:tc>
          <w:tcPr>
            <w:tcW w:w="6699" w:type="dxa"/>
            <w:tcMar>
              <w:top w:w="50" w:type="dxa"/>
              <w:left w:w="100" w:type="dxa"/>
            </w:tcMar>
            <w:vAlign w:val="center"/>
          </w:tcPr>
          <w:p w:rsidR="003778D3" w:rsidRPr="00E545BE" w:rsidRDefault="003778D3" w:rsidP="003778D3">
            <w:pPr>
              <w:spacing w:after="0"/>
              <w:rPr>
                <w:rFonts w:ascii="Times New Roman" w:hAnsi="Times New Roman" w:cs="Times New Roman"/>
                <w:sz w:val="24"/>
                <w:szCs w:val="24"/>
              </w:rPr>
            </w:pPr>
            <w:r w:rsidRPr="00E545BE">
              <w:rPr>
                <w:rFonts w:ascii="Times New Roman" w:hAnsi="Times New Roman" w:cs="Times New Roman"/>
                <w:sz w:val="24"/>
                <w:szCs w:val="24"/>
              </w:rPr>
              <w:t>Избирательная система.</w:t>
            </w:r>
          </w:p>
        </w:tc>
        <w:tc>
          <w:tcPr>
            <w:tcW w:w="1554" w:type="dxa"/>
            <w:tcMar>
              <w:top w:w="50" w:type="dxa"/>
              <w:left w:w="100" w:type="dxa"/>
            </w:tcMar>
            <w:vAlign w:val="center"/>
          </w:tcPr>
          <w:p w:rsidR="003778D3" w:rsidRPr="00E545BE" w:rsidRDefault="003778D3">
            <w:pPr>
              <w:spacing w:after="0"/>
              <w:ind w:left="135"/>
              <w:jc w:val="center"/>
              <w:rPr>
                <w:rFonts w:ascii="Times New Roman" w:hAnsi="Times New Roman" w:cs="Times New Roman"/>
                <w:color w:val="000000"/>
                <w:sz w:val="24"/>
                <w:szCs w:val="24"/>
              </w:rPr>
            </w:pPr>
            <w:r w:rsidRPr="00E545BE">
              <w:rPr>
                <w:rFonts w:ascii="Times New Roman" w:hAnsi="Times New Roman" w:cs="Times New Roman"/>
                <w:color w:val="000000"/>
                <w:sz w:val="24"/>
                <w:szCs w:val="24"/>
              </w:rPr>
              <w:t>1</w:t>
            </w:r>
          </w:p>
        </w:tc>
        <w:tc>
          <w:tcPr>
            <w:tcW w:w="3596" w:type="dxa"/>
            <w:vMerge/>
            <w:tcMar>
              <w:top w:w="50" w:type="dxa"/>
              <w:left w:w="100" w:type="dxa"/>
            </w:tcMar>
            <w:vAlign w:val="center"/>
          </w:tcPr>
          <w:p w:rsidR="003778D3" w:rsidRPr="00E545BE" w:rsidRDefault="003778D3">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2191" w:type="dxa"/>
            <w:tcMar>
              <w:top w:w="50" w:type="dxa"/>
              <w:left w:w="100" w:type="dxa"/>
            </w:tcMar>
            <w:vAlign w:val="center"/>
          </w:tcPr>
          <w:p w:rsidR="003778D3"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sz w:val="24"/>
                <w:szCs w:val="24"/>
              </w:rPr>
              <w:t>3.6</w:t>
            </w:r>
          </w:p>
        </w:tc>
        <w:tc>
          <w:tcPr>
            <w:tcW w:w="6699" w:type="dxa"/>
            <w:tcMar>
              <w:top w:w="50" w:type="dxa"/>
              <w:left w:w="100" w:type="dxa"/>
            </w:tcMar>
            <w:vAlign w:val="center"/>
          </w:tcPr>
          <w:p w:rsidR="003778D3" w:rsidRPr="00E545BE" w:rsidRDefault="003778D3" w:rsidP="003778D3">
            <w:pPr>
              <w:spacing w:after="0"/>
              <w:rPr>
                <w:rFonts w:ascii="Times New Roman" w:hAnsi="Times New Roman" w:cs="Times New Roman"/>
                <w:sz w:val="24"/>
                <w:szCs w:val="24"/>
              </w:rPr>
            </w:pPr>
            <w:r w:rsidRPr="00E545BE">
              <w:rPr>
                <w:rFonts w:ascii="Times New Roman" w:hAnsi="Times New Roman" w:cs="Times New Roman"/>
                <w:sz w:val="24"/>
                <w:szCs w:val="24"/>
              </w:rPr>
              <w:t xml:space="preserve">Роль средств массовой информации в политической жизни общества. </w:t>
            </w:r>
            <w:r w:rsidRPr="00E545BE">
              <w:rPr>
                <w:rFonts w:ascii="Times New Roman" w:eastAsia="Times New Roman" w:hAnsi="Times New Roman" w:cs="Times New Roman"/>
                <w:sz w:val="24"/>
                <w:szCs w:val="24"/>
              </w:rPr>
              <w:t>Органы государственной власти Российской Федерации</w:t>
            </w:r>
          </w:p>
        </w:tc>
        <w:tc>
          <w:tcPr>
            <w:tcW w:w="1554" w:type="dxa"/>
            <w:tcMar>
              <w:top w:w="50" w:type="dxa"/>
              <w:left w:w="100" w:type="dxa"/>
            </w:tcMar>
            <w:vAlign w:val="center"/>
          </w:tcPr>
          <w:p w:rsidR="003778D3" w:rsidRPr="00E545BE" w:rsidRDefault="003778D3">
            <w:pPr>
              <w:spacing w:after="0"/>
              <w:ind w:left="135"/>
              <w:jc w:val="center"/>
              <w:rPr>
                <w:rFonts w:ascii="Times New Roman" w:hAnsi="Times New Roman" w:cs="Times New Roman"/>
                <w:color w:val="000000"/>
                <w:sz w:val="24"/>
                <w:szCs w:val="24"/>
              </w:rPr>
            </w:pPr>
            <w:r w:rsidRPr="00E545BE">
              <w:rPr>
                <w:rFonts w:ascii="Times New Roman" w:hAnsi="Times New Roman" w:cs="Times New Roman"/>
                <w:color w:val="000000"/>
                <w:sz w:val="24"/>
                <w:szCs w:val="24"/>
              </w:rPr>
              <w:t>2</w:t>
            </w:r>
          </w:p>
        </w:tc>
        <w:tc>
          <w:tcPr>
            <w:tcW w:w="3596" w:type="dxa"/>
            <w:vMerge/>
            <w:tcMar>
              <w:top w:w="50" w:type="dxa"/>
              <w:left w:w="100" w:type="dxa"/>
            </w:tcMar>
            <w:vAlign w:val="center"/>
          </w:tcPr>
          <w:p w:rsidR="003778D3" w:rsidRPr="00E545BE" w:rsidRDefault="003778D3">
            <w:pPr>
              <w:spacing w:after="0"/>
              <w:ind w:left="135"/>
              <w:rPr>
                <w:rFonts w:ascii="Times New Roman" w:hAnsi="Times New Roman" w:cs="Times New Roman"/>
                <w:sz w:val="24"/>
                <w:szCs w:val="24"/>
              </w:rPr>
            </w:pPr>
          </w:p>
        </w:tc>
      </w:tr>
      <w:tr w:rsidR="003778D3" w:rsidRPr="006F70BE" w:rsidTr="00E545BE">
        <w:trPr>
          <w:trHeight w:val="144"/>
          <w:tblCellSpacing w:w="20" w:type="nil"/>
        </w:trPr>
        <w:tc>
          <w:tcPr>
            <w:tcW w:w="8890" w:type="dxa"/>
            <w:gridSpan w:val="2"/>
            <w:tcMar>
              <w:top w:w="50" w:type="dxa"/>
              <w:left w:w="100" w:type="dxa"/>
            </w:tcMar>
            <w:vAlign w:val="center"/>
          </w:tcPr>
          <w:p w:rsidR="003778D3" w:rsidRPr="00E545BE" w:rsidRDefault="003778D3">
            <w:pPr>
              <w:spacing w:after="0"/>
              <w:ind w:left="135"/>
              <w:rPr>
                <w:rFonts w:ascii="Times New Roman" w:hAnsi="Times New Roman" w:cs="Times New Roman"/>
                <w:sz w:val="24"/>
                <w:szCs w:val="24"/>
              </w:rPr>
            </w:pPr>
            <w:r w:rsidRPr="00E545BE">
              <w:rPr>
                <w:rFonts w:ascii="Times New Roman" w:hAnsi="Times New Roman" w:cs="Times New Roman"/>
                <w:color w:val="000000"/>
                <w:sz w:val="24"/>
                <w:szCs w:val="24"/>
              </w:rPr>
              <w:t>Итого по разделу</w:t>
            </w:r>
          </w:p>
        </w:tc>
        <w:tc>
          <w:tcPr>
            <w:tcW w:w="1554" w:type="dxa"/>
            <w:tcMar>
              <w:top w:w="50" w:type="dxa"/>
              <w:left w:w="100" w:type="dxa"/>
            </w:tcMar>
            <w:vAlign w:val="center"/>
          </w:tcPr>
          <w:p w:rsidR="003778D3" w:rsidRPr="00E545BE" w:rsidRDefault="003778D3">
            <w:pPr>
              <w:spacing w:after="0"/>
              <w:ind w:left="135"/>
              <w:jc w:val="center"/>
              <w:rPr>
                <w:rFonts w:ascii="Times New Roman" w:hAnsi="Times New Roman" w:cs="Times New Roman"/>
                <w:b/>
                <w:color w:val="000000"/>
                <w:sz w:val="24"/>
                <w:szCs w:val="24"/>
              </w:rPr>
            </w:pPr>
            <w:r w:rsidRPr="00E545BE">
              <w:rPr>
                <w:rFonts w:ascii="Times New Roman" w:hAnsi="Times New Roman" w:cs="Times New Roman"/>
                <w:b/>
                <w:color w:val="000000"/>
                <w:sz w:val="24"/>
                <w:szCs w:val="24"/>
              </w:rPr>
              <w:t>8</w:t>
            </w:r>
          </w:p>
        </w:tc>
        <w:tc>
          <w:tcPr>
            <w:tcW w:w="3596" w:type="dxa"/>
            <w:tcMar>
              <w:top w:w="50" w:type="dxa"/>
              <w:left w:w="100" w:type="dxa"/>
            </w:tcMar>
            <w:vAlign w:val="center"/>
          </w:tcPr>
          <w:p w:rsidR="003778D3" w:rsidRPr="00E545BE" w:rsidRDefault="003778D3">
            <w:pPr>
              <w:spacing w:after="0"/>
              <w:ind w:left="135"/>
              <w:rPr>
                <w:rFonts w:ascii="Times New Roman" w:hAnsi="Times New Roman" w:cs="Times New Roman"/>
                <w:sz w:val="24"/>
                <w:szCs w:val="24"/>
              </w:rPr>
            </w:pPr>
          </w:p>
        </w:tc>
      </w:tr>
      <w:tr w:rsidR="003778D3" w:rsidTr="003778D3">
        <w:trPr>
          <w:trHeight w:val="365"/>
          <w:tblCellSpacing w:w="20" w:type="nil"/>
        </w:trPr>
        <w:tc>
          <w:tcPr>
            <w:tcW w:w="14040" w:type="dxa"/>
            <w:gridSpan w:val="4"/>
            <w:tcMar>
              <w:top w:w="50" w:type="dxa"/>
              <w:left w:w="100" w:type="dxa"/>
            </w:tcMar>
            <w:vAlign w:val="center"/>
          </w:tcPr>
          <w:p w:rsidR="003778D3" w:rsidRPr="00E545BE" w:rsidRDefault="003778D3" w:rsidP="003778D3">
            <w:pPr>
              <w:spacing w:after="0"/>
              <w:rPr>
                <w:rFonts w:ascii="Times New Roman" w:hAnsi="Times New Roman" w:cs="Times New Roman"/>
                <w:sz w:val="24"/>
                <w:szCs w:val="24"/>
              </w:rPr>
            </w:pPr>
            <w:r w:rsidRPr="00E545BE">
              <w:rPr>
                <w:rFonts w:ascii="Times New Roman" w:hAnsi="Times New Roman" w:cs="Times New Roman"/>
                <w:b/>
                <w:color w:val="000000"/>
                <w:sz w:val="24"/>
                <w:szCs w:val="24"/>
              </w:rPr>
              <w:t>Раздел 4. Правовое регулирование общественных отношений в Российской Федерации</w:t>
            </w:r>
            <w:r w:rsidRPr="00E545BE">
              <w:rPr>
                <w:rFonts w:ascii="Times New Roman" w:eastAsiaTheme="minorHAnsi" w:hAnsi="Times New Roman" w:cs="Times New Roman"/>
                <w:b/>
                <w:sz w:val="24"/>
                <w:szCs w:val="24"/>
                <w:lang w:eastAsia="en-US"/>
              </w:rPr>
              <w:t xml:space="preserve"> / Введение в правоведение </w:t>
            </w:r>
            <w:r w:rsidRPr="00E545BE">
              <w:rPr>
                <w:rFonts w:ascii="Times New Roman" w:hAnsi="Times New Roman" w:cs="Times New Roman"/>
                <w:color w:val="000000"/>
                <w:sz w:val="24"/>
                <w:szCs w:val="24"/>
              </w:rPr>
              <w:t xml:space="preserve"> </w:t>
            </w:r>
          </w:p>
        </w:tc>
      </w:tr>
      <w:tr w:rsidR="00E545BE" w:rsidRPr="006F70BE" w:rsidTr="00E545BE">
        <w:trPr>
          <w:trHeight w:val="144"/>
          <w:tblCellSpacing w:w="20" w:type="nil"/>
        </w:trPr>
        <w:tc>
          <w:tcPr>
            <w:tcW w:w="2191" w:type="dxa"/>
            <w:tcMar>
              <w:top w:w="50" w:type="dxa"/>
              <w:left w:w="100" w:type="dxa"/>
            </w:tcMar>
            <w:vAlign w:val="center"/>
          </w:tcPr>
          <w:p w:rsidR="00964675"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4.1</w:t>
            </w:r>
          </w:p>
        </w:tc>
        <w:tc>
          <w:tcPr>
            <w:tcW w:w="6699" w:type="dxa"/>
            <w:tcMar>
              <w:top w:w="50" w:type="dxa"/>
              <w:left w:w="100" w:type="dxa"/>
            </w:tcMar>
            <w:vAlign w:val="center"/>
          </w:tcPr>
          <w:p w:rsidR="00964675" w:rsidRPr="00E545BE" w:rsidRDefault="003778D3" w:rsidP="00E545BE">
            <w:pPr>
              <w:spacing w:after="0"/>
              <w:rPr>
                <w:rFonts w:ascii="Times New Roman" w:hAnsi="Times New Roman" w:cs="Times New Roman"/>
                <w:sz w:val="24"/>
                <w:szCs w:val="24"/>
              </w:rPr>
            </w:pPr>
            <w:r w:rsidRPr="00E545BE">
              <w:rPr>
                <w:rFonts w:ascii="Times New Roman" w:hAnsi="Times New Roman" w:cs="Times New Roman"/>
                <w:sz w:val="24"/>
                <w:szCs w:val="24"/>
              </w:rPr>
              <w:t xml:space="preserve">Право как социальный институт. </w:t>
            </w:r>
            <w:r w:rsidR="00E545BE" w:rsidRPr="00E545BE">
              <w:rPr>
                <w:rFonts w:ascii="Times New Roman" w:hAnsi="Times New Roman" w:cs="Times New Roman"/>
                <w:sz w:val="24"/>
                <w:szCs w:val="24"/>
              </w:rPr>
              <w:t xml:space="preserve"> Источники права. </w:t>
            </w:r>
            <w:r w:rsidRPr="00E545BE">
              <w:rPr>
                <w:rFonts w:ascii="Times New Roman" w:hAnsi="Times New Roman" w:cs="Times New Roman"/>
                <w:sz w:val="24"/>
                <w:szCs w:val="24"/>
              </w:rPr>
              <w:t xml:space="preserve"> Система права.</w:t>
            </w:r>
          </w:p>
        </w:tc>
        <w:tc>
          <w:tcPr>
            <w:tcW w:w="1554" w:type="dxa"/>
            <w:tcMar>
              <w:top w:w="50" w:type="dxa"/>
              <w:left w:w="100" w:type="dxa"/>
            </w:tcMar>
            <w:vAlign w:val="center"/>
          </w:tcPr>
          <w:p w:rsidR="00964675" w:rsidRPr="00E545BE" w:rsidRDefault="00964675" w:rsidP="00E545BE">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E545BE" w:rsidRPr="00E545BE">
              <w:rPr>
                <w:rFonts w:ascii="Times New Roman" w:hAnsi="Times New Roman" w:cs="Times New Roman"/>
                <w:color w:val="000000"/>
                <w:sz w:val="24"/>
                <w:szCs w:val="24"/>
              </w:rPr>
              <w:t>3</w:t>
            </w:r>
            <w:r w:rsidRPr="00E545BE">
              <w:rPr>
                <w:rFonts w:ascii="Times New Roman" w:hAnsi="Times New Roman" w:cs="Times New Roman"/>
                <w:color w:val="000000"/>
                <w:sz w:val="24"/>
                <w:szCs w:val="24"/>
              </w:rPr>
              <w:t xml:space="preserve"> </w:t>
            </w:r>
          </w:p>
        </w:tc>
        <w:tc>
          <w:tcPr>
            <w:tcW w:w="3596" w:type="dxa"/>
            <w:vMerge w:val="restart"/>
            <w:tcMar>
              <w:top w:w="50" w:type="dxa"/>
              <w:left w:w="100" w:type="dxa"/>
            </w:tcMar>
            <w:vAlign w:val="center"/>
          </w:tcPr>
          <w:p w:rsidR="00E545BE" w:rsidRPr="00405D6A" w:rsidRDefault="00E545BE" w:rsidP="00E545BE">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E545BE" w:rsidRPr="00405D6A" w:rsidRDefault="00E545BE" w:rsidP="00E545BE">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11" w:history="1">
              <w:r w:rsidRPr="00405D6A">
                <w:rPr>
                  <w:rStyle w:val="ab"/>
                  <w:rFonts w:ascii="Times New Roman" w:hAnsi="Times New Roman" w:cs="Times New Roman"/>
                  <w:sz w:val="24"/>
                  <w:szCs w:val="24"/>
                </w:rPr>
                <w:t>www.consultant.ru</w:t>
              </w:r>
            </w:hyperlink>
          </w:p>
          <w:p w:rsidR="00E545BE" w:rsidRPr="00405D6A" w:rsidRDefault="00E545BE" w:rsidP="00E545BE">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w:t>
            </w:r>
            <w:r>
              <w:rPr>
                <w:rFonts w:ascii="Times New Roman" w:hAnsi="Times New Roman" w:cs="Times New Roman"/>
                <w:sz w:val="24"/>
                <w:szCs w:val="24"/>
              </w:rPr>
              <w:t>тал правовой помощи «</w:t>
            </w:r>
            <w:proofErr w:type="spellStart"/>
            <w:r>
              <w:rPr>
                <w:rFonts w:ascii="Times New Roman" w:hAnsi="Times New Roman" w:cs="Times New Roman"/>
                <w:sz w:val="24"/>
                <w:szCs w:val="24"/>
              </w:rPr>
              <w:t>Правотека</w:t>
            </w:r>
            <w:proofErr w:type="spellEnd"/>
            <w:r>
              <w:rPr>
                <w:rFonts w:ascii="Times New Roman" w:hAnsi="Times New Roman" w:cs="Times New Roman"/>
                <w:sz w:val="24"/>
                <w:szCs w:val="24"/>
              </w:rPr>
              <w:t>»</w:t>
            </w:r>
            <w:r w:rsidRPr="00405D6A">
              <w:rPr>
                <w:rFonts w:ascii="Times New Roman" w:hAnsi="Times New Roman" w:cs="Times New Roman"/>
                <w:sz w:val="24"/>
                <w:szCs w:val="24"/>
              </w:rPr>
              <w:t>:</w:t>
            </w:r>
          </w:p>
          <w:p w:rsidR="00E545BE" w:rsidRPr="00405D6A" w:rsidRDefault="00E545BE" w:rsidP="00E545BE">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12" w:history="1">
              <w:r w:rsidRPr="00405D6A">
                <w:rPr>
                  <w:rStyle w:val="ab"/>
                  <w:rFonts w:ascii="Times New Roman" w:hAnsi="Times New Roman" w:cs="Times New Roman"/>
                  <w:sz w:val="24"/>
                  <w:szCs w:val="24"/>
                </w:rPr>
                <w:t>www.pravoteka.ru</w:t>
              </w:r>
            </w:hyperlink>
          </w:p>
          <w:p w:rsidR="00964675" w:rsidRPr="00E545BE" w:rsidRDefault="00964675" w:rsidP="00E545BE">
            <w:pPr>
              <w:spacing w:after="0"/>
              <w:ind w:left="135"/>
              <w:rPr>
                <w:rFonts w:ascii="Times New Roman" w:hAnsi="Times New Roman" w:cs="Times New Roman"/>
                <w:sz w:val="24"/>
                <w:szCs w:val="24"/>
              </w:rPr>
            </w:pPr>
          </w:p>
        </w:tc>
      </w:tr>
      <w:tr w:rsidR="00E545BE" w:rsidRPr="006F70BE" w:rsidTr="00E545BE">
        <w:trPr>
          <w:trHeight w:val="144"/>
          <w:tblCellSpacing w:w="20" w:type="nil"/>
        </w:trPr>
        <w:tc>
          <w:tcPr>
            <w:tcW w:w="2191" w:type="dxa"/>
            <w:tcMar>
              <w:top w:w="50" w:type="dxa"/>
              <w:left w:w="100" w:type="dxa"/>
            </w:tcMar>
            <w:vAlign w:val="center"/>
          </w:tcPr>
          <w:p w:rsidR="00964675"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4.2</w:t>
            </w:r>
          </w:p>
        </w:tc>
        <w:tc>
          <w:tcPr>
            <w:tcW w:w="6699" w:type="dxa"/>
            <w:tcMar>
              <w:top w:w="50" w:type="dxa"/>
              <w:left w:w="100" w:type="dxa"/>
            </w:tcMar>
            <w:vAlign w:val="center"/>
          </w:tcPr>
          <w:p w:rsidR="00964675" w:rsidRPr="00E545BE" w:rsidRDefault="00E545BE" w:rsidP="00E545BE">
            <w:pPr>
              <w:spacing w:after="0"/>
              <w:rPr>
                <w:rFonts w:ascii="Times New Roman" w:hAnsi="Times New Roman" w:cs="Times New Roman"/>
                <w:sz w:val="24"/>
                <w:szCs w:val="24"/>
              </w:rPr>
            </w:pPr>
            <w:r w:rsidRPr="00E545BE">
              <w:rPr>
                <w:rFonts w:ascii="Times New Roman" w:hAnsi="Times New Roman" w:cs="Times New Roman"/>
                <w:sz w:val="24"/>
                <w:szCs w:val="24"/>
              </w:rPr>
              <w:t xml:space="preserve">Понятие и признаки правоотношений.  Экологические правонарушения.  Правомерное поведение и правонарушение. </w:t>
            </w:r>
          </w:p>
        </w:tc>
        <w:tc>
          <w:tcPr>
            <w:tcW w:w="1554" w:type="dxa"/>
            <w:tcMar>
              <w:top w:w="50" w:type="dxa"/>
              <w:left w:w="100" w:type="dxa"/>
            </w:tcMar>
            <w:vAlign w:val="center"/>
          </w:tcPr>
          <w:p w:rsidR="00964675" w:rsidRPr="00E545BE" w:rsidRDefault="00964675" w:rsidP="00E545BE">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E545BE">
              <w:rPr>
                <w:rFonts w:ascii="Times New Roman" w:hAnsi="Times New Roman" w:cs="Times New Roman"/>
                <w:color w:val="000000"/>
                <w:sz w:val="24"/>
                <w:szCs w:val="24"/>
              </w:rPr>
              <w:t>2</w:t>
            </w:r>
          </w:p>
        </w:tc>
        <w:tc>
          <w:tcPr>
            <w:tcW w:w="3596" w:type="dxa"/>
            <w:vMerge/>
            <w:tcMar>
              <w:top w:w="50" w:type="dxa"/>
              <w:left w:w="100" w:type="dxa"/>
            </w:tcMar>
            <w:vAlign w:val="center"/>
          </w:tcPr>
          <w:p w:rsidR="00964675" w:rsidRPr="00E545BE" w:rsidRDefault="00964675">
            <w:pPr>
              <w:spacing w:after="0"/>
              <w:ind w:left="135"/>
              <w:rPr>
                <w:rFonts w:ascii="Times New Roman" w:hAnsi="Times New Roman" w:cs="Times New Roman"/>
                <w:sz w:val="24"/>
                <w:szCs w:val="24"/>
              </w:rPr>
            </w:pPr>
          </w:p>
        </w:tc>
      </w:tr>
      <w:tr w:rsidR="00E545BE" w:rsidRPr="006F70BE" w:rsidTr="00E545BE">
        <w:trPr>
          <w:trHeight w:val="144"/>
          <w:tblCellSpacing w:w="20" w:type="nil"/>
        </w:trPr>
        <w:tc>
          <w:tcPr>
            <w:tcW w:w="2191" w:type="dxa"/>
            <w:tcMar>
              <w:top w:w="50" w:type="dxa"/>
              <w:left w:w="100" w:type="dxa"/>
            </w:tcMar>
            <w:vAlign w:val="center"/>
          </w:tcPr>
          <w:p w:rsidR="00964675"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4.3</w:t>
            </w:r>
          </w:p>
        </w:tc>
        <w:tc>
          <w:tcPr>
            <w:tcW w:w="6699" w:type="dxa"/>
            <w:tcMar>
              <w:top w:w="50" w:type="dxa"/>
              <w:left w:w="100" w:type="dxa"/>
            </w:tcMar>
            <w:vAlign w:val="center"/>
          </w:tcPr>
          <w:p w:rsidR="00964675" w:rsidRPr="00E545BE" w:rsidRDefault="00E545BE" w:rsidP="00E545BE">
            <w:pPr>
              <w:spacing w:after="0"/>
              <w:rPr>
                <w:rFonts w:ascii="Times New Roman" w:hAnsi="Times New Roman" w:cs="Times New Roman"/>
                <w:sz w:val="24"/>
                <w:szCs w:val="24"/>
              </w:rPr>
            </w:pPr>
            <w:r w:rsidRPr="00E545BE">
              <w:rPr>
                <w:rFonts w:ascii="Times New Roman" w:hAnsi="Times New Roman" w:cs="Times New Roman"/>
                <w:sz w:val="24"/>
                <w:szCs w:val="24"/>
              </w:rPr>
              <w:t>Организационно-правовые формы и правовой режим предпринимательской деятельности</w:t>
            </w:r>
          </w:p>
        </w:tc>
        <w:tc>
          <w:tcPr>
            <w:tcW w:w="1554" w:type="dxa"/>
            <w:tcMar>
              <w:top w:w="50" w:type="dxa"/>
              <w:left w:w="100" w:type="dxa"/>
            </w:tcMar>
            <w:vAlign w:val="center"/>
          </w:tcPr>
          <w:p w:rsidR="00964675" w:rsidRPr="00E545BE" w:rsidRDefault="00964675" w:rsidP="00E545BE">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E545BE" w:rsidRPr="00E545BE">
              <w:rPr>
                <w:rFonts w:ascii="Times New Roman" w:hAnsi="Times New Roman" w:cs="Times New Roman"/>
                <w:color w:val="000000"/>
                <w:sz w:val="24"/>
                <w:szCs w:val="24"/>
              </w:rPr>
              <w:t>1</w:t>
            </w:r>
          </w:p>
        </w:tc>
        <w:tc>
          <w:tcPr>
            <w:tcW w:w="3596" w:type="dxa"/>
            <w:vMerge/>
            <w:tcMar>
              <w:top w:w="50" w:type="dxa"/>
              <w:left w:w="100" w:type="dxa"/>
            </w:tcMar>
            <w:vAlign w:val="center"/>
          </w:tcPr>
          <w:p w:rsidR="00964675" w:rsidRPr="00E545BE" w:rsidRDefault="00964675">
            <w:pPr>
              <w:spacing w:after="0"/>
              <w:ind w:left="135"/>
              <w:rPr>
                <w:rFonts w:ascii="Times New Roman" w:hAnsi="Times New Roman" w:cs="Times New Roman"/>
                <w:sz w:val="24"/>
                <w:szCs w:val="24"/>
              </w:rPr>
            </w:pPr>
          </w:p>
        </w:tc>
      </w:tr>
      <w:tr w:rsidR="00E545BE" w:rsidRPr="006F70BE" w:rsidTr="00E545BE">
        <w:trPr>
          <w:trHeight w:val="144"/>
          <w:tblCellSpacing w:w="20" w:type="nil"/>
        </w:trPr>
        <w:tc>
          <w:tcPr>
            <w:tcW w:w="2191" w:type="dxa"/>
            <w:tcMar>
              <w:top w:w="50" w:type="dxa"/>
              <w:left w:w="100" w:type="dxa"/>
            </w:tcMar>
            <w:vAlign w:val="center"/>
          </w:tcPr>
          <w:p w:rsidR="00964675"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4.4</w:t>
            </w:r>
          </w:p>
        </w:tc>
        <w:tc>
          <w:tcPr>
            <w:tcW w:w="6699" w:type="dxa"/>
            <w:tcMar>
              <w:top w:w="50" w:type="dxa"/>
              <w:left w:w="100" w:type="dxa"/>
            </w:tcMar>
            <w:vAlign w:val="center"/>
          </w:tcPr>
          <w:p w:rsidR="00964675" w:rsidRPr="00E545BE" w:rsidRDefault="00E545BE" w:rsidP="00E545BE">
            <w:pPr>
              <w:spacing w:after="0"/>
              <w:rPr>
                <w:rFonts w:ascii="Times New Roman" w:hAnsi="Times New Roman" w:cs="Times New Roman"/>
                <w:sz w:val="24"/>
                <w:szCs w:val="24"/>
              </w:rPr>
            </w:pPr>
            <w:r w:rsidRPr="00E545BE">
              <w:rPr>
                <w:rFonts w:ascii="Times New Roman" w:hAnsi="Times New Roman" w:cs="Times New Roman"/>
                <w:sz w:val="24"/>
                <w:szCs w:val="24"/>
              </w:rPr>
              <w:t>Гражданские споры, порядок их рассмотрения</w:t>
            </w:r>
          </w:p>
        </w:tc>
        <w:tc>
          <w:tcPr>
            <w:tcW w:w="1554" w:type="dxa"/>
            <w:tcMar>
              <w:top w:w="50" w:type="dxa"/>
              <w:left w:w="100" w:type="dxa"/>
            </w:tcMar>
            <w:vAlign w:val="center"/>
          </w:tcPr>
          <w:p w:rsidR="00964675" w:rsidRPr="00E545BE" w:rsidRDefault="00964675" w:rsidP="00E545BE">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E545BE" w:rsidRPr="00E545BE">
              <w:rPr>
                <w:rFonts w:ascii="Times New Roman" w:hAnsi="Times New Roman" w:cs="Times New Roman"/>
                <w:color w:val="000000"/>
                <w:sz w:val="24"/>
                <w:szCs w:val="24"/>
              </w:rPr>
              <w:t>1</w:t>
            </w:r>
            <w:r w:rsidRPr="00E545BE">
              <w:rPr>
                <w:rFonts w:ascii="Times New Roman" w:hAnsi="Times New Roman" w:cs="Times New Roman"/>
                <w:color w:val="000000"/>
                <w:sz w:val="24"/>
                <w:szCs w:val="24"/>
              </w:rPr>
              <w:t xml:space="preserve"> </w:t>
            </w:r>
          </w:p>
        </w:tc>
        <w:tc>
          <w:tcPr>
            <w:tcW w:w="3596" w:type="dxa"/>
            <w:vMerge/>
            <w:tcMar>
              <w:top w:w="50" w:type="dxa"/>
              <w:left w:w="100" w:type="dxa"/>
            </w:tcMar>
            <w:vAlign w:val="center"/>
          </w:tcPr>
          <w:p w:rsidR="00964675" w:rsidRPr="00E545BE" w:rsidRDefault="00964675">
            <w:pPr>
              <w:spacing w:after="0"/>
              <w:ind w:left="135"/>
              <w:rPr>
                <w:rFonts w:ascii="Times New Roman" w:hAnsi="Times New Roman" w:cs="Times New Roman"/>
                <w:sz w:val="24"/>
                <w:szCs w:val="24"/>
              </w:rPr>
            </w:pPr>
          </w:p>
        </w:tc>
      </w:tr>
      <w:tr w:rsidR="00E545BE" w:rsidRPr="006F70BE" w:rsidTr="00E545BE">
        <w:trPr>
          <w:trHeight w:val="144"/>
          <w:tblCellSpacing w:w="20" w:type="nil"/>
        </w:trPr>
        <w:tc>
          <w:tcPr>
            <w:tcW w:w="2191" w:type="dxa"/>
            <w:tcMar>
              <w:top w:w="50" w:type="dxa"/>
              <w:left w:w="100" w:type="dxa"/>
            </w:tcMar>
            <w:vAlign w:val="center"/>
          </w:tcPr>
          <w:p w:rsidR="00964675" w:rsidRPr="00E545BE" w:rsidRDefault="003778D3" w:rsidP="003778D3">
            <w:pPr>
              <w:spacing w:after="0"/>
              <w:jc w:val="center"/>
              <w:rPr>
                <w:rFonts w:ascii="Times New Roman" w:hAnsi="Times New Roman" w:cs="Times New Roman"/>
                <w:sz w:val="24"/>
                <w:szCs w:val="24"/>
              </w:rPr>
            </w:pPr>
            <w:r w:rsidRPr="00E545BE">
              <w:rPr>
                <w:rFonts w:ascii="Times New Roman" w:hAnsi="Times New Roman" w:cs="Times New Roman"/>
                <w:color w:val="000000"/>
                <w:sz w:val="24"/>
                <w:szCs w:val="24"/>
              </w:rPr>
              <w:t>4.5</w:t>
            </w:r>
          </w:p>
        </w:tc>
        <w:tc>
          <w:tcPr>
            <w:tcW w:w="6699" w:type="dxa"/>
            <w:tcMar>
              <w:top w:w="50" w:type="dxa"/>
              <w:left w:w="100" w:type="dxa"/>
            </w:tcMar>
            <w:vAlign w:val="center"/>
          </w:tcPr>
          <w:p w:rsidR="00964675" w:rsidRPr="00E545BE" w:rsidRDefault="00E545BE" w:rsidP="00E545BE">
            <w:pPr>
              <w:spacing w:after="0"/>
              <w:rPr>
                <w:rFonts w:ascii="Times New Roman" w:hAnsi="Times New Roman" w:cs="Times New Roman"/>
                <w:sz w:val="24"/>
                <w:szCs w:val="24"/>
              </w:rPr>
            </w:pPr>
            <w:r w:rsidRPr="00E545BE">
              <w:rPr>
                <w:rFonts w:ascii="Times New Roman" w:hAnsi="Times New Roman" w:cs="Times New Roman"/>
                <w:sz w:val="24"/>
                <w:szCs w:val="24"/>
              </w:rPr>
              <w:t>Административный процесс. Уголовный процесс. Правоохранительные органы</w:t>
            </w:r>
          </w:p>
        </w:tc>
        <w:tc>
          <w:tcPr>
            <w:tcW w:w="1554" w:type="dxa"/>
            <w:tcMar>
              <w:top w:w="50" w:type="dxa"/>
              <w:left w:w="100" w:type="dxa"/>
            </w:tcMar>
            <w:vAlign w:val="center"/>
          </w:tcPr>
          <w:p w:rsidR="00964675" w:rsidRPr="00E545BE" w:rsidRDefault="00964675" w:rsidP="00E545BE">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E545BE" w:rsidRPr="00E545BE">
              <w:rPr>
                <w:rFonts w:ascii="Times New Roman" w:hAnsi="Times New Roman" w:cs="Times New Roman"/>
                <w:color w:val="000000"/>
                <w:sz w:val="24"/>
                <w:szCs w:val="24"/>
              </w:rPr>
              <w:t>2</w:t>
            </w:r>
            <w:r w:rsidRPr="00E545BE">
              <w:rPr>
                <w:rFonts w:ascii="Times New Roman" w:hAnsi="Times New Roman" w:cs="Times New Roman"/>
                <w:color w:val="000000"/>
                <w:sz w:val="24"/>
                <w:szCs w:val="24"/>
              </w:rPr>
              <w:t xml:space="preserve"> </w:t>
            </w:r>
          </w:p>
        </w:tc>
        <w:tc>
          <w:tcPr>
            <w:tcW w:w="3596" w:type="dxa"/>
            <w:vMerge/>
            <w:tcMar>
              <w:top w:w="50" w:type="dxa"/>
              <w:left w:w="100" w:type="dxa"/>
            </w:tcMar>
            <w:vAlign w:val="center"/>
          </w:tcPr>
          <w:p w:rsidR="00964675" w:rsidRPr="00E545BE" w:rsidRDefault="00964675">
            <w:pPr>
              <w:spacing w:after="0"/>
              <w:ind w:left="135"/>
              <w:rPr>
                <w:rFonts w:ascii="Times New Roman" w:hAnsi="Times New Roman" w:cs="Times New Roman"/>
                <w:sz w:val="24"/>
                <w:szCs w:val="24"/>
              </w:rPr>
            </w:pPr>
          </w:p>
        </w:tc>
      </w:tr>
      <w:tr w:rsidR="00E545BE" w:rsidRPr="006F70BE" w:rsidTr="00E545BE">
        <w:trPr>
          <w:trHeight w:val="144"/>
          <w:tblCellSpacing w:w="20" w:type="nil"/>
        </w:trPr>
        <w:tc>
          <w:tcPr>
            <w:tcW w:w="8890" w:type="dxa"/>
            <w:gridSpan w:val="2"/>
            <w:tcMar>
              <w:top w:w="50" w:type="dxa"/>
              <w:left w:w="100" w:type="dxa"/>
            </w:tcMar>
            <w:vAlign w:val="center"/>
          </w:tcPr>
          <w:p w:rsidR="00E545BE" w:rsidRPr="00E545BE" w:rsidRDefault="00E545BE">
            <w:pPr>
              <w:spacing w:after="0"/>
              <w:ind w:left="135"/>
              <w:rPr>
                <w:rFonts w:ascii="Times New Roman" w:hAnsi="Times New Roman" w:cs="Times New Roman"/>
                <w:sz w:val="24"/>
                <w:szCs w:val="24"/>
              </w:rPr>
            </w:pPr>
            <w:r w:rsidRPr="00E545BE">
              <w:rPr>
                <w:rFonts w:ascii="Times New Roman" w:hAnsi="Times New Roman" w:cs="Times New Roman"/>
                <w:color w:val="000000"/>
                <w:sz w:val="24"/>
                <w:szCs w:val="24"/>
              </w:rPr>
              <w:t>Итого по разделу</w:t>
            </w:r>
          </w:p>
        </w:tc>
        <w:tc>
          <w:tcPr>
            <w:tcW w:w="1554" w:type="dxa"/>
            <w:tcMar>
              <w:top w:w="50" w:type="dxa"/>
              <w:left w:w="100" w:type="dxa"/>
            </w:tcMar>
            <w:vAlign w:val="center"/>
          </w:tcPr>
          <w:p w:rsidR="00E545BE" w:rsidRPr="00E545BE" w:rsidRDefault="00E545BE" w:rsidP="00E545BE">
            <w:pPr>
              <w:spacing w:after="0"/>
              <w:ind w:left="135"/>
              <w:jc w:val="center"/>
              <w:rPr>
                <w:rFonts w:ascii="Times New Roman" w:hAnsi="Times New Roman" w:cs="Times New Roman"/>
                <w:b/>
                <w:sz w:val="24"/>
                <w:szCs w:val="24"/>
              </w:rPr>
            </w:pPr>
            <w:r w:rsidRPr="00E545B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9</w:t>
            </w:r>
          </w:p>
        </w:tc>
        <w:tc>
          <w:tcPr>
            <w:tcW w:w="3596" w:type="dxa"/>
            <w:vMerge/>
            <w:tcMar>
              <w:top w:w="50" w:type="dxa"/>
              <w:left w:w="100" w:type="dxa"/>
            </w:tcMar>
            <w:vAlign w:val="center"/>
          </w:tcPr>
          <w:p w:rsidR="00E545BE" w:rsidRPr="00E545BE" w:rsidRDefault="00E545BE">
            <w:pPr>
              <w:spacing w:after="0"/>
              <w:ind w:left="135"/>
              <w:rPr>
                <w:rFonts w:ascii="Times New Roman" w:hAnsi="Times New Roman" w:cs="Times New Roman"/>
                <w:sz w:val="24"/>
                <w:szCs w:val="24"/>
              </w:rPr>
            </w:pPr>
          </w:p>
        </w:tc>
      </w:tr>
      <w:tr w:rsidR="00964675" w:rsidTr="00E545BE">
        <w:trPr>
          <w:trHeight w:val="144"/>
          <w:tblCellSpacing w:w="20" w:type="nil"/>
        </w:trPr>
        <w:tc>
          <w:tcPr>
            <w:tcW w:w="0" w:type="auto"/>
            <w:gridSpan w:val="2"/>
            <w:tcMar>
              <w:top w:w="50" w:type="dxa"/>
              <w:left w:w="100" w:type="dxa"/>
            </w:tcMar>
            <w:vAlign w:val="center"/>
          </w:tcPr>
          <w:p w:rsidR="00964675" w:rsidRPr="00E545BE" w:rsidRDefault="00964675" w:rsidP="00E545BE">
            <w:pPr>
              <w:spacing w:after="0"/>
              <w:ind w:left="135"/>
              <w:rPr>
                <w:rFonts w:ascii="Times New Roman" w:hAnsi="Times New Roman" w:cs="Times New Roman"/>
                <w:sz w:val="24"/>
                <w:szCs w:val="24"/>
              </w:rPr>
            </w:pPr>
            <w:r w:rsidRPr="00E545BE">
              <w:rPr>
                <w:rFonts w:ascii="Times New Roman" w:hAnsi="Times New Roman" w:cs="Times New Roman"/>
                <w:color w:val="000000"/>
                <w:sz w:val="24"/>
                <w:szCs w:val="24"/>
              </w:rPr>
              <w:t xml:space="preserve">Итоговое </w:t>
            </w:r>
            <w:r w:rsidR="00E545BE">
              <w:rPr>
                <w:rFonts w:ascii="Times New Roman" w:hAnsi="Times New Roman" w:cs="Times New Roman"/>
                <w:color w:val="000000"/>
                <w:sz w:val="24"/>
                <w:szCs w:val="24"/>
              </w:rPr>
              <w:t>занятие: выполнение варианта ЕГЭ по обществознанию</w:t>
            </w:r>
          </w:p>
        </w:tc>
        <w:tc>
          <w:tcPr>
            <w:tcW w:w="1554" w:type="dxa"/>
            <w:tcMar>
              <w:top w:w="50" w:type="dxa"/>
              <w:left w:w="100" w:type="dxa"/>
            </w:tcMar>
            <w:vAlign w:val="center"/>
          </w:tcPr>
          <w:p w:rsidR="00964675" w:rsidRPr="00E545BE" w:rsidRDefault="00E545BE" w:rsidP="00E545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00964675" w:rsidRPr="00E545BE">
              <w:rPr>
                <w:rFonts w:ascii="Times New Roman" w:hAnsi="Times New Roman" w:cs="Times New Roman"/>
                <w:color w:val="000000"/>
                <w:sz w:val="24"/>
                <w:szCs w:val="24"/>
              </w:rPr>
              <w:t xml:space="preserve"> </w:t>
            </w:r>
          </w:p>
        </w:tc>
        <w:tc>
          <w:tcPr>
            <w:tcW w:w="3596" w:type="dxa"/>
            <w:tcMar>
              <w:top w:w="50" w:type="dxa"/>
              <w:left w:w="100" w:type="dxa"/>
            </w:tcMar>
            <w:vAlign w:val="center"/>
          </w:tcPr>
          <w:p w:rsidR="00964675" w:rsidRPr="00E545BE" w:rsidRDefault="00964675">
            <w:pPr>
              <w:rPr>
                <w:rFonts w:ascii="Times New Roman" w:hAnsi="Times New Roman" w:cs="Times New Roman"/>
                <w:sz w:val="24"/>
                <w:szCs w:val="24"/>
              </w:rPr>
            </w:pPr>
          </w:p>
        </w:tc>
      </w:tr>
      <w:tr w:rsidR="00964675" w:rsidRPr="006F70BE" w:rsidTr="00E545BE">
        <w:trPr>
          <w:trHeight w:val="144"/>
          <w:tblCellSpacing w:w="20" w:type="nil"/>
        </w:trPr>
        <w:tc>
          <w:tcPr>
            <w:tcW w:w="0" w:type="auto"/>
            <w:gridSpan w:val="2"/>
            <w:tcMar>
              <w:top w:w="50" w:type="dxa"/>
              <w:left w:w="100" w:type="dxa"/>
            </w:tcMar>
            <w:vAlign w:val="center"/>
          </w:tcPr>
          <w:p w:rsidR="00964675" w:rsidRPr="00E545BE" w:rsidRDefault="00964675">
            <w:pPr>
              <w:spacing w:after="0"/>
              <w:ind w:left="135"/>
              <w:rPr>
                <w:rFonts w:ascii="Times New Roman" w:hAnsi="Times New Roman" w:cs="Times New Roman"/>
                <w:sz w:val="24"/>
                <w:szCs w:val="24"/>
              </w:rPr>
            </w:pPr>
            <w:r w:rsidRPr="00E545BE">
              <w:rPr>
                <w:rFonts w:ascii="Times New Roman" w:hAnsi="Times New Roman" w:cs="Times New Roman"/>
                <w:color w:val="000000"/>
                <w:sz w:val="24"/>
                <w:szCs w:val="24"/>
              </w:rPr>
              <w:t>ОБЩЕЕ КОЛИЧЕСТВО ЧАСОВ ПО ПРОГРАММЕ</w:t>
            </w:r>
          </w:p>
        </w:tc>
        <w:tc>
          <w:tcPr>
            <w:tcW w:w="1554" w:type="dxa"/>
            <w:tcMar>
              <w:top w:w="50" w:type="dxa"/>
              <w:left w:w="100" w:type="dxa"/>
            </w:tcMar>
            <w:vAlign w:val="center"/>
          </w:tcPr>
          <w:p w:rsidR="00964675" w:rsidRPr="00E545BE" w:rsidRDefault="00964675" w:rsidP="00E545BE">
            <w:pPr>
              <w:spacing w:after="0"/>
              <w:ind w:left="135"/>
              <w:jc w:val="center"/>
              <w:rPr>
                <w:rFonts w:ascii="Times New Roman" w:hAnsi="Times New Roman" w:cs="Times New Roman"/>
                <w:sz w:val="24"/>
                <w:szCs w:val="24"/>
              </w:rPr>
            </w:pPr>
            <w:r w:rsidRPr="00E545BE">
              <w:rPr>
                <w:rFonts w:ascii="Times New Roman" w:hAnsi="Times New Roman" w:cs="Times New Roman"/>
                <w:color w:val="000000"/>
                <w:sz w:val="24"/>
                <w:szCs w:val="24"/>
              </w:rPr>
              <w:t xml:space="preserve"> </w:t>
            </w:r>
            <w:r w:rsidR="00E545BE">
              <w:rPr>
                <w:rFonts w:ascii="Times New Roman" w:hAnsi="Times New Roman" w:cs="Times New Roman"/>
                <w:color w:val="000000"/>
                <w:sz w:val="24"/>
                <w:szCs w:val="24"/>
              </w:rPr>
              <w:t>34</w:t>
            </w:r>
          </w:p>
        </w:tc>
        <w:tc>
          <w:tcPr>
            <w:tcW w:w="3596" w:type="dxa"/>
            <w:tcMar>
              <w:top w:w="50" w:type="dxa"/>
              <w:left w:w="100" w:type="dxa"/>
            </w:tcMar>
            <w:vAlign w:val="center"/>
          </w:tcPr>
          <w:p w:rsidR="00964675" w:rsidRPr="00E545BE" w:rsidRDefault="00964675">
            <w:pPr>
              <w:spacing w:after="0"/>
              <w:ind w:left="135"/>
              <w:rPr>
                <w:rFonts w:ascii="Times New Roman" w:hAnsi="Times New Roman" w:cs="Times New Roman"/>
                <w:sz w:val="24"/>
                <w:szCs w:val="24"/>
              </w:rPr>
            </w:pPr>
          </w:p>
        </w:tc>
      </w:tr>
    </w:tbl>
    <w:p w:rsidR="00850456" w:rsidRDefault="00850456">
      <w:pPr>
        <w:sectPr w:rsidR="00850456">
          <w:pgSz w:w="16383" w:h="11906" w:orient="landscape"/>
          <w:pgMar w:top="1134" w:right="850" w:bottom="1134" w:left="1701" w:header="720" w:footer="720" w:gutter="0"/>
          <w:cols w:space="720"/>
        </w:sectPr>
      </w:pPr>
    </w:p>
    <w:p w:rsidR="00850456" w:rsidRDefault="006F70BE">
      <w:pPr>
        <w:spacing w:after="0"/>
        <w:ind w:left="120"/>
      </w:pPr>
      <w:bookmarkStart w:id="8" w:name="block-11460307"/>
      <w:bookmarkEnd w:id="7"/>
      <w:r>
        <w:rPr>
          <w:rFonts w:ascii="Times New Roman" w:hAnsi="Times New Roman"/>
          <w:b/>
          <w:color w:val="000000"/>
          <w:sz w:val="28"/>
        </w:rPr>
        <w:lastRenderedPageBreak/>
        <w:t xml:space="preserve"> ПОУРОЧНОЕ ПЛАНИРОВАНИЕ </w:t>
      </w:r>
    </w:p>
    <w:p w:rsidR="00850456" w:rsidRDefault="006F70BE">
      <w:pPr>
        <w:spacing w:after="0"/>
        <w:ind w:left="120"/>
      </w:pPr>
      <w:r>
        <w:rPr>
          <w:rFonts w:ascii="Times New Roman" w:hAnsi="Times New Roman"/>
          <w:b/>
          <w:color w:val="000000"/>
          <w:sz w:val="28"/>
        </w:rPr>
        <w:t xml:space="preserve"> 11 КЛАСС </w:t>
      </w:r>
    </w:p>
    <w:tbl>
      <w:tblPr>
        <w:tblW w:w="138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6851"/>
        <w:gridCol w:w="1798"/>
        <w:gridCol w:w="4110"/>
      </w:tblGrid>
      <w:tr w:rsidR="00D32922" w:rsidTr="00D32922">
        <w:trPr>
          <w:trHeight w:val="994"/>
          <w:tblCellSpacing w:w="20" w:type="nil"/>
        </w:trPr>
        <w:tc>
          <w:tcPr>
            <w:tcW w:w="1046"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w:t>
            </w:r>
            <w:proofErr w:type="gramStart"/>
            <w:r w:rsidRPr="00D32922">
              <w:rPr>
                <w:rFonts w:ascii="Times New Roman" w:hAnsi="Times New Roman" w:cs="Times New Roman"/>
                <w:color w:val="000000"/>
                <w:sz w:val="24"/>
                <w:szCs w:val="24"/>
              </w:rPr>
              <w:t>п</w:t>
            </w:r>
            <w:proofErr w:type="gramEnd"/>
            <w:r w:rsidRPr="00D32922">
              <w:rPr>
                <w:rFonts w:ascii="Times New Roman" w:hAnsi="Times New Roman" w:cs="Times New Roman"/>
                <w:color w:val="000000"/>
                <w:sz w:val="24"/>
                <w:szCs w:val="24"/>
              </w:rPr>
              <w:t>/п</w:t>
            </w:r>
          </w:p>
          <w:p w:rsidR="00D32922" w:rsidRPr="00D32922" w:rsidRDefault="00D32922" w:rsidP="00D32922">
            <w:pPr>
              <w:spacing w:after="0"/>
              <w:ind w:left="135"/>
              <w:jc w:val="center"/>
              <w:rPr>
                <w:rFonts w:ascii="Times New Roman" w:hAnsi="Times New Roman" w:cs="Times New Roman"/>
                <w:sz w:val="24"/>
                <w:szCs w:val="24"/>
              </w:rPr>
            </w:pPr>
          </w:p>
        </w:tc>
        <w:tc>
          <w:tcPr>
            <w:tcW w:w="6851" w:type="dxa"/>
            <w:tcMar>
              <w:top w:w="50" w:type="dxa"/>
              <w:left w:w="100" w:type="dxa"/>
            </w:tcMar>
            <w:vAlign w:val="center"/>
          </w:tcPr>
          <w:p w:rsidR="00D32922" w:rsidRPr="00D32922" w:rsidRDefault="00D32922" w:rsidP="006F70BE">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Тема урока</w:t>
            </w:r>
          </w:p>
          <w:p w:rsidR="00D32922" w:rsidRPr="00D32922" w:rsidRDefault="00D32922">
            <w:pPr>
              <w:spacing w:after="0"/>
              <w:ind w:left="135"/>
              <w:rPr>
                <w:rFonts w:ascii="Times New Roman" w:hAnsi="Times New Roman" w:cs="Times New Roman"/>
                <w:sz w:val="24"/>
                <w:szCs w:val="24"/>
              </w:rPr>
            </w:pPr>
          </w:p>
        </w:tc>
        <w:tc>
          <w:tcPr>
            <w:tcW w:w="1798" w:type="dxa"/>
            <w:tcMar>
              <w:top w:w="50" w:type="dxa"/>
              <w:left w:w="100" w:type="dxa"/>
            </w:tcMar>
            <w:vAlign w:val="center"/>
          </w:tcPr>
          <w:p w:rsidR="00D32922" w:rsidRPr="00D32922" w:rsidRDefault="00D32922" w:rsidP="006F70BE">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Количество часов</w:t>
            </w:r>
          </w:p>
          <w:p w:rsidR="00D32922" w:rsidRPr="00D32922" w:rsidRDefault="00D32922" w:rsidP="00D32922">
            <w:pPr>
              <w:spacing w:after="0"/>
              <w:ind w:left="135"/>
              <w:jc w:val="center"/>
              <w:rPr>
                <w:rFonts w:ascii="Times New Roman" w:hAnsi="Times New Roman" w:cs="Times New Roman"/>
                <w:sz w:val="24"/>
                <w:szCs w:val="24"/>
              </w:rPr>
            </w:pPr>
          </w:p>
        </w:tc>
        <w:tc>
          <w:tcPr>
            <w:tcW w:w="4110" w:type="dxa"/>
            <w:tcMar>
              <w:top w:w="50" w:type="dxa"/>
              <w:left w:w="100" w:type="dxa"/>
            </w:tcMar>
            <w:vAlign w:val="center"/>
          </w:tcPr>
          <w:p w:rsidR="00D32922" w:rsidRDefault="00D32922" w:rsidP="006F70BE">
            <w:pPr>
              <w:spacing w:after="0"/>
              <w:ind w:left="135"/>
              <w:jc w:val="center"/>
            </w:pPr>
            <w:r>
              <w:rPr>
                <w:rFonts w:ascii="Times New Roman" w:hAnsi="Times New Roman"/>
                <w:b/>
                <w:color w:val="000000"/>
                <w:sz w:val="24"/>
              </w:rPr>
              <w:t>Электронные цифровые образовательные ресурсы</w:t>
            </w:r>
          </w:p>
          <w:p w:rsidR="00D32922" w:rsidRDefault="00D32922">
            <w:pPr>
              <w:spacing w:after="0"/>
              <w:ind w:left="135"/>
            </w:pPr>
          </w:p>
        </w:tc>
      </w:tr>
      <w:tr w:rsidR="00D32922" w:rsidTr="00D32922">
        <w:trPr>
          <w:trHeight w:val="427"/>
          <w:tblCellSpacing w:w="20" w:type="nil"/>
        </w:trPr>
        <w:tc>
          <w:tcPr>
            <w:tcW w:w="1046" w:type="dxa"/>
            <w:tcMar>
              <w:top w:w="50" w:type="dxa"/>
              <w:left w:w="100" w:type="dxa"/>
            </w:tcMar>
          </w:tcPr>
          <w:p w:rsidR="00D32922" w:rsidRPr="00D32922" w:rsidRDefault="00D32922" w:rsidP="00D32922">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851" w:type="dxa"/>
            <w:tcMar>
              <w:top w:w="50" w:type="dxa"/>
              <w:left w:w="100" w:type="dxa"/>
            </w:tcMar>
          </w:tcPr>
          <w:p w:rsidR="00D32922" w:rsidRPr="00D32922" w:rsidRDefault="00D32922" w:rsidP="00D32922">
            <w:pPr>
              <w:spacing w:after="0"/>
              <w:rPr>
                <w:rFonts w:ascii="Times New Roman" w:hAnsi="Times New Roman" w:cs="Times New Roman"/>
                <w:color w:val="000000"/>
                <w:sz w:val="24"/>
                <w:szCs w:val="24"/>
              </w:rPr>
            </w:pPr>
            <w:r w:rsidRPr="00D32922">
              <w:rPr>
                <w:rFonts w:ascii="Times New Roman" w:hAnsi="Times New Roman" w:cs="Times New Roman"/>
                <w:sz w:val="24"/>
                <w:szCs w:val="24"/>
              </w:rPr>
              <w:t>Функционирование рынков. Рыночные механизмы</w:t>
            </w:r>
          </w:p>
        </w:tc>
        <w:tc>
          <w:tcPr>
            <w:tcW w:w="1798" w:type="dxa"/>
            <w:tcMar>
              <w:top w:w="50" w:type="dxa"/>
              <w:left w:w="100" w:type="dxa"/>
            </w:tcMar>
            <w:vAlign w:val="center"/>
          </w:tcPr>
          <w:p w:rsidR="00D32922" w:rsidRPr="00D32922" w:rsidRDefault="00D32922" w:rsidP="00D3292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10" w:type="dxa"/>
            <w:vMerge w:val="restart"/>
            <w:tcMar>
              <w:top w:w="50" w:type="dxa"/>
              <w:left w:w="100" w:type="dxa"/>
            </w:tcMar>
          </w:tcPr>
          <w:p w:rsidR="008B3AE8" w:rsidRDefault="008B3AE8" w:rsidP="008B3AE8">
            <w:pPr>
              <w:spacing w:after="0"/>
              <w:ind w:left="135"/>
              <w:rPr>
                <w:rFonts w:ascii="Times New Roman" w:hAnsi="Times New Roman"/>
                <w:color w:val="000000"/>
                <w:sz w:val="24"/>
                <w:szCs w:val="24"/>
              </w:rPr>
            </w:pPr>
          </w:p>
          <w:p w:rsidR="008B3AE8" w:rsidRDefault="008B3AE8" w:rsidP="008B3AE8">
            <w:pPr>
              <w:spacing w:after="0"/>
              <w:ind w:left="135"/>
              <w:rPr>
                <w:rFonts w:ascii="Times New Roman" w:hAnsi="Times New Roman"/>
                <w:color w:val="000000"/>
                <w:sz w:val="24"/>
                <w:szCs w:val="24"/>
              </w:rPr>
            </w:pPr>
          </w:p>
          <w:p w:rsidR="008B3AE8" w:rsidRPr="0000313E" w:rsidRDefault="008B3AE8" w:rsidP="008B3AE8">
            <w:pPr>
              <w:spacing w:after="0"/>
              <w:ind w:left="135"/>
              <w:rPr>
                <w:rFonts w:ascii="Times New Roman" w:hAnsi="Times New Roman"/>
                <w:color w:val="0000FF"/>
                <w:sz w:val="24"/>
                <w:szCs w:val="24"/>
                <w:u w:val="single"/>
              </w:rPr>
            </w:pPr>
            <w:r w:rsidRPr="0000313E">
              <w:rPr>
                <w:rFonts w:ascii="Times New Roman" w:hAnsi="Times New Roman"/>
                <w:color w:val="000000"/>
                <w:sz w:val="24"/>
                <w:szCs w:val="24"/>
              </w:rPr>
              <w:t xml:space="preserve">Библиотека ЦОК </w:t>
            </w:r>
            <w:hyperlink r:id="rId13">
              <w:r w:rsidRPr="0000313E">
                <w:rPr>
                  <w:rFonts w:ascii="Times New Roman" w:hAnsi="Times New Roman"/>
                  <w:color w:val="0000FF"/>
                  <w:sz w:val="24"/>
                  <w:szCs w:val="24"/>
                  <w:u w:val="single"/>
                </w:rPr>
                <w:t>https://m.edsoo.ru/7f41cf62</w:t>
              </w:r>
            </w:hyperlink>
          </w:p>
          <w:p w:rsidR="00D32922" w:rsidRDefault="006D383E" w:rsidP="008B3AE8">
            <w:pPr>
              <w:spacing w:after="0"/>
              <w:ind w:left="135"/>
              <w:rPr>
                <w:rFonts w:ascii="Times New Roman" w:hAnsi="Times New Roman"/>
                <w:b/>
                <w:color w:val="000000"/>
                <w:sz w:val="24"/>
              </w:rPr>
            </w:pPr>
            <w:hyperlink r:id="rId14" w:history="1">
              <w:r w:rsidR="008B3AE8" w:rsidRPr="0000313E">
                <w:rPr>
                  <w:rStyle w:val="ab"/>
                  <w:rFonts w:ascii="Times New Roman" w:hAnsi="Times New Roman" w:cs="Times New Roman"/>
                  <w:sz w:val="24"/>
                  <w:szCs w:val="24"/>
                </w:rPr>
                <w:t>https://shcola-8.ucoz.ru/cor/obshhestvoznanie-vkljuchaja_ehkonomiku_i_pravo-com.pdf</w:t>
              </w:r>
            </w:hyperlink>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w:t>
            </w:r>
          </w:p>
        </w:tc>
        <w:tc>
          <w:tcPr>
            <w:tcW w:w="6851" w:type="dxa"/>
            <w:tcMar>
              <w:top w:w="50" w:type="dxa"/>
              <w:left w:w="100" w:type="dxa"/>
            </w:tcMar>
            <w:vAlign w:val="center"/>
          </w:tcPr>
          <w:p w:rsidR="00D32922" w:rsidRPr="00D32922" w:rsidRDefault="00D32922" w:rsidP="006976D2">
            <w:pPr>
              <w:spacing w:after="0"/>
              <w:rPr>
                <w:rFonts w:ascii="Times New Roman" w:hAnsi="Times New Roman" w:cs="Times New Roman"/>
                <w:sz w:val="24"/>
                <w:szCs w:val="24"/>
              </w:rPr>
            </w:pPr>
            <w:r w:rsidRPr="00D32922">
              <w:rPr>
                <w:rFonts w:ascii="Times New Roman" w:hAnsi="Times New Roman" w:cs="Times New Roman"/>
                <w:sz w:val="24"/>
                <w:szCs w:val="24"/>
              </w:rPr>
              <w:t>Политика защиты конкуренции и антимонопольное законодательство</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Pr="006F70BE" w:rsidRDefault="00D32922" w:rsidP="00A54AAF">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3</w:t>
            </w:r>
          </w:p>
        </w:tc>
        <w:tc>
          <w:tcPr>
            <w:tcW w:w="6851" w:type="dxa"/>
            <w:tcMar>
              <w:top w:w="50" w:type="dxa"/>
              <w:left w:w="100" w:type="dxa"/>
            </w:tcMar>
            <w:vAlign w:val="center"/>
          </w:tcPr>
          <w:p w:rsidR="00D32922" w:rsidRPr="00D32922" w:rsidRDefault="00D32922" w:rsidP="006976D2">
            <w:pPr>
              <w:rPr>
                <w:rFonts w:ascii="Times New Roman" w:hAnsi="Times New Roman" w:cs="Times New Roman"/>
                <w:sz w:val="24"/>
                <w:szCs w:val="24"/>
              </w:rPr>
            </w:pPr>
            <w:r w:rsidRPr="006976D2">
              <w:rPr>
                <w:rFonts w:ascii="Times New Roman" w:eastAsiaTheme="minorHAnsi" w:hAnsi="Times New Roman" w:cs="Times New Roman"/>
                <w:sz w:val="24"/>
                <w:szCs w:val="24"/>
                <w:lang w:eastAsia="en-US"/>
              </w:rPr>
              <w:t>Предприятие (фирма) в экономике.</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Pr="006F70BE" w:rsidRDefault="00D32922" w:rsidP="00A54AAF">
            <w:pPr>
              <w:spacing w:after="0"/>
              <w:ind w:left="135"/>
            </w:pPr>
          </w:p>
        </w:tc>
      </w:tr>
      <w:tr w:rsidR="00D32922"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4</w:t>
            </w:r>
          </w:p>
        </w:tc>
        <w:tc>
          <w:tcPr>
            <w:tcW w:w="6851" w:type="dxa"/>
            <w:tcMar>
              <w:top w:w="50" w:type="dxa"/>
              <w:left w:w="100" w:type="dxa"/>
            </w:tcMar>
            <w:vAlign w:val="center"/>
          </w:tcPr>
          <w:p w:rsidR="00D32922" w:rsidRPr="00D32922" w:rsidRDefault="00D32922" w:rsidP="006976D2">
            <w:pPr>
              <w:spacing w:after="0"/>
              <w:rPr>
                <w:rFonts w:ascii="Times New Roman" w:hAnsi="Times New Roman" w:cs="Times New Roman"/>
                <w:sz w:val="24"/>
                <w:szCs w:val="24"/>
              </w:rPr>
            </w:pPr>
            <w:r w:rsidRPr="00D32922">
              <w:rPr>
                <w:rFonts w:ascii="Times New Roman" w:hAnsi="Times New Roman" w:cs="Times New Roman"/>
                <w:sz w:val="24"/>
                <w:szCs w:val="24"/>
              </w:rPr>
              <w:t>Финансовые институты. Банковская система. Финансовый рынок</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Default="00D32922" w:rsidP="00A54AAF">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5</w:t>
            </w:r>
          </w:p>
        </w:tc>
        <w:tc>
          <w:tcPr>
            <w:tcW w:w="6851" w:type="dxa"/>
            <w:tcMar>
              <w:top w:w="50" w:type="dxa"/>
              <w:left w:w="100" w:type="dxa"/>
            </w:tcMar>
            <w:vAlign w:val="center"/>
          </w:tcPr>
          <w:p w:rsidR="00D32922" w:rsidRPr="00D32922" w:rsidRDefault="00D32922" w:rsidP="006976D2">
            <w:pPr>
              <w:rPr>
                <w:rFonts w:ascii="Times New Roman" w:hAnsi="Times New Roman" w:cs="Times New Roman"/>
                <w:sz w:val="24"/>
                <w:szCs w:val="24"/>
              </w:rPr>
            </w:pPr>
            <w:r w:rsidRPr="006976D2">
              <w:rPr>
                <w:rFonts w:ascii="Times New Roman" w:eastAsiaTheme="minorHAnsi" w:hAnsi="Times New Roman" w:cs="Times New Roman"/>
                <w:sz w:val="24"/>
                <w:szCs w:val="24"/>
                <w:lang w:eastAsia="en-US"/>
              </w:rPr>
              <w:t>Финансовые услуги.</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Pr="006F70BE" w:rsidRDefault="00D32922" w:rsidP="00A54AAF">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6</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Рынок труда.</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Pr="006F70BE" w:rsidRDefault="00D32922" w:rsidP="00A54AAF">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7</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Инфляция: причины, виды, социально-экономические последствия</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Pr="006F70BE" w:rsidRDefault="00D32922" w:rsidP="00A54AAF">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8</w:t>
            </w:r>
          </w:p>
        </w:tc>
        <w:tc>
          <w:tcPr>
            <w:tcW w:w="6851" w:type="dxa"/>
            <w:tcMar>
              <w:top w:w="50" w:type="dxa"/>
              <w:left w:w="100" w:type="dxa"/>
            </w:tcMar>
            <w:vAlign w:val="center"/>
          </w:tcPr>
          <w:p w:rsidR="00D32922" w:rsidRPr="00D32922" w:rsidRDefault="00D32922" w:rsidP="00237872">
            <w:pPr>
              <w:rPr>
                <w:rFonts w:ascii="Times New Roman" w:hAnsi="Times New Roman" w:cs="Times New Roman"/>
                <w:sz w:val="24"/>
                <w:szCs w:val="24"/>
              </w:rPr>
            </w:pPr>
            <w:r w:rsidRPr="00237872">
              <w:rPr>
                <w:rFonts w:ascii="Times New Roman" w:eastAsiaTheme="minorHAnsi" w:hAnsi="Times New Roman" w:cs="Times New Roman"/>
                <w:sz w:val="24"/>
                <w:szCs w:val="24"/>
                <w:lang w:eastAsia="en-US"/>
              </w:rPr>
              <w:t>Роль государства в экономике</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9</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Налоговая система в Российской Федерации.</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10</w:t>
            </w:r>
          </w:p>
        </w:tc>
        <w:tc>
          <w:tcPr>
            <w:tcW w:w="6851" w:type="dxa"/>
            <w:tcMar>
              <w:top w:w="50" w:type="dxa"/>
              <w:left w:w="100" w:type="dxa"/>
            </w:tcMar>
            <w:vAlign w:val="center"/>
          </w:tcPr>
          <w:p w:rsidR="00D32922" w:rsidRPr="00D32922" w:rsidRDefault="00D32922" w:rsidP="00237872">
            <w:pPr>
              <w:rPr>
                <w:rFonts w:ascii="Times New Roman" w:hAnsi="Times New Roman" w:cs="Times New Roman"/>
                <w:sz w:val="24"/>
                <w:szCs w:val="24"/>
              </w:rPr>
            </w:pPr>
            <w:r w:rsidRPr="00237872">
              <w:rPr>
                <w:rFonts w:ascii="Times New Roman" w:eastAsiaTheme="minorHAnsi" w:hAnsi="Times New Roman" w:cs="Times New Roman"/>
                <w:sz w:val="24"/>
                <w:szCs w:val="24"/>
                <w:lang w:eastAsia="en-US"/>
              </w:rPr>
              <w:t xml:space="preserve">Основы денежной и бюджетной политики государства. Государственный бюджет. </w:t>
            </w:r>
          </w:p>
        </w:tc>
        <w:tc>
          <w:tcPr>
            <w:tcW w:w="1798" w:type="dxa"/>
            <w:tcMar>
              <w:top w:w="50" w:type="dxa"/>
              <w:left w:w="100" w:type="dxa"/>
            </w:tcMar>
            <w:vAlign w:val="center"/>
          </w:tcPr>
          <w:p w:rsidR="00D32922" w:rsidRPr="00D32922" w:rsidRDefault="00D32922" w:rsidP="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1</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11</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Экономический рост и пути его достижения</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12</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Этнические общности. Межнациональные отношения</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val="restart"/>
            <w:tcMar>
              <w:top w:w="50" w:type="dxa"/>
              <w:left w:w="100" w:type="dxa"/>
            </w:tcMar>
            <w:vAlign w:val="center"/>
          </w:tcPr>
          <w:p w:rsidR="008B3AE8" w:rsidRPr="008874E5" w:rsidRDefault="006D383E" w:rsidP="008B3AE8">
            <w:pPr>
              <w:spacing w:after="0"/>
              <w:ind w:left="135"/>
              <w:rPr>
                <w:sz w:val="24"/>
                <w:szCs w:val="24"/>
              </w:rPr>
            </w:pPr>
            <w:hyperlink r:id="rId15" w:history="1">
              <w:r w:rsidR="008B3AE8" w:rsidRPr="008874E5">
                <w:rPr>
                  <w:rStyle w:val="ab"/>
                  <w:rFonts w:ascii="Times New Roman" w:hAnsi="Times New Roman" w:cs="Times New Roman"/>
                  <w:sz w:val="24"/>
                  <w:szCs w:val="24"/>
                </w:rPr>
                <w:t>https://shcola-8.ucoz.ru/cor/obshhestvoznanie-vkljuchaja_ehkonomiku_i_pravo-com.pdf</w:t>
              </w:r>
            </w:hyperlink>
          </w:p>
          <w:p w:rsidR="00D32922" w:rsidRDefault="00D32922" w:rsidP="008B3AE8">
            <w:pPr>
              <w:spacing w:after="0"/>
            </w:pPr>
          </w:p>
        </w:tc>
      </w:tr>
      <w:tr w:rsidR="00D32922"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13</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Молодёжь как социальная группа. Проблемы молодёжи в современной России.</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Default="00D32922">
            <w:pPr>
              <w:spacing w:after="0"/>
              <w:ind w:left="135"/>
            </w:pPr>
          </w:p>
        </w:tc>
      </w:tr>
      <w:tr w:rsidR="00D32922"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14</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Семья и брак.</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15</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Социальный конфликт.</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val="restart"/>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lastRenderedPageBreak/>
              <w:t>16</w:t>
            </w:r>
          </w:p>
        </w:tc>
        <w:tc>
          <w:tcPr>
            <w:tcW w:w="6851" w:type="dxa"/>
            <w:tcMar>
              <w:top w:w="50" w:type="dxa"/>
              <w:left w:w="100" w:type="dxa"/>
            </w:tcMar>
            <w:vAlign w:val="center"/>
          </w:tcPr>
          <w:p w:rsidR="00D32922" w:rsidRPr="00D32922" w:rsidRDefault="00D32922" w:rsidP="00237872">
            <w:pPr>
              <w:rPr>
                <w:rFonts w:ascii="Times New Roman" w:hAnsi="Times New Roman" w:cs="Times New Roman"/>
                <w:sz w:val="24"/>
                <w:szCs w:val="24"/>
              </w:rPr>
            </w:pPr>
            <w:r w:rsidRPr="00237872">
              <w:rPr>
                <w:rFonts w:ascii="Times New Roman" w:eastAsia="Times New Roman" w:hAnsi="Times New Roman" w:cs="Times New Roman"/>
                <w:color w:val="333333"/>
                <w:sz w:val="24"/>
                <w:szCs w:val="24"/>
              </w:rPr>
              <w:t>Социализация индивида, агенты (институты) социализации</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17</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Политическая система общества</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val="restart"/>
            <w:tcMar>
              <w:top w:w="50" w:type="dxa"/>
              <w:left w:w="100" w:type="dxa"/>
            </w:tcMar>
            <w:vAlign w:val="center"/>
          </w:tcPr>
          <w:p w:rsidR="008B3AE8" w:rsidRPr="008874E5" w:rsidRDefault="006D383E" w:rsidP="008B3AE8">
            <w:pPr>
              <w:spacing w:after="0"/>
              <w:ind w:left="135"/>
              <w:rPr>
                <w:sz w:val="24"/>
                <w:szCs w:val="24"/>
              </w:rPr>
            </w:pPr>
            <w:hyperlink r:id="rId16" w:history="1">
              <w:r w:rsidR="008B3AE8" w:rsidRPr="008874E5">
                <w:rPr>
                  <w:rStyle w:val="ab"/>
                  <w:rFonts w:ascii="Times New Roman" w:hAnsi="Times New Roman" w:cs="Times New Roman"/>
                  <w:sz w:val="24"/>
                  <w:szCs w:val="24"/>
                </w:rPr>
                <w:t>https://shcola-8.ucoz.ru/cor/obshhestvoznanie-vkljuchaja_ehkonomiku_i_pravo-com.pdf</w:t>
              </w:r>
            </w:hyperlink>
          </w:p>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18</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Политическая идеология, её роль в обществе</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19</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Государственное управление в Российской Федерации</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20</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Политическая культура общества и личности. Политическое поведение. Политическое участие.</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21</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Избирательная система.</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22</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Политическая элита и политическое лидерство.</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23</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Роль средств массовой информации в политической жизни общества.</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24</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eastAsia="Times New Roman" w:hAnsi="Times New Roman" w:cs="Times New Roman"/>
                <w:sz w:val="24"/>
                <w:szCs w:val="24"/>
              </w:rPr>
              <w:t>Органы государственной власти Российской Федерации</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25</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Право как социальный институт</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val="restart"/>
            <w:tcMar>
              <w:top w:w="50" w:type="dxa"/>
              <w:left w:w="100" w:type="dxa"/>
            </w:tcMar>
            <w:vAlign w:val="center"/>
          </w:tcPr>
          <w:p w:rsidR="008B3AE8" w:rsidRPr="00405D6A" w:rsidRDefault="008B3AE8" w:rsidP="008B3AE8">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8B3AE8" w:rsidRPr="00405D6A" w:rsidRDefault="008B3AE8" w:rsidP="008B3AE8">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17" w:history="1">
              <w:r w:rsidRPr="00405D6A">
                <w:rPr>
                  <w:rStyle w:val="ab"/>
                  <w:rFonts w:ascii="Times New Roman" w:hAnsi="Times New Roman" w:cs="Times New Roman"/>
                  <w:sz w:val="24"/>
                  <w:szCs w:val="24"/>
                </w:rPr>
                <w:t>www.consultant.ru</w:t>
              </w:r>
            </w:hyperlink>
          </w:p>
          <w:p w:rsidR="008B3AE8" w:rsidRPr="00405D6A" w:rsidRDefault="008B3AE8" w:rsidP="008B3AE8">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w:t>
            </w:r>
            <w:r>
              <w:rPr>
                <w:rFonts w:ascii="Times New Roman" w:hAnsi="Times New Roman" w:cs="Times New Roman"/>
                <w:sz w:val="24"/>
                <w:szCs w:val="24"/>
              </w:rPr>
              <w:t>тал правовой помощи «</w:t>
            </w:r>
            <w:proofErr w:type="spellStart"/>
            <w:r>
              <w:rPr>
                <w:rFonts w:ascii="Times New Roman" w:hAnsi="Times New Roman" w:cs="Times New Roman"/>
                <w:sz w:val="24"/>
                <w:szCs w:val="24"/>
              </w:rPr>
              <w:t>Правотека</w:t>
            </w:r>
            <w:proofErr w:type="spellEnd"/>
            <w:r>
              <w:rPr>
                <w:rFonts w:ascii="Times New Roman" w:hAnsi="Times New Roman" w:cs="Times New Roman"/>
                <w:sz w:val="24"/>
                <w:szCs w:val="24"/>
              </w:rPr>
              <w:t>»</w:t>
            </w:r>
            <w:r w:rsidRPr="00405D6A">
              <w:rPr>
                <w:rFonts w:ascii="Times New Roman" w:hAnsi="Times New Roman" w:cs="Times New Roman"/>
                <w:sz w:val="24"/>
                <w:szCs w:val="24"/>
              </w:rPr>
              <w:t>:</w:t>
            </w:r>
          </w:p>
          <w:p w:rsidR="008B3AE8" w:rsidRPr="00405D6A" w:rsidRDefault="008B3AE8" w:rsidP="008B3AE8">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18" w:history="1">
              <w:r w:rsidRPr="00405D6A">
                <w:rPr>
                  <w:rStyle w:val="ab"/>
                  <w:rFonts w:ascii="Times New Roman" w:hAnsi="Times New Roman" w:cs="Times New Roman"/>
                  <w:sz w:val="24"/>
                  <w:szCs w:val="24"/>
                </w:rPr>
                <w:t>www.pravoteka.ru</w:t>
              </w:r>
            </w:hyperlink>
          </w:p>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26</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Источники права</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27</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Система права</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28</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Понятие и признаки правоотношений</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29</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Правомерное поведение и правонарушение</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30</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Экологическое законодательство. Экологические правонарушения</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31</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eastAsia="Times New Roman" w:hAnsi="Times New Roman" w:cs="Times New Roman"/>
                <w:color w:val="333333"/>
                <w:sz w:val="24"/>
                <w:szCs w:val="24"/>
              </w:rPr>
              <w:t>Организационно-правовые формы и правовой режим предпринимательской деятельности</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32</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Гражданские споры, порядок их рассмотрения</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33</w:t>
            </w:r>
          </w:p>
        </w:tc>
        <w:tc>
          <w:tcPr>
            <w:tcW w:w="6851" w:type="dxa"/>
            <w:tcMar>
              <w:top w:w="50" w:type="dxa"/>
              <w:left w:w="100" w:type="dxa"/>
            </w:tcMar>
            <w:vAlign w:val="center"/>
          </w:tcPr>
          <w:p w:rsidR="00D32922" w:rsidRPr="00D32922" w:rsidRDefault="00D32922" w:rsidP="00237872">
            <w:pPr>
              <w:spacing w:after="0"/>
              <w:rPr>
                <w:rFonts w:ascii="Times New Roman" w:hAnsi="Times New Roman" w:cs="Times New Roman"/>
                <w:sz w:val="24"/>
                <w:szCs w:val="24"/>
              </w:rPr>
            </w:pPr>
            <w:r w:rsidRPr="00D32922">
              <w:rPr>
                <w:rFonts w:ascii="Times New Roman" w:hAnsi="Times New Roman" w:cs="Times New Roman"/>
                <w:sz w:val="24"/>
                <w:szCs w:val="24"/>
              </w:rPr>
              <w:t>Административный процесс. Уголовный процесс. Правоохранительные органы Российской Федерации</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vMerge/>
            <w:tcMar>
              <w:top w:w="50" w:type="dxa"/>
              <w:left w:w="100" w:type="dxa"/>
            </w:tcMar>
            <w:vAlign w:val="center"/>
          </w:tcPr>
          <w:p w:rsidR="00D32922" w:rsidRPr="006F70BE" w:rsidRDefault="00D32922" w:rsidP="00A54AAF">
            <w:pPr>
              <w:spacing w:after="0"/>
              <w:ind w:left="135"/>
            </w:pPr>
          </w:p>
        </w:tc>
      </w:tr>
      <w:tr w:rsidR="00D32922" w:rsidRPr="006F70BE" w:rsidTr="00D32922">
        <w:trPr>
          <w:trHeight w:val="144"/>
          <w:tblCellSpacing w:w="20" w:type="nil"/>
        </w:trPr>
        <w:tc>
          <w:tcPr>
            <w:tcW w:w="1046" w:type="dxa"/>
            <w:tcMar>
              <w:top w:w="50" w:type="dxa"/>
              <w:left w:w="100" w:type="dxa"/>
            </w:tcMar>
            <w:vAlign w:val="center"/>
          </w:tcPr>
          <w:p w:rsidR="00D32922" w:rsidRPr="00D32922" w:rsidRDefault="00D32922" w:rsidP="00D32922">
            <w:pPr>
              <w:spacing w:after="0"/>
              <w:jc w:val="center"/>
              <w:rPr>
                <w:rFonts w:ascii="Times New Roman" w:hAnsi="Times New Roman" w:cs="Times New Roman"/>
                <w:sz w:val="24"/>
                <w:szCs w:val="24"/>
              </w:rPr>
            </w:pPr>
            <w:r w:rsidRPr="00D32922">
              <w:rPr>
                <w:rFonts w:ascii="Times New Roman" w:hAnsi="Times New Roman" w:cs="Times New Roman"/>
                <w:color w:val="000000"/>
                <w:sz w:val="24"/>
                <w:szCs w:val="24"/>
              </w:rPr>
              <w:t>34</w:t>
            </w:r>
          </w:p>
        </w:tc>
        <w:tc>
          <w:tcPr>
            <w:tcW w:w="6851" w:type="dxa"/>
            <w:tcMar>
              <w:top w:w="50" w:type="dxa"/>
              <w:left w:w="100" w:type="dxa"/>
            </w:tcMar>
            <w:vAlign w:val="center"/>
          </w:tcPr>
          <w:p w:rsidR="00D32922" w:rsidRPr="00D32922" w:rsidRDefault="00D32922" w:rsidP="00D32922">
            <w:pPr>
              <w:spacing w:after="0"/>
              <w:rPr>
                <w:rFonts w:ascii="Times New Roman" w:hAnsi="Times New Roman" w:cs="Times New Roman"/>
                <w:sz w:val="24"/>
                <w:szCs w:val="24"/>
              </w:rPr>
            </w:pPr>
            <w:r w:rsidRPr="00D32922">
              <w:rPr>
                <w:rFonts w:ascii="Times New Roman" w:hAnsi="Times New Roman" w:cs="Times New Roman"/>
                <w:sz w:val="24"/>
                <w:szCs w:val="24"/>
              </w:rPr>
              <w:t>Итоговое занятие: выполнение варианта ЕГЭ по обществознанию</w:t>
            </w:r>
          </w:p>
        </w:tc>
        <w:tc>
          <w:tcPr>
            <w:tcW w:w="1798" w:type="dxa"/>
            <w:tcMar>
              <w:top w:w="50" w:type="dxa"/>
              <w:left w:w="100" w:type="dxa"/>
            </w:tcMar>
            <w:vAlign w:val="center"/>
          </w:tcPr>
          <w:p w:rsidR="00D32922" w:rsidRPr="00D32922" w:rsidRDefault="00D32922">
            <w:pPr>
              <w:spacing w:after="0"/>
              <w:ind w:left="135"/>
              <w:jc w:val="center"/>
              <w:rPr>
                <w:rFonts w:ascii="Times New Roman" w:hAnsi="Times New Roman" w:cs="Times New Roman"/>
                <w:sz w:val="24"/>
                <w:szCs w:val="24"/>
              </w:rPr>
            </w:pPr>
            <w:r w:rsidRPr="00D32922">
              <w:rPr>
                <w:rFonts w:ascii="Times New Roman" w:hAnsi="Times New Roman" w:cs="Times New Roman"/>
                <w:color w:val="000000"/>
                <w:sz w:val="24"/>
                <w:szCs w:val="24"/>
              </w:rPr>
              <w:t xml:space="preserve"> 1 </w:t>
            </w:r>
          </w:p>
        </w:tc>
        <w:tc>
          <w:tcPr>
            <w:tcW w:w="4110" w:type="dxa"/>
            <w:tcMar>
              <w:top w:w="50" w:type="dxa"/>
              <w:left w:w="100" w:type="dxa"/>
            </w:tcMar>
            <w:vAlign w:val="center"/>
          </w:tcPr>
          <w:p w:rsidR="00D32922" w:rsidRPr="006F70BE" w:rsidRDefault="00D32922" w:rsidP="00A54AAF">
            <w:pPr>
              <w:spacing w:after="0"/>
              <w:ind w:left="135"/>
            </w:pPr>
          </w:p>
        </w:tc>
      </w:tr>
      <w:tr w:rsidR="00D32922" w:rsidTr="00D32922">
        <w:trPr>
          <w:trHeight w:val="144"/>
          <w:tblCellSpacing w:w="20" w:type="nil"/>
        </w:trPr>
        <w:tc>
          <w:tcPr>
            <w:tcW w:w="7897" w:type="dxa"/>
            <w:gridSpan w:val="2"/>
            <w:tcMar>
              <w:top w:w="50" w:type="dxa"/>
              <w:left w:w="100" w:type="dxa"/>
            </w:tcMar>
            <w:vAlign w:val="center"/>
          </w:tcPr>
          <w:p w:rsidR="00D32922" w:rsidRPr="006F70BE" w:rsidRDefault="00D32922" w:rsidP="00D32922">
            <w:pPr>
              <w:spacing w:after="0"/>
              <w:ind w:left="135"/>
              <w:jc w:val="center"/>
            </w:pPr>
            <w:r w:rsidRPr="006F70BE">
              <w:rPr>
                <w:rFonts w:ascii="Times New Roman" w:hAnsi="Times New Roman"/>
                <w:color w:val="000000"/>
                <w:sz w:val="24"/>
              </w:rPr>
              <w:t>ОБЩЕЕ КОЛИЧЕСТВО ЧАСОВ ПО ПРОГРАММЕ</w:t>
            </w:r>
          </w:p>
        </w:tc>
        <w:tc>
          <w:tcPr>
            <w:tcW w:w="1798" w:type="dxa"/>
            <w:tcMar>
              <w:top w:w="50" w:type="dxa"/>
              <w:left w:w="100" w:type="dxa"/>
            </w:tcMar>
            <w:vAlign w:val="center"/>
          </w:tcPr>
          <w:p w:rsidR="00D32922" w:rsidRDefault="00D32922">
            <w:pPr>
              <w:spacing w:after="0"/>
              <w:ind w:left="135"/>
              <w:jc w:val="center"/>
            </w:pPr>
            <w:r>
              <w:rPr>
                <w:rFonts w:ascii="Times New Roman" w:hAnsi="Times New Roman"/>
                <w:color w:val="000000"/>
                <w:sz w:val="24"/>
              </w:rPr>
              <w:t xml:space="preserve">34 </w:t>
            </w:r>
          </w:p>
        </w:tc>
        <w:tc>
          <w:tcPr>
            <w:tcW w:w="0" w:type="auto"/>
            <w:tcMar>
              <w:top w:w="50" w:type="dxa"/>
              <w:left w:w="100" w:type="dxa"/>
            </w:tcMar>
            <w:vAlign w:val="center"/>
          </w:tcPr>
          <w:p w:rsidR="00D32922" w:rsidRDefault="00D32922"/>
        </w:tc>
      </w:tr>
    </w:tbl>
    <w:p w:rsidR="00850456" w:rsidRDefault="00850456">
      <w:pPr>
        <w:sectPr w:rsidR="00850456" w:rsidSect="000C4CB3">
          <w:pgSz w:w="16383" w:h="11906" w:orient="landscape"/>
          <w:pgMar w:top="851" w:right="850" w:bottom="851" w:left="1701" w:header="720" w:footer="720" w:gutter="0"/>
          <w:cols w:space="720"/>
        </w:sectPr>
      </w:pPr>
    </w:p>
    <w:p w:rsidR="00850456" w:rsidRPr="006F70BE" w:rsidRDefault="006F70BE" w:rsidP="00605552">
      <w:pPr>
        <w:spacing w:after="0"/>
        <w:ind w:left="120"/>
        <w:jc w:val="center"/>
      </w:pPr>
      <w:bookmarkStart w:id="9" w:name="block-11460308"/>
      <w:bookmarkEnd w:id="8"/>
      <w:r w:rsidRPr="006F70BE">
        <w:rPr>
          <w:rFonts w:ascii="Times New Roman" w:hAnsi="Times New Roman"/>
          <w:b/>
          <w:color w:val="000000"/>
          <w:sz w:val="28"/>
        </w:rPr>
        <w:lastRenderedPageBreak/>
        <w:t>УЧЕБНО-МЕТОДИЧЕСКОЕ ОБЕСПЕЧЕНИЕ ОБРАЗОВАТЕЛЬНОГО ПРОЦЕССА</w:t>
      </w:r>
    </w:p>
    <w:p w:rsidR="00850456" w:rsidRPr="006F70BE" w:rsidRDefault="006F70BE" w:rsidP="00605552">
      <w:pPr>
        <w:spacing w:after="0" w:line="480" w:lineRule="auto"/>
        <w:ind w:left="120"/>
        <w:jc w:val="center"/>
      </w:pPr>
      <w:r w:rsidRPr="006F70BE">
        <w:rPr>
          <w:rFonts w:ascii="Times New Roman" w:hAnsi="Times New Roman"/>
          <w:b/>
          <w:color w:val="000000"/>
          <w:sz w:val="28"/>
        </w:rPr>
        <w:t>ОБЯЗАТЕЛЬНЫЕ УЧЕБНЫЕ МАТЕРИАЛЫ ДЛЯ УЧЕНИКА</w:t>
      </w:r>
    </w:p>
    <w:p w:rsidR="00850456" w:rsidRDefault="006F70BE" w:rsidP="000C4CB3">
      <w:pPr>
        <w:spacing w:after="0"/>
        <w:ind w:left="120"/>
        <w:rPr>
          <w:rFonts w:ascii="Times New Roman" w:hAnsi="Times New Roman"/>
          <w:color w:val="000000"/>
          <w:sz w:val="28"/>
        </w:rPr>
      </w:pPr>
      <w:bookmarkStart w:id="10" w:name="709e4831-5c1b-44e3-bddb-9944ecb0fbbd"/>
      <w:r w:rsidRPr="006F70BE">
        <w:rPr>
          <w:rFonts w:ascii="Times New Roman" w:hAnsi="Times New Roman"/>
          <w:color w:val="000000"/>
          <w:sz w:val="28"/>
        </w:rPr>
        <w:t>Обществознание, 11 класс/ Боголюбов Л.Н</w:t>
      </w:r>
      <w:r w:rsidR="00605552">
        <w:rPr>
          <w:rFonts w:ascii="Times New Roman" w:hAnsi="Times New Roman"/>
          <w:color w:val="000000"/>
          <w:sz w:val="28"/>
        </w:rPr>
        <w:t xml:space="preserve">., Городецкая Н.И., </w:t>
      </w:r>
      <w:proofErr w:type="spellStart"/>
      <w:r w:rsidR="00605552">
        <w:rPr>
          <w:rFonts w:ascii="Times New Roman" w:hAnsi="Times New Roman"/>
          <w:color w:val="000000"/>
          <w:sz w:val="28"/>
        </w:rPr>
        <w:t>Лазебникова</w:t>
      </w:r>
      <w:proofErr w:type="spellEnd"/>
      <w:r w:rsidRPr="006F70BE">
        <w:rPr>
          <w:rFonts w:ascii="Times New Roman" w:hAnsi="Times New Roman"/>
          <w:color w:val="000000"/>
          <w:sz w:val="28"/>
        </w:rPr>
        <w:t xml:space="preserve"> А.Ю. и другие; под редакцией Боголюбова Л.Н., </w:t>
      </w:r>
      <w:proofErr w:type="spellStart"/>
      <w:r w:rsidRPr="006F70BE">
        <w:rPr>
          <w:rFonts w:ascii="Times New Roman" w:hAnsi="Times New Roman"/>
          <w:color w:val="000000"/>
          <w:sz w:val="28"/>
        </w:rPr>
        <w:t>Лазебниковой</w:t>
      </w:r>
      <w:proofErr w:type="spellEnd"/>
      <w:r w:rsidRPr="006F70BE">
        <w:rPr>
          <w:rFonts w:ascii="Times New Roman" w:hAnsi="Times New Roman"/>
          <w:color w:val="000000"/>
          <w:sz w:val="28"/>
        </w:rPr>
        <w:t xml:space="preserve"> А.Ю., Акционерное общество «Издательство «Просвещение»</w:t>
      </w:r>
      <w:bookmarkEnd w:id="10"/>
      <w:r w:rsidR="00605552">
        <w:rPr>
          <w:rFonts w:ascii="Times New Roman" w:hAnsi="Times New Roman"/>
          <w:color w:val="000000"/>
          <w:sz w:val="28"/>
        </w:rPr>
        <w:t>.</w:t>
      </w:r>
    </w:p>
    <w:p w:rsidR="000C4CB3" w:rsidRDefault="000C4CB3" w:rsidP="000C4CB3">
      <w:pPr>
        <w:spacing w:after="0"/>
        <w:ind w:left="120"/>
        <w:rPr>
          <w:rFonts w:ascii="Times New Roman" w:hAnsi="Times New Roman"/>
          <w:color w:val="000000"/>
          <w:sz w:val="28"/>
        </w:rPr>
      </w:pPr>
    </w:p>
    <w:p w:rsidR="00850456" w:rsidRPr="006F70BE" w:rsidRDefault="00850456">
      <w:pPr>
        <w:spacing w:after="0"/>
        <w:ind w:left="120"/>
      </w:pPr>
    </w:p>
    <w:p w:rsidR="00850456" w:rsidRPr="006F70BE" w:rsidRDefault="006F70BE" w:rsidP="000C4CB3">
      <w:pPr>
        <w:spacing w:after="0" w:line="480" w:lineRule="auto"/>
        <w:ind w:left="120"/>
        <w:jc w:val="center"/>
      </w:pPr>
      <w:r w:rsidRPr="006F70BE">
        <w:rPr>
          <w:rFonts w:ascii="Times New Roman" w:hAnsi="Times New Roman"/>
          <w:b/>
          <w:color w:val="000000"/>
          <w:sz w:val="28"/>
        </w:rPr>
        <w:t>МЕТОДИЧЕСКИЕ МАТЕРИАЛЫ ДЛЯ УЧИТЕЛЯ</w:t>
      </w:r>
    </w:p>
    <w:p w:rsidR="006F70BE" w:rsidRPr="00CF6497" w:rsidRDefault="006F70BE" w:rsidP="00157C03">
      <w:pPr>
        <w:pStyle w:val="af"/>
        <w:numPr>
          <w:ilvl w:val="0"/>
          <w:numId w:val="25"/>
        </w:numPr>
        <w:spacing w:after="0"/>
        <w:ind w:left="567" w:hanging="425"/>
        <w:jc w:val="both"/>
        <w:rPr>
          <w:rFonts w:ascii="Times New Roman" w:hAnsi="Times New Roman" w:cs="Times New Roman"/>
          <w:color w:val="000000"/>
          <w:sz w:val="28"/>
          <w:szCs w:val="28"/>
        </w:rPr>
      </w:pPr>
      <w:r w:rsidRPr="00CF6497">
        <w:rPr>
          <w:rFonts w:ascii="Times New Roman" w:hAnsi="Times New Roman" w:cs="Times New Roman"/>
          <w:color w:val="000000"/>
          <w:sz w:val="28"/>
          <w:szCs w:val="28"/>
        </w:rPr>
        <w:t>Обществознание. 11 класс. Методическое пособие. /</w:t>
      </w:r>
      <w:r w:rsidR="00CF6497">
        <w:rPr>
          <w:rFonts w:ascii="Times New Roman" w:hAnsi="Times New Roman" w:cs="Times New Roman"/>
          <w:color w:val="000000"/>
          <w:sz w:val="28"/>
          <w:szCs w:val="28"/>
        </w:rPr>
        <w:t xml:space="preserve"> Королева Г.</w:t>
      </w:r>
      <w:r w:rsidRPr="00CF6497">
        <w:rPr>
          <w:rFonts w:ascii="Times New Roman" w:hAnsi="Times New Roman" w:cs="Times New Roman"/>
          <w:color w:val="000000"/>
          <w:sz w:val="28"/>
          <w:szCs w:val="28"/>
        </w:rPr>
        <w:t>Э., Соболева О</w:t>
      </w:r>
      <w:r w:rsidR="00CF6497">
        <w:rPr>
          <w:rFonts w:ascii="Times New Roman" w:hAnsi="Times New Roman" w:cs="Times New Roman"/>
          <w:color w:val="000000"/>
          <w:sz w:val="28"/>
          <w:szCs w:val="28"/>
        </w:rPr>
        <w:t>.Б.</w:t>
      </w:r>
      <w:r w:rsidRPr="00CF6497">
        <w:rPr>
          <w:rFonts w:ascii="Times New Roman" w:hAnsi="Times New Roman" w:cs="Times New Roman"/>
          <w:color w:val="000000"/>
          <w:sz w:val="28"/>
          <w:szCs w:val="28"/>
        </w:rPr>
        <w:t>, к. п. н., доцент кафедры методики обучения истории и обществознанию РГПУ им. А.И. Герцена.</w:t>
      </w:r>
    </w:p>
    <w:p w:rsidR="008A23A4" w:rsidRPr="00CF6497" w:rsidRDefault="008A23A4" w:rsidP="00157C03">
      <w:pPr>
        <w:pStyle w:val="af"/>
        <w:numPr>
          <w:ilvl w:val="0"/>
          <w:numId w:val="25"/>
        </w:numPr>
        <w:spacing w:after="0"/>
        <w:ind w:left="567" w:hanging="425"/>
        <w:jc w:val="both"/>
        <w:rPr>
          <w:rFonts w:ascii="Times New Roman" w:hAnsi="Times New Roman" w:cs="Times New Roman"/>
          <w:sz w:val="28"/>
          <w:szCs w:val="28"/>
        </w:rPr>
      </w:pPr>
      <w:r w:rsidRPr="00CF6497">
        <w:rPr>
          <w:rFonts w:ascii="Times New Roman" w:hAnsi="Times New Roman" w:cs="Times New Roman"/>
          <w:sz w:val="28"/>
          <w:szCs w:val="28"/>
        </w:rPr>
        <w:t xml:space="preserve">www.pish.ru – методический портал «Преподавание истории в школе» </w:t>
      </w:r>
    </w:p>
    <w:p w:rsidR="008A23A4" w:rsidRPr="00CF6497" w:rsidRDefault="008A23A4" w:rsidP="00157C03">
      <w:pPr>
        <w:pStyle w:val="af"/>
        <w:numPr>
          <w:ilvl w:val="0"/>
          <w:numId w:val="25"/>
        </w:numPr>
        <w:spacing w:after="0"/>
        <w:ind w:left="567" w:hanging="425"/>
        <w:jc w:val="both"/>
        <w:rPr>
          <w:rFonts w:ascii="Times New Roman" w:hAnsi="Times New Roman" w:cs="Times New Roman"/>
          <w:sz w:val="28"/>
          <w:szCs w:val="28"/>
        </w:rPr>
      </w:pPr>
      <w:r w:rsidRPr="00CF6497">
        <w:rPr>
          <w:rFonts w:ascii="Times New Roman" w:hAnsi="Times New Roman" w:cs="Times New Roman"/>
          <w:sz w:val="28"/>
          <w:szCs w:val="28"/>
        </w:rPr>
        <w:t>www.proshkolu.ru – портал «Про школу», клуб «Преподавание обществознания и права»</w:t>
      </w:r>
    </w:p>
    <w:p w:rsidR="00CF6497" w:rsidRPr="00CF6497" w:rsidRDefault="00CF6497" w:rsidP="00157C03">
      <w:pPr>
        <w:pStyle w:val="af"/>
        <w:numPr>
          <w:ilvl w:val="0"/>
          <w:numId w:val="25"/>
        </w:numPr>
        <w:spacing w:after="0"/>
        <w:ind w:left="567" w:hanging="425"/>
        <w:jc w:val="both"/>
        <w:rPr>
          <w:rFonts w:ascii="Times New Roman" w:hAnsi="Times New Roman" w:cs="Times New Roman"/>
          <w:color w:val="000000"/>
          <w:sz w:val="28"/>
          <w:szCs w:val="28"/>
        </w:rPr>
      </w:pPr>
      <w:r w:rsidRPr="00CF6497">
        <w:rPr>
          <w:rFonts w:ascii="Times New Roman" w:hAnsi="Times New Roman" w:cs="Times New Roman"/>
          <w:color w:val="000000"/>
          <w:sz w:val="28"/>
          <w:szCs w:val="28"/>
        </w:rPr>
        <w:t>https://phv-sch1.ru/wp-content/uploads/2022/09/Элективный-курс</w:t>
      </w:r>
      <w:proofErr w:type="gramStart"/>
      <w:r w:rsidRPr="00CF6497">
        <w:rPr>
          <w:rFonts w:ascii="Times New Roman" w:hAnsi="Times New Roman" w:cs="Times New Roman"/>
          <w:color w:val="000000"/>
          <w:sz w:val="28"/>
          <w:szCs w:val="28"/>
        </w:rPr>
        <w:t>.-</w:t>
      </w:r>
      <w:proofErr w:type="gramEnd"/>
      <w:r w:rsidRPr="00CF6497">
        <w:rPr>
          <w:rFonts w:ascii="Times New Roman" w:hAnsi="Times New Roman" w:cs="Times New Roman"/>
          <w:color w:val="000000"/>
          <w:sz w:val="28"/>
          <w:szCs w:val="28"/>
        </w:rPr>
        <w:t>Актуальные-вопросы-обществознания.-10класс_P.pdf</w:t>
      </w:r>
    </w:p>
    <w:p w:rsidR="000C4CB3" w:rsidRDefault="006F70BE" w:rsidP="00157C03">
      <w:pPr>
        <w:spacing w:after="0" w:line="360" w:lineRule="auto"/>
        <w:ind w:left="567" w:hanging="425"/>
        <w:jc w:val="both"/>
        <w:rPr>
          <w:rFonts w:ascii="Times New Roman" w:hAnsi="Times New Roman" w:cs="Times New Roman"/>
          <w:b/>
          <w:color w:val="000000"/>
          <w:sz w:val="28"/>
        </w:rPr>
      </w:pPr>
      <w:r w:rsidRPr="006F70BE">
        <w:rPr>
          <w:sz w:val="28"/>
        </w:rPr>
        <w:br/>
      </w:r>
      <w:bookmarkStart w:id="11" w:name="dcea5136-80d8-47bb-9b1f-b5edf5e0a69b"/>
      <w:bookmarkEnd w:id="11"/>
      <w:r w:rsidRPr="006F70BE">
        <w:rPr>
          <w:rFonts w:ascii="Times New Roman" w:hAnsi="Times New Roman" w:cs="Times New Roman"/>
          <w:b/>
          <w:color w:val="000000"/>
          <w:sz w:val="28"/>
        </w:rPr>
        <w:t xml:space="preserve">ЦИФРОВЫЕ ОБРАЗОВАТЕЛЬНЫЕ РЕСУРСЫ И РЕСУРСЫ </w:t>
      </w:r>
    </w:p>
    <w:p w:rsidR="00850456" w:rsidRPr="006F70BE" w:rsidRDefault="006F70BE" w:rsidP="000C4CB3">
      <w:pPr>
        <w:spacing w:after="0" w:line="360" w:lineRule="auto"/>
        <w:ind w:left="120"/>
        <w:jc w:val="center"/>
        <w:rPr>
          <w:rFonts w:ascii="Times New Roman" w:hAnsi="Times New Roman" w:cs="Times New Roman"/>
        </w:rPr>
      </w:pPr>
      <w:r w:rsidRPr="006F70BE">
        <w:rPr>
          <w:rFonts w:ascii="Times New Roman" w:hAnsi="Times New Roman" w:cs="Times New Roman"/>
          <w:b/>
          <w:color w:val="000000"/>
          <w:sz w:val="28"/>
        </w:rPr>
        <w:t>СЕТИ ИНТЕРНЕТ</w:t>
      </w:r>
    </w:p>
    <w:p w:rsidR="006F70BE" w:rsidRDefault="006D383E" w:rsidP="000C4CB3">
      <w:pPr>
        <w:spacing w:after="0"/>
        <w:jc w:val="both"/>
        <w:rPr>
          <w:rFonts w:ascii="Times New Roman" w:hAnsi="Times New Roman" w:cs="Times New Roman"/>
          <w:sz w:val="28"/>
          <w:szCs w:val="28"/>
        </w:rPr>
      </w:pPr>
      <w:hyperlink r:id="rId19" w:history="1">
        <w:r w:rsidR="006F70BE" w:rsidRPr="00DD2D6D">
          <w:rPr>
            <w:rStyle w:val="ab"/>
            <w:rFonts w:ascii="Times New Roman" w:hAnsi="Times New Roman" w:cs="Times New Roman"/>
            <w:sz w:val="28"/>
            <w:szCs w:val="28"/>
          </w:rPr>
          <w:t>https://shcola-8.ucoz.ru/cor/obshhestvoznanie-vkljuchaja_ehkonomiku_i_pravo-com.pdf</w:t>
        </w:r>
      </w:hyperlink>
      <w:r w:rsidR="006F70BE">
        <w:rPr>
          <w:rFonts w:ascii="Times New Roman" w:hAnsi="Times New Roman" w:cs="Times New Roman"/>
          <w:sz w:val="28"/>
          <w:szCs w:val="28"/>
        </w:rPr>
        <w:t xml:space="preserve"> </w:t>
      </w:r>
      <w:r w:rsidR="006F70BE" w:rsidRPr="006F70BE">
        <w:rPr>
          <w:rFonts w:ascii="Times New Roman" w:hAnsi="Times New Roman" w:cs="Times New Roman"/>
          <w:sz w:val="28"/>
          <w:szCs w:val="28"/>
        </w:rPr>
        <w:t>Перечень электронных образовательных ресурсов к разделам программы учебной дисциплины «Обществознание (включая экономику и право)»</w:t>
      </w:r>
    </w:p>
    <w:p w:rsidR="008A23A4" w:rsidRPr="008A23A4" w:rsidRDefault="006D383E" w:rsidP="000C4CB3">
      <w:pPr>
        <w:spacing w:after="0"/>
        <w:jc w:val="both"/>
        <w:rPr>
          <w:rFonts w:ascii="Times New Roman" w:hAnsi="Times New Roman" w:cs="Times New Roman"/>
          <w:sz w:val="28"/>
          <w:szCs w:val="28"/>
        </w:rPr>
      </w:pPr>
      <w:hyperlink r:id="rId20" w:history="1">
        <w:r w:rsidR="008A23A4" w:rsidRPr="004E0144">
          <w:rPr>
            <w:rStyle w:val="ab"/>
            <w:rFonts w:ascii="Times New Roman" w:hAnsi="Times New Roman" w:cs="Times New Roman"/>
            <w:sz w:val="28"/>
            <w:szCs w:val="28"/>
            <w:shd w:val="clear" w:color="auto" w:fill="F9FAFA"/>
          </w:rPr>
          <w:t>http://www.fipi.ru</w:t>
        </w:r>
      </w:hyperlink>
      <w:r w:rsidR="008A23A4">
        <w:rPr>
          <w:rFonts w:ascii="Times New Roman" w:hAnsi="Times New Roman" w:cs="Times New Roman"/>
          <w:color w:val="010101"/>
          <w:sz w:val="28"/>
          <w:szCs w:val="28"/>
          <w:shd w:val="clear" w:color="auto" w:fill="F9FAFA"/>
        </w:rPr>
        <w:t xml:space="preserve"> </w:t>
      </w:r>
      <w:r w:rsidR="00CF6497">
        <w:rPr>
          <w:rFonts w:ascii="Times New Roman" w:hAnsi="Times New Roman" w:cs="Times New Roman"/>
          <w:color w:val="010101"/>
          <w:sz w:val="28"/>
          <w:szCs w:val="28"/>
          <w:shd w:val="clear" w:color="auto" w:fill="F9FAFA"/>
        </w:rPr>
        <w:t>(</w:t>
      </w:r>
      <w:r w:rsidR="008A23A4" w:rsidRPr="008A23A4">
        <w:rPr>
          <w:rFonts w:ascii="Times New Roman" w:hAnsi="Times New Roman" w:cs="Times New Roman"/>
          <w:color w:val="010101"/>
          <w:sz w:val="28"/>
          <w:szCs w:val="28"/>
          <w:shd w:val="clear" w:color="auto" w:fill="F9FAFA"/>
        </w:rPr>
        <w:t>Портал федерального института педагогических измерений</w:t>
      </w:r>
      <w:r w:rsidR="00CF6497">
        <w:rPr>
          <w:rFonts w:ascii="Times New Roman" w:hAnsi="Times New Roman" w:cs="Times New Roman"/>
          <w:color w:val="010101"/>
          <w:sz w:val="28"/>
          <w:szCs w:val="28"/>
          <w:shd w:val="clear" w:color="auto" w:fill="F9FAFA"/>
        </w:rPr>
        <w:t>)</w:t>
      </w:r>
    </w:p>
    <w:p w:rsidR="000C4CB3" w:rsidRDefault="006D383E" w:rsidP="000C4CB3">
      <w:pPr>
        <w:spacing w:after="0"/>
        <w:jc w:val="both"/>
        <w:rPr>
          <w:rFonts w:ascii="Times New Roman" w:hAnsi="Times New Roman" w:cs="Times New Roman"/>
          <w:sz w:val="28"/>
          <w:szCs w:val="28"/>
        </w:rPr>
      </w:pPr>
      <w:hyperlink r:id="rId21" w:history="1">
        <w:proofErr w:type="gramStart"/>
        <w:r w:rsidR="00605552" w:rsidRPr="00DD2D6D">
          <w:rPr>
            <w:rStyle w:val="ab"/>
            <w:rFonts w:ascii="Times New Roman" w:hAnsi="Times New Roman" w:cs="Times New Roman"/>
            <w:sz w:val="28"/>
            <w:szCs w:val="28"/>
          </w:rPr>
          <w:t>http://lesson-history.narod.ru</w:t>
        </w:r>
      </w:hyperlink>
      <w:r w:rsidR="000C4CB3">
        <w:rPr>
          <w:rStyle w:val="ab"/>
          <w:rFonts w:ascii="Times New Roman" w:hAnsi="Times New Roman" w:cs="Times New Roman"/>
          <w:sz w:val="28"/>
          <w:szCs w:val="28"/>
          <w:u w:val="none"/>
        </w:rPr>
        <w:t xml:space="preserve"> </w:t>
      </w:r>
      <w:r w:rsidR="00605552">
        <w:rPr>
          <w:rFonts w:ascii="Times New Roman" w:hAnsi="Times New Roman" w:cs="Times New Roman"/>
          <w:sz w:val="28"/>
          <w:szCs w:val="28"/>
        </w:rPr>
        <w:t>(</w:t>
      </w:r>
      <w:r w:rsidR="00605552" w:rsidRPr="00605552">
        <w:rPr>
          <w:rFonts w:ascii="Times New Roman" w:hAnsi="Times New Roman" w:cs="Times New Roman"/>
          <w:sz w:val="28"/>
          <w:szCs w:val="28"/>
        </w:rPr>
        <w:t xml:space="preserve">Компьютер на уроках истории, </w:t>
      </w:r>
      <w:proofErr w:type="gramEnd"/>
    </w:p>
    <w:p w:rsidR="006F70BE" w:rsidRPr="00605552" w:rsidRDefault="00605552" w:rsidP="000C4CB3">
      <w:pPr>
        <w:spacing w:after="0"/>
        <w:jc w:val="both"/>
        <w:rPr>
          <w:rFonts w:ascii="Times New Roman" w:hAnsi="Times New Roman" w:cs="Times New Roman"/>
          <w:sz w:val="28"/>
          <w:szCs w:val="28"/>
        </w:rPr>
      </w:pPr>
      <w:r w:rsidRPr="00605552">
        <w:rPr>
          <w:rFonts w:ascii="Times New Roman" w:hAnsi="Times New Roman" w:cs="Times New Roman"/>
          <w:sz w:val="28"/>
          <w:szCs w:val="28"/>
        </w:rPr>
        <w:t>обществознания и права</w:t>
      </w:r>
      <w:r>
        <w:rPr>
          <w:rFonts w:ascii="Times New Roman" w:hAnsi="Times New Roman" w:cs="Times New Roman"/>
          <w:sz w:val="28"/>
          <w:szCs w:val="28"/>
        </w:rPr>
        <w:t>)</w:t>
      </w:r>
    </w:p>
    <w:p w:rsidR="00850456" w:rsidRDefault="006D383E" w:rsidP="000C4CB3">
      <w:pPr>
        <w:jc w:val="both"/>
        <w:rPr>
          <w:rStyle w:val="ab"/>
          <w:rFonts w:ascii="Times New Roman" w:hAnsi="Times New Roman" w:cs="Times New Roman"/>
          <w:sz w:val="28"/>
        </w:rPr>
      </w:pPr>
      <w:hyperlink r:id="rId22" w:history="1">
        <w:r w:rsidR="00605552" w:rsidRPr="00DD2D6D">
          <w:rPr>
            <w:rStyle w:val="ab"/>
            <w:rFonts w:ascii="Times New Roman" w:hAnsi="Times New Roman" w:cs="Times New Roman"/>
            <w:sz w:val="28"/>
          </w:rPr>
          <w:t>https://rosuchebnik.ru/material/obshchestvoznanie-11-klass-metodicheskoe-posobie-bordovskiy/</w:t>
        </w:r>
      </w:hyperlink>
    </w:p>
    <w:p w:rsidR="000C4CB3" w:rsidRPr="000C4CB3" w:rsidRDefault="006D383E" w:rsidP="000C4CB3">
      <w:pPr>
        <w:spacing w:after="0"/>
        <w:rPr>
          <w:rFonts w:ascii="Times New Roman" w:hAnsi="Times New Roman" w:cs="Times New Roman"/>
          <w:color w:val="0000FF"/>
          <w:sz w:val="28"/>
          <w:szCs w:val="28"/>
          <w:u w:val="single"/>
        </w:rPr>
      </w:pPr>
      <w:hyperlink r:id="rId23">
        <w:r w:rsidR="000C4CB3" w:rsidRPr="000C4CB3">
          <w:rPr>
            <w:rFonts w:ascii="Times New Roman" w:hAnsi="Times New Roman" w:cs="Times New Roman"/>
            <w:color w:val="0000FF"/>
            <w:sz w:val="28"/>
            <w:szCs w:val="28"/>
            <w:u w:val="single"/>
          </w:rPr>
          <w:t>https://m.edsoo.ru/f5ed0088</w:t>
        </w:r>
      </w:hyperlink>
    </w:p>
    <w:p w:rsidR="000C4CB3" w:rsidRPr="000C4CB3" w:rsidRDefault="006D383E" w:rsidP="000C4CB3">
      <w:pPr>
        <w:spacing w:after="0"/>
        <w:rPr>
          <w:rStyle w:val="ab"/>
          <w:rFonts w:ascii="Times New Roman" w:hAnsi="Times New Roman" w:cs="Times New Roman"/>
          <w:sz w:val="28"/>
          <w:szCs w:val="28"/>
        </w:rPr>
      </w:pPr>
      <w:hyperlink r:id="rId24" w:history="1">
        <w:r w:rsidR="000C4CB3" w:rsidRPr="000C4CB3">
          <w:rPr>
            <w:rStyle w:val="ab"/>
            <w:rFonts w:ascii="Times New Roman" w:hAnsi="Times New Roman" w:cs="Times New Roman"/>
            <w:sz w:val="28"/>
            <w:szCs w:val="28"/>
          </w:rPr>
          <w:t>https://shcola-8.ucoz.ru/cor/obshhestvoznanie-vkljuchaja_ehkonomiku_i_pravo-com.pdf</w:t>
        </w:r>
      </w:hyperlink>
    </w:p>
    <w:p w:rsidR="000C4CB3" w:rsidRPr="000C4CB3" w:rsidRDefault="006D383E" w:rsidP="000C4CB3">
      <w:pPr>
        <w:spacing w:after="0"/>
        <w:rPr>
          <w:rFonts w:ascii="Times New Roman" w:hAnsi="Times New Roman" w:cs="Times New Roman"/>
          <w:sz w:val="28"/>
          <w:szCs w:val="28"/>
        </w:rPr>
      </w:pPr>
      <w:hyperlink r:id="rId25" w:history="1">
        <w:r w:rsidR="000C4CB3" w:rsidRPr="000C4CB3">
          <w:rPr>
            <w:rStyle w:val="ab"/>
            <w:rFonts w:ascii="Times New Roman" w:hAnsi="Times New Roman" w:cs="Times New Roman"/>
            <w:sz w:val="28"/>
            <w:szCs w:val="28"/>
          </w:rPr>
          <w:t>www.consultant.ru</w:t>
        </w:r>
      </w:hyperlink>
      <w:r w:rsidR="000C4CB3" w:rsidRPr="000C4CB3">
        <w:rPr>
          <w:rStyle w:val="ab"/>
          <w:rFonts w:ascii="Times New Roman" w:hAnsi="Times New Roman" w:cs="Times New Roman"/>
          <w:sz w:val="28"/>
          <w:szCs w:val="28"/>
        </w:rPr>
        <w:t xml:space="preserve"> (</w:t>
      </w:r>
      <w:r w:rsidR="000C4CB3" w:rsidRPr="000C4CB3">
        <w:rPr>
          <w:rFonts w:ascii="Times New Roman" w:hAnsi="Times New Roman" w:cs="Times New Roman"/>
          <w:sz w:val="28"/>
          <w:szCs w:val="28"/>
        </w:rPr>
        <w:t>Справочно-правовая система «Консультант Плюс»)</w:t>
      </w:r>
    </w:p>
    <w:p w:rsidR="00605552" w:rsidRDefault="006D383E" w:rsidP="00157C03">
      <w:pPr>
        <w:spacing w:after="0"/>
        <w:rPr>
          <w:rFonts w:ascii="Times New Roman" w:hAnsi="Times New Roman" w:cs="Times New Roman"/>
          <w:color w:val="000000"/>
          <w:sz w:val="28"/>
        </w:rPr>
      </w:pPr>
      <w:hyperlink r:id="rId26" w:history="1">
        <w:r w:rsidR="000C4CB3" w:rsidRPr="000C4CB3">
          <w:rPr>
            <w:rStyle w:val="ab"/>
            <w:rFonts w:ascii="Times New Roman" w:hAnsi="Times New Roman" w:cs="Times New Roman"/>
            <w:sz w:val="28"/>
            <w:szCs w:val="28"/>
          </w:rPr>
          <w:t>www.pravoteka.ru</w:t>
        </w:r>
      </w:hyperlink>
      <w:r w:rsidR="000C4CB3" w:rsidRPr="000C4CB3">
        <w:rPr>
          <w:rFonts w:ascii="Times New Roman" w:hAnsi="Times New Roman" w:cs="Times New Roman"/>
          <w:sz w:val="28"/>
          <w:szCs w:val="28"/>
        </w:rPr>
        <w:t xml:space="preserve">  (Портал правовой помощи «</w:t>
      </w:r>
      <w:proofErr w:type="spellStart"/>
      <w:r w:rsidR="000C4CB3" w:rsidRPr="000C4CB3">
        <w:rPr>
          <w:rFonts w:ascii="Times New Roman" w:hAnsi="Times New Roman" w:cs="Times New Roman"/>
          <w:sz w:val="28"/>
          <w:szCs w:val="28"/>
        </w:rPr>
        <w:t>Правотека</w:t>
      </w:r>
      <w:proofErr w:type="spellEnd"/>
      <w:r w:rsidR="000C4CB3" w:rsidRPr="000C4CB3">
        <w:rPr>
          <w:rFonts w:ascii="Times New Roman" w:hAnsi="Times New Roman" w:cs="Times New Roman"/>
          <w:sz w:val="28"/>
          <w:szCs w:val="28"/>
        </w:rPr>
        <w:t xml:space="preserve">»)  </w:t>
      </w:r>
      <w:bookmarkEnd w:id="9"/>
    </w:p>
    <w:sectPr w:rsidR="00605552" w:rsidSect="000C4CB3">
      <w:pgSz w:w="11907" w:h="16839" w:code="9"/>
      <w:pgMar w:top="1135"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0CB"/>
    <w:multiLevelType w:val="multilevel"/>
    <w:tmpl w:val="3042C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15934"/>
    <w:multiLevelType w:val="multilevel"/>
    <w:tmpl w:val="BF3E4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F60F5"/>
    <w:multiLevelType w:val="multilevel"/>
    <w:tmpl w:val="E31AD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B1769"/>
    <w:multiLevelType w:val="multilevel"/>
    <w:tmpl w:val="84D44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772AD"/>
    <w:multiLevelType w:val="multilevel"/>
    <w:tmpl w:val="47E6A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24C48"/>
    <w:multiLevelType w:val="multilevel"/>
    <w:tmpl w:val="50400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66461"/>
    <w:multiLevelType w:val="multilevel"/>
    <w:tmpl w:val="68B0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F6AFA"/>
    <w:multiLevelType w:val="multilevel"/>
    <w:tmpl w:val="69429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D7673"/>
    <w:multiLevelType w:val="multilevel"/>
    <w:tmpl w:val="CC5A3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B543A"/>
    <w:multiLevelType w:val="multilevel"/>
    <w:tmpl w:val="1D2A1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2516CE"/>
    <w:multiLevelType w:val="multilevel"/>
    <w:tmpl w:val="24AC3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07056"/>
    <w:multiLevelType w:val="multilevel"/>
    <w:tmpl w:val="DCC62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886100"/>
    <w:multiLevelType w:val="multilevel"/>
    <w:tmpl w:val="360A7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6B339C"/>
    <w:multiLevelType w:val="multilevel"/>
    <w:tmpl w:val="32E4E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F363BC"/>
    <w:multiLevelType w:val="hybridMultilevel"/>
    <w:tmpl w:val="E46A4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14C3F"/>
    <w:multiLevelType w:val="hybridMultilevel"/>
    <w:tmpl w:val="BA1C456A"/>
    <w:lvl w:ilvl="0" w:tplc="0419000F">
      <w:start w:val="1"/>
      <w:numFmt w:val="decimal"/>
      <w:lvlText w:val="%1."/>
      <w:lvlJc w:val="left"/>
      <w:pPr>
        <w:ind w:left="840" w:hanging="360"/>
      </w:pPr>
      <w:rPr>
        <w:rFont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nsid w:val="30526424"/>
    <w:multiLevelType w:val="multilevel"/>
    <w:tmpl w:val="0F6C0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B55E1A"/>
    <w:multiLevelType w:val="multilevel"/>
    <w:tmpl w:val="BDBC8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3113E5"/>
    <w:multiLevelType w:val="multilevel"/>
    <w:tmpl w:val="EA22A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B36878"/>
    <w:multiLevelType w:val="multilevel"/>
    <w:tmpl w:val="3ED62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6565E"/>
    <w:multiLevelType w:val="hybridMultilevel"/>
    <w:tmpl w:val="E3E69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574DB"/>
    <w:multiLevelType w:val="multilevel"/>
    <w:tmpl w:val="99C48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F31B44"/>
    <w:multiLevelType w:val="hybridMultilevel"/>
    <w:tmpl w:val="8B4E9E8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67782475"/>
    <w:multiLevelType w:val="multilevel"/>
    <w:tmpl w:val="9C747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067314"/>
    <w:multiLevelType w:val="multilevel"/>
    <w:tmpl w:val="386E2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DF4BB3"/>
    <w:multiLevelType w:val="multilevel"/>
    <w:tmpl w:val="BB58C5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7A73E4"/>
    <w:multiLevelType w:val="multilevel"/>
    <w:tmpl w:val="63FC3F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7D1627"/>
    <w:multiLevelType w:val="multilevel"/>
    <w:tmpl w:val="2A5A2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
  </w:num>
  <w:num w:numId="3">
    <w:abstractNumId w:val="17"/>
  </w:num>
  <w:num w:numId="4">
    <w:abstractNumId w:val="21"/>
  </w:num>
  <w:num w:numId="5">
    <w:abstractNumId w:val="10"/>
  </w:num>
  <w:num w:numId="6">
    <w:abstractNumId w:val="11"/>
  </w:num>
  <w:num w:numId="7">
    <w:abstractNumId w:val="23"/>
  </w:num>
  <w:num w:numId="8">
    <w:abstractNumId w:val="3"/>
  </w:num>
  <w:num w:numId="9">
    <w:abstractNumId w:val="9"/>
  </w:num>
  <w:num w:numId="10">
    <w:abstractNumId w:val="8"/>
  </w:num>
  <w:num w:numId="11">
    <w:abstractNumId w:val="18"/>
  </w:num>
  <w:num w:numId="12">
    <w:abstractNumId w:val="4"/>
  </w:num>
  <w:num w:numId="13">
    <w:abstractNumId w:val="1"/>
  </w:num>
  <w:num w:numId="14">
    <w:abstractNumId w:val="7"/>
  </w:num>
  <w:num w:numId="15">
    <w:abstractNumId w:val="12"/>
  </w:num>
  <w:num w:numId="16">
    <w:abstractNumId w:val="0"/>
  </w:num>
  <w:num w:numId="17">
    <w:abstractNumId w:val="25"/>
  </w:num>
  <w:num w:numId="18">
    <w:abstractNumId w:val="16"/>
  </w:num>
  <w:num w:numId="19">
    <w:abstractNumId w:val="19"/>
  </w:num>
  <w:num w:numId="20">
    <w:abstractNumId w:val="26"/>
  </w:num>
  <w:num w:numId="21">
    <w:abstractNumId w:val="13"/>
  </w:num>
  <w:num w:numId="22">
    <w:abstractNumId w:val="27"/>
  </w:num>
  <w:num w:numId="23">
    <w:abstractNumId w:val="2"/>
  </w:num>
  <w:num w:numId="24">
    <w:abstractNumId w:val="22"/>
  </w:num>
  <w:num w:numId="25">
    <w:abstractNumId w:val="15"/>
  </w:num>
  <w:num w:numId="26">
    <w:abstractNumId w:val="6"/>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56"/>
    <w:rsid w:val="0000313E"/>
    <w:rsid w:val="000C4CB3"/>
    <w:rsid w:val="000F2E1B"/>
    <w:rsid w:val="00157C03"/>
    <w:rsid w:val="00237872"/>
    <w:rsid w:val="002C13F8"/>
    <w:rsid w:val="003778D3"/>
    <w:rsid w:val="003C59E5"/>
    <w:rsid w:val="00593DE2"/>
    <w:rsid w:val="005B57D4"/>
    <w:rsid w:val="00605552"/>
    <w:rsid w:val="00637EA4"/>
    <w:rsid w:val="006976D2"/>
    <w:rsid w:val="006D383E"/>
    <w:rsid w:val="006F70BE"/>
    <w:rsid w:val="00850456"/>
    <w:rsid w:val="008874E5"/>
    <w:rsid w:val="008A23A4"/>
    <w:rsid w:val="008B3AE8"/>
    <w:rsid w:val="008E46A7"/>
    <w:rsid w:val="00964675"/>
    <w:rsid w:val="009E7251"/>
    <w:rsid w:val="00A54AAF"/>
    <w:rsid w:val="00CF6497"/>
    <w:rsid w:val="00D32922"/>
    <w:rsid w:val="00D70132"/>
    <w:rsid w:val="00E545BE"/>
    <w:rsid w:val="00EB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C4CB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00313E"/>
    <w:rPr>
      <w:color w:val="800080" w:themeColor="followedHyperlink"/>
      <w:u w:val="single"/>
    </w:rPr>
  </w:style>
  <w:style w:type="paragraph" w:styleId="af">
    <w:name w:val="List Paragraph"/>
    <w:basedOn w:val="a"/>
    <w:uiPriority w:val="99"/>
    <w:unhideWhenUsed/>
    <w:rsid w:val="00CF6497"/>
    <w:pPr>
      <w:ind w:left="720"/>
      <w:contextualSpacing/>
    </w:pPr>
  </w:style>
  <w:style w:type="paragraph" w:styleId="af0">
    <w:name w:val="Normal (Web)"/>
    <w:basedOn w:val="a"/>
    <w:uiPriority w:val="99"/>
    <w:semiHidden/>
    <w:unhideWhenUsed/>
    <w:rsid w:val="000F2E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C4CB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00313E"/>
    <w:rPr>
      <w:color w:val="800080" w:themeColor="followedHyperlink"/>
      <w:u w:val="single"/>
    </w:rPr>
  </w:style>
  <w:style w:type="paragraph" w:styleId="af">
    <w:name w:val="List Paragraph"/>
    <w:basedOn w:val="a"/>
    <w:uiPriority w:val="99"/>
    <w:unhideWhenUsed/>
    <w:rsid w:val="00CF6497"/>
    <w:pPr>
      <w:ind w:left="720"/>
      <w:contextualSpacing/>
    </w:pPr>
  </w:style>
  <w:style w:type="paragraph" w:styleId="af0">
    <w:name w:val="Normal (Web)"/>
    <w:basedOn w:val="a"/>
    <w:uiPriority w:val="99"/>
    <w:semiHidden/>
    <w:unhideWhenUsed/>
    <w:rsid w:val="000F2E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74369">
      <w:bodyDiv w:val="1"/>
      <w:marLeft w:val="0"/>
      <w:marRight w:val="0"/>
      <w:marTop w:val="0"/>
      <w:marBottom w:val="0"/>
      <w:divBdr>
        <w:top w:val="none" w:sz="0" w:space="0" w:color="auto"/>
        <w:left w:val="none" w:sz="0" w:space="0" w:color="auto"/>
        <w:bottom w:val="none" w:sz="0" w:space="0" w:color="auto"/>
        <w:right w:val="none" w:sz="0" w:space="0" w:color="auto"/>
      </w:divBdr>
    </w:div>
    <w:div w:id="1363238501">
      <w:bodyDiv w:val="1"/>
      <w:marLeft w:val="0"/>
      <w:marRight w:val="0"/>
      <w:marTop w:val="0"/>
      <w:marBottom w:val="0"/>
      <w:divBdr>
        <w:top w:val="none" w:sz="0" w:space="0" w:color="auto"/>
        <w:left w:val="none" w:sz="0" w:space="0" w:color="auto"/>
        <w:bottom w:val="none" w:sz="0" w:space="0" w:color="auto"/>
        <w:right w:val="none" w:sz="0" w:space="0" w:color="auto"/>
      </w:divBdr>
    </w:div>
    <w:div w:id="208116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cola-8.ucoz.ru/cor/obshhestvoznanie-vkljuchaja_ehkonomiku_i_pravo-com.pdf" TargetMode="External"/><Relationship Id="rId13" Type="http://schemas.openxmlformats.org/officeDocument/2006/relationships/hyperlink" Target="https://m.edsoo.ru/7f41cf62" TargetMode="External"/><Relationship Id="rId18" Type="http://schemas.openxmlformats.org/officeDocument/2006/relationships/hyperlink" Target="http://www.pravoteka.ru" TargetMode="External"/><Relationship Id="rId26" Type="http://schemas.openxmlformats.org/officeDocument/2006/relationships/hyperlink" Target="http://www.pravoteka.ru" TargetMode="External"/><Relationship Id="rId3" Type="http://schemas.openxmlformats.org/officeDocument/2006/relationships/styles" Target="styles.xml"/><Relationship Id="rId21" Type="http://schemas.openxmlformats.org/officeDocument/2006/relationships/hyperlink" Target="http://lesson-history.narod.ru" TargetMode="External"/><Relationship Id="rId7" Type="http://schemas.openxmlformats.org/officeDocument/2006/relationships/hyperlink" Target="https://m.edsoo.ru/7f41cf62" TargetMode="External"/><Relationship Id="rId12" Type="http://schemas.openxmlformats.org/officeDocument/2006/relationships/hyperlink" Target="http://www.pravoteka.ru"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s://shcola-8.ucoz.ru/cor/obshhestvoznanie-vkljuchaja_ehkonomiku_i_pravo-com.pdf" TargetMode="External"/><Relationship Id="rId20" Type="http://schemas.openxmlformats.org/officeDocument/2006/relationships/hyperlink" Target="http://www.fip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24" Type="http://schemas.openxmlformats.org/officeDocument/2006/relationships/hyperlink" Target="https://shcola-8.ucoz.ru/cor/obshhestvoznanie-vkljuchaja_ehkonomiku_i_pravo-com.pdf" TargetMode="External"/><Relationship Id="rId5" Type="http://schemas.openxmlformats.org/officeDocument/2006/relationships/settings" Target="settings.xml"/><Relationship Id="rId15" Type="http://schemas.openxmlformats.org/officeDocument/2006/relationships/hyperlink" Target="https://shcola-8.ucoz.ru/cor/obshhestvoznanie-vkljuchaja_ehkonomiku_i_pravo-com.pdf" TargetMode="External"/><Relationship Id="rId23" Type="http://schemas.openxmlformats.org/officeDocument/2006/relationships/hyperlink" Target="https://m.edsoo.ru/f5ed0088" TargetMode="External"/><Relationship Id="rId28" Type="http://schemas.openxmlformats.org/officeDocument/2006/relationships/theme" Target="theme/theme1.xml"/><Relationship Id="rId10" Type="http://schemas.openxmlformats.org/officeDocument/2006/relationships/hyperlink" Target="https://shcola-8.ucoz.ru/cor/obshhestvoznanie-vkljuchaja_ehkonomiku_i_pravo-com.pdf" TargetMode="External"/><Relationship Id="rId19" Type="http://schemas.openxmlformats.org/officeDocument/2006/relationships/hyperlink" Target="https://shcola-8.ucoz.ru/cor/obshhestvoznanie-vkljuchaja_ehkonomiku_i_pravo-com.pdf" TargetMode="External"/><Relationship Id="rId4" Type="http://schemas.microsoft.com/office/2007/relationships/stylesWithEffects" Target="stylesWithEffects.xml"/><Relationship Id="rId9" Type="http://schemas.openxmlformats.org/officeDocument/2006/relationships/hyperlink" Target="https://m.edsoo.ru/7f41cf62" TargetMode="External"/><Relationship Id="rId14" Type="http://schemas.openxmlformats.org/officeDocument/2006/relationships/hyperlink" Target="https://shcola-8.ucoz.ru/cor/obshhestvoznanie-vkljuchaja_ehkonomiku_i_pravo-com.pdf" TargetMode="External"/><Relationship Id="rId22" Type="http://schemas.openxmlformats.org/officeDocument/2006/relationships/hyperlink" Target="https://rosuchebnik.ru/material/obshchestvoznanie-11-klass-metodicheskoe-posobie-bordovski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D0F1-0E90-41DB-9264-AC041F5B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6637</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44386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Asus</cp:lastModifiedBy>
  <cp:revision>2</cp:revision>
  <dcterms:created xsi:type="dcterms:W3CDTF">2023-10-16T03:45:00Z</dcterms:created>
  <dcterms:modified xsi:type="dcterms:W3CDTF">2023-10-16T03:45:00Z</dcterms:modified>
</cp:coreProperties>
</file>